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88" w:rsidRDefault="00BF4CDA" w:rsidP="00F16D88">
      <w:pPr>
        <w:jc w:val="center"/>
        <w:rPr>
          <w:b/>
        </w:rPr>
      </w:pPr>
      <w:r>
        <w:rPr>
          <w:b/>
        </w:rPr>
        <w:t xml:space="preserve"> </w:t>
      </w:r>
    </w:p>
    <w:p w:rsidR="00F16D88" w:rsidRDefault="00F16D88" w:rsidP="00F16D88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F16D88" w:rsidRDefault="00F16D88" w:rsidP="00F16D88">
      <w:pPr>
        <w:jc w:val="center"/>
        <w:rPr>
          <w:b/>
        </w:rPr>
      </w:pP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района</w:t>
      </w:r>
    </w:p>
    <w:p w:rsidR="00F16D88" w:rsidRDefault="00F16D88" w:rsidP="00F16D88">
      <w:pPr>
        <w:jc w:val="center"/>
        <w:rPr>
          <w:b/>
        </w:rPr>
      </w:pPr>
      <w:r>
        <w:rPr>
          <w:b/>
        </w:rPr>
        <w:t>Саратовской области</w:t>
      </w:r>
    </w:p>
    <w:p w:rsidR="00F16D88" w:rsidRDefault="00BF4CDA" w:rsidP="00F16D88">
      <w:pPr>
        <w:jc w:val="center"/>
        <w:rPr>
          <w:b/>
        </w:rPr>
      </w:pPr>
      <w:r>
        <w:rPr>
          <w:b/>
        </w:rPr>
        <w:t xml:space="preserve">Пятьдесят девятое </w:t>
      </w:r>
      <w:r w:rsidR="00F16D88">
        <w:rPr>
          <w:b/>
        </w:rPr>
        <w:t>заседание Совета депутатов Андреевского муниципального образования  третьего созыва.</w:t>
      </w:r>
    </w:p>
    <w:p w:rsidR="00F16D88" w:rsidRDefault="00F16D88" w:rsidP="00F16D88">
      <w:pPr>
        <w:jc w:val="center"/>
      </w:pPr>
    </w:p>
    <w:p w:rsidR="00F16D88" w:rsidRDefault="00F16D88" w:rsidP="00F16D88">
      <w:pPr>
        <w:jc w:val="center"/>
      </w:pPr>
    </w:p>
    <w:p w:rsidR="00F16D88" w:rsidRDefault="00F16D88" w:rsidP="00F16D88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F16D88" w:rsidRDefault="00F16D88" w:rsidP="00F16D88">
      <w:pPr>
        <w:jc w:val="center"/>
      </w:pPr>
    </w:p>
    <w:p w:rsidR="00F16D88" w:rsidRDefault="00F16D88" w:rsidP="00F16D88">
      <w:pPr>
        <w:jc w:val="both"/>
        <w:rPr>
          <w:b/>
        </w:rPr>
      </w:pPr>
      <w:r>
        <w:rPr>
          <w:b/>
        </w:rPr>
        <w:t xml:space="preserve">от </w:t>
      </w:r>
      <w:r w:rsidR="00BF4CDA">
        <w:rPr>
          <w:b/>
        </w:rPr>
        <w:t xml:space="preserve">28 июня 2016 </w:t>
      </w:r>
      <w:r>
        <w:rPr>
          <w:b/>
        </w:rPr>
        <w:t xml:space="preserve"> года                                                                 № </w:t>
      </w:r>
      <w:r w:rsidR="00BF4CDA">
        <w:rPr>
          <w:b/>
        </w:rPr>
        <w:t>115</w:t>
      </w:r>
    </w:p>
    <w:p w:rsidR="00F16D88" w:rsidRDefault="00F16D88" w:rsidP="00F16D88">
      <w:pPr>
        <w:jc w:val="both"/>
        <w:rPr>
          <w:b/>
        </w:rPr>
      </w:pPr>
    </w:p>
    <w:p w:rsidR="00F16D88" w:rsidRPr="00F16D88" w:rsidRDefault="00D807A5">
      <w:pPr>
        <w:rPr>
          <w:b/>
        </w:rPr>
      </w:pPr>
      <w:r w:rsidRPr="00F16D88">
        <w:rPr>
          <w:b/>
        </w:rPr>
        <w:t xml:space="preserve"> «Об утверждении Положении «Об участии </w:t>
      </w:r>
      <w:r w:rsidR="00F16D88" w:rsidRPr="00F16D88">
        <w:rPr>
          <w:b/>
        </w:rPr>
        <w:t xml:space="preserve">Андреевского </w:t>
      </w:r>
    </w:p>
    <w:p w:rsidR="00F16D88" w:rsidRPr="00F16D88" w:rsidRDefault="00F16D88">
      <w:pPr>
        <w:rPr>
          <w:b/>
        </w:rPr>
      </w:pPr>
      <w:r w:rsidRPr="00F16D88">
        <w:rPr>
          <w:b/>
        </w:rPr>
        <w:t xml:space="preserve">муниципального образования </w:t>
      </w:r>
      <w:r w:rsidR="00D807A5" w:rsidRPr="00F16D88">
        <w:rPr>
          <w:b/>
        </w:rPr>
        <w:t xml:space="preserve"> в проектах </w:t>
      </w:r>
      <w:proofErr w:type="spellStart"/>
      <w:r w:rsidR="00D807A5" w:rsidRPr="00F16D88">
        <w:rPr>
          <w:b/>
        </w:rPr>
        <w:t>муниципально</w:t>
      </w:r>
      <w:proofErr w:type="spellEnd"/>
    </w:p>
    <w:p w:rsidR="00F16D88" w:rsidRPr="00F16D88" w:rsidRDefault="00D807A5">
      <w:pPr>
        <w:rPr>
          <w:b/>
        </w:rPr>
      </w:pPr>
      <w:r w:rsidRPr="00F16D88">
        <w:rPr>
          <w:b/>
        </w:rPr>
        <w:t>-частного</w:t>
      </w:r>
      <w:r w:rsidR="00F16D88" w:rsidRPr="00F16D88">
        <w:rPr>
          <w:b/>
        </w:rPr>
        <w:t xml:space="preserve"> партнерства»</w:t>
      </w:r>
    </w:p>
    <w:p w:rsidR="00F16D88" w:rsidRDefault="00F16D88"/>
    <w:p w:rsidR="00F16D88" w:rsidRDefault="00D807A5" w:rsidP="00F16D88">
      <w:pPr>
        <w:ind w:firstLine="708"/>
      </w:pPr>
      <w:r>
        <w:t xml:space="preserve"> </w:t>
      </w:r>
      <w:proofErr w:type="gramStart"/>
      <w:r>
        <w:t>В целях обеспечения стабильных условий развития партнёрства, привлечения и эффективного использования ресурсов, активизации инв</w:t>
      </w:r>
      <w:r w:rsidR="00F16D88">
        <w:t>естиционной среды, руководству</w:t>
      </w:r>
      <w:r>
        <w:t xml:space="preserve">ясь Федеральным законом от 06.10.2003 № 131-ФЗ «Об общих принципах организации местного самоуправления в Российской Федерации», Федеральным законом от 21.07.2005 № 115-ФЗ «О концессионных соглашениях», Федеральным законом от 13 июля 2015 г. N 224-ФЗ "О государственно-частном партнерстве, </w:t>
      </w:r>
      <w:proofErr w:type="spellStart"/>
      <w:r>
        <w:t>муниципально-частном</w:t>
      </w:r>
      <w:proofErr w:type="spellEnd"/>
      <w:r>
        <w:t xml:space="preserve"> партнерстве в Российской Федерации и внесении изменений в отдельн</w:t>
      </w:r>
      <w:r w:rsidR="00F16D88">
        <w:t>ые</w:t>
      </w:r>
      <w:proofErr w:type="gramEnd"/>
      <w:r w:rsidR="00F16D88">
        <w:t xml:space="preserve"> законодательные акты Россий</w:t>
      </w:r>
      <w:r>
        <w:t xml:space="preserve">ской Федерации" (с изменениями и дополнениями), Федеральным законом от 25.02.1999 N 39-ФЗ "Об инвестиционной деятельности в Российской Федерации, осуществляемой в форме капитальных вложений", руководствуясь Уставом </w:t>
      </w:r>
      <w:r w:rsidR="00F16D88">
        <w:t>Андреевского муниципального образования</w:t>
      </w:r>
      <w:proofErr w:type="gramStart"/>
      <w:r w:rsidR="00F16D88">
        <w:t xml:space="preserve"> </w:t>
      </w:r>
      <w:r>
        <w:t>,</w:t>
      </w:r>
      <w:proofErr w:type="gramEnd"/>
      <w:r>
        <w:t xml:space="preserve"> а также в целях стимулирования инвестиционно</w:t>
      </w:r>
      <w:r w:rsidR="00F16D88">
        <w:t>й активности и привлечения инве</w:t>
      </w:r>
      <w:r>
        <w:t xml:space="preserve">стиций в экономику </w:t>
      </w:r>
      <w:r w:rsidR="00F16D88">
        <w:t xml:space="preserve">Андреевского </w:t>
      </w:r>
      <w:r>
        <w:t xml:space="preserve"> сельского поселения, </w:t>
      </w:r>
      <w:r w:rsidR="00F16D88">
        <w:t>Сове депутатов Андреевского муниципального образования</w:t>
      </w:r>
    </w:p>
    <w:p w:rsidR="00F16D88" w:rsidRDefault="00F16D88" w:rsidP="00F16D88">
      <w:pPr>
        <w:ind w:firstLine="708"/>
      </w:pPr>
    </w:p>
    <w:p w:rsidR="00F16D88" w:rsidRDefault="00F16D88" w:rsidP="00F16D88">
      <w:pPr>
        <w:ind w:firstLine="708"/>
        <w:jc w:val="center"/>
      </w:pPr>
      <w:r>
        <w:t>РЕШИЛ:</w:t>
      </w:r>
    </w:p>
    <w:p w:rsidR="00F16D88" w:rsidRDefault="00F16D88" w:rsidP="00F16D88">
      <w:pPr>
        <w:ind w:firstLine="708"/>
      </w:pPr>
    </w:p>
    <w:p w:rsidR="00F16D88" w:rsidRDefault="00D807A5" w:rsidP="00F16D88">
      <w:pPr>
        <w:ind w:firstLine="708"/>
      </w:pPr>
      <w:r>
        <w:t xml:space="preserve">1. Утвердить Положение об участии </w:t>
      </w:r>
      <w:r w:rsidR="00F16D88">
        <w:t xml:space="preserve">Андреевского муниципального образования в проектах </w:t>
      </w:r>
      <w:proofErr w:type="spellStart"/>
      <w:r w:rsidR="00F16D88">
        <w:t>муници</w:t>
      </w:r>
      <w:r>
        <w:t>пально-частного</w:t>
      </w:r>
      <w:proofErr w:type="spellEnd"/>
      <w:r>
        <w:t xml:space="preserve"> партнерства, согласно приложению. </w:t>
      </w:r>
    </w:p>
    <w:p w:rsidR="00F16D88" w:rsidRDefault="00F16D88" w:rsidP="00F16D88">
      <w:pPr>
        <w:ind w:firstLine="708"/>
      </w:pPr>
      <w:r>
        <w:t>2. 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F16D88" w:rsidRDefault="00F16D88" w:rsidP="00F16D88">
      <w:pPr>
        <w:ind w:firstLine="708"/>
      </w:pPr>
      <w:r>
        <w:t>3</w:t>
      </w:r>
      <w:r w:rsidR="00D807A5">
        <w:t xml:space="preserve">. Настоящее Решение вступает в силу с момента его официального </w:t>
      </w:r>
      <w:r>
        <w:t>обнародования</w:t>
      </w:r>
      <w:r w:rsidR="00D807A5">
        <w:t xml:space="preserve">. </w:t>
      </w:r>
    </w:p>
    <w:p w:rsidR="00F16D88" w:rsidRDefault="00D807A5" w:rsidP="00F16D88">
      <w:pPr>
        <w:ind w:firstLine="708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администрации </w:t>
      </w:r>
      <w:r w:rsidR="00F16D88">
        <w:t>Андреевского муниципального образования</w:t>
      </w:r>
      <w:r>
        <w:t xml:space="preserve">. </w:t>
      </w:r>
    </w:p>
    <w:p w:rsidR="00F16D88" w:rsidRDefault="00F16D88" w:rsidP="00F16D88">
      <w:pPr>
        <w:ind w:firstLine="708"/>
      </w:pPr>
    </w:p>
    <w:p w:rsidR="00F16D88" w:rsidRDefault="00F16D88" w:rsidP="00F16D88">
      <w:pPr>
        <w:ind w:firstLine="708"/>
      </w:pPr>
    </w:p>
    <w:p w:rsidR="00F16D88" w:rsidRDefault="00F16D88" w:rsidP="00F16D88">
      <w:pPr>
        <w:ind w:firstLine="708"/>
      </w:pPr>
      <w:r>
        <w:t>Глава Андреевского</w:t>
      </w:r>
    </w:p>
    <w:p w:rsidR="00F16D88" w:rsidRDefault="00F16D88" w:rsidP="00F16D88">
      <w:pPr>
        <w:ind w:firstLine="708"/>
      </w:pPr>
      <w:r>
        <w:t xml:space="preserve"> муниципального образования</w:t>
      </w:r>
      <w:proofErr w:type="gramStart"/>
      <w:r>
        <w:t xml:space="preserve"> :</w:t>
      </w:r>
      <w:proofErr w:type="gramEnd"/>
      <w:r>
        <w:t xml:space="preserve">                        </w:t>
      </w:r>
      <w:proofErr w:type="spellStart"/>
      <w:r>
        <w:t>Т.А.Курышова</w:t>
      </w:r>
      <w:proofErr w:type="spellEnd"/>
    </w:p>
    <w:p w:rsidR="00F16D88" w:rsidRDefault="00F16D88" w:rsidP="00F16D88">
      <w:pPr>
        <w:ind w:firstLine="708"/>
      </w:pPr>
    </w:p>
    <w:p w:rsidR="00F16D88" w:rsidRDefault="00F16D88" w:rsidP="00F16D88">
      <w:pPr>
        <w:ind w:firstLine="708"/>
      </w:pPr>
    </w:p>
    <w:p w:rsidR="00F16D88" w:rsidRDefault="00F16D88" w:rsidP="00F16D88">
      <w:pPr>
        <w:ind w:firstLine="708"/>
      </w:pPr>
      <w:r>
        <w:t xml:space="preserve"> </w:t>
      </w:r>
    </w:p>
    <w:p w:rsidR="00F16D88" w:rsidRDefault="00F16D88" w:rsidP="00F16D88">
      <w:pPr>
        <w:ind w:firstLine="708"/>
      </w:pPr>
    </w:p>
    <w:p w:rsidR="00F16D88" w:rsidRDefault="00F16D88" w:rsidP="00F16D88">
      <w:pPr>
        <w:ind w:firstLine="708"/>
      </w:pPr>
    </w:p>
    <w:p w:rsidR="00F16D88" w:rsidRDefault="00F16D88" w:rsidP="00F16D88">
      <w:pPr>
        <w:ind w:firstLine="708"/>
      </w:pPr>
    </w:p>
    <w:p w:rsidR="00F16D88" w:rsidRDefault="00F16D88" w:rsidP="00F16D88">
      <w:pPr>
        <w:ind w:firstLine="708"/>
      </w:pPr>
    </w:p>
    <w:p w:rsidR="00F16D88" w:rsidRDefault="00F16D88" w:rsidP="00F16D88">
      <w:pPr>
        <w:ind w:firstLine="708"/>
      </w:pPr>
    </w:p>
    <w:p w:rsidR="00F16D88" w:rsidRDefault="00F16D88" w:rsidP="00F16D88">
      <w:pPr>
        <w:ind w:firstLine="708"/>
        <w:jc w:val="right"/>
      </w:pPr>
    </w:p>
    <w:p w:rsidR="00F16D88" w:rsidRDefault="00D807A5" w:rsidP="00F16D88">
      <w:pPr>
        <w:ind w:firstLine="708"/>
        <w:jc w:val="right"/>
      </w:pPr>
      <w:r>
        <w:t xml:space="preserve"> Приложение №1</w:t>
      </w:r>
    </w:p>
    <w:p w:rsidR="00F16D88" w:rsidRDefault="00D807A5" w:rsidP="00F16D88">
      <w:pPr>
        <w:ind w:firstLine="708"/>
        <w:jc w:val="right"/>
      </w:pPr>
      <w:r>
        <w:t xml:space="preserve"> к решению </w:t>
      </w:r>
      <w:r w:rsidR="00F16D88">
        <w:t>Совета депутатов</w:t>
      </w:r>
    </w:p>
    <w:p w:rsidR="00F16D88" w:rsidRDefault="00F16D88" w:rsidP="00F16D88">
      <w:pPr>
        <w:ind w:firstLine="708"/>
        <w:jc w:val="right"/>
      </w:pPr>
      <w:r>
        <w:t xml:space="preserve"> Андреевского муниципального образования</w:t>
      </w:r>
    </w:p>
    <w:p w:rsidR="00F16D88" w:rsidRDefault="00F16D88" w:rsidP="00F16D88">
      <w:pPr>
        <w:ind w:firstLine="708"/>
        <w:jc w:val="right"/>
      </w:pPr>
      <w:r>
        <w:t xml:space="preserve"> </w:t>
      </w:r>
      <w:r w:rsidR="00D807A5">
        <w:t xml:space="preserve">от </w:t>
      </w:r>
      <w:r w:rsidR="00BF4CDA">
        <w:t>28.06.2016 года</w:t>
      </w:r>
      <w:r>
        <w:t xml:space="preserve">  № </w:t>
      </w:r>
      <w:r w:rsidR="00BF4CDA">
        <w:t>115</w:t>
      </w:r>
      <w:r>
        <w:t xml:space="preserve">          </w:t>
      </w:r>
    </w:p>
    <w:p w:rsidR="00F16D88" w:rsidRDefault="00F16D88" w:rsidP="00F16D88">
      <w:pPr>
        <w:ind w:firstLine="708"/>
      </w:pPr>
    </w:p>
    <w:p w:rsidR="00F16D88" w:rsidRPr="00F16D88" w:rsidRDefault="00D807A5" w:rsidP="00F16D88">
      <w:pPr>
        <w:ind w:firstLine="708"/>
        <w:jc w:val="center"/>
        <w:rPr>
          <w:b/>
        </w:rPr>
      </w:pPr>
      <w:r w:rsidRPr="00F16D88">
        <w:rPr>
          <w:b/>
        </w:rPr>
        <w:t>ПОЛОЖЕНИЕ</w:t>
      </w:r>
    </w:p>
    <w:p w:rsidR="00F16D88" w:rsidRPr="00F16D88" w:rsidRDefault="00D807A5" w:rsidP="00F16D88">
      <w:pPr>
        <w:ind w:firstLine="708"/>
        <w:jc w:val="center"/>
        <w:rPr>
          <w:b/>
        </w:rPr>
      </w:pPr>
      <w:r w:rsidRPr="00F16D88">
        <w:rPr>
          <w:b/>
        </w:rPr>
        <w:t xml:space="preserve">об участии </w:t>
      </w:r>
      <w:r w:rsidR="00F16D88" w:rsidRPr="00F16D88">
        <w:rPr>
          <w:b/>
        </w:rPr>
        <w:t xml:space="preserve">Андреевского муниципального образования </w:t>
      </w:r>
      <w:r w:rsidRPr="00F16D88">
        <w:rPr>
          <w:b/>
        </w:rPr>
        <w:t xml:space="preserve">в проектах </w:t>
      </w:r>
      <w:proofErr w:type="spellStart"/>
      <w:r w:rsidRPr="00F16D88">
        <w:rPr>
          <w:b/>
        </w:rPr>
        <w:t>муниципально-частного</w:t>
      </w:r>
      <w:proofErr w:type="spellEnd"/>
      <w:r w:rsidRPr="00F16D88">
        <w:rPr>
          <w:b/>
        </w:rPr>
        <w:t xml:space="preserve"> партнерства</w:t>
      </w:r>
    </w:p>
    <w:p w:rsidR="00F16D88" w:rsidRDefault="00F16D88" w:rsidP="00F16D88">
      <w:pPr>
        <w:ind w:firstLine="708"/>
      </w:pPr>
    </w:p>
    <w:p w:rsidR="00F16D88" w:rsidRDefault="00D807A5" w:rsidP="00F16D88">
      <w:pPr>
        <w:ind w:left="708" w:firstLine="708"/>
      </w:pPr>
      <w:r>
        <w:t xml:space="preserve">1. Общие положения </w:t>
      </w:r>
    </w:p>
    <w:p w:rsidR="00F16D88" w:rsidRDefault="00F16D88" w:rsidP="00F16D88">
      <w:pPr>
        <w:ind w:firstLine="708"/>
      </w:pPr>
    </w:p>
    <w:p w:rsidR="00F16D88" w:rsidRDefault="00D807A5" w:rsidP="00623C5E">
      <w:pPr>
        <w:ind w:left="708" w:firstLine="708"/>
        <w:jc w:val="both"/>
      </w:pPr>
      <w:r>
        <w:t xml:space="preserve">1.1. Настоящее Положение устанавливает порядок и условия участия </w:t>
      </w:r>
      <w:r w:rsidR="00F16D88">
        <w:t xml:space="preserve">Андреевского муниципального образования </w:t>
      </w:r>
      <w:r>
        <w:t xml:space="preserve">я в инфраструктурных проектах </w:t>
      </w:r>
      <w:proofErr w:type="spellStart"/>
      <w:r>
        <w:t>муниципально-частного</w:t>
      </w:r>
      <w:proofErr w:type="spellEnd"/>
      <w:r>
        <w:t xml:space="preserve"> партнерства в </w:t>
      </w:r>
      <w:r w:rsidR="00F16D88">
        <w:t>соответствии</w:t>
      </w:r>
      <w:r>
        <w:t xml:space="preserve"> с действующим законодательством. </w:t>
      </w:r>
    </w:p>
    <w:p w:rsidR="00F16D88" w:rsidRDefault="00F16D88" w:rsidP="00623C5E">
      <w:pPr>
        <w:ind w:left="708" w:firstLine="708"/>
        <w:jc w:val="both"/>
      </w:pPr>
    </w:p>
    <w:p w:rsidR="00F16D88" w:rsidRDefault="00D807A5" w:rsidP="00623C5E">
      <w:pPr>
        <w:ind w:left="708" w:firstLine="708"/>
        <w:jc w:val="both"/>
      </w:pPr>
      <w:r>
        <w:t xml:space="preserve">2. Цели и задачи участия </w:t>
      </w:r>
      <w:r w:rsidR="00F16D88">
        <w:t xml:space="preserve">Андреевского муниципального образования в проектах </w:t>
      </w:r>
      <w:proofErr w:type="spellStart"/>
      <w:r w:rsidR="00F16D88">
        <w:t>муниципаль</w:t>
      </w:r>
      <w:r>
        <w:t>но-частного</w:t>
      </w:r>
      <w:proofErr w:type="spellEnd"/>
      <w:r>
        <w:t xml:space="preserve"> партнерства</w:t>
      </w:r>
    </w:p>
    <w:p w:rsidR="00F16D88" w:rsidRDefault="00F16D88" w:rsidP="00623C5E">
      <w:pPr>
        <w:ind w:left="708" w:firstLine="708"/>
        <w:jc w:val="both"/>
      </w:pPr>
    </w:p>
    <w:p w:rsidR="00F16D88" w:rsidRDefault="00D807A5" w:rsidP="00623C5E">
      <w:pPr>
        <w:ind w:left="708" w:firstLine="708"/>
        <w:jc w:val="both"/>
      </w:pPr>
      <w:r>
        <w:t xml:space="preserve"> 2.1. Целями участия </w:t>
      </w:r>
      <w:r w:rsidR="00F16D88">
        <w:t xml:space="preserve">Андреевского муниципального образования </w:t>
      </w:r>
      <w:r>
        <w:t xml:space="preserve">в проектах </w:t>
      </w:r>
      <w:proofErr w:type="spellStart"/>
      <w:r>
        <w:t>муниципально-частного</w:t>
      </w:r>
      <w:proofErr w:type="spellEnd"/>
      <w:r>
        <w:t xml:space="preserve"> партнерства являются:</w:t>
      </w:r>
    </w:p>
    <w:p w:rsidR="003D7488" w:rsidRDefault="00D807A5" w:rsidP="00623C5E">
      <w:pPr>
        <w:ind w:left="708" w:firstLine="708"/>
        <w:jc w:val="both"/>
      </w:pPr>
      <w:r>
        <w:t xml:space="preserve"> 2.1.1. привлечение инвестиций в экономику </w:t>
      </w:r>
      <w:r w:rsidR="00F16D88">
        <w:t xml:space="preserve">Андреевского муниципального образования </w:t>
      </w:r>
      <w:r w:rsidR="003D7488">
        <w:t>для реализа</w:t>
      </w:r>
      <w:r>
        <w:t xml:space="preserve">ции социально значимых проектов; </w:t>
      </w:r>
    </w:p>
    <w:p w:rsidR="003D7488" w:rsidRDefault="00D807A5" w:rsidP="00623C5E">
      <w:pPr>
        <w:ind w:left="708" w:firstLine="708"/>
        <w:jc w:val="both"/>
      </w:pPr>
      <w:r>
        <w:t>2.1.2 объединение муниципальных и частных ресурсов,</w:t>
      </w:r>
      <w:r w:rsidR="003D7488">
        <w:t xml:space="preserve"> включая материальные, финансо</w:t>
      </w:r>
      <w:r>
        <w:t xml:space="preserve">вые, интеллектуальные, научно-технические, для развития экономики и социальной сферы </w:t>
      </w:r>
      <w:r w:rsidR="003D7488">
        <w:t>Андреевского муниципального образования</w:t>
      </w:r>
      <w:r>
        <w:t>;</w:t>
      </w:r>
    </w:p>
    <w:p w:rsidR="003D7488" w:rsidRDefault="00D807A5" w:rsidP="00623C5E">
      <w:pPr>
        <w:ind w:left="708" w:firstLine="708"/>
        <w:jc w:val="both"/>
      </w:pPr>
      <w:r>
        <w:t xml:space="preserve"> 2.1.3. повышение качества продукции (товаров, работ, услуг) на территории поселения с использованием объектов общественной инфраструктуры; </w:t>
      </w:r>
    </w:p>
    <w:p w:rsidR="003D7488" w:rsidRDefault="00D807A5" w:rsidP="00623C5E">
      <w:pPr>
        <w:ind w:left="708" w:firstLine="708"/>
        <w:jc w:val="both"/>
      </w:pPr>
      <w:r>
        <w:t>2.1.4. обеспечение стабильных условий развития всех ф</w:t>
      </w:r>
      <w:r w:rsidR="003D7488">
        <w:t xml:space="preserve">орм </w:t>
      </w:r>
      <w:proofErr w:type="spellStart"/>
      <w:r w:rsidR="003D7488">
        <w:t>муниципально-частного</w:t>
      </w:r>
      <w:proofErr w:type="spellEnd"/>
      <w:r w:rsidR="003D7488">
        <w:t xml:space="preserve"> парт</w:t>
      </w:r>
      <w:r>
        <w:t>нерства.</w:t>
      </w:r>
    </w:p>
    <w:p w:rsidR="003D7488" w:rsidRDefault="00D807A5" w:rsidP="00623C5E">
      <w:pPr>
        <w:ind w:left="708" w:firstLine="708"/>
        <w:jc w:val="both"/>
      </w:pPr>
      <w:r>
        <w:t xml:space="preserve"> 2.2. Задачами участия </w:t>
      </w:r>
      <w:r w:rsidR="003D7488">
        <w:t xml:space="preserve">Андреевского муниципального образования </w:t>
      </w:r>
      <w:r>
        <w:t xml:space="preserve">в проектах </w:t>
      </w:r>
      <w:proofErr w:type="spellStart"/>
      <w:r>
        <w:t>муниципальн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частного партнерства являются: </w:t>
      </w:r>
    </w:p>
    <w:p w:rsidR="003D7488" w:rsidRDefault="00D807A5" w:rsidP="00623C5E">
      <w:pPr>
        <w:ind w:left="708" w:firstLine="708"/>
        <w:jc w:val="both"/>
      </w:pPr>
      <w:r>
        <w:t xml:space="preserve">2.2.1. привлечение средств внебюджетных источников в создание, реконструкцию или эксплуатацию объектов общественной инфраструктуры муниципальной собственности; </w:t>
      </w:r>
    </w:p>
    <w:p w:rsidR="003D7488" w:rsidRDefault="00D807A5" w:rsidP="00623C5E">
      <w:pPr>
        <w:ind w:left="708" w:firstLine="708"/>
        <w:jc w:val="both"/>
      </w:pPr>
      <w:r>
        <w:t>2.2.2. повышение эффективности использования и</w:t>
      </w:r>
      <w:r w:rsidR="003D7488">
        <w:t>мущества, находящегося в муници</w:t>
      </w:r>
      <w:r>
        <w:t xml:space="preserve">пальной собственности; </w:t>
      </w:r>
    </w:p>
    <w:p w:rsidR="003D7488" w:rsidRDefault="00D807A5" w:rsidP="00623C5E">
      <w:pPr>
        <w:ind w:left="708" w:firstLine="708"/>
        <w:jc w:val="both"/>
      </w:pPr>
      <w:r>
        <w:t xml:space="preserve">2.2.3. эффективное использование средств бюджета </w:t>
      </w:r>
      <w:r w:rsidR="003D7488">
        <w:t>Андреевского муниципального образования</w:t>
      </w:r>
      <w:r>
        <w:t>;</w:t>
      </w:r>
    </w:p>
    <w:p w:rsidR="003D7488" w:rsidRDefault="00D807A5" w:rsidP="00623C5E">
      <w:pPr>
        <w:ind w:left="708" w:firstLine="708"/>
        <w:jc w:val="both"/>
      </w:pPr>
      <w:r>
        <w:t xml:space="preserve"> 2.2.4. сохранение рабочих мест и повышение уровня занятости населения; </w:t>
      </w:r>
    </w:p>
    <w:p w:rsidR="003D7488" w:rsidRDefault="00D807A5" w:rsidP="00623C5E">
      <w:pPr>
        <w:ind w:left="708" w:firstLine="708"/>
        <w:jc w:val="both"/>
      </w:pPr>
      <w:r>
        <w:t xml:space="preserve">2.2.5. модернизация технологического производства; </w:t>
      </w:r>
    </w:p>
    <w:p w:rsidR="003D7488" w:rsidRDefault="00D807A5" w:rsidP="00623C5E">
      <w:pPr>
        <w:ind w:left="708" w:firstLine="708"/>
        <w:jc w:val="both"/>
      </w:pPr>
      <w:r>
        <w:t>2.2.6. создание и развитие инноваций в решении экон</w:t>
      </w:r>
      <w:r w:rsidR="003D7488">
        <w:t>омических и общественных (соци</w:t>
      </w:r>
      <w:r>
        <w:t xml:space="preserve">альных) вопросов. </w:t>
      </w:r>
    </w:p>
    <w:p w:rsidR="003D7488" w:rsidRDefault="00D807A5" w:rsidP="00623C5E">
      <w:pPr>
        <w:ind w:left="708" w:firstLine="708"/>
        <w:jc w:val="both"/>
      </w:pPr>
      <w:r>
        <w:t xml:space="preserve">3. Основные понятия, используемые в настоящем Положении </w:t>
      </w:r>
    </w:p>
    <w:p w:rsidR="003D7488" w:rsidRDefault="00D807A5" w:rsidP="00623C5E">
      <w:pPr>
        <w:ind w:left="708" w:firstLine="708"/>
        <w:jc w:val="both"/>
      </w:pPr>
      <w:r>
        <w:t xml:space="preserve">3.1. Для целей настоящего Положения используются следующие основные понятия: </w:t>
      </w:r>
    </w:p>
    <w:p w:rsidR="003D7488" w:rsidRDefault="00D807A5" w:rsidP="00623C5E">
      <w:pPr>
        <w:ind w:left="708" w:firstLine="708"/>
        <w:jc w:val="both"/>
      </w:pPr>
      <w:proofErr w:type="gramStart"/>
      <w:r>
        <w:t xml:space="preserve">3.1.1. </w:t>
      </w:r>
      <w:proofErr w:type="spellStart"/>
      <w:r>
        <w:t>муниципально-частное</w:t>
      </w:r>
      <w:proofErr w:type="spellEnd"/>
      <w:r>
        <w:t xml:space="preserve"> партнерство - взаимовыгодное сотрудничество </w:t>
      </w:r>
      <w:r w:rsidR="003D7488">
        <w:t xml:space="preserve">Андреевского муниципального образования </w:t>
      </w:r>
      <w:r>
        <w:t>с частным партнером по реализации проектов по созданию</w:t>
      </w:r>
      <w:r w:rsidR="003D7488">
        <w:t xml:space="preserve"> (рекон</w:t>
      </w:r>
      <w:r>
        <w:t>струкции) и (или) техническому обслуживанию и (и</w:t>
      </w:r>
      <w:r w:rsidR="003D7488">
        <w:t>ли) эксплуатации объектов обще</w:t>
      </w:r>
      <w:r>
        <w:t xml:space="preserve">ственной инфраструктуры и (или) предоставлению услуг </w:t>
      </w:r>
      <w:r w:rsidR="003D7488">
        <w:t>с их использованием, и реализу</w:t>
      </w:r>
      <w:r>
        <w:t xml:space="preserve">емых на основе разделения полномочий, рисков и ответственности </w:t>
      </w:r>
      <w:r w:rsidR="003D7488">
        <w:t xml:space="preserve">Андреевского муниципального образования </w:t>
      </w:r>
      <w:r>
        <w:t xml:space="preserve">и частного партнера на </w:t>
      </w:r>
      <w:r>
        <w:lastRenderedPageBreak/>
        <w:t>условиях и в отношении имущества, в соответствии с законодательством Российской</w:t>
      </w:r>
      <w:proofErr w:type="gramEnd"/>
      <w:r>
        <w:t xml:space="preserve"> Федерации, </w:t>
      </w:r>
      <w:proofErr w:type="gramStart"/>
      <w:r>
        <w:t>осуществл</w:t>
      </w:r>
      <w:r w:rsidR="003D7488">
        <w:t>яемое</w:t>
      </w:r>
      <w:proofErr w:type="gramEnd"/>
      <w:r w:rsidR="003D7488">
        <w:t xml:space="preserve"> путем заключения и испол</w:t>
      </w:r>
      <w:r>
        <w:t xml:space="preserve">нения соглашения; </w:t>
      </w:r>
    </w:p>
    <w:p w:rsidR="003D7488" w:rsidRDefault="00D807A5" w:rsidP="00623C5E">
      <w:pPr>
        <w:ind w:left="709" w:firstLine="707"/>
        <w:jc w:val="both"/>
      </w:pPr>
      <w:r>
        <w:t xml:space="preserve">3.1.2. соглашение о </w:t>
      </w:r>
      <w:proofErr w:type="spellStart"/>
      <w:r>
        <w:t>муниципально-частном</w:t>
      </w:r>
      <w:proofErr w:type="spellEnd"/>
      <w:r>
        <w:t xml:space="preserve"> партнерстве (далее - соглашение) - договор, заключаемый </w:t>
      </w:r>
      <w:r w:rsidR="003D7488">
        <w:t xml:space="preserve">Андреевским муниципальным образованием </w:t>
      </w:r>
      <w:r>
        <w:t xml:space="preserve">и частным партнером, направленный на реализацию проекта </w:t>
      </w:r>
      <w:proofErr w:type="spellStart"/>
      <w:r>
        <w:t>муниципально-частного</w:t>
      </w:r>
      <w:proofErr w:type="spellEnd"/>
      <w:r>
        <w:t xml:space="preserve"> партнерства; </w:t>
      </w:r>
    </w:p>
    <w:p w:rsidR="003D7488" w:rsidRDefault="003D7488" w:rsidP="00623C5E">
      <w:pPr>
        <w:ind w:left="709" w:firstLine="707"/>
        <w:jc w:val="both"/>
      </w:pPr>
      <w:proofErr w:type="gramStart"/>
      <w:r>
        <w:t>3</w:t>
      </w:r>
      <w:r w:rsidR="00D807A5">
        <w:t>.1.3. концессионное соглашение – это договор, в силу ко</w:t>
      </w:r>
      <w:r>
        <w:t>торого одна сторона (концессио</w:t>
      </w:r>
      <w:r w:rsidR="00D807A5">
        <w:t>нер) обязуется за свой счет создать и (или) реконструиро</w:t>
      </w:r>
      <w:r>
        <w:t>вать определенное этим соглаше</w:t>
      </w:r>
      <w:r w:rsidR="00D807A5">
        <w:t xml:space="preserve">нием недвижимое имущество (объект концессионного соглашения), право собственности, на которое принадлежит или будет принадлежать другой </w:t>
      </w:r>
      <w:r>
        <w:t>стороне (</w:t>
      </w:r>
      <w:proofErr w:type="spellStart"/>
      <w:r>
        <w:t>концеденту</w:t>
      </w:r>
      <w:proofErr w:type="spellEnd"/>
      <w:r>
        <w:t>), осуществ</w:t>
      </w:r>
      <w:r w:rsidR="00D807A5">
        <w:t xml:space="preserve">лять деятельность с использованием (эксплуатацией) </w:t>
      </w:r>
      <w:r>
        <w:t>объекта концессионного соглаше</w:t>
      </w:r>
      <w:r w:rsidR="00D807A5">
        <w:t xml:space="preserve">ния, а </w:t>
      </w:r>
      <w:proofErr w:type="spellStart"/>
      <w:r w:rsidR="00D807A5">
        <w:t>концедент</w:t>
      </w:r>
      <w:proofErr w:type="spellEnd"/>
      <w:r w:rsidR="00D807A5">
        <w:t xml:space="preserve"> обязуется предоставить концессионеру права владения и пользования объектом концессионного соглашения для осуществления</w:t>
      </w:r>
      <w:proofErr w:type="gramEnd"/>
      <w:r w:rsidR="00D807A5">
        <w:t xml:space="preserve"> указанной деятельности на срок, установленный этим соглашением; </w:t>
      </w:r>
    </w:p>
    <w:p w:rsidR="003D7488" w:rsidRDefault="00D807A5" w:rsidP="00623C5E">
      <w:pPr>
        <w:ind w:left="709" w:firstLine="707"/>
        <w:jc w:val="both"/>
      </w:pPr>
      <w:r>
        <w:t>3.1.4. частный партнер - индивидуальный предпринима</w:t>
      </w:r>
      <w:r w:rsidR="003D7488">
        <w:t>тель, юридическое лицо, объеди</w:t>
      </w:r>
      <w:r>
        <w:t xml:space="preserve">нение юридических лиц и (или) индивидуальных предпринимателей; </w:t>
      </w:r>
    </w:p>
    <w:p w:rsidR="003D7488" w:rsidRDefault="00D807A5" w:rsidP="00623C5E">
      <w:pPr>
        <w:ind w:left="709" w:firstLine="707"/>
        <w:jc w:val="both"/>
      </w:pPr>
      <w:r>
        <w:t>3.1.5. общественная инфраструктура (далее – инфрастру</w:t>
      </w:r>
      <w:r w:rsidR="003D7488">
        <w:t>ктура) – объекты, взаимосвязан</w:t>
      </w:r>
      <w:r>
        <w:t>ные комплексы и системы объектов инфраструктуры, предназначенные для обеспечения благоприятных условий для жизнедеятельности населен</w:t>
      </w:r>
      <w:r w:rsidR="003D7488">
        <w:t>ия, повышения его качества жиз</w:t>
      </w:r>
      <w:r>
        <w:t xml:space="preserve">ни и удовлетворения потребностей экономического развития территорий; </w:t>
      </w:r>
    </w:p>
    <w:p w:rsidR="003D7488" w:rsidRDefault="00D807A5" w:rsidP="00623C5E">
      <w:pPr>
        <w:ind w:left="709" w:firstLine="707"/>
        <w:jc w:val="both"/>
      </w:pPr>
      <w:r>
        <w:t>3.1.6. объект соглашения – входящее в состав общественной инфраструктуры движимое (или) недвижимое имущество, создаваемое, реконструир</w:t>
      </w:r>
      <w:r w:rsidR="003D7488">
        <w:t>уемое или эксплуатируемое в со</w:t>
      </w:r>
      <w:r>
        <w:t xml:space="preserve">ответствии с соглашением; </w:t>
      </w:r>
    </w:p>
    <w:p w:rsidR="003D7488" w:rsidRDefault="00D807A5" w:rsidP="00623C5E">
      <w:pPr>
        <w:ind w:left="709" w:firstLine="707"/>
        <w:jc w:val="both"/>
      </w:pPr>
      <w:r>
        <w:t>3.1.7. создание объекта соглашения – комплекс меропр</w:t>
      </w:r>
      <w:r w:rsidR="003D7488">
        <w:t>иятий, включающий в себя строи</w:t>
      </w:r>
      <w:r>
        <w:t xml:space="preserve">тельство (в отношении объектов капитального строительства) и (или) формирование, комплектацию, в том числе оснащение оборудованием, и иные мероприятия (в отношении иных объектов соглашения); </w:t>
      </w:r>
    </w:p>
    <w:p w:rsidR="003D7488" w:rsidRDefault="00D807A5" w:rsidP="00623C5E">
      <w:pPr>
        <w:ind w:left="709" w:firstLine="707"/>
        <w:jc w:val="both"/>
      </w:pPr>
      <w:proofErr w:type="gramStart"/>
      <w:r>
        <w:t>3.1.8. реконструкция объекта соглашения - комплекс рабо</w:t>
      </w:r>
      <w:r w:rsidR="003D7488">
        <w:t>т по переустройству объекта со</w:t>
      </w:r>
      <w:r>
        <w:t>глашения на основе внедрения новых технологий, мех</w:t>
      </w:r>
      <w:r w:rsidR="003D7488">
        <w:t>анизации и автоматизации произ</w:t>
      </w:r>
      <w:r>
        <w:t>водства, модернизации и замены морально устаревшего</w:t>
      </w:r>
      <w:r w:rsidR="003D7488">
        <w:t xml:space="preserve"> и физически изношенного обору</w:t>
      </w:r>
      <w:r>
        <w:t>дования новым более производительным оборудованием</w:t>
      </w:r>
      <w:r w:rsidR="003D7488">
        <w:t>, а также по изменению техноло</w:t>
      </w:r>
      <w:r>
        <w:t>гического или функционального назначения объекта с</w:t>
      </w:r>
      <w:r w:rsidR="003D7488">
        <w:t>оглашения или его отдельных ча</w:t>
      </w:r>
      <w:r>
        <w:t>стей, площади, показателей производственной мощности и качества инженерно- технического обеспечения, иные мероприятия по улучш</w:t>
      </w:r>
      <w:r w:rsidR="003D7488">
        <w:t>ению характеристик</w:t>
      </w:r>
      <w:proofErr w:type="gramEnd"/>
      <w:r w:rsidR="003D7488">
        <w:t xml:space="preserve"> и эксплуата</w:t>
      </w:r>
      <w:r>
        <w:t xml:space="preserve">ционных свойств объекта соглашения; </w:t>
      </w:r>
    </w:p>
    <w:p w:rsidR="003D7488" w:rsidRDefault="00D807A5" w:rsidP="00623C5E">
      <w:pPr>
        <w:ind w:left="709" w:firstLine="707"/>
        <w:jc w:val="both"/>
      </w:pPr>
      <w:r>
        <w:t>3.1.9. эксплуатация – использование объекта соглашен</w:t>
      </w:r>
      <w:r w:rsidR="003D7488">
        <w:t>ия, включая его техническое об</w:t>
      </w:r>
      <w:r>
        <w:t xml:space="preserve">служивание, в соответствии с его целевым назначением, в том числе в целях производства товаров (продукции), выполнения работ, оказания услуг. </w:t>
      </w:r>
    </w:p>
    <w:p w:rsidR="003D7488" w:rsidRDefault="00D807A5" w:rsidP="00623C5E">
      <w:pPr>
        <w:ind w:left="709" w:firstLine="707"/>
        <w:jc w:val="both"/>
      </w:pPr>
      <w:r>
        <w:t>3.2. Понятия и термины, используемые, но не определенные в настоящем Положении, применяются в значениях, определенных законодательс</w:t>
      </w:r>
      <w:r w:rsidR="003D7488">
        <w:t>твом Российской Федерации и му</w:t>
      </w:r>
      <w:r>
        <w:t xml:space="preserve">ниципальными правовыми актами </w:t>
      </w:r>
      <w:r w:rsidR="003D7488">
        <w:t>Андреевского муниципального образования.</w:t>
      </w:r>
    </w:p>
    <w:p w:rsidR="003D7488" w:rsidRDefault="003D7488" w:rsidP="00623C5E">
      <w:pPr>
        <w:ind w:left="709" w:firstLine="707"/>
        <w:jc w:val="both"/>
      </w:pPr>
      <w:r>
        <w:t xml:space="preserve"> </w:t>
      </w:r>
      <w:r w:rsidR="00D807A5">
        <w:t xml:space="preserve"> 4. Принципы участия в проектах </w:t>
      </w:r>
      <w:proofErr w:type="spellStart"/>
      <w:r w:rsidR="00D807A5">
        <w:t>муниципально-частного</w:t>
      </w:r>
      <w:proofErr w:type="spellEnd"/>
      <w:r w:rsidR="00D807A5">
        <w:t xml:space="preserve"> партнерства</w:t>
      </w:r>
      <w:r>
        <w:t>:</w:t>
      </w:r>
    </w:p>
    <w:p w:rsidR="003D7488" w:rsidRDefault="00D807A5" w:rsidP="00623C5E">
      <w:pPr>
        <w:ind w:left="709" w:firstLine="707"/>
        <w:jc w:val="both"/>
      </w:pPr>
      <w:r>
        <w:t xml:space="preserve"> 4.1. Участие </w:t>
      </w:r>
      <w:r w:rsidR="003D7488">
        <w:t xml:space="preserve">Андреевского муниципального образования </w:t>
      </w:r>
      <w:r>
        <w:t>я в проек</w:t>
      </w:r>
      <w:r w:rsidR="003D7488">
        <w:t xml:space="preserve">тах </w:t>
      </w:r>
      <w:proofErr w:type="spellStart"/>
      <w:r w:rsidR="003D7488">
        <w:t>муниципально-частного</w:t>
      </w:r>
      <w:proofErr w:type="spellEnd"/>
      <w:r w:rsidR="003D7488">
        <w:t xml:space="preserve"> парт</w:t>
      </w:r>
      <w:r>
        <w:t xml:space="preserve">нерства основывается на принципах: </w:t>
      </w:r>
    </w:p>
    <w:p w:rsidR="003D7488" w:rsidRDefault="00D807A5" w:rsidP="00623C5E">
      <w:pPr>
        <w:ind w:left="709" w:firstLine="707"/>
        <w:jc w:val="both"/>
      </w:pPr>
      <w:r>
        <w:t>4.1.1. законности;</w:t>
      </w:r>
    </w:p>
    <w:p w:rsidR="003D7488" w:rsidRDefault="00D807A5" w:rsidP="00623C5E">
      <w:pPr>
        <w:ind w:left="709" w:firstLine="707"/>
        <w:jc w:val="both"/>
      </w:pPr>
      <w:r>
        <w:t xml:space="preserve"> 4.1.2. соблюдения прав и законных интересов участни</w:t>
      </w:r>
      <w:r w:rsidR="003D7488">
        <w:t xml:space="preserve">ков </w:t>
      </w:r>
      <w:proofErr w:type="spellStart"/>
      <w:r w:rsidR="003D7488">
        <w:t>муниципально-частного</w:t>
      </w:r>
      <w:proofErr w:type="spellEnd"/>
      <w:r w:rsidR="003D7488">
        <w:t xml:space="preserve"> парт</w:t>
      </w:r>
      <w:r>
        <w:t xml:space="preserve">нерства и населения </w:t>
      </w:r>
      <w:r w:rsidR="003D7488">
        <w:t>Андреевского муниципального образования</w:t>
      </w:r>
      <w:r>
        <w:t>;</w:t>
      </w:r>
    </w:p>
    <w:p w:rsidR="003D7488" w:rsidRDefault="00D807A5" w:rsidP="00623C5E">
      <w:pPr>
        <w:ind w:left="709" w:firstLine="707"/>
        <w:jc w:val="both"/>
      </w:pPr>
      <w:r>
        <w:t xml:space="preserve">4.1.3. добросовестного и взаимовыгодного сотрудничества сторон соглашений; </w:t>
      </w:r>
      <w:r w:rsidR="003D7488">
        <w:t xml:space="preserve">                                                                           </w:t>
      </w:r>
      <w:r>
        <w:t xml:space="preserve">4.1.4. договорной основы отношений с распределением обязательств, ответственности и рисков сторон соглашений; </w:t>
      </w:r>
    </w:p>
    <w:p w:rsidR="003D7488" w:rsidRDefault="00D807A5" w:rsidP="00623C5E">
      <w:pPr>
        <w:ind w:left="1416" w:firstLine="45"/>
        <w:jc w:val="both"/>
      </w:pPr>
      <w:r>
        <w:t xml:space="preserve">4.1.5. открытости и доступности информации по вопросам реализации </w:t>
      </w:r>
      <w:proofErr w:type="spellStart"/>
      <w:r>
        <w:t>муниципальн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частного партнерства;</w:t>
      </w:r>
    </w:p>
    <w:p w:rsidR="003D7488" w:rsidRDefault="00D807A5" w:rsidP="00623C5E">
      <w:pPr>
        <w:ind w:left="709" w:firstLine="752"/>
        <w:jc w:val="both"/>
      </w:pPr>
      <w:r>
        <w:lastRenderedPageBreak/>
        <w:t xml:space="preserve"> 4.1.6. приоритетности исполнения обязательств, принятых на себя сторонами соглашения.</w:t>
      </w:r>
    </w:p>
    <w:p w:rsidR="003D7488" w:rsidRDefault="00D807A5" w:rsidP="00623C5E">
      <w:pPr>
        <w:ind w:left="1416" w:firstLine="45"/>
        <w:jc w:val="both"/>
      </w:pPr>
      <w:r>
        <w:t xml:space="preserve"> 5. Участие </w:t>
      </w:r>
      <w:r w:rsidR="003D7488">
        <w:t xml:space="preserve">Андреевского муниципального образования </w:t>
      </w:r>
      <w:r>
        <w:t xml:space="preserve">в проектах </w:t>
      </w:r>
      <w:proofErr w:type="spellStart"/>
      <w:r>
        <w:t>муниципально-частного</w:t>
      </w:r>
      <w:proofErr w:type="spellEnd"/>
      <w:r>
        <w:t xml:space="preserve"> партнерства </w:t>
      </w:r>
    </w:p>
    <w:p w:rsidR="003D7488" w:rsidRDefault="00D807A5" w:rsidP="00623C5E">
      <w:pPr>
        <w:ind w:left="709" w:firstLine="752"/>
        <w:jc w:val="both"/>
      </w:pPr>
      <w:r>
        <w:t>5.1</w:t>
      </w:r>
      <w:r w:rsidR="003D7488" w:rsidRPr="003D7488">
        <w:t xml:space="preserve"> </w:t>
      </w:r>
      <w:r w:rsidR="003D7488">
        <w:t xml:space="preserve">Андреевского муниципального образования </w:t>
      </w:r>
      <w:r>
        <w:t>участвует в проектах</w:t>
      </w:r>
      <w:r w:rsidR="003D7488">
        <w:t xml:space="preserve"> </w:t>
      </w:r>
      <w:proofErr w:type="spellStart"/>
      <w:r w:rsidR="003D7488">
        <w:t>муниципально-частного</w:t>
      </w:r>
      <w:proofErr w:type="spellEnd"/>
      <w:r w:rsidR="003D7488">
        <w:t xml:space="preserve"> партнёр</w:t>
      </w:r>
      <w:r>
        <w:t xml:space="preserve">ства: </w:t>
      </w:r>
    </w:p>
    <w:p w:rsidR="003D7488" w:rsidRDefault="00D807A5" w:rsidP="00623C5E">
      <w:pPr>
        <w:ind w:left="1416" w:firstLine="45"/>
        <w:jc w:val="both"/>
      </w:pPr>
      <w:r>
        <w:t>5.1.1.путем заключения соглашений в соответствии с настоящим Положением; 5.1.2. путем заключения концессионных соглашений в с</w:t>
      </w:r>
      <w:r w:rsidR="003D7488">
        <w:t>оответствии с федеральным зако</w:t>
      </w:r>
      <w:r>
        <w:t>нодательством;</w:t>
      </w:r>
    </w:p>
    <w:p w:rsidR="00CA565F" w:rsidRDefault="00D807A5" w:rsidP="00623C5E">
      <w:pPr>
        <w:ind w:left="1416" w:firstLine="45"/>
        <w:jc w:val="both"/>
      </w:pPr>
      <w:r>
        <w:t xml:space="preserve"> 5.1.3. иными способами, предусмотренными действующим законодательством. 5.2</w:t>
      </w:r>
      <w:r w:rsidR="003D7488" w:rsidRPr="003D7488">
        <w:t xml:space="preserve"> </w:t>
      </w:r>
      <w:r w:rsidR="00CA565F">
        <w:t>Андреевское муниципальное образование</w:t>
      </w:r>
      <w:r w:rsidR="003D7488">
        <w:t xml:space="preserve"> </w:t>
      </w:r>
      <w:r>
        <w:t xml:space="preserve">вправе участвовать в реализации межмуниципальных проектов </w:t>
      </w:r>
      <w:proofErr w:type="spellStart"/>
      <w:r>
        <w:t>муниципально-частного</w:t>
      </w:r>
      <w:proofErr w:type="spellEnd"/>
      <w:r>
        <w:t xml:space="preserve"> партнёрства.</w:t>
      </w:r>
    </w:p>
    <w:p w:rsidR="00CA565F" w:rsidRDefault="00D807A5" w:rsidP="00623C5E">
      <w:pPr>
        <w:ind w:left="1416" w:firstLine="45"/>
        <w:jc w:val="both"/>
      </w:pPr>
      <w:r>
        <w:t xml:space="preserve"> 6. Объекты соглашения </w:t>
      </w:r>
    </w:p>
    <w:p w:rsidR="00CA565F" w:rsidRDefault="00D807A5" w:rsidP="00623C5E">
      <w:pPr>
        <w:ind w:left="1416" w:firstLine="45"/>
        <w:jc w:val="both"/>
      </w:pPr>
      <w:r>
        <w:t xml:space="preserve">6.1. Объекты соглашений могут входить в состав следующих видов инфраструктуры: </w:t>
      </w:r>
    </w:p>
    <w:p w:rsidR="00CA565F" w:rsidRDefault="00D807A5" w:rsidP="00623C5E">
      <w:pPr>
        <w:ind w:left="709" w:firstLine="752"/>
        <w:jc w:val="both"/>
      </w:pPr>
      <w:r>
        <w:t xml:space="preserve">6.1.1. объекты транспортной инфраструктуры и автомобильного транспорта; </w:t>
      </w:r>
      <w:r w:rsidR="00CA565F">
        <w:t xml:space="preserve">                             </w:t>
      </w:r>
      <w:r>
        <w:t>6.1.2. объекты коммунальной инфраструктуры, в том чис</w:t>
      </w:r>
      <w:r w:rsidR="00CA565F">
        <w:t xml:space="preserve">ле объекты </w:t>
      </w:r>
      <w:proofErr w:type="spellStart"/>
      <w:r w:rsidR="00CA565F">
        <w:t>электро</w:t>
      </w:r>
      <w:proofErr w:type="spellEnd"/>
      <w:r w:rsidR="00CA565F">
        <w:t>- и газоснаб</w:t>
      </w:r>
      <w:r>
        <w:t xml:space="preserve">жения, утилизации и переработки бытовых и промышленных отходов; </w:t>
      </w:r>
    </w:p>
    <w:p w:rsidR="00CA565F" w:rsidRDefault="00D807A5" w:rsidP="00623C5E">
      <w:pPr>
        <w:ind w:left="709" w:firstLine="752"/>
        <w:jc w:val="both"/>
      </w:pPr>
      <w:r>
        <w:t>6.1.3. объекты обеспечения охраны окружающей среды, экологической безопасности, управления природными ресурсами и их использования;</w:t>
      </w:r>
    </w:p>
    <w:p w:rsidR="00CA565F" w:rsidRDefault="00CA565F" w:rsidP="00623C5E">
      <w:pPr>
        <w:ind w:left="709" w:firstLine="752"/>
        <w:jc w:val="both"/>
      </w:pPr>
      <w:r>
        <w:t xml:space="preserve"> 6.1.4</w:t>
      </w:r>
      <w:r w:rsidR="00D807A5">
        <w:t xml:space="preserve">. объекты связи и телекоммуникаций; </w:t>
      </w:r>
    </w:p>
    <w:p w:rsidR="00CA565F" w:rsidRDefault="00CA565F" w:rsidP="00623C5E">
      <w:pPr>
        <w:ind w:left="709" w:firstLine="752"/>
        <w:jc w:val="both"/>
      </w:pPr>
      <w:r>
        <w:t>6.1.5</w:t>
      </w:r>
      <w:r w:rsidR="00D807A5">
        <w:t>. объекты социальной инфраструктуры, в том числ</w:t>
      </w:r>
      <w:r>
        <w:t>е объекты образования, воспита</w:t>
      </w:r>
      <w:r w:rsidR="00D807A5">
        <w:t>ния, культуры, социального обеспечения, бытового обслуживания, туризма, физической культуры и спорта, досуга и рекреации, иных социаль</w:t>
      </w:r>
      <w:r>
        <w:t>но значимых объектов обслужива</w:t>
      </w:r>
      <w:r w:rsidR="00D807A5">
        <w:t>ния населения;</w:t>
      </w:r>
    </w:p>
    <w:p w:rsidR="00CA565F" w:rsidRDefault="00CA565F" w:rsidP="00623C5E">
      <w:pPr>
        <w:ind w:left="709" w:firstLine="752"/>
        <w:jc w:val="both"/>
      </w:pPr>
      <w:r>
        <w:t xml:space="preserve"> 6.1.6</w:t>
      </w:r>
      <w:r w:rsidR="00D807A5">
        <w:t>. гидротехнические сооружения и искусственные земельные участки, предназн</w:t>
      </w:r>
      <w:r>
        <w:t>ачен</w:t>
      </w:r>
      <w:r w:rsidR="00D807A5">
        <w:t xml:space="preserve">ные для строительства и (или) реконструкции гидротехнических сооружений, объектов их производственной и инженерной инфраструктуры; </w:t>
      </w:r>
    </w:p>
    <w:p w:rsidR="00CA565F" w:rsidRDefault="00CA565F" w:rsidP="00623C5E">
      <w:pPr>
        <w:ind w:left="709" w:firstLine="752"/>
        <w:jc w:val="both"/>
      </w:pPr>
      <w:r>
        <w:t>6.1.7</w:t>
      </w:r>
      <w:r w:rsidR="00D807A5">
        <w:t>. объекты, используемые для сельскохозяйственного производства;</w:t>
      </w:r>
    </w:p>
    <w:p w:rsidR="00CA565F" w:rsidRDefault="00CA565F" w:rsidP="00623C5E">
      <w:pPr>
        <w:ind w:left="709" w:firstLine="752"/>
        <w:jc w:val="both"/>
      </w:pPr>
      <w:r>
        <w:t xml:space="preserve"> 6.1.8</w:t>
      </w:r>
      <w:r w:rsidR="00D807A5">
        <w:t xml:space="preserve">. объекты производственной и инновационной инфраструктуры, в том числе для обеспечения производственных площадок, </w:t>
      </w:r>
      <w:proofErr w:type="spellStart"/>
      <w:r w:rsidR="00D807A5">
        <w:t>техник</w:t>
      </w:r>
      <w:proofErr w:type="gramStart"/>
      <w:r w:rsidR="00D807A5">
        <w:t>о</w:t>
      </w:r>
      <w:proofErr w:type="spellEnd"/>
      <w:r w:rsidR="00D807A5">
        <w:t>-</w:t>
      </w:r>
      <w:proofErr w:type="gramEnd"/>
      <w:r w:rsidR="00D807A5">
        <w:t xml:space="preserve"> и и</w:t>
      </w:r>
      <w:r>
        <w:t>ндустриальных парков, иных объ</w:t>
      </w:r>
      <w:r w:rsidR="00D807A5">
        <w:t xml:space="preserve">ектов, зон и территорий необходимой инфраструктуры; </w:t>
      </w:r>
    </w:p>
    <w:p w:rsidR="00CA565F" w:rsidRDefault="00CA565F" w:rsidP="00623C5E">
      <w:pPr>
        <w:ind w:left="709" w:firstLine="752"/>
        <w:jc w:val="both"/>
      </w:pPr>
      <w:r>
        <w:t>6.1.9</w:t>
      </w:r>
      <w:r w:rsidR="00D807A5">
        <w:t>. иные объекты, предназначенные для решения воп</w:t>
      </w:r>
      <w:r>
        <w:t>росов местного значения и пред</w:t>
      </w:r>
      <w:r w:rsidR="00D807A5">
        <w:t xml:space="preserve">ставляющие особую значимость для социально-экономического развития </w:t>
      </w:r>
      <w:r>
        <w:t>Андреевского муниципального образования</w:t>
      </w:r>
      <w:r w:rsidR="00D807A5">
        <w:t>.</w:t>
      </w:r>
    </w:p>
    <w:p w:rsidR="00CA565F" w:rsidRDefault="00D807A5" w:rsidP="00623C5E">
      <w:pPr>
        <w:ind w:left="709" w:firstLine="752"/>
        <w:jc w:val="both"/>
      </w:pPr>
      <w:r>
        <w:t xml:space="preserve"> 7. Права собственности на объекты соглашений</w:t>
      </w:r>
    </w:p>
    <w:p w:rsidR="00CA565F" w:rsidRDefault="00D807A5" w:rsidP="00623C5E">
      <w:pPr>
        <w:ind w:left="709" w:firstLine="752"/>
        <w:jc w:val="both"/>
      </w:pPr>
      <w:r>
        <w:t xml:space="preserve"> 7.1. Права собственности на объекты соглашений под</w:t>
      </w:r>
      <w:r w:rsidR="00CA565F">
        <w:t>лежат государственной регистра</w:t>
      </w:r>
      <w:r>
        <w:t xml:space="preserve">ции в соответствии с действующим законодательством. </w:t>
      </w:r>
    </w:p>
    <w:p w:rsidR="00CA565F" w:rsidRDefault="00D807A5" w:rsidP="00623C5E">
      <w:pPr>
        <w:ind w:left="709" w:firstLine="752"/>
        <w:jc w:val="both"/>
      </w:pPr>
      <w:r>
        <w:t xml:space="preserve">7.2. При реализации проектов </w:t>
      </w:r>
      <w:proofErr w:type="spellStart"/>
      <w:r>
        <w:t>муниципально</w:t>
      </w:r>
      <w:proofErr w:type="spellEnd"/>
      <w:r>
        <w:t xml:space="preserve"> – частного партнерства в соответствии с соглашениями устанавливается: </w:t>
      </w:r>
    </w:p>
    <w:p w:rsidR="00CA565F" w:rsidRDefault="00D807A5" w:rsidP="00623C5E">
      <w:pPr>
        <w:ind w:left="709" w:firstLine="752"/>
        <w:jc w:val="both"/>
      </w:pPr>
      <w:r>
        <w:t>7.2.1. муниципальная собственность на объекты соглашений;</w:t>
      </w:r>
    </w:p>
    <w:p w:rsidR="00CA565F" w:rsidRDefault="00D807A5" w:rsidP="00623C5E">
      <w:pPr>
        <w:ind w:left="709" w:firstLine="752"/>
        <w:jc w:val="both"/>
      </w:pPr>
      <w:r>
        <w:t xml:space="preserve"> 7.2.2. частная собственность на объекты соглашений с дальнейшей переда</w:t>
      </w:r>
      <w:r w:rsidR="00CA565F">
        <w:t>чей их в соб</w:t>
      </w:r>
      <w:r>
        <w:t xml:space="preserve">ственность </w:t>
      </w:r>
      <w:r w:rsidR="00CA565F">
        <w:t xml:space="preserve">Андреевского муниципального образования </w:t>
      </w:r>
      <w:r>
        <w:t xml:space="preserve">в сроки, установленные соглашением; </w:t>
      </w:r>
    </w:p>
    <w:p w:rsidR="00CA565F" w:rsidRDefault="00D807A5" w:rsidP="00623C5E">
      <w:pPr>
        <w:ind w:left="709" w:firstLine="752"/>
        <w:jc w:val="both"/>
      </w:pPr>
      <w:r>
        <w:t xml:space="preserve">7.2.3. долевая собственность на объекты соглашений с </w:t>
      </w:r>
      <w:r w:rsidR="00CA565F">
        <w:t>дальнейшей передачей доли част</w:t>
      </w:r>
      <w:r>
        <w:t xml:space="preserve">ного партнера в собственность </w:t>
      </w:r>
      <w:r w:rsidR="00CA565F">
        <w:t xml:space="preserve">Андреевского муниципального образования </w:t>
      </w:r>
      <w:r>
        <w:t xml:space="preserve">в сроки, установленные соглашением. </w:t>
      </w:r>
    </w:p>
    <w:p w:rsidR="00CA565F" w:rsidRDefault="00D807A5" w:rsidP="00623C5E">
      <w:pPr>
        <w:ind w:left="709" w:firstLine="752"/>
        <w:jc w:val="both"/>
      </w:pPr>
      <w:r>
        <w:t xml:space="preserve">8. Формы участия </w:t>
      </w:r>
      <w:r w:rsidR="00CA565F">
        <w:t xml:space="preserve">Андреевского муниципального образования в </w:t>
      </w:r>
      <w:proofErr w:type="spellStart"/>
      <w:r w:rsidR="00CA565F">
        <w:t>муниципально-частном</w:t>
      </w:r>
      <w:proofErr w:type="spellEnd"/>
      <w:r w:rsidR="00CA565F">
        <w:t xml:space="preserve"> парт</w:t>
      </w:r>
      <w:r>
        <w:t>нерстве</w:t>
      </w:r>
    </w:p>
    <w:p w:rsidR="00CA565F" w:rsidRDefault="00D807A5" w:rsidP="00623C5E">
      <w:pPr>
        <w:ind w:left="709" w:firstLine="752"/>
        <w:jc w:val="both"/>
      </w:pPr>
      <w:r>
        <w:t xml:space="preserve"> 8.1. Участие </w:t>
      </w:r>
      <w:r w:rsidR="00CA565F">
        <w:t xml:space="preserve">Андреевского муниципального образования </w:t>
      </w:r>
      <w:r>
        <w:t>в проек</w:t>
      </w:r>
      <w:r w:rsidR="00CA565F">
        <w:t xml:space="preserve">тах </w:t>
      </w:r>
      <w:proofErr w:type="spellStart"/>
      <w:r w:rsidR="00CA565F">
        <w:t>муниципально-частного</w:t>
      </w:r>
      <w:proofErr w:type="spellEnd"/>
      <w:r w:rsidR="00CA565F">
        <w:t xml:space="preserve"> парт</w:t>
      </w:r>
      <w:r>
        <w:t xml:space="preserve">нерства осуществляется в следующих формах: </w:t>
      </w:r>
    </w:p>
    <w:p w:rsidR="00CA565F" w:rsidRDefault="00D807A5" w:rsidP="00623C5E">
      <w:pPr>
        <w:ind w:left="709" w:firstLine="752"/>
        <w:jc w:val="both"/>
      </w:pPr>
      <w:r>
        <w:t xml:space="preserve">8.1.1. имущественное участие; </w:t>
      </w:r>
    </w:p>
    <w:p w:rsidR="00CA565F" w:rsidRDefault="00D807A5" w:rsidP="00623C5E">
      <w:pPr>
        <w:ind w:left="709" w:firstLine="752"/>
        <w:jc w:val="both"/>
      </w:pPr>
      <w:r>
        <w:lastRenderedPageBreak/>
        <w:t xml:space="preserve">8.1.2. финансовое участие. </w:t>
      </w:r>
    </w:p>
    <w:p w:rsidR="00CA565F" w:rsidRDefault="00D807A5" w:rsidP="00623C5E">
      <w:pPr>
        <w:ind w:left="709" w:firstLine="752"/>
        <w:jc w:val="both"/>
      </w:pPr>
      <w:r>
        <w:t xml:space="preserve">8.2. Способы имущественного участия: </w:t>
      </w:r>
    </w:p>
    <w:p w:rsidR="00CA565F" w:rsidRDefault="00D807A5" w:rsidP="00623C5E">
      <w:pPr>
        <w:ind w:left="709" w:firstLine="752"/>
        <w:jc w:val="both"/>
      </w:pPr>
      <w:r>
        <w:t xml:space="preserve">8.2.1. предоставление частному партнеру в аренду земельных участков, необходимых для реализации проектов </w:t>
      </w:r>
      <w:proofErr w:type="spellStart"/>
      <w:r>
        <w:t>муниципально-частного</w:t>
      </w:r>
      <w:proofErr w:type="spellEnd"/>
      <w:r>
        <w:t xml:space="preserve"> партнерства, в соответствии с действующим законодательством; </w:t>
      </w:r>
    </w:p>
    <w:p w:rsidR="00CA565F" w:rsidRDefault="00D807A5" w:rsidP="00623C5E">
      <w:pPr>
        <w:ind w:left="709" w:firstLine="752"/>
        <w:jc w:val="both"/>
      </w:pPr>
      <w:r>
        <w:t>8.2.2. предоставление частному партнеру иного недви</w:t>
      </w:r>
      <w:r w:rsidR="00CA565F">
        <w:t>жимого и (или) движимого имуще</w:t>
      </w:r>
      <w:r>
        <w:t xml:space="preserve">ства, необходимого для реализации проектов </w:t>
      </w:r>
      <w:proofErr w:type="spellStart"/>
      <w:r>
        <w:t>муниципальн</w:t>
      </w:r>
      <w:r w:rsidR="00CA565F">
        <w:t>о-частного</w:t>
      </w:r>
      <w:proofErr w:type="spellEnd"/>
      <w:r w:rsidR="00CA565F">
        <w:t xml:space="preserve"> партнерства, в соот</w:t>
      </w:r>
      <w:r>
        <w:t xml:space="preserve">ветствии с действующим законодательством; </w:t>
      </w:r>
    </w:p>
    <w:p w:rsidR="00CA565F" w:rsidRDefault="00D807A5" w:rsidP="00623C5E">
      <w:pPr>
        <w:ind w:left="709" w:firstLine="752"/>
        <w:jc w:val="both"/>
      </w:pPr>
      <w:r>
        <w:t>8.2.3. предоставление частному партнеру прав на объек</w:t>
      </w:r>
      <w:r w:rsidR="00CA565F">
        <w:t>ты интеллектуальной собственно</w:t>
      </w:r>
      <w:r>
        <w:t>сти, иных имущественных и неимущественных прав, н</w:t>
      </w:r>
      <w:r w:rsidR="00CA565F">
        <w:t>аходящихся в муниципальной соб</w:t>
      </w:r>
      <w:r>
        <w:t xml:space="preserve">ственности </w:t>
      </w:r>
      <w:r w:rsidR="00CA565F">
        <w:t>Андреевского муниципального образования</w:t>
      </w:r>
      <w:r>
        <w:t>, для осу</w:t>
      </w:r>
      <w:r w:rsidR="00CA565F">
        <w:t>ществления деятельности, преду</w:t>
      </w:r>
      <w:r>
        <w:t xml:space="preserve">смотренной соглашением, на условиях, определенных в соглашении; </w:t>
      </w:r>
    </w:p>
    <w:p w:rsidR="00CA565F" w:rsidRDefault="00D807A5" w:rsidP="00623C5E">
      <w:pPr>
        <w:ind w:left="709" w:firstLine="752"/>
        <w:jc w:val="both"/>
      </w:pPr>
      <w:r>
        <w:t xml:space="preserve">8.2.4. предоставление частному партнеру права владения и пользования имуществом, находящимся в муниципальной собственности </w:t>
      </w:r>
      <w:r w:rsidR="00CA565F">
        <w:t>Андреевского муниципального образования, на усло</w:t>
      </w:r>
      <w:r>
        <w:t xml:space="preserve">виях концессионных соглашений; </w:t>
      </w:r>
    </w:p>
    <w:p w:rsidR="00CA565F" w:rsidRDefault="00D807A5" w:rsidP="00623C5E">
      <w:pPr>
        <w:ind w:left="709" w:firstLine="752"/>
        <w:jc w:val="both"/>
      </w:pPr>
      <w:r>
        <w:t>.2.5. в иных формах, не противоречащих законодател</w:t>
      </w:r>
      <w:r w:rsidR="00CA565F">
        <w:t>ьству Российской Федерации, му</w:t>
      </w:r>
      <w:r>
        <w:t xml:space="preserve">ниципальным правовым актам. </w:t>
      </w:r>
    </w:p>
    <w:p w:rsidR="00CA565F" w:rsidRDefault="00D807A5" w:rsidP="00623C5E">
      <w:pPr>
        <w:ind w:left="709" w:firstLine="752"/>
        <w:jc w:val="both"/>
      </w:pPr>
      <w:r>
        <w:t>8.3. Способы финансового участия:</w:t>
      </w:r>
    </w:p>
    <w:p w:rsidR="00CA565F" w:rsidRDefault="00D807A5" w:rsidP="00623C5E">
      <w:pPr>
        <w:ind w:left="709" w:firstLine="752"/>
        <w:jc w:val="both"/>
      </w:pPr>
      <w:r>
        <w:t xml:space="preserve"> 8.3.1. осуществление бюджетных инвестиций из бюджета </w:t>
      </w:r>
      <w:r w:rsidR="00CA565F">
        <w:t xml:space="preserve">Андреевского муниципального образования </w:t>
      </w:r>
      <w:r>
        <w:t>в объекты капитального строительства, включая финансирование разработки прое</w:t>
      </w:r>
      <w:r w:rsidR="00CA565F">
        <w:t>кт</w:t>
      </w:r>
      <w:r>
        <w:t>ной документации на объекты капитального строительс</w:t>
      </w:r>
      <w:r w:rsidR="00CA565F">
        <w:t>тва, а также финансирование ра</w:t>
      </w:r>
      <w:r>
        <w:t xml:space="preserve">бот по подготовке территорий строительства, включая выкуп земельных участков; </w:t>
      </w:r>
    </w:p>
    <w:p w:rsidR="00CA565F" w:rsidRDefault="00D807A5" w:rsidP="00623C5E">
      <w:pPr>
        <w:ind w:left="709" w:firstLine="752"/>
        <w:jc w:val="both"/>
      </w:pPr>
      <w:r>
        <w:t xml:space="preserve">8.3.2. осуществление бюджетных инвестиций из бюджета </w:t>
      </w:r>
      <w:r w:rsidR="00CA565F">
        <w:t>Андреевского муниципального образования</w:t>
      </w:r>
      <w:r>
        <w:t xml:space="preserve"> на подготовку проекта </w:t>
      </w:r>
      <w:proofErr w:type="spellStart"/>
      <w:r>
        <w:t>муниципально</w:t>
      </w:r>
      <w:proofErr w:type="spellEnd"/>
      <w:r>
        <w:t xml:space="preserve"> – частного пар</w:t>
      </w:r>
      <w:r w:rsidR="00CA565F">
        <w:t>тнерства, в том числе на подго</w:t>
      </w:r>
      <w:r>
        <w:t>товку конкурсной и иной документации, подготовку и пр</w:t>
      </w:r>
      <w:r w:rsidR="00CA565F">
        <w:t>оведение конкурсов на право за</w:t>
      </w:r>
      <w:r>
        <w:t xml:space="preserve">ключения соглашения; </w:t>
      </w:r>
    </w:p>
    <w:p w:rsidR="00CA565F" w:rsidRDefault="00D807A5" w:rsidP="00623C5E">
      <w:pPr>
        <w:ind w:left="709" w:firstLine="752"/>
        <w:jc w:val="both"/>
      </w:pPr>
      <w:r>
        <w:t>8.3.3. участие в уставных капиталах юридических лиц в случаях, предусмотре</w:t>
      </w:r>
      <w:r w:rsidR="00CA565F">
        <w:t>нных дей</w:t>
      </w:r>
      <w:r>
        <w:t xml:space="preserve">ствующим законодательством; </w:t>
      </w:r>
    </w:p>
    <w:p w:rsidR="00CA565F" w:rsidRDefault="00D807A5" w:rsidP="00623C5E">
      <w:pPr>
        <w:ind w:left="709" w:firstLine="752"/>
        <w:jc w:val="both"/>
      </w:pPr>
      <w:r>
        <w:t xml:space="preserve">8.3.4. предоставление бюджетных ассигнований из бюджета </w:t>
      </w:r>
      <w:r w:rsidR="00CA565F">
        <w:t xml:space="preserve">Андреевского муниципального образования </w:t>
      </w:r>
      <w:r>
        <w:t xml:space="preserve">частным партнерам, в соответствии со статьей 69 Бюджетного кодекса Российской Федерации, являющимся стороной соглашения, в целях </w:t>
      </w:r>
      <w:r w:rsidR="00CA565F">
        <w:t>возмещения затрат или недополу</w:t>
      </w:r>
      <w:r>
        <w:t>ченных доходов в связи</w:t>
      </w:r>
    </w:p>
    <w:p w:rsidR="00CA565F" w:rsidRDefault="00D807A5" w:rsidP="00623C5E">
      <w:pPr>
        <w:ind w:left="709" w:firstLine="752"/>
        <w:jc w:val="both"/>
      </w:pPr>
      <w:r>
        <w:t xml:space="preserve">8.3.5. предоставление </w:t>
      </w:r>
      <w:r w:rsidR="00CA565F">
        <w:t xml:space="preserve">Андреевским муниципальным образованием </w:t>
      </w:r>
      <w:r>
        <w:t>частному партнеру налоговых льгот и (или) изменение сроков уплаты налогов частным</w:t>
      </w:r>
      <w:r w:rsidR="00CA565F">
        <w:t xml:space="preserve"> партнером в порядке и на усло</w:t>
      </w:r>
      <w:r>
        <w:t>виях, установленных законодательством о налогах и сборах</w:t>
      </w:r>
      <w:r w:rsidR="00CA565F">
        <w:t>, и в случае, если предоставле</w:t>
      </w:r>
      <w:r>
        <w:t xml:space="preserve">ние налоговых льгот и (или) изменение сроков уплаты налогов частным партнером, предусмотрено муниципальными правовыми актами; </w:t>
      </w:r>
    </w:p>
    <w:p w:rsidR="00CA565F" w:rsidRDefault="00D807A5" w:rsidP="00623C5E">
      <w:pPr>
        <w:ind w:left="709" w:firstLine="752"/>
        <w:jc w:val="both"/>
      </w:pPr>
      <w:r>
        <w:t xml:space="preserve">8.3.6. предоставление </w:t>
      </w:r>
      <w:r w:rsidR="00CA565F">
        <w:t>Андреевским муниципальным образованием муниципальных гарантий в соотв</w:t>
      </w:r>
      <w:r>
        <w:t xml:space="preserve">етствии со статьей 115 Бюджетного кодекса Российской Федерации, обеспечивающих надлежащее исполнение поселением, частным партнером обязательств, необходимых для реализации проекта </w:t>
      </w:r>
      <w:proofErr w:type="spellStart"/>
      <w:r>
        <w:t>муниципально-частного</w:t>
      </w:r>
      <w:proofErr w:type="spellEnd"/>
      <w:r>
        <w:t xml:space="preserve"> партнерст</w:t>
      </w:r>
      <w:r w:rsidR="00CA565F">
        <w:t>ва либо обеспечивающих возмеще</w:t>
      </w:r>
      <w:r>
        <w:t>ние ущерба, образовавшегося при наступлении гарантий</w:t>
      </w:r>
      <w:r w:rsidR="00CA565F">
        <w:t>ного случая некоммерческого ха</w:t>
      </w:r>
      <w:r>
        <w:t>рактера;</w:t>
      </w:r>
    </w:p>
    <w:p w:rsidR="00CA565F" w:rsidRDefault="00D807A5" w:rsidP="00623C5E">
      <w:pPr>
        <w:ind w:left="709" w:firstLine="752"/>
        <w:jc w:val="both"/>
      </w:pPr>
      <w:r>
        <w:t xml:space="preserve"> 8.3.7. выкуп результатов деятельности частного партнер</w:t>
      </w:r>
      <w:r w:rsidR="00CA565F">
        <w:t>а или софинансирование деятель</w:t>
      </w:r>
      <w:r>
        <w:t>ности партнера в соответствии со статьями 69, 69.1 Бю</w:t>
      </w:r>
      <w:r w:rsidR="00CA565F">
        <w:t>джетного кодекса Российской Фе</w:t>
      </w:r>
      <w:r>
        <w:t>дерации из средств бюджета района, связанных с выпол</w:t>
      </w:r>
      <w:r w:rsidR="00CA565F">
        <w:t>нением частным партнером обяза</w:t>
      </w:r>
      <w:r>
        <w:t xml:space="preserve">тельств по предоставлению товаров, выполнению работ, оказанию услуг </w:t>
      </w:r>
      <w:proofErr w:type="gramStart"/>
      <w:r>
        <w:t>согласно условия</w:t>
      </w:r>
      <w:proofErr w:type="gramEnd"/>
      <w:r>
        <w:t xml:space="preserve"> соглашения; </w:t>
      </w:r>
    </w:p>
    <w:p w:rsidR="00CA565F" w:rsidRDefault="00D807A5" w:rsidP="00623C5E">
      <w:pPr>
        <w:ind w:left="709" w:firstLine="752"/>
        <w:jc w:val="both"/>
      </w:pPr>
      <w:r>
        <w:t>8.3.8. выкуп результатов деятельности частного партнер</w:t>
      </w:r>
      <w:r w:rsidR="00CA565F">
        <w:t>а, связанных с обеспечением ми</w:t>
      </w:r>
      <w:r>
        <w:t xml:space="preserve">нимального дохода от деятельности частного партнера по эксплуатации </w:t>
      </w:r>
      <w:r w:rsidR="00CA565F">
        <w:lastRenderedPageBreak/>
        <w:t>объекта соглаше</w:t>
      </w:r>
      <w:r>
        <w:t>ния в соответствии со статьями 69, 69.1 Бюджетного кодекса Российской Федерации.</w:t>
      </w:r>
    </w:p>
    <w:p w:rsidR="000E1D9B" w:rsidRDefault="00D807A5" w:rsidP="00623C5E">
      <w:pPr>
        <w:ind w:left="709" w:firstLine="752"/>
        <w:jc w:val="both"/>
      </w:pPr>
      <w:r>
        <w:t>8.4. Бюджетные инвестиции, планируемые к предоставлению юридическим лицам, утверждаются решением о бюджете путем включения в решение о бюджете текстовой статьи с указанием юридического лица, объема и цел</w:t>
      </w:r>
      <w:r w:rsidR="00CA565F">
        <w:t>и выделенных бюджетных ассигно</w:t>
      </w:r>
      <w:r>
        <w:t>ваний. Расходные обязательства по соглашениям могут приним</w:t>
      </w:r>
      <w:r w:rsidR="00CA565F">
        <w:t>аться в соответствии с Програм</w:t>
      </w:r>
      <w:r>
        <w:t xml:space="preserve">мой социально – экономического развития </w:t>
      </w:r>
      <w:r w:rsidR="00CA565F">
        <w:t>Андреевского муниципального образования</w:t>
      </w:r>
      <w:r>
        <w:t xml:space="preserve">. В случае принятия решения о сокращении бюджетных ассигнований на реализацию Программы, в бюджете </w:t>
      </w:r>
      <w:r w:rsidR="000E1D9B">
        <w:t xml:space="preserve">Андреевского муниципального образования </w:t>
      </w:r>
      <w:r>
        <w:t>должны б</w:t>
      </w:r>
      <w:r w:rsidR="000E1D9B">
        <w:t>ыть предусмотрены бюджетные ас</w:t>
      </w:r>
      <w:r>
        <w:t>сигнования на исполнение расходных обязательств, в</w:t>
      </w:r>
      <w:r w:rsidR="000E1D9B">
        <w:t>ытекающих из заключенных согла</w:t>
      </w:r>
      <w:r>
        <w:t xml:space="preserve">шений, если сторонами соглашения не достигнуто соглашение об их прекращении. </w:t>
      </w:r>
    </w:p>
    <w:p w:rsidR="000E1D9B" w:rsidRDefault="00D807A5" w:rsidP="00623C5E">
      <w:pPr>
        <w:ind w:left="709" w:firstLine="752"/>
        <w:jc w:val="both"/>
      </w:pPr>
      <w:r>
        <w:t xml:space="preserve">8.5. В рамках соглашения может использоваться одна либо несколько форм участия </w:t>
      </w:r>
      <w:r w:rsidR="000E1D9B">
        <w:t xml:space="preserve">Андреевского муниципального образования </w:t>
      </w:r>
      <w:r>
        <w:t xml:space="preserve">в </w:t>
      </w:r>
      <w:proofErr w:type="spellStart"/>
      <w:r>
        <w:t>муниципально-частном</w:t>
      </w:r>
      <w:proofErr w:type="spellEnd"/>
      <w:r>
        <w:t xml:space="preserve"> партнерстве. </w:t>
      </w:r>
    </w:p>
    <w:p w:rsidR="000E1D9B" w:rsidRDefault="00D807A5" w:rsidP="00623C5E">
      <w:pPr>
        <w:ind w:left="709" w:firstLine="752"/>
        <w:jc w:val="both"/>
      </w:pPr>
      <w:r>
        <w:t xml:space="preserve">8.6. Участие </w:t>
      </w:r>
      <w:r w:rsidR="000E1D9B">
        <w:t xml:space="preserve">Андреевского муниципального образования </w:t>
      </w:r>
      <w:r>
        <w:t xml:space="preserve">в </w:t>
      </w:r>
      <w:proofErr w:type="spellStart"/>
      <w:r>
        <w:t>муниципально-частном</w:t>
      </w:r>
      <w:proofErr w:type="spellEnd"/>
      <w:r>
        <w:t xml:space="preserve"> партнерстве в формах, предусмотренных настоящей статьей, осуществляется с учето</w:t>
      </w:r>
      <w:r w:rsidR="000E1D9B">
        <w:t>м положений Феде</w:t>
      </w:r>
      <w:r>
        <w:t xml:space="preserve">рального закона «О защите конкуренции». </w:t>
      </w:r>
    </w:p>
    <w:p w:rsidR="000E1D9B" w:rsidRDefault="00D807A5" w:rsidP="00623C5E">
      <w:pPr>
        <w:ind w:left="709" w:firstLine="752"/>
        <w:jc w:val="both"/>
      </w:pPr>
      <w:r>
        <w:t xml:space="preserve">9. Условия участия </w:t>
      </w:r>
      <w:r w:rsidR="000E1D9B">
        <w:t xml:space="preserve">Андреевского муниципального образования </w:t>
      </w:r>
      <w:r>
        <w:t xml:space="preserve">в проектах </w:t>
      </w:r>
      <w:proofErr w:type="spellStart"/>
      <w:r>
        <w:t>муниципальн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частного партнерства</w:t>
      </w:r>
    </w:p>
    <w:p w:rsidR="000E1D9B" w:rsidRDefault="00D807A5" w:rsidP="00623C5E">
      <w:pPr>
        <w:ind w:left="709" w:firstLine="752"/>
        <w:jc w:val="both"/>
      </w:pPr>
      <w:r>
        <w:t xml:space="preserve"> 9.1. Участие </w:t>
      </w:r>
      <w:r w:rsidR="000E1D9B">
        <w:t xml:space="preserve">Андреевского муниципального образования </w:t>
      </w:r>
      <w:r>
        <w:t>в проек</w:t>
      </w:r>
      <w:r w:rsidR="000E1D9B">
        <w:t xml:space="preserve">тах </w:t>
      </w:r>
      <w:proofErr w:type="spellStart"/>
      <w:r w:rsidR="000E1D9B">
        <w:t>муниципально-частного</w:t>
      </w:r>
      <w:proofErr w:type="spellEnd"/>
      <w:r w:rsidR="000E1D9B">
        <w:t xml:space="preserve"> парт</w:t>
      </w:r>
      <w:r>
        <w:t>нерства в формах, предусмотренных настоящим Положе</w:t>
      </w:r>
      <w:r w:rsidR="000E1D9B">
        <w:t>нием, осуществляется при обяза</w:t>
      </w:r>
      <w:r>
        <w:t>тельном согласовании в соглашениях следующих условий:</w:t>
      </w:r>
    </w:p>
    <w:p w:rsidR="000E1D9B" w:rsidRDefault="00D807A5" w:rsidP="00623C5E">
      <w:pPr>
        <w:ind w:left="709" w:firstLine="752"/>
        <w:jc w:val="both"/>
      </w:pPr>
      <w:r>
        <w:t xml:space="preserve">- объект соглашения; </w:t>
      </w:r>
    </w:p>
    <w:p w:rsidR="000E1D9B" w:rsidRDefault="00D807A5" w:rsidP="00623C5E">
      <w:pPr>
        <w:ind w:left="709" w:firstLine="752"/>
        <w:jc w:val="both"/>
      </w:pPr>
      <w:r>
        <w:t xml:space="preserve">- права и обязанности сторон соглашения; </w:t>
      </w:r>
    </w:p>
    <w:p w:rsidR="000E1D9B" w:rsidRDefault="00D807A5" w:rsidP="00623C5E">
      <w:pPr>
        <w:ind w:left="709" w:firstLine="752"/>
        <w:jc w:val="both"/>
      </w:pPr>
      <w:r>
        <w:t>- право собственности на объект соглашения, распределение долей сторон соглашения в праве собственности на объект соглашения, условия и м</w:t>
      </w:r>
      <w:r w:rsidR="000E1D9B">
        <w:t>омент возникновения такого пра</w:t>
      </w:r>
      <w:r>
        <w:t xml:space="preserve">ва; </w:t>
      </w:r>
    </w:p>
    <w:p w:rsidR="000E1D9B" w:rsidRDefault="00D807A5" w:rsidP="00623C5E">
      <w:pPr>
        <w:ind w:left="709" w:firstLine="752"/>
        <w:jc w:val="both"/>
      </w:pPr>
      <w:r>
        <w:t xml:space="preserve">- порядок и этапы выполнения соглашения сторонами соглашения; </w:t>
      </w:r>
    </w:p>
    <w:p w:rsidR="000E1D9B" w:rsidRDefault="00D807A5" w:rsidP="00623C5E">
      <w:pPr>
        <w:ind w:left="709" w:firstLine="752"/>
        <w:jc w:val="both"/>
      </w:pPr>
      <w:r>
        <w:t xml:space="preserve">- срок действия соглашения и (или) порядок его определения; </w:t>
      </w:r>
    </w:p>
    <w:p w:rsidR="000E1D9B" w:rsidRDefault="00D807A5" w:rsidP="00623C5E">
      <w:pPr>
        <w:ind w:left="709" w:firstLine="752"/>
        <w:jc w:val="both"/>
      </w:pPr>
      <w:r>
        <w:t xml:space="preserve">- порядок расчетов между сторонами соглашения; </w:t>
      </w:r>
    </w:p>
    <w:p w:rsidR="000E1D9B" w:rsidRDefault="00D807A5" w:rsidP="00623C5E">
      <w:pPr>
        <w:ind w:left="709" w:firstLine="752"/>
        <w:jc w:val="both"/>
      </w:pPr>
      <w:r>
        <w:t xml:space="preserve">- разделение ответственности и рисков между сторонами соглашения; </w:t>
      </w:r>
    </w:p>
    <w:p w:rsidR="000E1D9B" w:rsidRDefault="00D807A5" w:rsidP="00623C5E">
      <w:pPr>
        <w:ind w:left="709" w:firstLine="752"/>
        <w:jc w:val="both"/>
      </w:pPr>
      <w:r>
        <w:t>- порядок предоставления сторонами финансирования д</w:t>
      </w:r>
      <w:r w:rsidR="000E1D9B">
        <w:t>ля целей осуществления инвести</w:t>
      </w:r>
      <w:r>
        <w:t>ций и исполнения иных обязатель</w:t>
      </w:r>
      <w:proofErr w:type="gramStart"/>
      <w:r>
        <w:t>ств ст</w:t>
      </w:r>
      <w:proofErr w:type="gramEnd"/>
      <w:r>
        <w:t xml:space="preserve">орон финансового характера в связи с реализацией проекта </w:t>
      </w:r>
      <w:proofErr w:type="spellStart"/>
      <w:r>
        <w:t>муниципально-частного</w:t>
      </w:r>
      <w:proofErr w:type="spellEnd"/>
      <w:r>
        <w:t xml:space="preserve"> партнёрства, в том числ</w:t>
      </w:r>
      <w:r w:rsidR="000E1D9B">
        <w:t>е в связи с нарушением или рас</w:t>
      </w:r>
      <w:r>
        <w:t xml:space="preserve">торжением соглашения; </w:t>
      </w:r>
    </w:p>
    <w:p w:rsidR="000E1D9B" w:rsidRDefault="00D807A5" w:rsidP="00623C5E">
      <w:pPr>
        <w:ind w:left="709" w:firstLine="752"/>
        <w:jc w:val="both"/>
      </w:pPr>
      <w:r>
        <w:t xml:space="preserve">- перечень находящихся в муниципальной собственности </w:t>
      </w:r>
      <w:r w:rsidR="000E1D9B">
        <w:t>Андреевского муниципального образования</w:t>
      </w:r>
      <w:r>
        <w:t xml:space="preserve"> земельных участков, иных объектов движимого и недвижимого имущества, а также прав, предоставляемых частному партнеру для выполнения соглашения; </w:t>
      </w:r>
    </w:p>
    <w:p w:rsidR="000E1D9B" w:rsidRDefault="00D807A5" w:rsidP="00623C5E">
      <w:pPr>
        <w:ind w:left="709" w:firstLine="752"/>
        <w:jc w:val="both"/>
      </w:pPr>
      <w:r>
        <w:t>- порядок предоставления частному партнеру земельных</w:t>
      </w:r>
      <w:r w:rsidR="000E1D9B">
        <w:t xml:space="preserve"> участков, иных объектов движи</w:t>
      </w:r>
      <w:r>
        <w:t xml:space="preserve">мого и недвижимого имущества, прав </w:t>
      </w:r>
      <w:r w:rsidR="000E1D9B">
        <w:t>Андреевского муниципального образования</w:t>
      </w:r>
      <w:r>
        <w:t>;</w:t>
      </w:r>
    </w:p>
    <w:p w:rsidR="000E1D9B" w:rsidRDefault="00D807A5" w:rsidP="00623C5E">
      <w:pPr>
        <w:ind w:left="709" w:firstLine="752"/>
        <w:jc w:val="both"/>
      </w:pPr>
      <w:r>
        <w:t xml:space="preserve"> - порядок осуществления </w:t>
      </w:r>
      <w:proofErr w:type="gramStart"/>
      <w:r>
        <w:t>контроля за</w:t>
      </w:r>
      <w:proofErr w:type="gramEnd"/>
      <w:r>
        <w:t xml:space="preserve"> исполнением соглашения; </w:t>
      </w:r>
    </w:p>
    <w:p w:rsidR="000E1D9B" w:rsidRDefault="00D807A5" w:rsidP="00623C5E">
      <w:pPr>
        <w:ind w:left="709" w:firstLine="752"/>
        <w:jc w:val="both"/>
      </w:pPr>
      <w:r>
        <w:t>- способы обеспечения исполнения обязатель</w:t>
      </w:r>
      <w:proofErr w:type="gramStart"/>
      <w:r>
        <w:t>ств ст</w:t>
      </w:r>
      <w:proofErr w:type="gramEnd"/>
      <w:r>
        <w:t xml:space="preserve">оронами соглашения; </w:t>
      </w:r>
    </w:p>
    <w:p w:rsidR="000E1D9B" w:rsidRDefault="00D807A5" w:rsidP="00623C5E">
      <w:pPr>
        <w:ind w:left="709" w:firstLine="752"/>
        <w:jc w:val="both"/>
      </w:pPr>
      <w:r>
        <w:t>- случаи одностороннего изменения условий соглашения и (или) одностороннего отказа от его исполнения;</w:t>
      </w:r>
    </w:p>
    <w:p w:rsidR="000E1D9B" w:rsidRDefault="00D807A5" w:rsidP="00623C5E">
      <w:pPr>
        <w:ind w:left="709" w:firstLine="752"/>
        <w:jc w:val="both"/>
      </w:pPr>
      <w:r>
        <w:t xml:space="preserve"> - ответственность за неисполнение (ненадлежащее исполнение) условий соглашения.</w:t>
      </w:r>
    </w:p>
    <w:p w:rsidR="000E1D9B" w:rsidRDefault="00D807A5" w:rsidP="00623C5E">
      <w:pPr>
        <w:ind w:left="709" w:firstLine="752"/>
        <w:jc w:val="both"/>
      </w:pPr>
      <w:r>
        <w:lastRenderedPageBreak/>
        <w:t xml:space="preserve"> 9.2. В соглашении также могут быть согласованы иные условия, не указанные в части 1 настоящего раздела и не противоречащие законодательству Российской Федерации, настоящему Положению, в том числе:</w:t>
      </w:r>
    </w:p>
    <w:p w:rsidR="000E1D9B" w:rsidRDefault="00D807A5" w:rsidP="00623C5E">
      <w:pPr>
        <w:ind w:left="709" w:firstLine="752"/>
        <w:jc w:val="both"/>
      </w:pPr>
      <w:r>
        <w:t xml:space="preserve"> 9.2.1. обеспечение частным партнером предоставления п</w:t>
      </w:r>
      <w:r w:rsidR="000E1D9B">
        <w:t>отребителям услуг (работ, това</w:t>
      </w:r>
      <w:r>
        <w:t xml:space="preserve">ров) в соответствии с соглашением; </w:t>
      </w:r>
    </w:p>
    <w:p w:rsidR="000E1D9B" w:rsidRDefault="00D807A5" w:rsidP="00623C5E">
      <w:pPr>
        <w:ind w:left="709" w:firstLine="752"/>
        <w:jc w:val="both"/>
      </w:pPr>
      <w:r>
        <w:t>9.2.2. целевые показатели надежности, качества и энерге</w:t>
      </w:r>
      <w:r w:rsidR="000E1D9B">
        <w:t>тической эффективности реализу</w:t>
      </w:r>
      <w:r>
        <w:t>емых товаров, выполняемых работ, предоставляемых ус</w:t>
      </w:r>
      <w:r w:rsidR="000E1D9B">
        <w:t>луг частным партнёром с исполь</w:t>
      </w:r>
      <w:r>
        <w:t>зованием объекта соглашения, которые ему необходимо</w:t>
      </w:r>
      <w:r w:rsidR="000E1D9B">
        <w:t xml:space="preserve"> обеспечить в процессе реализа</w:t>
      </w:r>
      <w:r>
        <w:t xml:space="preserve">ции соглашения; </w:t>
      </w:r>
    </w:p>
    <w:p w:rsidR="000E1D9B" w:rsidRDefault="00D807A5" w:rsidP="00623C5E">
      <w:pPr>
        <w:ind w:left="709" w:firstLine="752"/>
        <w:jc w:val="both"/>
      </w:pPr>
      <w:r>
        <w:t xml:space="preserve">9.2.3. технико-экономические показатели и характеристики объекта соглашения, которые необходимо достичь в результате исполнения условий соглашения; </w:t>
      </w:r>
    </w:p>
    <w:p w:rsidR="000E1D9B" w:rsidRDefault="00D807A5" w:rsidP="00623C5E">
      <w:pPr>
        <w:ind w:left="709" w:firstLine="752"/>
        <w:jc w:val="both"/>
      </w:pPr>
      <w:r>
        <w:t xml:space="preserve">9.2.4. порядок и сроки передачи объекта соглашения, включая требования к его качеству, в случае если объект соглашения подлежит передаче в муниципальную собственность </w:t>
      </w:r>
      <w:r w:rsidR="000E1D9B">
        <w:t>Андреевского муниципального образования</w:t>
      </w:r>
      <w:r>
        <w:t xml:space="preserve">; </w:t>
      </w:r>
    </w:p>
    <w:p w:rsidR="000E1D9B" w:rsidRDefault="00D807A5" w:rsidP="00623C5E">
      <w:pPr>
        <w:ind w:left="709" w:firstLine="752"/>
        <w:jc w:val="both"/>
      </w:pPr>
      <w:r>
        <w:t>9.2.5. объем участия, в том числе финансирования, предоставления гарантий</w:t>
      </w:r>
      <w:r w:rsidR="000E1D9B">
        <w:t>, предоставл</w:t>
      </w:r>
      <w:r>
        <w:t xml:space="preserve">ения имущества, имущественных и неимущественных </w:t>
      </w:r>
      <w:r w:rsidR="000E1D9B">
        <w:t>прав, каждой из сторон соглаше</w:t>
      </w:r>
      <w:r>
        <w:t>ния, необходимого для исполнения условий соглашения, или порядок его определения;</w:t>
      </w:r>
    </w:p>
    <w:p w:rsidR="000E1D9B" w:rsidRDefault="00D807A5" w:rsidP="00623C5E">
      <w:pPr>
        <w:ind w:left="709" w:firstLine="752"/>
        <w:jc w:val="both"/>
      </w:pPr>
      <w:r>
        <w:t xml:space="preserve"> 9.2.6. размер, форма, порядок и сроки платы, вносимой частным партнёром в период</w:t>
      </w:r>
      <w:r w:rsidR="000E1D9B">
        <w:t xml:space="preserve"> ис</w:t>
      </w:r>
      <w:r>
        <w:t>пользования (эксплуатации) объекта соглашения либо в</w:t>
      </w:r>
      <w:r w:rsidR="000E1D9B">
        <w:t xml:space="preserve"> течение отдельных периодов та</w:t>
      </w:r>
      <w:r>
        <w:t xml:space="preserve">кого использования (эксплуатации) и устанавливаемой в форме: </w:t>
      </w:r>
    </w:p>
    <w:p w:rsidR="000E1D9B" w:rsidRDefault="00D807A5" w:rsidP="00623C5E">
      <w:pPr>
        <w:ind w:left="709" w:firstLine="752"/>
        <w:jc w:val="both"/>
      </w:pPr>
      <w:r>
        <w:t xml:space="preserve">- определенных в твердой сумме платежей, вносимых периодически или единовременно в бюджет; </w:t>
      </w:r>
    </w:p>
    <w:p w:rsidR="000E1D9B" w:rsidRDefault="00D807A5" w:rsidP="00623C5E">
      <w:pPr>
        <w:ind w:left="709" w:firstLine="752"/>
        <w:jc w:val="both"/>
      </w:pPr>
      <w:r>
        <w:t>- установленной доли продукции или доходов, получен</w:t>
      </w:r>
      <w:r w:rsidR="000E1D9B">
        <w:t>ных частным партнёром в резуль</w:t>
      </w:r>
      <w:r>
        <w:t>тате осуществления деятельности, предусмотренной соглашением;</w:t>
      </w:r>
    </w:p>
    <w:p w:rsidR="000E1D9B" w:rsidRDefault="00D807A5" w:rsidP="00623C5E">
      <w:pPr>
        <w:ind w:left="709" w:firstLine="752"/>
        <w:jc w:val="both"/>
      </w:pPr>
      <w:r>
        <w:t xml:space="preserve"> - передачи </w:t>
      </w:r>
      <w:r w:rsidR="000E1D9B">
        <w:t xml:space="preserve">Андреевскому муниципальному образованию </w:t>
      </w:r>
      <w:r>
        <w:t>в собственность имущества, находящегося в собственности частного партнёра;</w:t>
      </w:r>
    </w:p>
    <w:p w:rsidR="000E1D9B" w:rsidRDefault="00D807A5" w:rsidP="00623C5E">
      <w:pPr>
        <w:ind w:left="709" w:firstLine="752"/>
        <w:jc w:val="both"/>
      </w:pPr>
      <w:r>
        <w:t xml:space="preserve"> - иной форме распределения между сторонами соглашени</w:t>
      </w:r>
      <w:r w:rsidR="000E1D9B">
        <w:t>я доходов, полученных в резуль</w:t>
      </w:r>
      <w:r>
        <w:t>тате осуществления деятельности, предусмотренной соглашением.</w:t>
      </w:r>
    </w:p>
    <w:p w:rsidR="000E1D9B" w:rsidRDefault="00D807A5" w:rsidP="00623C5E">
      <w:pPr>
        <w:ind w:left="709" w:firstLine="752"/>
        <w:jc w:val="both"/>
      </w:pPr>
      <w:r>
        <w:t xml:space="preserve"> 9.2.7. условия и сроки перехода бремени содержания </w:t>
      </w:r>
      <w:r w:rsidR="000E1D9B">
        <w:t>имущества, передаваемого по со</w:t>
      </w:r>
      <w:r>
        <w:t>глашению, а также рисков случайной гибели или повреждения указанного имущества;</w:t>
      </w:r>
    </w:p>
    <w:p w:rsidR="000E1D9B" w:rsidRDefault="00D807A5" w:rsidP="00623C5E">
      <w:pPr>
        <w:ind w:left="709" w:firstLine="752"/>
        <w:jc w:val="both"/>
      </w:pPr>
      <w:r>
        <w:t xml:space="preserve"> 9.2.8. согласование с </w:t>
      </w:r>
      <w:r w:rsidR="000E1D9B">
        <w:t xml:space="preserve">Андреевским муниципальным образованием </w:t>
      </w:r>
      <w:r>
        <w:t xml:space="preserve">прекращения (приостановления) выполнения условий соглашения, за исключением случаев, когда такое прекращение (приостановление) вызвано действием обстоятельств непреодолимой силы, а также иных случаев, предусмотренных законодательством Российской Федерации и соглашением; </w:t>
      </w:r>
    </w:p>
    <w:p w:rsidR="000E1D9B" w:rsidRDefault="00D807A5" w:rsidP="00623C5E">
      <w:pPr>
        <w:ind w:left="709" w:firstLine="752"/>
        <w:jc w:val="both"/>
      </w:pPr>
      <w:r>
        <w:t>9.2.9. источники дохода частного партнёра в связи с осуществлением деятельности, предусмотренной соглашением, в частности:</w:t>
      </w:r>
    </w:p>
    <w:p w:rsidR="000E1D9B" w:rsidRDefault="00D807A5" w:rsidP="00623C5E">
      <w:pPr>
        <w:ind w:left="709" w:firstLine="752"/>
        <w:jc w:val="both"/>
      </w:pPr>
      <w:r>
        <w:t xml:space="preserve"> - получение частным партнёром платы от потребителей тов</w:t>
      </w:r>
      <w:r w:rsidR="000E1D9B">
        <w:t>аров (работ, услуг), предостав</w:t>
      </w:r>
      <w:r>
        <w:t xml:space="preserve">ляемых (выполняемых, оказываемых) с использованием объекта соглашения; </w:t>
      </w:r>
    </w:p>
    <w:p w:rsidR="000E1D9B" w:rsidRDefault="00D807A5" w:rsidP="00623C5E">
      <w:pPr>
        <w:ind w:left="709" w:firstLine="752"/>
        <w:jc w:val="both"/>
      </w:pPr>
      <w:r>
        <w:t xml:space="preserve">- выплаты </w:t>
      </w:r>
      <w:r w:rsidR="000E1D9B">
        <w:t>Андреевского муниципального образования</w:t>
      </w:r>
      <w:r>
        <w:t>, иного лиц</w:t>
      </w:r>
      <w:r w:rsidR="000E1D9B">
        <w:t>а, выступающего на стороне пуб</w:t>
      </w:r>
      <w:r>
        <w:t>личного партнёра, или третьего лица, определённого в с</w:t>
      </w:r>
      <w:r w:rsidR="000E1D9B">
        <w:t>оответствии с соглашением, раз</w:t>
      </w:r>
      <w:r>
        <w:t>мер таких выплат или порядок его определения.</w:t>
      </w:r>
    </w:p>
    <w:p w:rsidR="000E1D9B" w:rsidRDefault="00D807A5" w:rsidP="00623C5E">
      <w:pPr>
        <w:ind w:left="709" w:firstLine="752"/>
        <w:jc w:val="both"/>
      </w:pPr>
      <w:r>
        <w:t xml:space="preserve"> 9.2.10. источники дохода частного партнера, получаемого им в связи с осуществлением деятельности, предусмотренной соглашением; </w:t>
      </w:r>
    </w:p>
    <w:p w:rsidR="000E1D9B" w:rsidRDefault="00D807A5" w:rsidP="00623C5E">
      <w:pPr>
        <w:ind w:left="709" w:firstLine="752"/>
        <w:jc w:val="both"/>
      </w:pPr>
      <w:r>
        <w:t>9.2.11. особенности вступления в силу соглашения, в том числе с учетом необходимости заключения частным партнером необходимых договоров с финансовыми организациями по получению денежных сре</w:t>
      </w:r>
      <w:proofErr w:type="gramStart"/>
      <w:r>
        <w:t>дств дл</w:t>
      </w:r>
      <w:proofErr w:type="gramEnd"/>
      <w:r>
        <w:t xml:space="preserve">я исполнения обязательств по соглашению, которые должны быть заключены в оговоренный соглашением срок. </w:t>
      </w:r>
    </w:p>
    <w:p w:rsidR="000E1D9B" w:rsidRDefault="00D807A5" w:rsidP="00623C5E">
      <w:pPr>
        <w:ind w:left="709" w:firstLine="752"/>
        <w:jc w:val="both"/>
      </w:pPr>
      <w:r>
        <w:t xml:space="preserve">10. Принятие решений об участии </w:t>
      </w:r>
      <w:r w:rsidR="000E1D9B">
        <w:t xml:space="preserve">Андреевского муниципального образования в проектах </w:t>
      </w:r>
      <w:proofErr w:type="spellStart"/>
      <w:r w:rsidR="000E1D9B">
        <w:t>му</w:t>
      </w:r>
      <w:r>
        <w:t>ниципально-частного</w:t>
      </w:r>
      <w:proofErr w:type="spellEnd"/>
      <w:r>
        <w:t xml:space="preserve"> партнерства</w:t>
      </w:r>
    </w:p>
    <w:p w:rsidR="000E1D9B" w:rsidRDefault="00D807A5" w:rsidP="00623C5E">
      <w:pPr>
        <w:ind w:left="709" w:firstLine="752"/>
        <w:jc w:val="both"/>
      </w:pPr>
      <w:r>
        <w:lastRenderedPageBreak/>
        <w:t xml:space="preserve"> 10.1. Решение о заключении соглашения принимается администрацией </w:t>
      </w:r>
      <w:r w:rsidR="000E1D9B">
        <w:t xml:space="preserve">Андреевского муниципального образования </w:t>
      </w:r>
      <w:r>
        <w:t xml:space="preserve">по результатам проведения конкурса. </w:t>
      </w:r>
    </w:p>
    <w:p w:rsidR="000E1D9B" w:rsidRDefault="00D807A5" w:rsidP="00623C5E">
      <w:pPr>
        <w:ind w:left="709" w:firstLine="752"/>
        <w:jc w:val="both"/>
      </w:pPr>
      <w:r>
        <w:t>10.2. Требования к конкурсной документации, к участникам конкурса и его проведению устанавливаются в соответствии с положениями Федера</w:t>
      </w:r>
      <w:r w:rsidR="000E1D9B">
        <w:t>льного закона «О размещении за</w:t>
      </w:r>
      <w:r>
        <w:t xml:space="preserve">казов на поставки товаров, выполнение работ, оказание </w:t>
      </w:r>
      <w:r w:rsidR="000E1D9B">
        <w:t>услуг для государственных и му</w:t>
      </w:r>
      <w:r>
        <w:t>ниципальных нужд».</w:t>
      </w:r>
    </w:p>
    <w:p w:rsidR="000E1D9B" w:rsidRDefault="00D807A5" w:rsidP="00623C5E">
      <w:pPr>
        <w:ind w:left="709" w:firstLine="752"/>
        <w:jc w:val="both"/>
      </w:pPr>
      <w:r>
        <w:t xml:space="preserve">10.3. Соглашение о </w:t>
      </w:r>
      <w:proofErr w:type="spellStart"/>
      <w:r>
        <w:t>муниципально-частном</w:t>
      </w:r>
      <w:proofErr w:type="spellEnd"/>
      <w:r>
        <w:t xml:space="preserve"> партнерстве </w:t>
      </w:r>
      <w:r w:rsidR="000E1D9B">
        <w:t>может быть заключено без прове</w:t>
      </w:r>
      <w:r>
        <w:t xml:space="preserve">дения конкурса на право заключения соглашения по решению администрации </w:t>
      </w:r>
      <w:r w:rsidR="000E1D9B">
        <w:t xml:space="preserve">Андреевского муниципального образования </w:t>
      </w:r>
      <w:r>
        <w:t xml:space="preserve">в случаях, установленных законодательством. </w:t>
      </w:r>
    </w:p>
    <w:p w:rsidR="000E1D9B" w:rsidRDefault="00D807A5" w:rsidP="00623C5E">
      <w:pPr>
        <w:ind w:left="709" w:firstLine="752"/>
        <w:jc w:val="both"/>
      </w:pPr>
      <w:r>
        <w:t>10.4. В случае заключения соглашения о партнерстве без проведения конкурса проводятся переговоры в форме совместного совещания с потенциальным частным партнером в целях обсуждения условий соглашения о партнерстве.</w:t>
      </w:r>
    </w:p>
    <w:p w:rsidR="000E1D9B" w:rsidRDefault="00D807A5" w:rsidP="00623C5E">
      <w:pPr>
        <w:ind w:left="709" w:firstLine="752"/>
        <w:jc w:val="both"/>
      </w:pPr>
      <w:r>
        <w:t xml:space="preserve"> 10.5. Сообщение о заключении соглашения о партнерстве подлежит опубликованию </w:t>
      </w:r>
      <w:r w:rsidR="000E1D9B">
        <w:t>на официальном сайте администрации</w:t>
      </w:r>
      <w:r>
        <w:t xml:space="preserve"> в порядке и сроки, установленные администрацией </w:t>
      </w:r>
      <w:r w:rsidR="000E1D9B">
        <w:t>Андреевского муниципального образования</w:t>
      </w:r>
      <w:r>
        <w:t>.</w:t>
      </w:r>
    </w:p>
    <w:p w:rsidR="000E1D9B" w:rsidRDefault="00D807A5" w:rsidP="00623C5E">
      <w:pPr>
        <w:ind w:left="709" w:firstLine="752"/>
        <w:jc w:val="both"/>
      </w:pPr>
      <w:r>
        <w:t xml:space="preserve"> 11. Конкурс на право заключения соглашения о партнерстве </w:t>
      </w:r>
    </w:p>
    <w:p w:rsidR="000E1D9B" w:rsidRDefault="00D807A5" w:rsidP="00623C5E">
      <w:pPr>
        <w:ind w:left="709" w:firstLine="752"/>
        <w:jc w:val="both"/>
      </w:pPr>
      <w:r>
        <w:t xml:space="preserve">11.1. Конкурс проводится в соответствии с решением об участии </w:t>
      </w:r>
      <w:r w:rsidR="000E1D9B">
        <w:t xml:space="preserve">Андреевского муниципального образования </w:t>
      </w:r>
      <w:r>
        <w:t xml:space="preserve">в проектах </w:t>
      </w:r>
      <w:proofErr w:type="spellStart"/>
      <w:r>
        <w:t>муниципально-частного</w:t>
      </w:r>
      <w:proofErr w:type="spellEnd"/>
      <w:r>
        <w:t xml:space="preserve"> партнерства и утвержденной конкурсной документацией и включает следующие этапы:</w:t>
      </w:r>
    </w:p>
    <w:p w:rsidR="005321F2" w:rsidRDefault="00D807A5" w:rsidP="00623C5E">
      <w:pPr>
        <w:ind w:left="709" w:firstLine="752"/>
        <w:jc w:val="both"/>
      </w:pPr>
      <w:r>
        <w:t xml:space="preserve"> - опубликование сообщения о проведении конкурса;</w:t>
      </w:r>
    </w:p>
    <w:p w:rsidR="005321F2" w:rsidRDefault="00D807A5" w:rsidP="00623C5E">
      <w:pPr>
        <w:ind w:left="709" w:firstLine="752"/>
        <w:jc w:val="both"/>
      </w:pPr>
      <w:r>
        <w:t xml:space="preserve"> - прием заявок на участие в конкурсе; </w:t>
      </w:r>
    </w:p>
    <w:p w:rsidR="005321F2" w:rsidRDefault="00D807A5" w:rsidP="00623C5E">
      <w:pPr>
        <w:ind w:left="709" w:firstLine="752"/>
        <w:jc w:val="both"/>
      </w:pPr>
      <w:r>
        <w:t xml:space="preserve">- предварительный отбор участников конкурса; </w:t>
      </w:r>
    </w:p>
    <w:p w:rsidR="005321F2" w:rsidRDefault="00D807A5" w:rsidP="00623C5E">
      <w:pPr>
        <w:ind w:left="709" w:firstLine="752"/>
        <w:jc w:val="both"/>
      </w:pPr>
      <w:r>
        <w:t>- подача конкурсных предложений;</w:t>
      </w:r>
    </w:p>
    <w:p w:rsidR="005321F2" w:rsidRDefault="00D807A5" w:rsidP="00623C5E">
      <w:pPr>
        <w:ind w:left="709" w:firstLine="752"/>
        <w:jc w:val="both"/>
      </w:pPr>
      <w:r>
        <w:t xml:space="preserve"> - оценка конкурсных предложений и определение победителя конкурса.</w:t>
      </w:r>
    </w:p>
    <w:p w:rsidR="005321F2" w:rsidRDefault="00D807A5" w:rsidP="00623C5E">
      <w:pPr>
        <w:ind w:left="709" w:firstLine="752"/>
        <w:jc w:val="both"/>
      </w:pPr>
      <w:r>
        <w:t xml:space="preserve"> 11.2. В соответствии с решением об участии </w:t>
      </w:r>
      <w:r w:rsidR="005321F2">
        <w:t xml:space="preserve">Андреевского муниципального образования </w:t>
      </w:r>
      <w:r>
        <w:t xml:space="preserve">в проектах </w:t>
      </w:r>
      <w:proofErr w:type="spellStart"/>
      <w:r>
        <w:t>муниципально-частного</w:t>
      </w:r>
      <w:proofErr w:type="spellEnd"/>
      <w:r>
        <w:t xml:space="preserve"> партнерства конкурс может про</w:t>
      </w:r>
      <w:r w:rsidR="005321F2">
        <w:t>ходить без предварительного от</w:t>
      </w:r>
      <w:r>
        <w:t xml:space="preserve">бора участников конкурса. </w:t>
      </w:r>
    </w:p>
    <w:p w:rsidR="005321F2" w:rsidRDefault="00D807A5" w:rsidP="00623C5E">
      <w:pPr>
        <w:ind w:left="1416" w:firstLine="45"/>
        <w:jc w:val="both"/>
      </w:pPr>
      <w:r>
        <w:t xml:space="preserve">11.3. Конкурсная документация может содержать следующие критерии конкурса: - технико-экономические показатели объекта соглашения о партнерстве; </w:t>
      </w:r>
    </w:p>
    <w:p w:rsidR="005321F2" w:rsidRDefault="00D807A5" w:rsidP="00623C5E">
      <w:pPr>
        <w:ind w:left="709" w:firstLine="752"/>
        <w:jc w:val="both"/>
      </w:pPr>
      <w:r>
        <w:t>- сроки проектирования и (или) строительства (реконстру</w:t>
      </w:r>
      <w:r w:rsidR="005321F2">
        <w:t>кции) и (или) период эксплуата</w:t>
      </w:r>
      <w:r>
        <w:t xml:space="preserve">ции объекта соглашения; </w:t>
      </w:r>
    </w:p>
    <w:p w:rsidR="005321F2" w:rsidRDefault="00D807A5" w:rsidP="00623C5E">
      <w:pPr>
        <w:ind w:left="709" w:firstLine="752"/>
        <w:jc w:val="both"/>
      </w:pPr>
      <w:r>
        <w:t>- целевые показатели объема и качества продукции и ус</w:t>
      </w:r>
      <w:r w:rsidR="005321F2">
        <w:t>луг, производимых с использова</w:t>
      </w:r>
      <w:r>
        <w:t xml:space="preserve">нием объекта соглашения о партнерстве; </w:t>
      </w:r>
    </w:p>
    <w:p w:rsidR="005321F2" w:rsidRDefault="00D807A5" w:rsidP="00623C5E">
      <w:pPr>
        <w:ind w:left="709" w:firstLine="752"/>
        <w:jc w:val="both"/>
      </w:pPr>
      <w:r>
        <w:t>- гарантии качества объекта соглашения о партнерстве, предоставляемые ча</w:t>
      </w:r>
      <w:r w:rsidR="005321F2">
        <w:t>стным партне</w:t>
      </w:r>
      <w:r>
        <w:t xml:space="preserve">ром; </w:t>
      </w:r>
    </w:p>
    <w:p w:rsidR="005321F2" w:rsidRDefault="00D807A5" w:rsidP="00623C5E">
      <w:pPr>
        <w:ind w:left="709" w:firstLine="752"/>
        <w:jc w:val="both"/>
      </w:pPr>
      <w:r>
        <w:t xml:space="preserve">- объем финансирования, перечень имущества или имущественных прав, подлежащих предоставлению со стороны </w:t>
      </w:r>
      <w:r w:rsidR="005321F2">
        <w:t>Андреевского муниципального образования в целях исполнения согла</w:t>
      </w:r>
      <w:r>
        <w:t>шения о партнерстве;</w:t>
      </w:r>
    </w:p>
    <w:p w:rsidR="005321F2" w:rsidRDefault="00D807A5" w:rsidP="00623C5E">
      <w:pPr>
        <w:ind w:left="709" w:firstLine="752"/>
        <w:jc w:val="both"/>
      </w:pPr>
      <w:r>
        <w:t xml:space="preserve"> - объем средств частного партнера, подлежащих привлечен</w:t>
      </w:r>
      <w:r w:rsidR="005321F2">
        <w:t>ию для исполнения соглаше</w:t>
      </w:r>
      <w:r>
        <w:t>ния о партнерстве;</w:t>
      </w:r>
    </w:p>
    <w:p w:rsidR="005321F2" w:rsidRDefault="00D807A5" w:rsidP="00623C5E">
      <w:pPr>
        <w:ind w:left="709" w:firstLine="752"/>
        <w:jc w:val="both"/>
      </w:pPr>
      <w:r>
        <w:t xml:space="preserve"> - обеспечение исполнения частным партнером своих обя</w:t>
      </w:r>
      <w:r w:rsidR="005321F2">
        <w:t>зательств по соглашению о парт</w:t>
      </w:r>
      <w:r>
        <w:t>нерстве;</w:t>
      </w:r>
    </w:p>
    <w:p w:rsidR="005321F2" w:rsidRDefault="00D807A5" w:rsidP="00623C5E">
      <w:pPr>
        <w:ind w:left="1416" w:firstLine="45"/>
        <w:jc w:val="both"/>
      </w:pPr>
      <w:r>
        <w:t xml:space="preserve"> - риски, принимаемые на себя частным партнером; </w:t>
      </w:r>
    </w:p>
    <w:p w:rsidR="005321F2" w:rsidRDefault="00D807A5" w:rsidP="00623C5E">
      <w:pPr>
        <w:ind w:left="709" w:firstLine="752"/>
        <w:jc w:val="both"/>
      </w:pPr>
      <w:r>
        <w:t>- предельные цены (тарифы) на производимые товары, выполняемые работы, оказываемые услуги, надбавки к таким ценам (тарифам) при осущест</w:t>
      </w:r>
      <w:r w:rsidR="005321F2">
        <w:t>влении деятельности, предусмот</w:t>
      </w:r>
      <w:r>
        <w:t xml:space="preserve">ренной соглашением; </w:t>
      </w:r>
    </w:p>
    <w:p w:rsidR="005321F2" w:rsidRDefault="00D807A5" w:rsidP="00623C5E">
      <w:pPr>
        <w:ind w:left="1416" w:firstLine="45"/>
        <w:jc w:val="both"/>
      </w:pPr>
      <w:r>
        <w:t>- иные критерии.</w:t>
      </w:r>
    </w:p>
    <w:p w:rsidR="005321F2" w:rsidRDefault="00D807A5" w:rsidP="00623C5E">
      <w:pPr>
        <w:ind w:left="709" w:firstLine="752"/>
        <w:jc w:val="both"/>
      </w:pPr>
      <w:r>
        <w:t xml:space="preserve"> 11.4. Значение критериев конкурса для оценки конкурсных предложений определяется в конкурсной документации. Если в соответствии с конку</w:t>
      </w:r>
      <w:r w:rsidR="005321F2">
        <w:t>рсной документацией подача кон</w:t>
      </w:r>
      <w:r>
        <w:t xml:space="preserve">курсных предложений осуществляется в несколько этапов, то: </w:t>
      </w:r>
    </w:p>
    <w:p w:rsidR="005321F2" w:rsidRDefault="00D807A5" w:rsidP="00623C5E">
      <w:pPr>
        <w:ind w:left="709" w:firstLine="752"/>
        <w:jc w:val="both"/>
      </w:pPr>
      <w:r>
        <w:lastRenderedPageBreak/>
        <w:t xml:space="preserve">- требования к решениям, которые могут быть приняты </w:t>
      </w:r>
      <w:r w:rsidR="005321F2">
        <w:t>конкурсной комиссией по резуль</w:t>
      </w:r>
      <w:r>
        <w:t>татам оценки первого и иных этапов, не являющихся окончательными, определяются в конкурсной документации;</w:t>
      </w:r>
    </w:p>
    <w:p w:rsidR="005321F2" w:rsidRDefault="00D807A5" w:rsidP="00623C5E">
      <w:pPr>
        <w:ind w:left="709" w:firstLine="752"/>
        <w:jc w:val="both"/>
      </w:pPr>
      <w:r>
        <w:t xml:space="preserve"> - если иное не предусмотрено конкурсной документац</w:t>
      </w:r>
      <w:r w:rsidR="005321F2">
        <w:t>ией, результаты оценки предыду</w:t>
      </w:r>
      <w:r>
        <w:t>щих этапов не учитываются при оценке конкурсных пр</w:t>
      </w:r>
      <w:r w:rsidR="005321F2">
        <w:t>едложений, поданных на последу</w:t>
      </w:r>
      <w:r>
        <w:t xml:space="preserve">ющих этапах подачи конкурсных предложений; </w:t>
      </w:r>
    </w:p>
    <w:p w:rsidR="005321F2" w:rsidRDefault="00D807A5" w:rsidP="00623C5E">
      <w:pPr>
        <w:ind w:left="709" w:firstLine="752"/>
        <w:jc w:val="both"/>
      </w:pPr>
      <w:r>
        <w:t>- победитель конкурса подлежит определению на окон</w:t>
      </w:r>
      <w:r w:rsidR="005321F2">
        <w:t>чательном этапе подачи конкурс</w:t>
      </w:r>
      <w:r>
        <w:t xml:space="preserve">ных предложений. </w:t>
      </w:r>
    </w:p>
    <w:p w:rsidR="005321F2" w:rsidRDefault="00D807A5" w:rsidP="00623C5E">
      <w:pPr>
        <w:ind w:left="567" w:firstLine="894"/>
        <w:jc w:val="both"/>
      </w:pPr>
      <w:r>
        <w:t>11.5. Победителем конкурса является участник конкурс</w:t>
      </w:r>
      <w:r w:rsidR="005321F2">
        <w:t>а, конкурсное предложение кото</w:t>
      </w:r>
      <w:r>
        <w:t>рого (конкурсное предложение, поданное на последне</w:t>
      </w:r>
      <w:r w:rsidR="005321F2">
        <w:t>м этапе подачи конкурсных пред</w:t>
      </w:r>
      <w:r>
        <w:t>ложений, в случае, если конкурсные предложения подава</w:t>
      </w:r>
      <w:r w:rsidR="005321F2">
        <w:t>лись в несколько этапов) по за</w:t>
      </w:r>
      <w:r>
        <w:t>ключению конкурсной комиссии содержит лучшие условия по сравнению с конкурсными предложениями других участников конкурса.</w:t>
      </w:r>
    </w:p>
    <w:p w:rsidR="005321F2" w:rsidRDefault="00D807A5" w:rsidP="00623C5E">
      <w:pPr>
        <w:ind w:left="567" w:firstLine="894"/>
        <w:jc w:val="both"/>
      </w:pPr>
      <w:r>
        <w:t xml:space="preserve"> 11.6. Решение конкурсной комиссии об оценке конкурсных предложений и определении победителя конкурса должно быть мотивированным. </w:t>
      </w:r>
    </w:p>
    <w:p w:rsidR="005321F2" w:rsidRDefault="00D807A5" w:rsidP="00623C5E">
      <w:pPr>
        <w:ind w:left="567" w:firstLine="894"/>
        <w:jc w:val="both"/>
      </w:pPr>
      <w:r>
        <w:t xml:space="preserve">11.7. Срок рассмотрения и оценки конкурсных предложений не может превышать 10 дней со дня вскрытия конвертов с конкурсными предложениями. </w:t>
      </w:r>
    </w:p>
    <w:p w:rsidR="005321F2" w:rsidRDefault="00D807A5" w:rsidP="00623C5E">
      <w:pPr>
        <w:ind w:left="567" w:firstLine="894"/>
        <w:jc w:val="both"/>
      </w:pPr>
      <w:r>
        <w:t>11.8. Результаты рассмотрения и оценки конкурсных пр</w:t>
      </w:r>
      <w:r w:rsidR="005321F2">
        <w:t>едложений отражаются в протоко</w:t>
      </w:r>
      <w:r>
        <w:t xml:space="preserve">ле рассмотрения и оценки конкурсных предложений, </w:t>
      </w:r>
      <w:proofErr w:type="gramStart"/>
      <w:r>
        <w:t>который</w:t>
      </w:r>
      <w:proofErr w:type="gramEnd"/>
      <w:r>
        <w:t xml:space="preserve"> подлежит опубликованию в течение десяти рабочих дней со дня истечения срока </w:t>
      </w:r>
      <w:r w:rsidR="005321F2">
        <w:t>рассмотрения конкурсных предло</w:t>
      </w:r>
      <w:r>
        <w:t xml:space="preserve">жений. Участникам конкурса могут направляться письменные уведомления о результатах рассмотрения и оценки конкурсных предложений. </w:t>
      </w:r>
    </w:p>
    <w:p w:rsidR="005321F2" w:rsidRDefault="00D807A5" w:rsidP="00623C5E">
      <w:pPr>
        <w:ind w:left="567" w:firstLine="894"/>
        <w:jc w:val="both"/>
      </w:pPr>
      <w:r>
        <w:t>11.9. Если по результатам рассмотрения конкурсных предложений принято решение о том, что ни одно из конкурсных предложений не соответс</w:t>
      </w:r>
      <w:r w:rsidR="005321F2">
        <w:t>твует критериям конкурса, уста</w:t>
      </w:r>
      <w:r>
        <w:t xml:space="preserve">новленным в конкурсной документации, конкурс признается несостоявшимся. </w:t>
      </w:r>
    </w:p>
    <w:p w:rsidR="005321F2" w:rsidRDefault="00D807A5" w:rsidP="00623C5E">
      <w:pPr>
        <w:ind w:left="1416" w:firstLine="45"/>
        <w:jc w:val="both"/>
      </w:pPr>
      <w:r>
        <w:t xml:space="preserve">12. Требования к участникам конкурса </w:t>
      </w:r>
    </w:p>
    <w:p w:rsidR="005321F2" w:rsidRDefault="00D807A5" w:rsidP="00623C5E">
      <w:pPr>
        <w:ind w:left="567" w:firstLine="894"/>
        <w:jc w:val="both"/>
      </w:pPr>
      <w:r>
        <w:t>12.1. Конкурсная документация может содержать требо</w:t>
      </w:r>
      <w:r w:rsidR="005321F2">
        <w:t>вания к квалификации, професси</w:t>
      </w:r>
      <w:r>
        <w:t>ональным и деловым качествам участников конкурса, включая требование об отсутств</w:t>
      </w:r>
      <w:proofErr w:type="gramStart"/>
      <w:r>
        <w:t>ии у у</w:t>
      </w:r>
      <w:proofErr w:type="gramEnd"/>
      <w:r>
        <w:t xml:space="preserve">частника конкурса задолженности по налоговым и иным обязательным платежам, а также по арендной плате в бюджет </w:t>
      </w:r>
      <w:r w:rsidR="005321F2">
        <w:t>Андреевского муниципального образования</w:t>
      </w:r>
      <w:r>
        <w:t xml:space="preserve">. </w:t>
      </w:r>
    </w:p>
    <w:p w:rsidR="005321F2" w:rsidRDefault="00D807A5" w:rsidP="00623C5E">
      <w:pPr>
        <w:ind w:left="567" w:firstLine="894"/>
        <w:jc w:val="both"/>
      </w:pPr>
      <w:r>
        <w:t>12.2. Конкурсная документация не должна содержать требования к участникам конкурса, необоснованно ограничивающие доступ какого-либо из них к участию в конкурсе, в том числе содержать указание на товарные знаки и знаки о</w:t>
      </w:r>
      <w:r w:rsidR="005321F2">
        <w:t>бслуживания, фирменные наимено</w:t>
      </w:r>
      <w:r>
        <w:t>вания, патенты, полезные модели, промышленные обр</w:t>
      </w:r>
      <w:r w:rsidR="005321F2">
        <w:t>азцы или наименования мест про</w:t>
      </w:r>
      <w:r>
        <w:t xml:space="preserve">исхождения товаров. </w:t>
      </w:r>
    </w:p>
    <w:p w:rsidR="005321F2" w:rsidRDefault="00D807A5" w:rsidP="00623C5E">
      <w:pPr>
        <w:ind w:left="1416" w:firstLine="45"/>
        <w:jc w:val="both"/>
      </w:pPr>
      <w:r>
        <w:t xml:space="preserve">13. Подача конкурсных предложений </w:t>
      </w:r>
    </w:p>
    <w:p w:rsidR="005321F2" w:rsidRDefault="00D807A5" w:rsidP="00623C5E">
      <w:pPr>
        <w:ind w:left="567" w:firstLine="894"/>
        <w:jc w:val="both"/>
      </w:pPr>
      <w:r>
        <w:t>13.1. Подача конкурсных предложений может осуществл</w:t>
      </w:r>
      <w:r w:rsidR="005321F2">
        <w:t>яться в один или несколько эта</w:t>
      </w:r>
      <w:r>
        <w:t xml:space="preserve">пов. </w:t>
      </w:r>
    </w:p>
    <w:p w:rsidR="005321F2" w:rsidRDefault="00D807A5" w:rsidP="00623C5E">
      <w:pPr>
        <w:ind w:left="567" w:firstLine="894"/>
        <w:jc w:val="both"/>
      </w:pPr>
      <w:r>
        <w:t>13.2. Конкурсная документация может предусматрив</w:t>
      </w:r>
      <w:r w:rsidR="005321F2">
        <w:t>ать следующие этапы подачи кон</w:t>
      </w:r>
      <w:r>
        <w:t>курсных предложений:</w:t>
      </w:r>
    </w:p>
    <w:p w:rsidR="005321F2" w:rsidRDefault="00D807A5" w:rsidP="00623C5E">
      <w:pPr>
        <w:ind w:left="567" w:firstLine="894"/>
        <w:jc w:val="both"/>
      </w:pPr>
      <w:r>
        <w:t xml:space="preserve"> - по критериям конкурса и иным вопросам, имеющим технический характер (первый этап); </w:t>
      </w:r>
    </w:p>
    <w:p w:rsidR="005321F2" w:rsidRDefault="00D807A5" w:rsidP="00623C5E">
      <w:pPr>
        <w:ind w:left="567" w:firstLine="894"/>
        <w:jc w:val="both"/>
      </w:pPr>
      <w:r>
        <w:t xml:space="preserve">- по критериям конкурса и иным вопросам, имеющим финансовый характер (второй этап); </w:t>
      </w:r>
    </w:p>
    <w:p w:rsidR="005321F2" w:rsidRDefault="00D807A5" w:rsidP="00623C5E">
      <w:pPr>
        <w:ind w:left="1416" w:firstLine="45"/>
        <w:jc w:val="both"/>
      </w:pPr>
      <w:r>
        <w:t xml:space="preserve">- иные этапы подачи конкурсных предложений. </w:t>
      </w:r>
    </w:p>
    <w:p w:rsidR="005321F2" w:rsidRDefault="00D807A5" w:rsidP="00623C5E">
      <w:pPr>
        <w:ind w:left="567" w:firstLine="894"/>
        <w:jc w:val="both"/>
      </w:pPr>
      <w:r>
        <w:t>13.3. В любое время до истечения срока представления в конкурсную комиссию конк</w:t>
      </w:r>
      <w:r w:rsidR="005321F2">
        <w:t>урс</w:t>
      </w:r>
      <w:r>
        <w:t xml:space="preserve">ных предложений участник конкурса вправе изменить или отозвать свое конкурсное предложение. </w:t>
      </w:r>
    </w:p>
    <w:p w:rsidR="005321F2" w:rsidRDefault="00D807A5" w:rsidP="00623C5E">
      <w:pPr>
        <w:ind w:left="567" w:firstLine="894"/>
        <w:jc w:val="both"/>
      </w:pPr>
      <w:r>
        <w:t xml:space="preserve">13.4. Участник конкурса не вправе подавать два или более конкурсных предложений в рамках одного и того же этапа подачи конкурсных предложений. </w:t>
      </w:r>
    </w:p>
    <w:p w:rsidR="005321F2" w:rsidRDefault="00D807A5" w:rsidP="00623C5E">
      <w:pPr>
        <w:ind w:left="567" w:firstLine="894"/>
        <w:jc w:val="both"/>
      </w:pPr>
      <w:r>
        <w:lastRenderedPageBreak/>
        <w:t>13.5. Если к моменту вскрытия конвертов с конкурсными предложениями в конкурсную комиссию не было подано ни одного конкурсного предло</w:t>
      </w:r>
      <w:r w:rsidR="005321F2">
        <w:t>жения, конкурс признается несо</w:t>
      </w:r>
      <w:r>
        <w:t>стоявшимся.</w:t>
      </w:r>
    </w:p>
    <w:p w:rsidR="005321F2" w:rsidRDefault="00D807A5" w:rsidP="00623C5E">
      <w:pPr>
        <w:ind w:left="567" w:firstLine="894"/>
        <w:jc w:val="both"/>
      </w:pPr>
      <w:r>
        <w:t xml:space="preserve"> 13.6. Если к моменту вскрытия конвертов с конкурсными предложениями в конкурсную комиссию было подано только одно конкурсное предло</w:t>
      </w:r>
      <w:r w:rsidR="005321F2">
        <w:t>жение, конкурсная комиссия осу</w:t>
      </w:r>
      <w:r>
        <w:t>ществляет оценку конкурсного предложения и, если</w:t>
      </w:r>
      <w:r w:rsidR="005321F2">
        <w:t xml:space="preserve"> конкурсное предложение соответ</w:t>
      </w:r>
      <w:r>
        <w:t xml:space="preserve">ствует конкурсной документации, конкурс признается </w:t>
      </w:r>
      <w:r w:rsidR="005321F2">
        <w:t>несостоявшимся, при этом согла</w:t>
      </w:r>
      <w:r>
        <w:t xml:space="preserve">шение о партнерстве может быть заключено с указанным лицом без проведения конкурса. </w:t>
      </w:r>
    </w:p>
    <w:p w:rsidR="005321F2" w:rsidRDefault="00D807A5" w:rsidP="00623C5E">
      <w:pPr>
        <w:ind w:left="567" w:firstLine="894"/>
        <w:jc w:val="both"/>
      </w:pPr>
      <w:r>
        <w:t>14. Заключение соглашения о партнерстве</w:t>
      </w:r>
    </w:p>
    <w:p w:rsidR="005321F2" w:rsidRDefault="00D807A5" w:rsidP="00623C5E">
      <w:pPr>
        <w:ind w:left="567" w:firstLine="894"/>
        <w:jc w:val="both"/>
      </w:pPr>
      <w:r>
        <w:t xml:space="preserve"> 14.1. Конкурсная комиссия направляет проект соглашен</w:t>
      </w:r>
      <w:r w:rsidR="005321F2">
        <w:t>ия победителю конкурса одновре</w:t>
      </w:r>
      <w:r>
        <w:t xml:space="preserve">менно с направлением протокола о результатах проведения конкурса. </w:t>
      </w:r>
    </w:p>
    <w:p w:rsidR="005321F2" w:rsidRDefault="00D807A5" w:rsidP="00623C5E">
      <w:pPr>
        <w:ind w:left="567" w:firstLine="894"/>
        <w:jc w:val="both"/>
      </w:pPr>
      <w:r>
        <w:t xml:space="preserve">14.2. </w:t>
      </w:r>
      <w:proofErr w:type="gramStart"/>
      <w:r>
        <w:t>Переговоры в форме совместного совещания в отношении проекта соглашения о партнерстве в целях обсуждения условий соглашения в части, не затрагивающей условий, определенных конкурсной документацией, и заключение</w:t>
      </w:r>
      <w:r w:rsidR="005321F2">
        <w:t xml:space="preserve"> соглашения о партнерстве с поб</w:t>
      </w:r>
      <w:r>
        <w:t>едителем конкурса осуществляются в порядке, устано</w:t>
      </w:r>
      <w:r w:rsidR="005321F2">
        <w:t>вленном конкурсной документаци</w:t>
      </w:r>
      <w:r>
        <w:t>ей, в течение 20 дней со дня направления проекта соглашения о партнерстве победителю конкурса, если иной срок не установлен законодательст</w:t>
      </w:r>
      <w:r w:rsidR="005321F2">
        <w:t>вом или конкурсной документаци</w:t>
      </w:r>
      <w:r>
        <w:t>ей.</w:t>
      </w:r>
      <w:proofErr w:type="gramEnd"/>
    </w:p>
    <w:p w:rsidR="005321F2" w:rsidRDefault="00D807A5" w:rsidP="00623C5E">
      <w:pPr>
        <w:ind w:left="567" w:firstLine="894"/>
        <w:jc w:val="both"/>
      </w:pPr>
      <w:r>
        <w:t xml:space="preserve"> 14.3. В случае отказа победителя от заключения соглаше</w:t>
      </w:r>
      <w:r w:rsidR="005321F2">
        <w:t>ния о партнерстве в срок, уста</w:t>
      </w:r>
      <w:r>
        <w:t xml:space="preserve">новленный пунктом 14.2 настоящего Положения, администрация </w:t>
      </w:r>
      <w:r w:rsidR="005321F2">
        <w:t xml:space="preserve">Андреевского муниципального образования </w:t>
      </w:r>
      <w:r>
        <w:t>вправе принять решение о заключении соглашения о партнерстве с участником конкурса, конкурсное предложение которого по результ</w:t>
      </w:r>
      <w:r w:rsidR="005321F2">
        <w:t>атам рассмотрения и оценки кон</w:t>
      </w:r>
      <w:r>
        <w:t>курсных предложений содержит лучшие условия, след</w:t>
      </w:r>
      <w:r w:rsidR="005321F2">
        <w:t>ующие после условий, предложен</w:t>
      </w:r>
      <w:r>
        <w:t xml:space="preserve">ных победителем конкурса. </w:t>
      </w:r>
    </w:p>
    <w:p w:rsidR="005321F2" w:rsidRDefault="00D807A5" w:rsidP="00623C5E">
      <w:pPr>
        <w:ind w:left="567" w:firstLine="894"/>
        <w:jc w:val="both"/>
      </w:pPr>
      <w:r>
        <w:t xml:space="preserve">14.4. В случае отказа участника конкурса, подавшего </w:t>
      </w:r>
      <w:r w:rsidR="005321F2">
        <w:t>следующее после победителя луч</w:t>
      </w:r>
      <w:r>
        <w:t>шее конкурсное предложение, от заключения соглашения о партнерстве в течение 10 дней со дня направления участнику предложения о заключении соглашения о партнерстве и (или) проекта соглашения о партнерстве конкурс признается несостоявшимся.</w:t>
      </w:r>
    </w:p>
    <w:p w:rsidR="005321F2" w:rsidRDefault="00D807A5" w:rsidP="00623C5E">
      <w:pPr>
        <w:ind w:left="567" w:firstLine="894"/>
        <w:jc w:val="both"/>
      </w:pPr>
      <w:r>
        <w:t xml:space="preserve">14.5. </w:t>
      </w:r>
      <w:proofErr w:type="gramStart"/>
      <w:r>
        <w:t>Контроль за</w:t>
      </w:r>
      <w:proofErr w:type="gramEnd"/>
      <w:r>
        <w:t xml:space="preserve"> исполнением частным партнером условий соглашения о партнерстве осуществляется администрацией </w:t>
      </w:r>
      <w:r w:rsidR="005321F2">
        <w:t>Андреевского муниципального образования</w:t>
      </w:r>
      <w:r>
        <w:t>, финансовым органом – за целевым, своевременным и эффективным использованием средств бюджета.</w:t>
      </w:r>
    </w:p>
    <w:p w:rsidR="005321F2" w:rsidRDefault="00D807A5" w:rsidP="00623C5E">
      <w:pPr>
        <w:ind w:left="567" w:firstLine="894"/>
        <w:jc w:val="both"/>
      </w:pPr>
      <w:r>
        <w:t xml:space="preserve"> 14.6. В случае участия </w:t>
      </w:r>
      <w:r w:rsidR="005321F2">
        <w:t>Андреевского муниципального образования в финансировании создания, ре</w:t>
      </w:r>
      <w:r>
        <w:t>конструкции и (или) эксплуатации объектов соглашений</w:t>
      </w:r>
      <w:r w:rsidR="005321F2">
        <w:t xml:space="preserve"> осуществляется контроль за це</w:t>
      </w:r>
      <w:r>
        <w:t xml:space="preserve">левым и эффективным использованием средств бюджета </w:t>
      </w:r>
      <w:r w:rsidR="005321F2">
        <w:t>Андреевского муниципального образования</w:t>
      </w:r>
      <w:r>
        <w:t>:</w:t>
      </w:r>
    </w:p>
    <w:p w:rsidR="00623C5E" w:rsidRDefault="00D807A5" w:rsidP="00623C5E">
      <w:pPr>
        <w:ind w:left="567" w:firstLine="894"/>
        <w:jc w:val="both"/>
      </w:pPr>
      <w:r>
        <w:t xml:space="preserve"> 14.6.1. Частный партнёр представляет информацию о </w:t>
      </w:r>
      <w:r w:rsidR="00623C5E">
        <w:t xml:space="preserve">ходе реализации проекта </w:t>
      </w:r>
      <w:proofErr w:type="spellStart"/>
      <w:r w:rsidR="00623C5E">
        <w:t>муници</w:t>
      </w:r>
      <w:r>
        <w:t>пально-частного</w:t>
      </w:r>
      <w:proofErr w:type="spellEnd"/>
      <w:r>
        <w:t xml:space="preserve"> партнёрства контролирующим органам</w:t>
      </w:r>
      <w:r w:rsidR="00623C5E">
        <w:t xml:space="preserve"> в порядке и сроки, установлен</w:t>
      </w:r>
      <w:r>
        <w:t xml:space="preserve">ные соглашением; </w:t>
      </w:r>
    </w:p>
    <w:p w:rsidR="00474876" w:rsidRDefault="00D807A5" w:rsidP="00623C5E">
      <w:pPr>
        <w:ind w:left="567" w:firstLine="894"/>
        <w:jc w:val="both"/>
      </w:pPr>
      <w:r>
        <w:t>14.6.2. Выявление нарушений частным партнёром порядка использования имущественных или финансовых средств является основанием для изменения условий соглашения в части, касающейся использования указанных имущества или финансовых средств</w:t>
      </w:r>
    </w:p>
    <w:sectPr w:rsidR="00474876" w:rsidSect="00F16D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7A5"/>
    <w:rsid w:val="000E1D9B"/>
    <w:rsid w:val="003D7488"/>
    <w:rsid w:val="00474876"/>
    <w:rsid w:val="005321F2"/>
    <w:rsid w:val="00623C5E"/>
    <w:rsid w:val="00836E08"/>
    <w:rsid w:val="00BF4CDA"/>
    <w:rsid w:val="00C315A4"/>
    <w:rsid w:val="00CA565F"/>
    <w:rsid w:val="00D807A5"/>
    <w:rsid w:val="00F1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4577</Words>
  <Characters>26090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2016-06-03T13:25:00Z</dcterms:created>
  <dcterms:modified xsi:type="dcterms:W3CDTF">2016-06-28T13:07:00Z</dcterms:modified>
</cp:coreProperties>
</file>