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B1" w:rsidRDefault="00831CB1"/>
    <w:p w:rsidR="00831CB1" w:rsidRDefault="00831CB1" w:rsidP="00831CB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831CB1" w:rsidRDefault="00831CB1" w:rsidP="00831CB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831CB1" w:rsidRPr="00736B47" w:rsidRDefault="00831CB1" w:rsidP="00831CB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CB1" w:rsidRPr="00736B47" w:rsidRDefault="00831CB1" w:rsidP="00831CB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1CB1" w:rsidRDefault="00831CB1" w:rsidP="00472A4C">
      <w:pPr>
        <w:pStyle w:val="a3"/>
        <w:rPr>
          <w:szCs w:val="28"/>
        </w:rPr>
      </w:pPr>
    </w:p>
    <w:p w:rsidR="00831CB1" w:rsidRPr="002B2C31" w:rsidRDefault="00831CB1" w:rsidP="00831CB1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05  марта 2022</w:t>
      </w:r>
      <w:r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№16</w:t>
      </w:r>
    </w:p>
    <w:p w:rsidR="00831CB1" w:rsidRDefault="00831CB1" w:rsidP="00831CB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831CB1" w:rsidRPr="009E7408" w:rsidRDefault="00831CB1" w:rsidP="00831CB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31CB1" w:rsidRDefault="00831CB1" w:rsidP="00831CB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831CB1" w:rsidRDefault="00831CB1" w:rsidP="00831CB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31CB1" w:rsidRDefault="00831CB1" w:rsidP="00831CB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«Инвентаризация и </w:t>
      </w:r>
    </w:p>
    <w:p w:rsidR="00831CB1" w:rsidRDefault="00831CB1" w:rsidP="00831CB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 объектов муниципального нежилого фонда</w:t>
      </w:r>
    </w:p>
    <w:p w:rsidR="00831CB1" w:rsidRDefault="00831CB1" w:rsidP="00831CB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2021 год»</w:t>
      </w:r>
    </w:p>
    <w:bookmarkEnd w:id="0"/>
    <w:bookmarkEnd w:id="1"/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1CB1" w:rsidRDefault="00831CB1" w:rsidP="00831C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от 16.05.2016 года №17</w:t>
      </w:r>
      <w:r>
        <w:rPr>
          <w:b/>
          <w:sz w:val="28"/>
          <w:szCs w:val="28"/>
        </w:rPr>
        <w:t xml:space="preserve">  «</w:t>
      </w:r>
      <w:r>
        <w:rPr>
          <w:sz w:val="28"/>
          <w:szCs w:val="28"/>
        </w:rPr>
        <w:t xml:space="preserve">Об утверждении Порядка разработки, формирования, реализации и порядка проведения оценки эффективности муниципальных программ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образования», руководствуясь Федеральным Законом от 06.10.2003 года № 131-ФЗ «Об общих принципах организации местного самоуправления в РФ»,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 </w:t>
      </w:r>
    </w:p>
    <w:p w:rsidR="00831CB1" w:rsidRDefault="00831CB1" w:rsidP="00831CB1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31CB1" w:rsidRDefault="00831CB1" w:rsidP="00831CB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831CB1" w:rsidRPr="00831CB1" w:rsidRDefault="00831CB1" w:rsidP="00831CB1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оценку эффективности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1CB1">
        <w:rPr>
          <w:rFonts w:ascii="Times New Roman" w:hAnsi="Times New Roman" w:cs="Times New Roman"/>
          <w:sz w:val="28"/>
          <w:szCs w:val="28"/>
        </w:rPr>
        <w:t xml:space="preserve">«Инвентаризация и </w:t>
      </w:r>
    </w:p>
    <w:p w:rsidR="00831CB1" w:rsidRPr="00831CB1" w:rsidRDefault="00831CB1" w:rsidP="00831CB1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  <w:r w:rsidRPr="00831CB1">
        <w:rPr>
          <w:rFonts w:ascii="Times New Roman" w:hAnsi="Times New Roman" w:cs="Times New Roman"/>
          <w:sz w:val="28"/>
          <w:szCs w:val="28"/>
        </w:rPr>
        <w:t>учет объекто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муниципального нежилого фонда </w:t>
      </w:r>
      <w:proofErr w:type="spellStart"/>
      <w:r w:rsidRPr="00831CB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31C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год»</w:t>
      </w:r>
      <w:r>
        <w:rPr>
          <w:rFonts w:ascii="Times New Roman" w:hAnsi="Times New Roman" w:cs="Times New Roman"/>
          <w:sz w:val="28"/>
          <w:szCs w:val="28"/>
        </w:rPr>
        <w:t xml:space="preserve">  (Приложение 1).</w:t>
      </w:r>
    </w:p>
    <w:p w:rsidR="00831CB1" w:rsidRPr="005259FA" w:rsidRDefault="00831CB1" w:rsidP="00831CB1">
      <w:pPr>
        <w:ind w:left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Pr="005259FA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831CB1" w:rsidRDefault="00831CB1" w:rsidP="00831CB1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1CB1" w:rsidRDefault="00831CB1" w:rsidP="00831CB1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1CB1" w:rsidRPr="00A161DE" w:rsidRDefault="00831CB1" w:rsidP="00831CB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A161D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Гл</w:t>
      </w:r>
      <w:r w:rsidRPr="00A161DE">
        <w:rPr>
          <w:b/>
          <w:color w:val="000000"/>
          <w:sz w:val="28"/>
          <w:szCs w:val="28"/>
        </w:rPr>
        <w:t xml:space="preserve">авы администрации </w:t>
      </w:r>
    </w:p>
    <w:p w:rsidR="00831CB1" w:rsidRPr="006F04D4" w:rsidRDefault="00831CB1" w:rsidP="00831CB1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МО:                                           А.А. Абрамов</w:t>
      </w:r>
      <w:r w:rsidRPr="006F04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472A4C" w:rsidRDefault="00472A4C" w:rsidP="00831CB1"/>
    <w:p w:rsidR="00472A4C" w:rsidRDefault="00472A4C" w:rsidP="00831CB1"/>
    <w:p w:rsidR="00831CB1" w:rsidRDefault="00831CB1" w:rsidP="00831CB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831CB1" w:rsidRDefault="00831CB1" w:rsidP="00831CB1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Коленовского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831CB1" w:rsidRDefault="00831CB1" w:rsidP="00831CB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05.03.2022 года № 16</w:t>
      </w:r>
    </w:p>
    <w:p w:rsidR="00831CB1" w:rsidRDefault="00831CB1" w:rsidP="00831CB1">
      <w:pPr>
        <w:pStyle w:val="a5"/>
        <w:rPr>
          <w:rFonts w:ascii="Times New Roman" w:hAnsi="Times New Roman" w:cs="Times New Roman"/>
        </w:rPr>
      </w:pP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1CB1" w:rsidRDefault="00831CB1" w:rsidP="00831C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831CB1" w:rsidRDefault="00831CB1" w:rsidP="00831CB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«Инвентаризация и  учет объектов муниципального нежилого фонда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2021 год»</w:t>
      </w:r>
    </w:p>
    <w:p w:rsidR="00831CB1" w:rsidRDefault="00831CB1" w:rsidP="00831CB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1CB1" w:rsidRDefault="00831CB1" w:rsidP="00831CB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831CB1" w:rsidRDefault="00831CB1" w:rsidP="00831C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831CB1" w:rsidRDefault="00831CB1" w:rsidP="00831C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831CB1" w:rsidRDefault="00831CB1" w:rsidP="00831CB1">
      <w:pPr>
        <w:jc w:val="both"/>
      </w:pPr>
    </w:p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831CB1" w:rsidRDefault="00831CB1" w:rsidP="00831CB1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реализацию  муниципальной программы «Инвентаризация и  учет объектов муниципального нежилого фонда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2021 год»</w:t>
      </w:r>
    </w:p>
    <w:p w:rsidR="00831CB1" w:rsidRDefault="00831CB1" w:rsidP="00831C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5"/>
        <w:gridCol w:w="4116"/>
        <w:gridCol w:w="1406"/>
        <w:gridCol w:w="1818"/>
      </w:tblGrid>
      <w:tr w:rsidR="00831CB1" w:rsidTr="0027084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831CB1" w:rsidTr="002708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B1" w:rsidRDefault="00831CB1" w:rsidP="0027084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B1" w:rsidRDefault="00831CB1" w:rsidP="0027084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B1" w:rsidRDefault="00831CB1" w:rsidP="0027084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2020 года</w:t>
            </w:r>
          </w:p>
        </w:tc>
      </w:tr>
      <w:tr w:rsidR="00831CB1" w:rsidTr="0027084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Pr="00831CB1" w:rsidRDefault="00831CB1" w:rsidP="00831CB1">
            <w:pPr>
              <w:pStyle w:val="a5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CB1">
              <w:rPr>
                <w:rFonts w:ascii="Times New Roman" w:hAnsi="Times New Roman" w:cs="Times New Roman"/>
                <w:sz w:val="28"/>
                <w:szCs w:val="28"/>
              </w:rPr>
              <w:t xml:space="preserve">«Инвентаризация и  учет объектов муниципального нежилого фонда </w:t>
            </w:r>
            <w:proofErr w:type="spellStart"/>
            <w:r w:rsidRPr="00831CB1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31C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на 2021 год»</w:t>
            </w:r>
          </w:p>
          <w:p w:rsidR="00831CB1" w:rsidRDefault="00831CB1" w:rsidP="002708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январь – декабрь 2021                                     года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B1" w:rsidRDefault="00831CB1" w:rsidP="0027084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32350,00</w:t>
            </w:r>
          </w:p>
        </w:tc>
      </w:tr>
    </w:tbl>
    <w:p w:rsidR="00831CB1" w:rsidRDefault="00831CB1" w:rsidP="00831CB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1CB1" w:rsidRDefault="00831CB1" w:rsidP="00831CB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32350,00/ 100000,00 х100%=32 %</w:t>
      </w:r>
    </w:p>
    <w:p w:rsidR="00831CB1" w:rsidRDefault="00831CB1" w:rsidP="00831CB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1CB1" w:rsidRDefault="00831CB1" w:rsidP="00831CB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2021 выполнены не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программы на 2021 год выполнены на 32 %. Муниципальная программа не считается реализуемой.</w:t>
      </w:r>
    </w:p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 w:rsidP="00831CB1"/>
    <w:p w:rsidR="00831CB1" w:rsidRDefault="00831CB1"/>
    <w:p w:rsidR="00831CB1" w:rsidRDefault="00831CB1"/>
    <w:p w:rsidR="00831CB1" w:rsidRDefault="00831CB1"/>
    <w:p w:rsidR="00831CB1" w:rsidRDefault="00831CB1"/>
    <w:p w:rsidR="00831CB1" w:rsidRDefault="00831CB1"/>
    <w:p w:rsidR="00831CB1" w:rsidRDefault="00831CB1"/>
    <w:p w:rsidR="007E28F9" w:rsidRDefault="007E28F9"/>
    <w:sectPr w:rsidR="007E28F9" w:rsidSect="007E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CB1"/>
    <w:rsid w:val="00472A4C"/>
    <w:rsid w:val="007E28F9"/>
    <w:rsid w:val="0083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B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CB1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31CB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31CB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31CB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uiPriority w:val="99"/>
    <w:rsid w:val="00831CB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83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2022-03-11T08:24:00Z</dcterms:created>
  <dcterms:modified xsi:type="dcterms:W3CDTF">2022-03-11T08:39:00Z</dcterms:modified>
</cp:coreProperties>
</file>