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B8A" w:rsidRPr="00CC37BE" w:rsidRDefault="00046B8A" w:rsidP="008252BD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CC37BE">
        <w:rPr>
          <w:rFonts w:ascii="Times New Roman" w:hAnsi="Times New Roman" w:cs="Times New Roman"/>
          <w:b/>
          <w:sz w:val="32"/>
          <w:szCs w:val="32"/>
          <w:lang w:val="ru-RU"/>
        </w:rPr>
        <w:t>Российская Федерация</w:t>
      </w:r>
    </w:p>
    <w:p w:rsidR="00046B8A" w:rsidRPr="00CC37BE" w:rsidRDefault="00F61C52" w:rsidP="00046B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CC37BE">
        <w:rPr>
          <w:rFonts w:ascii="Times New Roman" w:hAnsi="Times New Roman" w:cs="Times New Roman"/>
          <w:b/>
          <w:sz w:val="32"/>
          <w:szCs w:val="32"/>
          <w:lang w:val="ru-RU"/>
        </w:rPr>
        <w:t>Администрация Альшанского</w:t>
      </w:r>
      <w:r w:rsidR="00046B8A" w:rsidRPr="00CC37BE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муниципального образования</w:t>
      </w:r>
    </w:p>
    <w:p w:rsidR="00046B8A" w:rsidRPr="00CC37BE" w:rsidRDefault="00046B8A" w:rsidP="00046B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CC37BE">
        <w:rPr>
          <w:rFonts w:ascii="Times New Roman" w:hAnsi="Times New Roman" w:cs="Times New Roman"/>
          <w:b/>
          <w:sz w:val="32"/>
          <w:szCs w:val="32"/>
          <w:lang w:val="ru-RU"/>
        </w:rPr>
        <w:t>Екатериновского муниципального района</w:t>
      </w:r>
    </w:p>
    <w:p w:rsidR="00046B8A" w:rsidRPr="00CC37BE" w:rsidRDefault="00046B8A" w:rsidP="00046B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CC37BE">
        <w:rPr>
          <w:rFonts w:ascii="Times New Roman" w:hAnsi="Times New Roman" w:cs="Times New Roman"/>
          <w:b/>
          <w:sz w:val="32"/>
          <w:szCs w:val="32"/>
          <w:lang w:val="ru-RU"/>
        </w:rPr>
        <w:t>Саратовской области</w:t>
      </w:r>
    </w:p>
    <w:p w:rsidR="008252BD" w:rsidRPr="00A2511B" w:rsidRDefault="008252BD" w:rsidP="008252BD">
      <w:pPr>
        <w:spacing w:after="0" w:line="240" w:lineRule="auto"/>
        <w:rPr>
          <w:b/>
          <w:sz w:val="32"/>
          <w:szCs w:val="32"/>
          <w:lang w:val="ru-RU"/>
        </w:rPr>
      </w:pPr>
      <w:r w:rsidRPr="00CC37BE">
        <w:rPr>
          <w:b/>
          <w:sz w:val="32"/>
          <w:szCs w:val="32"/>
          <w:lang w:val="ru-RU"/>
        </w:rPr>
        <w:t>____________________________</w:t>
      </w:r>
      <w:r w:rsidR="00CC37BE">
        <w:rPr>
          <w:b/>
          <w:sz w:val="32"/>
          <w:szCs w:val="32"/>
          <w:lang w:val="ru-RU"/>
        </w:rPr>
        <w:t>______________________________</w:t>
      </w:r>
    </w:p>
    <w:p w:rsidR="00046B8A" w:rsidRPr="00CC37BE" w:rsidRDefault="00046B8A" w:rsidP="00046B8A">
      <w:pPr>
        <w:spacing w:after="0"/>
        <w:jc w:val="center"/>
        <w:rPr>
          <w:b/>
          <w:sz w:val="32"/>
          <w:szCs w:val="32"/>
          <w:lang w:val="ru-RU"/>
        </w:rPr>
      </w:pPr>
    </w:p>
    <w:p w:rsidR="00046B8A" w:rsidRPr="00CC37BE" w:rsidRDefault="00046B8A" w:rsidP="00CC37B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C37BE">
        <w:rPr>
          <w:rFonts w:ascii="Times New Roman" w:hAnsi="Times New Roman" w:cs="Times New Roman"/>
          <w:b/>
          <w:sz w:val="28"/>
          <w:szCs w:val="28"/>
          <w:lang w:val="ru-RU"/>
        </w:rPr>
        <w:t>ПОСТАНОВЛЕНИЕ</w:t>
      </w:r>
    </w:p>
    <w:p w:rsidR="00046B8A" w:rsidRPr="00CC37BE" w:rsidRDefault="008252BD" w:rsidP="00046B8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7B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046B8A" w:rsidRPr="00CC37BE">
        <w:rPr>
          <w:rFonts w:ascii="Times New Roman" w:hAnsi="Times New Roman" w:cs="Times New Roman"/>
          <w:sz w:val="28"/>
          <w:szCs w:val="28"/>
          <w:lang w:val="ru-RU"/>
        </w:rPr>
        <w:t xml:space="preserve">т  </w:t>
      </w:r>
      <w:r w:rsidR="00A2511B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304B03" w:rsidRPr="008F112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CC37BE">
        <w:rPr>
          <w:rFonts w:ascii="Times New Roman" w:hAnsi="Times New Roman" w:cs="Times New Roman"/>
          <w:sz w:val="28"/>
          <w:szCs w:val="28"/>
          <w:lang w:val="ru-RU"/>
        </w:rPr>
        <w:t>.03</w:t>
      </w:r>
      <w:r w:rsidR="00E8147A" w:rsidRPr="00CC37BE">
        <w:rPr>
          <w:rFonts w:ascii="Times New Roman" w:hAnsi="Times New Roman" w:cs="Times New Roman"/>
          <w:sz w:val="28"/>
          <w:szCs w:val="28"/>
          <w:lang w:val="ru-RU"/>
        </w:rPr>
        <w:t>.2011</w:t>
      </w:r>
      <w:r w:rsidR="00046B8A" w:rsidRPr="00CC37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37B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C37B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C37B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C37B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046B8A" w:rsidRPr="00CC37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A7272" w:rsidRPr="00CC37BE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7D00BB" w:rsidRPr="00CC37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37BE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F61C52" w:rsidRPr="00CC37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A7272" w:rsidRPr="00CC37B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46B8A" w:rsidRPr="00CC37BE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Pr="00CC37B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село Альшанка</w:t>
      </w:r>
      <w:r w:rsidR="00046B8A" w:rsidRPr="00CC37B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</w:t>
      </w:r>
      <w:r w:rsidR="00E8147A" w:rsidRPr="00CC37BE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CC37BE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</w:p>
    <w:p w:rsidR="00046B8A" w:rsidRPr="00CC37BE" w:rsidRDefault="00046B8A" w:rsidP="00046B8A">
      <w:pPr>
        <w:pStyle w:val="a4"/>
        <w:ind w:left="426"/>
        <w:jc w:val="center"/>
        <w:rPr>
          <w:b/>
          <w:szCs w:val="28"/>
          <w:lang w:val="ru-RU"/>
        </w:rPr>
      </w:pPr>
    </w:p>
    <w:p w:rsidR="00E81F23" w:rsidRPr="00CC37BE" w:rsidRDefault="00046B8A" w:rsidP="00CC37BE">
      <w:pPr>
        <w:pStyle w:val="2"/>
        <w:shd w:val="clear" w:color="auto" w:fill="FFFFFF"/>
        <w:spacing w:before="0" w:line="240" w:lineRule="auto"/>
        <w:jc w:val="both"/>
        <w:textAlignment w:val="top"/>
        <w:rPr>
          <w:rFonts w:ascii="Times New Roman" w:hAnsi="Times New Roman"/>
          <w:i w:val="0"/>
          <w:lang w:val="ru-RU"/>
        </w:rPr>
      </w:pPr>
      <w:r w:rsidRPr="00CC37BE">
        <w:rPr>
          <w:rFonts w:ascii="Times New Roman" w:hAnsi="Times New Roman"/>
          <w:i w:val="0"/>
          <w:lang w:val="ru-RU"/>
        </w:rPr>
        <w:t>«Об утверждении Положения</w:t>
      </w:r>
      <w:r w:rsidR="00E81F23" w:rsidRPr="00CC37BE">
        <w:rPr>
          <w:rFonts w:ascii="Times New Roman" w:hAnsi="Times New Roman"/>
          <w:i w:val="0"/>
          <w:lang w:val="ru-RU"/>
        </w:rPr>
        <w:t xml:space="preserve"> </w:t>
      </w:r>
      <w:r w:rsidRPr="00CC37BE">
        <w:rPr>
          <w:rFonts w:ascii="Times New Roman" w:hAnsi="Times New Roman"/>
          <w:i w:val="0"/>
          <w:lang w:val="ru-RU"/>
        </w:rPr>
        <w:t xml:space="preserve">о реестре </w:t>
      </w:r>
    </w:p>
    <w:p w:rsidR="00E81F23" w:rsidRPr="00CC37BE" w:rsidRDefault="00046B8A" w:rsidP="00CC37BE">
      <w:pPr>
        <w:pStyle w:val="2"/>
        <w:shd w:val="clear" w:color="auto" w:fill="FFFFFF"/>
        <w:spacing w:before="0" w:line="240" w:lineRule="auto"/>
        <w:jc w:val="both"/>
        <w:textAlignment w:val="top"/>
        <w:rPr>
          <w:rFonts w:ascii="Times New Roman" w:hAnsi="Times New Roman"/>
          <w:i w:val="0"/>
          <w:lang w:val="ru-RU"/>
        </w:rPr>
      </w:pPr>
      <w:r w:rsidRPr="00CC37BE">
        <w:rPr>
          <w:rFonts w:ascii="Times New Roman" w:hAnsi="Times New Roman"/>
          <w:i w:val="0"/>
          <w:lang w:val="ru-RU"/>
        </w:rPr>
        <w:t>муниципальных услуг</w:t>
      </w:r>
      <w:r w:rsidR="00E81F23" w:rsidRPr="00CC37BE">
        <w:rPr>
          <w:rFonts w:ascii="Times New Roman" w:hAnsi="Times New Roman"/>
          <w:i w:val="0"/>
          <w:lang w:val="ru-RU"/>
        </w:rPr>
        <w:t xml:space="preserve"> </w:t>
      </w:r>
      <w:r w:rsidR="00F61C52" w:rsidRPr="00CC37BE">
        <w:rPr>
          <w:rFonts w:ascii="Times New Roman" w:hAnsi="Times New Roman"/>
          <w:i w:val="0"/>
          <w:lang w:val="ru-RU"/>
        </w:rPr>
        <w:t>Альшанского</w:t>
      </w:r>
      <w:r w:rsidRPr="00CC37BE">
        <w:rPr>
          <w:rFonts w:ascii="Times New Roman" w:hAnsi="Times New Roman"/>
          <w:i w:val="0"/>
          <w:lang w:val="ru-RU"/>
        </w:rPr>
        <w:t xml:space="preserve"> </w:t>
      </w:r>
    </w:p>
    <w:p w:rsidR="00046B8A" w:rsidRPr="00CC37BE" w:rsidRDefault="00046B8A" w:rsidP="00CC37BE">
      <w:pPr>
        <w:pStyle w:val="2"/>
        <w:shd w:val="clear" w:color="auto" w:fill="FFFFFF"/>
        <w:spacing w:before="0" w:line="240" w:lineRule="auto"/>
        <w:jc w:val="both"/>
        <w:textAlignment w:val="top"/>
        <w:rPr>
          <w:rFonts w:ascii="Times New Roman" w:hAnsi="Times New Roman"/>
          <w:i w:val="0"/>
          <w:lang w:val="ru-RU"/>
        </w:rPr>
      </w:pPr>
      <w:r w:rsidRPr="00CC37BE">
        <w:rPr>
          <w:rFonts w:ascii="Times New Roman" w:hAnsi="Times New Roman"/>
          <w:i w:val="0"/>
          <w:lang w:val="ru-RU"/>
        </w:rPr>
        <w:t xml:space="preserve">муниципального </w:t>
      </w:r>
      <w:r w:rsidR="00E81F23" w:rsidRPr="00CC37BE">
        <w:rPr>
          <w:rFonts w:ascii="Times New Roman" w:hAnsi="Times New Roman"/>
          <w:i w:val="0"/>
          <w:lang w:val="ru-RU"/>
        </w:rPr>
        <w:t xml:space="preserve"> </w:t>
      </w:r>
      <w:r w:rsidRPr="00CC37BE">
        <w:rPr>
          <w:rFonts w:ascii="Times New Roman" w:hAnsi="Times New Roman"/>
          <w:i w:val="0"/>
          <w:lang w:val="ru-RU"/>
        </w:rPr>
        <w:t>образования»</w:t>
      </w:r>
    </w:p>
    <w:p w:rsidR="00046B8A" w:rsidRPr="00CC37BE" w:rsidRDefault="00046B8A" w:rsidP="00046B8A">
      <w:pPr>
        <w:pStyle w:val="a3"/>
        <w:shd w:val="clear" w:color="auto" w:fill="FFFFFF"/>
        <w:spacing w:after="0"/>
        <w:ind w:firstLine="709"/>
        <w:jc w:val="both"/>
        <w:textAlignment w:val="top"/>
        <w:rPr>
          <w:color w:val="000000"/>
          <w:lang w:val="ru-RU"/>
        </w:rPr>
      </w:pPr>
    </w:p>
    <w:p w:rsidR="00046B8A" w:rsidRPr="00CC37BE" w:rsidRDefault="00046B8A" w:rsidP="00046B8A">
      <w:pPr>
        <w:pStyle w:val="a3"/>
        <w:shd w:val="clear" w:color="auto" w:fill="FFFFFF"/>
        <w:spacing w:after="0"/>
        <w:ind w:firstLine="709"/>
        <w:jc w:val="both"/>
        <w:textAlignment w:val="top"/>
        <w:rPr>
          <w:color w:val="000000"/>
          <w:lang w:val="ru-RU"/>
        </w:rPr>
      </w:pPr>
    </w:p>
    <w:p w:rsidR="0099012C" w:rsidRPr="00CC37BE" w:rsidRDefault="0099012C" w:rsidP="008F112E">
      <w:pPr>
        <w:shd w:val="clear" w:color="auto" w:fill="FFFFFF"/>
        <w:spacing w:after="0" w:line="240" w:lineRule="auto"/>
        <w:ind w:right="-83"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C37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соответствии со статьёй 69.1 Бюджетного кодекса Российской Федерации, статьёй 14 Федерального закона от 06.10.2003 №131-ФЗ «Об общих принципах организации местного самоуправления в Российской Федерации» </w:t>
      </w:r>
      <w:r w:rsidR="002A7272" w:rsidRPr="00CC37BE">
        <w:rPr>
          <w:rFonts w:ascii="Times New Roman" w:eastAsia="Times New Roman" w:hAnsi="Times New Roman" w:cs="Times New Roman"/>
          <w:sz w:val="28"/>
          <w:szCs w:val="28"/>
          <w:lang w:val="ru-RU"/>
        </w:rPr>
        <w:t>,ст.3, ст.11 Федерального Закона №210- ФЗ «Об организации предоставления государственных и муниципальных услуг»</w:t>
      </w:r>
      <w:r w:rsidRPr="00CC37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99012C" w:rsidRPr="00F554B0" w:rsidRDefault="0099012C" w:rsidP="0099012C">
      <w:pPr>
        <w:shd w:val="clear" w:color="auto" w:fill="FFFFFF"/>
        <w:spacing w:after="0" w:line="240" w:lineRule="auto"/>
        <w:ind w:right="-83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F554B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 о с т а н о в л я ю:</w:t>
      </w:r>
    </w:p>
    <w:p w:rsidR="0099012C" w:rsidRPr="00CC37BE" w:rsidRDefault="0099012C" w:rsidP="008F112E">
      <w:pPr>
        <w:shd w:val="clear" w:color="auto" w:fill="FFFFFF"/>
        <w:spacing w:after="0" w:line="240" w:lineRule="auto"/>
        <w:ind w:right="-83"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C37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Утвердить Положение о реестре муниципальных услуг </w:t>
      </w:r>
      <w:r w:rsidR="00F61C52" w:rsidRPr="00CC37BE">
        <w:rPr>
          <w:rFonts w:ascii="Times New Roman" w:eastAsia="Times New Roman" w:hAnsi="Times New Roman" w:cs="Times New Roman"/>
          <w:sz w:val="28"/>
          <w:szCs w:val="28"/>
          <w:lang w:val="ru-RU"/>
        </w:rPr>
        <w:t>Альша</w:t>
      </w:r>
      <w:r w:rsidRPr="00CC37BE">
        <w:rPr>
          <w:rFonts w:ascii="Times New Roman" w:eastAsia="Times New Roman" w:hAnsi="Times New Roman" w:cs="Times New Roman"/>
          <w:sz w:val="28"/>
          <w:szCs w:val="28"/>
          <w:lang w:val="ru-RU"/>
        </w:rPr>
        <w:t>нского муниципального образования  согласно приложению.</w:t>
      </w:r>
    </w:p>
    <w:p w:rsidR="0099012C" w:rsidRPr="00CC37BE" w:rsidRDefault="00FE2328" w:rsidP="008F112E">
      <w:pPr>
        <w:shd w:val="clear" w:color="auto" w:fill="FFFFFF"/>
        <w:spacing w:after="0" w:line="240" w:lineRule="auto"/>
        <w:ind w:right="-83"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C37BE">
        <w:rPr>
          <w:rFonts w:ascii="Times New Roman" w:eastAsia="Times New Roman" w:hAnsi="Times New Roman" w:cs="Times New Roman"/>
          <w:sz w:val="28"/>
          <w:szCs w:val="28"/>
          <w:lang w:val="ru-RU"/>
        </w:rPr>
        <w:t>2.Администрации</w:t>
      </w:r>
      <w:r w:rsidR="0099012C" w:rsidRPr="00CC37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61C52" w:rsidRPr="00CC37BE">
        <w:rPr>
          <w:rFonts w:ascii="Times New Roman" w:eastAsia="Times New Roman" w:hAnsi="Times New Roman" w:cs="Times New Roman"/>
          <w:sz w:val="28"/>
          <w:szCs w:val="28"/>
          <w:lang w:val="ru-RU"/>
        </w:rPr>
        <w:t>Альша</w:t>
      </w:r>
      <w:r w:rsidR="0099012C" w:rsidRPr="00CC37BE">
        <w:rPr>
          <w:rFonts w:ascii="Times New Roman" w:eastAsia="Times New Roman" w:hAnsi="Times New Roman" w:cs="Times New Roman"/>
          <w:sz w:val="28"/>
          <w:szCs w:val="28"/>
          <w:lang w:val="ru-RU"/>
        </w:rPr>
        <w:t>нского муниципальног</w:t>
      </w:r>
      <w:r w:rsidRPr="00CC37BE">
        <w:rPr>
          <w:rFonts w:ascii="Times New Roman" w:eastAsia="Times New Roman" w:hAnsi="Times New Roman" w:cs="Times New Roman"/>
          <w:sz w:val="28"/>
          <w:szCs w:val="28"/>
          <w:lang w:val="ru-RU"/>
        </w:rPr>
        <w:t>о образования</w:t>
      </w:r>
      <w:r w:rsidR="0099012C" w:rsidRPr="00CC37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соответствии с нормативно-правовыми актами, в срок установленный муниципальными правовыми актами при формировании бюджета подготовить перечень муниципальных услуг, оказываемых должностными лицами администрации </w:t>
      </w:r>
      <w:r w:rsidR="00F61C52" w:rsidRPr="00CC37BE">
        <w:rPr>
          <w:rFonts w:ascii="Times New Roman" w:eastAsia="Times New Roman" w:hAnsi="Times New Roman" w:cs="Times New Roman"/>
          <w:sz w:val="28"/>
          <w:szCs w:val="28"/>
          <w:lang w:val="ru-RU"/>
        </w:rPr>
        <w:t>Альша</w:t>
      </w:r>
      <w:r w:rsidR="0099012C" w:rsidRPr="00CC37BE">
        <w:rPr>
          <w:rFonts w:ascii="Times New Roman" w:eastAsia="Times New Roman" w:hAnsi="Times New Roman" w:cs="Times New Roman"/>
          <w:sz w:val="28"/>
          <w:szCs w:val="28"/>
          <w:lang w:val="ru-RU"/>
        </w:rPr>
        <w:t>нского муниципального образования.</w:t>
      </w:r>
    </w:p>
    <w:p w:rsidR="0099012C" w:rsidRPr="00CC37BE" w:rsidRDefault="0099012C" w:rsidP="008F112E">
      <w:pPr>
        <w:shd w:val="clear" w:color="auto" w:fill="FFFFFF"/>
        <w:spacing w:after="0" w:line="240" w:lineRule="auto"/>
        <w:ind w:right="-83"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C37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 Специалистам администрации  </w:t>
      </w:r>
      <w:r w:rsidR="00F61C52" w:rsidRPr="00CC37BE">
        <w:rPr>
          <w:rFonts w:ascii="Times New Roman" w:eastAsia="Times New Roman" w:hAnsi="Times New Roman" w:cs="Times New Roman"/>
          <w:sz w:val="28"/>
          <w:szCs w:val="28"/>
          <w:lang w:val="ru-RU"/>
        </w:rPr>
        <w:t>Альша</w:t>
      </w:r>
      <w:r w:rsidRPr="00CC37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нского МО сформировать реестр муниципальных услуг </w:t>
      </w:r>
      <w:r w:rsidR="00F61C52" w:rsidRPr="00CC37BE">
        <w:rPr>
          <w:rFonts w:ascii="Times New Roman" w:eastAsia="Times New Roman" w:hAnsi="Times New Roman" w:cs="Times New Roman"/>
          <w:sz w:val="28"/>
          <w:szCs w:val="28"/>
          <w:lang w:val="ru-RU"/>
        </w:rPr>
        <w:t>Альша</w:t>
      </w:r>
      <w:r w:rsidRPr="00CC37BE">
        <w:rPr>
          <w:rFonts w:ascii="Times New Roman" w:eastAsia="Times New Roman" w:hAnsi="Times New Roman" w:cs="Times New Roman"/>
          <w:sz w:val="28"/>
          <w:szCs w:val="28"/>
          <w:lang w:val="ru-RU"/>
        </w:rPr>
        <w:t>нского муниципального образования .</w:t>
      </w:r>
    </w:p>
    <w:p w:rsidR="0099012C" w:rsidRPr="00CC37BE" w:rsidRDefault="00CD7279" w:rsidP="002C185F">
      <w:pPr>
        <w:shd w:val="clear" w:color="auto" w:fill="FFFFFF"/>
        <w:spacing w:after="0" w:line="240" w:lineRule="auto"/>
        <w:ind w:right="-83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C37BE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="0099012C" w:rsidRPr="00CC37BE">
        <w:rPr>
          <w:rFonts w:ascii="Times New Roman" w:eastAsia="Times New Roman" w:hAnsi="Times New Roman" w:cs="Times New Roman"/>
          <w:sz w:val="28"/>
          <w:szCs w:val="28"/>
          <w:lang w:val="ru-RU"/>
        </w:rPr>
        <w:t>. Контроль за исполнением постановления оставляю за собой.</w:t>
      </w:r>
    </w:p>
    <w:p w:rsidR="00287480" w:rsidRPr="00CC37BE" w:rsidRDefault="00CD7279" w:rsidP="002C185F">
      <w:pPr>
        <w:shd w:val="clear" w:color="auto" w:fill="FFFFFF"/>
        <w:spacing w:after="0" w:line="240" w:lineRule="auto"/>
        <w:ind w:right="-83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C37BE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287480" w:rsidRPr="00CC37BE">
        <w:rPr>
          <w:rFonts w:ascii="Times New Roman" w:eastAsia="Times New Roman" w:hAnsi="Times New Roman" w:cs="Times New Roman"/>
          <w:sz w:val="28"/>
          <w:szCs w:val="28"/>
          <w:lang w:val="ru-RU"/>
        </w:rPr>
        <w:t>.Постановление вступает в силу со дня его обнародования.</w:t>
      </w:r>
    </w:p>
    <w:p w:rsidR="00287480" w:rsidRPr="00CC37BE" w:rsidRDefault="00287480" w:rsidP="002C185F">
      <w:pPr>
        <w:shd w:val="clear" w:color="auto" w:fill="FFFFFF"/>
        <w:spacing w:after="0" w:line="240" w:lineRule="auto"/>
        <w:ind w:right="-83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9012C" w:rsidRPr="00CC37BE" w:rsidRDefault="0099012C" w:rsidP="00287480">
      <w:pPr>
        <w:shd w:val="clear" w:color="auto" w:fill="FFFFFF"/>
        <w:spacing w:after="0" w:line="240" w:lineRule="auto"/>
        <w:ind w:right="-8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46B8A" w:rsidRPr="00CC37BE" w:rsidRDefault="00046B8A" w:rsidP="00046B8A">
      <w:pPr>
        <w:pStyle w:val="consplusnormal"/>
        <w:shd w:val="clear" w:color="auto" w:fill="FFFFFF"/>
        <w:spacing w:after="0"/>
        <w:ind w:firstLine="709"/>
        <w:jc w:val="both"/>
        <w:textAlignment w:val="top"/>
        <w:rPr>
          <w:color w:val="000000"/>
          <w:sz w:val="28"/>
          <w:szCs w:val="28"/>
          <w:lang w:val="ru-RU"/>
        </w:rPr>
      </w:pPr>
    </w:p>
    <w:p w:rsidR="00046B8A" w:rsidRPr="00CC37BE" w:rsidRDefault="00046B8A" w:rsidP="00046B8A">
      <w:pPr>
        <w:pStyle w:val="consplusnormal"/>
        <w:shd w:val="clear" w:color="auto" w:fill="FFFFFF"/>
        <w:spacing w:after="0"/>
        <w:ind w:firstLine="709"/>
        <w:jc w:val="both"/>
        <w:textAlignment w:val="top"/>
        <w:rPr>
          <w:color w:val="000000"/>
          <w:lang w:val="ru-RU"/>
        </w:rPr>
      </w:pPr>
    </w:p>
    <w:p w:rsidR="00046B8A" w:rsidRPr="00CC37BE" w:rsidRDefault="00046B8A" w:rsidP="00046B8A">
      <w:pPr>
        <w:pStyle w:val="a3"/>
        <w:shd w:val="clear" w:color="auto" w:fill="FFFFFF"/>
        <w:spacing w:after="0"/>
        <w:ind w:firstLine="709"/>
        <w:jc w:val="both"/>
        <w:textAlignment w:val="top"/>
        <w:rPr>
          <w:b/>
          <w:bCs/>
          <w:color w:val="000000"/>
          <w:lang w:val="ru-RU"/>
        </w:rPr>
      </w:pPr>
    </w:p>
    <w:p w:rsidR="00046B8A" w:rsidRPr="00CC37BE" w:rsidRDefault="00046B8A" w:rsidP="00046B8A">
      <w:pPr>
        <w:pStyle w:val="a3"/>
        <w:shd w:val="clear" w:color="auto" w:fill="FFFFFF"/>
        <w:spacing w:after="0"/>
        <w:jc w:val="both"/>
        <w:textAlignment w:val="top"/>
        <w:rPr>
          <w:b/>
          <w:bCs/>
          <w:color w:val="000000"/>
          <w:sz w:val="28"/>
          <w:szCs w:val="28"/>
          <w:lang w:val="ru-RU"/>
        </w:rPr>
      </w:pPr>
    </w:p>
    <w:p w:rsidR="00046B8A" w:rsidRPr="00CC37BE" w:rsidRDefault="00046B8A" w:rsidP="00046B8A">
      <w:pPr>
        <w:pStyle w:val="a3"/>
        <w:shd w:val="clear" w:color="auto" w:fill="FFFFFF"/>
        <w:spacing w:after="0"/>
        <w:jc w:val="both"/>
        <w:textAlignment w:val="top"/>
        <w:rPr>
          <w:b/>
          <w:bCs/>
          <w:color w:val="000000"/>
          <w:sz w:val="28"/>
          <w:szCs w:val="28"/>
          <w:lang w:val="ru-RU"/>
        </w:rPr>
      </w:pPr>
      <w:r w:rsidRPr="00CC37BE">
        <w:rPr>
          <w:b/>
          <w:bCs/>
          <w:color w:val="000000"/>
          <w:sz w:val="28"/>
          <w:szCs w:val="28"/>
          <w:lang w:val="ru-RU"/>
        </w:rPr>
        <w:t>Глава администрации</w:t>
      </w:r>
    </w:p>
    <w:p w:rsidR="00046B8A" w:rsidRPr="00CC37BE" w:rsidRDefault="00F61C52" w:rsidP="00046B8A">
      <w:pPr>
        <w:pStyle w:val="a3"/>
        <w:shd w:val="clear" w:color="auto" w:fill="FFFFFF"/>
        <w:spacing w:after="0"/>
        <w:jc w:val="both"/>
        <w:textAlignment w:val="top"/>
        <w:rPr>
          <w:b/>
          <w:color w:val="000000"/>
          <w:sz w:val="28"/>
          <w:szCs w:val="28"/>
          <w:lang w:val="ru-RU"/>
        </w:rPr>
        <w:sectPr w:rsidR="00046B8A" w:rsidRPr="00CC37BE" w:rsidSect="00DF4EBA">
          <w:footerReference w:type="even" r:id="rId7"/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CC37BE">
        <w:rPr>
          <w:b/>
          <w:bCs/>
          <w:color w:val="000000"/>
          <w:sz w:val="28"/>
          <w:szCs w:val="28"/>
          <w:lang w:val="ru-RU"/>
        </w:rPr>
        <w:t>Альшанского МО:</w:t>
      </w:r>
      <w:r w:rsidRPr="00CC37BE">
        <w:rPr>
          <w:b/>
          <w:bCs/>
          <w:color w:val="000000"/>
          <w:sz w:val="28"/>
          <w:szCs w:val="28"/>
          <w:lang w:val="ru-RU"/>
        </w:rPr>
        <w:tab/>
      </w:r>
      <w:r w:rsidRPr="00CC37BE">
        <w:rPr>
          <w:b/>
          <w:bCs/>
          <w:color w:val="000000"/>
          <w:sz w:val="28"/>
          <w:szCs w:val="28"/>
          <w:lang w:val="ru-RU"/>
        </w:rPr>
        <w:tab/>
      </w:r>
      <w:r w:rsidRPr="00CC37BE">
        <w:rPr>
          <w:b/>
          <w:bCs/>
          <w:color w:val="000000"/>
          <w:sz w:val="28"/>
          <w:szCs w:val="28"/>
          <w:lang w:val="ru-RU"/>
        </w:rPr>
        <w:tab/>
      </w:r>
      <w:r w:rsidRPr="00CC37BE">
        <w:rPr>
          <w:b/>
          <w:bCs/>
          <w:color w:val="000000"/>
          <w:sz w:val="28"/>
          <w:szCs w:val="28"/>
          <w:lang w:val="ru-RU"/>
        </w:rPr>
        <w:tab/>
      </w:r>
      <w:r w:rsidRPr="00CC37BE">
        <w:rPr>
          <w:b/>
          <w:bCs/>
          <w:color w:val="000000"/>
          <w:sz w:val="28"/>
          <w:szCs w:val="28"/>
          <w:lang w:val="ru-RU"/>
        </w:rPr>
        <w:tab/>
      </w:r>
      <w:r w:rsidRPr="00CC37BE">
        <w:rPr>
          <w:b/>
          <w:bCs/>
          <w:color w:val="000000"/>
          <w:sz w:val="28"/>
          <w:szCs w:val="28"/>
          <w:lang w:val="ru-RU"/>
        </w:rPr>
        <w:tab/>
      </w:r>
      <w:r w:rsidRPr="00CC37BE">
        <w:rPr>
          <w:b/>
          <w:bCs/>
          <w:color w:val="000000"/>
          <w:sz w:val="28"/>
          <w:szCs w:val="28"/>
          <w:lang w:val="ru-RU"/>
        </w:rPr>
        <w:tab/>
        <w:t>М.Ф.Виняев</w:t>
      </w:r>
    </w:p>
    <w:p w:rsidR="00046B8A" w:rsidRPr="00CC37BE" w:rsidRDefault="00046B8A" w:rsidP="002225FC">
      <w:pPr>
        <w:pStyle w:val="ConsPlusNormal0"/>
        <w:widowControl/>
        <w:tabs>
          <w:tab w:val="left" w:pos="6120"/>
        </w:tabs>
        <w:ind w:firstLine="4680"/>
        <w:jc w:val="right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CC37BE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№</w:t>
      </w:r>
      <w:r w:rsidR="007D00BB" w:rsidRPr="00CC37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37BE">
        <w:rPr>
          <w:rFonts w:ascii="Times New Roman" w:hAnsi="Times New Roman" w:cs="Times New Roman"/>
          <w:sz w:val="24"/>
          <w:szCs w:val="24"/>
          <w:lang w:val="ru-RU"/>
        </w:rPr>
        <w:t>1 к постановлению</w:t>
      </w:r>
      <w:r w:rsidR="002225F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</w:t>
      </w:r>
      <w:r w:rsidRPr="00CC37BE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 w:rsidR="007D00BB" w:rsidRPr="007D00BB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E8147A" w:rsidRPr="00CC37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25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147A" w:rsidRPr="00CC37B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C37BE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E8147A" w:rsidRPr="00CC37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5C57" w:rsidRPr="00CC37BE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A2511B" w:rsidRPr="00A2511B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7D00BB" w:rsidRPr="00CC37BE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7D00BB" w:rsidRPr="007D00BB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A54C7A" w:rsidRPr="00CC37B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8147A" w:rsidRPr="00CC37BE">
        <w:rPr>
          <w:rFonts w:ascii="Times New Roman" w:hAnsi="Times New Roman" w:cs="Times New Roman"/>
          <w:sz w:val="24"/>
          <w:szCs w:val="24"/>
          <w:lang w:val="ru-RU"/>
        </w:rPr>
        <w:t>2011 г.</w:t>
      </w:r>
      <w:r w:rsidRPr="00CC37B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046B8A" w:rsidRPr="00CC37BE" w:rsidRDefault="00046B8A" w:rsidP="00046B8A">
      <w:pPr>
        <w:pStyle w:val="ConsPlusNormal0"/>
        <w:widowControl/>
        <w:tabs>
          <w:tab w:val="left" w:pos="6120"/>
        </w:tabs>
        <w:ind w:firstLine="4680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046B8A" w:rsidRPr="00CC37BE" w:rsidRDefault="00046B8A" w:rsidP="00046B8A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46B8A" w:rsidRPr="002225FC" w:rsidRDefault="00046B8A" w:rsidP="002225FC">
      <w:pPr>
        <w:pStyle w:val="ConsPlusTitle"/>
        <w:widowControl/>
        <w:ind w:firstLine="709"/>
        <w:jc w:val="center"/>
        <w:rPr>
          <w:rFonts w:ascii="Times New Roman" w:hAnsi="Times New Roman" w:cs="Times New Roman"/>
          <w:spacing w:val="20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pacing w:val="20"/>
          <w:sz w:val="24"/>
          <w:szCs w:val="24"/>
          <w:lang w:val="ru-RU"/>
        </w:rPr>
        <w:t>ПОЛОЖЕНИЕ</w:t>
      </w:r>
    </w:p>
    <w:p w:rsidR="00046B8A" w:rsidRPr="002225FC" w:rsidRDefault="00046B8A" w:rsidP="002225FC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z w:val="24"/>
          <w:szCs w:val="24"/>
          <w:lang w:val="ru-RU"/>
        </w:rPr>
        <w:t>о реестре муниципальных услуг</w:t>
      </w:r>
    </w:p>
    <w:p w:rsidR="00046B8A" w:rsidRPr="002225FC" w:rsidRDefault="00F61C52" w:rsidP="002225FC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z w:val="24"/>
          <w:szCs w:val="24"/>
          <w:lang w:val="ru-RU"/>
        </w:rPr>
        <w:t>Альша</w:t>
      </w:r>
      <w:r w:rsidR="00046B8A" w:rsidRPr="002225FC">
        <w:rPr>
          <w:rFonts w:ascii="Times New Roman" w:hAnsi="Times New Roman" w:cs="Times New Roman"/>
          <w:sz w:val="24"/>
          <w:szCs w:val="24"/>
          <w:lang w:val="ru-RU"/>
        </w:rPr>
        <w:t>нского муниципального образования</w:t>
      </w:r>
    </w:p>
    <w:p w:rsidR="00046B8A" w:rsidRPr="002225FC" w:rsidRDefault="00046B8A" w:rsidP="002225FC">
      <w:pPr>
        <w:pStyle w:val="ConsPlusNormal0"/>
        <w:widowControl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46B8A" w:rsidRPr="002225FC" w:rsidRDefault="00046B8A" w:rsidP="002225FC">
      <w:pPr>
        <w:pStyle w:val="ConsPlusNormal0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b/>
          <w:sz w:val="24"/>
          <w:szCs w:val="24"/>
          <w:lang w:val="ru-RU"/>
        </w:rPr>
        <w:t>1. Предмет регулирования настоящего Положения</w:t>
      </w:r>
    </w:p>
    <w:p w:rsidR="00046B8A" w:rsidRPr="002225FC" w:rsidRDefault="00046B8A" w:rsidP="002225FC">
      <w:pPr>
        <w:pStyle w:val="ConsPlusNormal0"/>
        <w:widowControl/>
        <w:ind w:left="-284"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1.1. Настоящее Положение регулирует отношения, возникающие при формировании реестра муниципальных услуг </w:t>
      </w:r>
      <w:r w:rsidR="00F61C52" w:rsidRPr="002225FC">
        <w:rPr>
          <w:rFonts w:ascii="Times New Roman" w:hAnsi="Times New Roman" w:cs="Times New Roman"/>
          <w:sz w:val="24"/>
          <w:szCs w:val="24"/>
          <w:lang w:val="ru-RU"/>
        </w:rPr>
        <w:t>Альша</w:t>
      </w:r>
      <w:r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нского муниципального образования </w:t>
      </w:r>
    </w:p>
    <w:p w:rsidR="00046B8A" w:rsidRPr="002225FC" w:rsidRDefault="00046B8A" w:rsidP="002225FC">
      <w:pPr>
        <w:pStyle w:val="ConsPlusNormal0"/>
        <w:widowControl/>
        <w:ind w:left="-284"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1.2. Настоящее Положение распространяется на муниципальные услуги, оказываемые </w:t>
      </w:r>
      <w:r w:rsidR="00F61C52" w:rsidRPr="002225FC">
        <w:rPr>
          <w:rFonts w:ascii="Times New Roman" w:hAnsi="Times New Roman" w:cs="Times New Roman"/>
          <w:sz w:val="24"/>
          <w:szCs w:val="24"/>
          <w:lang w:val="ru-RU"/>
        </w:rPr>
        <w:t>администрацией Альша</w:t>
      </w:r>
      <w:r w:rsidR="005450F0" w:rsidRPr="002225FC">
        <w:rPr>
          <w:rFonts w:ascii="Times New Roman" w:hAnsi="Times New Roman" w:cs="Times New Roman"/>
          <w:sz w:val="24"/>
          <w:szCs w:val="24"/>
          <w:lang w:val="ru-RU"/>
        </w:rPr>
        <w:t>нского муниципального образования</w:t>
      </w:r>
      <w:r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 за счёт средств бюджета </w:t>
      </w:r>
      <w:r w:rsidR="00F61C52" w:rsidRPr="002225FC">
        <w:rPr>
          <w:rFonts w:ascii="Times New Roman" w:hAnsi="Times New Roman" w:cs="Times New Roman"/>
          <w:sz w:val="24"/>
          <w:szCs w:val="24"/>
          <w:lang w:val="ru-RU"/>
        </w:rPr>
        <w:t>Альша</w:t>
      </w:r>
      <w:r w:rsidRPr="002225FC">
        <w:rPr>
          <w:rFonts w:ascii="Times New Roman" w:hAnsi="Times New Roman" w:cs="Times New Roman"/>
          <w:sz w:val="24"/>
          <w:szCs w:val="24"/>
          <w:lang w:val="ru-RU"/>
        </w:rPr>
        <w:t>нского муниципального образования</w:t>
      </w:r>
    </w:p>
    <w:p w:rsidR="00046B8A" w:rsidRPr="002225FC" w:rsidRDefault="00046B8A" w:rsidP="002225FC">
      <w:pPr>
        <w:pStyle w:val="ConsPlusNormal0"/>
        <w:widowControl/>
        <w:ind w:left="-284"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z w:val="24"/>
          <w:szCs w:val="24"/>
          <w:lang w:val="ru-RU"/>
        </w:rPr>
        <w:t>- в части решения вопросов местного значения муниципального образования;</w:t>
      </w:r>
    </w:p>
    <w:p w:rsidR="00046B8A" w:rsidRPr="002225FC" w:rsidRDefault="00046B8A" w:rsidP="002225FC">
      <w:pPr>
        <w:pStyle w:val="ConsPlusNormal0"/>
        <w:widowControl/>
        <w:ind w:left="-284"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- в части осуществления отдельных государственных полномочий, переданных для исполнения </w:t>
      </w:r>
      <w:r w:rsidR="00F61C52" w:rsidRPr="002225FC">
        <w:rPr>
          <w:rFonts w:ascii="Times New Roman" w:hAnsi="Times New Roman" w:cs="Times New Roman"/>
          <w:sz w:val="24"/>
          <w:szCs w:val="24"/>
          <w:lang w:val="ru-RU"/>
        </w:rPr>
        <w:t>Альша</w:t>
      </w:r>
      <w:r w:rsidRPr="002225FC">
        <w:rPr>
          <w:rFonts w:ascii="Times New Roman" w:hAnsi="Times New Roman" w:cs="Times New Roman"/>
          <w:sz w:val="24"/>
          <w:szCs w:val="24"/>
          <w:lang w:val="ru-RU"/>
        </w:rPr>
        <w:t>нскому муниципальному образованию;</w:t>
      </w:r>
    </w:p>
    <w:p w:rsidR="00046B8A" w:rsidRPr="002225FC" w:rsidRDefault="00046B8A" w:rsidP="002225FC">
      <w:pPr>
        <w:pStyle w:val="ConsPlusNormal0"/>
        <w:widowControl/>
        <w:ind w:left="-284"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z w:val="24"/>
          <w:szCs w:val="24"/>
          <w:lang w:val="ru-RU"/>
        </w:rPr>
        <w:t>- в части, не относящейся к вопросам местного значения муниципального образования и к исключительным вопросам ведения других уровней власти.</w:t>
      </w:r>
    </w:p>
    <w:p w:rsidR="00046B8A" w:rsidRPr="002225FC" w:rsidRDefault="00046B8A" w:rsidP="002225FC">
      <w:pPr>
        <w:pStyle w:val="ConsPlusNormal0"/>
        <w:widowControl/>
        <w:ind w:left="-284"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1.3. Реестр муниципальных услуг </w:t>
      </w:r>
      <w:r w:rsidR="00F61C52" w:rsidRPr="002225FC">
        <w:rPr>
          <w:rFonts w:ascii="Times New Roman" w:hAnsi="Times New Roman" w:cs="Times New Roman"/>
          <w:sz w:val="24"/>
          <w:szCs w:val="24"/>
          <w:lang w:val="ru-RU"/>
        </w:rPr>
        <w:t>Альша</w:t>
      </w:r>
      <w:r w:rsidRPr="002225FC">
        <w:rPr>
          <w:rFonts w:ascii="Times New Roman" w:hAnsi="Times New Roman" w:cs="Times New Roman"/>
          <w:sz w:val="24"/>
          <w:szCs w:val="24"/>
          <w:lang w:val="ru-RU"/>
        </w:rPr>
        <w:t>нского муниципального образования формируется в соответствии с настоящим Положением.</w:t>
      </w:r>
    </w:p>
    <w:p w:rsidR="00046B8A" w:rsidRPr="002225FC" w:rsidRDefault="00046B8A" w:rsidP="002225FC">
      <w:pPr>
        <w:pStyle w:val="ConsPlusNormal0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b/>
          <w:sz w:val="24"/>
          <w:szCs w:val="24"/>
          <w:lang w:val="ru-RU"/>
        </w:rPr>
        <w:t>2. Цель формирования реестра муниципальных услуг</w:t>
      </w:r>
    </w:p>
    <w:p w:rsidR="00046B8A" w:rsidRPr="002225FC" w:rsidRDefault="00046B8A" w:rsidP="002225FC">
      <w:pPr>
        <w:pStyle w:val="ConsPlusNormal0"/>
        <w:widowControl/>
        <w:ind w:left="-284"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Целью формирования реестра муниципальных услуг </w:t>
      </w:r>
      <w:r w:rsidR="00BB42BE"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Альшанского </w:t>
      </w:r>
      <w:r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муниципального образования является определение состава муниципальных услуг, которые должны предоставляться жителям </w:t>
      </w:r>
      <w:r w:rsidR="00BB42BE"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Альшанского </w:t>
      </w:r>
      <w:r w:rsidRPr="002225FC">
        <w:rPr>
          <w:rFonts w:ascii="Times New Roman" w:hAnsi="Times New Roman" w:cs="Times New Roman"/>
          <w:sz w:val="24"/>
          <w:szCs w:val="24"/>
          <w:lang w:val="ru-RU"/>
        </w:rPr>
        <w:t>муниципального образования и хозяйствующим субъектам, ведущим свою деятельность на территории</w:t>
      </w:r>
      <w:r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B42BE"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Альшанского </w:t>
      </w:r>
      <w:r w:rsidRPr="002225FC">
        <w:rPr>
          <w:rFonts w:ascii="Times New Roman" w:hAnsi="Times New Roman" w:cs="Times New Roman"/>
          <w:sz w:val="24"/>
          <w:szCs w:val="24"/>
          <w:lang w:val="ru-RU"/>
        </w:rPr>
        <w:t>муниципального образования, обеспечение физических и юридических лиц достоверной информацией о муниципальных услугах, их содержании, органах и организациях, ответственных за их предоставление.</w:t>
      </w:r>
    </w:p>
    <w:p w:rsidR="00046B8A" w:rsidRPr="002225FC" w:rsidRDefault="00046B8A" w:rsidP="002225FC">
      <w:pPr>
        <w:pStyle w:val="ConsPlusNormal0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b/>
          <w:sz w:val="24"/>
          <w:szCs w:val="24"/>
          <w:lang w:val="ru-RU"/>
        </w:rPr>
        <w:t>3. Понятия, применяемые в настоящем Положении</w:t>
      </w:r>
    </w:p>
    <w:p w:rsidR="00046B8A" w:rsidRPr="002225FC" w:rsidRDefault="00046B8A" w:rsidP="002225FC">
      <w:pPr>
        <w:pStyle w:val="ConsPlusNormal0"/>
        <w:widowControl/>
        <w:ind w:left="-284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z w:val="24"/>
          <w:szCs w:val="24"/>
          <w:lang w:val="ru-RU"/>
        </w:rPr>
        <w:t>В настоящем Положении применяются следующие понятия:</w:t>
      </w:r>
    </w:p>
    <w:p w:rsidR="00046B8A" w:rsidRPr="002225FC" w:rsidRDefault="00046B8A" w:rsidP="002225FC">
      <w:pPr>
        <w:pStyle w:val="ConsPlusNormal0"/>
        <w:widowControl/>
        <w:ind w:left="-284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муниципальная услуга</w:t>
      </w:r>
      <w:r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 – услуга, оказываемая физическим и юридическим лицам в соответствии с муниципальным заданием органами местного самоуправления, муниципальными учреждениями и предприятиями, иными юридическими лицами безвозмездно или по ценам (тарифам), устанавливаемым в порядке, определённом органами государственной власти и местного самоуправления. Муниципальная услуга может быть оказана за счёт средств бюджета</w:t>
      </w:r>
      <w:r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B42BE"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Альшанского </w:t>
      </w:r>
      <w:r w:rsidRPr="002225FC">
        <w:rPr>
          <w:rFonts w:ascii="Times New Roman" w:hAnsi="Times New Roman" w:cs="Times New Roman"/>
          <w:sz w:val="24"/>
          <w:szCs w:val="24"/>
          <w:lang w:val="ru-RU"/>
        </w:rPr>
        <w:t>муниципального образования, безвозмездных поступлений из других бюджетов бюджетной системы Российской Федерации и внебюджетных средств;</w:t>
      </w:r>
    </w:p>
    <w:p w:rsidR="00046B8A" w:rsidRPr="002225FC" w:rsidRDefault="00046B8A" w:rsidP="002225FC">
      <w:pPr>
        <w:pStyle w:val="ConsPlusNormal0"/>
        <w:widowControl/>
        <w:ind w:left="-284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b/>
          <w:sz w:val="24"/>
          <w:szCs w:val="24"/>
          <w:lang w:val="ru-RU"/>
        </w:rPr>
        <w:t>получатель муниципальной услуги</w:t>
      </w:r>
      <w:r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 – физическое или юридическое лицо, обратившееся непосредственно либо через своего представителя в организацию, оказывающую муниципальную услугу, для реализации прав, предоставленных ему нормативными правовыми актами;</w:t>
      </w:r>
    </w:p>
    <w:p w:rsidR="00046B8A" w:rsidRPr="002225FC" w:rsidRDefault="00046B8A" w:rsidP="002225FC">
      <w:pPr>
        <w:pStyle w:val="ConsPlusNormal0"/>
        <w:widowControl/>
        <w:ind w:left="-284" w:firstLine="568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b/>
          <w:sz w:val="24"/>
          <w:szCs w:val="24"/>
          <w:lang w:val="ru-RU"/>
        </w:rPr>
        <w:t>организация, непосредственно оказывающая муниципальную услугу</w:t>
      </w:r>
      <w:r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, – </w:t>
      </w:r>
      <w:r w:rsidR="000D2BBE" w:rsidRPr="002225FC">
        <w:rPr>
          <w:rFonts w:ascii="Times New Roman" w:hAnsi="Times New Roman" w:cs="Times New Roman"/>
          <w:sz w:val="24"/>
          <w:szCs w:val="24"/>
          <w:lang w:val="ru-RU"/>
        </w:rPr>
        <w:t>администрация</w:t>
      </w:r>
      <w:r w:rsidR="00DB487B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B42BE" w:rsidRPr="002225FC">
        <w:rPr>
          <w:rFonts w:ascii="Times New Roman" w:hAnsi="Times New Roman" w:cs="Times New Roman"/>
          <w:sz w:val="24"/>
          <w:szCs w:val="24"/>
          <w:lang w:val="ru-RU"/>
        </w:rPr>
        <w:t>Альшанского</w:t>
      </w:r>
      <w:r w:rsidR="00BB42BE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B487B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муниципального образования</w:t>
      </w:r>
      <w:r w:rsidRPr="002225FC">
        <w:rPr>
          <w:rFonts w:ascii="Times New Roman" w:hAnsi="Times New Roman" w:cs="Times New Roman"/>
          <w:sz w:val="24"/>
          <w:szCs w:val="24"/>
          <w:lang w:val="ru-RU"/>
        </w:rPr>
        <w:t>, муниципальное учреждение, муниципальное предприятие, органы местного самоуправления, иные сторонние организации, получающие средства из бюджета</w:t>
      </w:r>
      <w:r w:rsidR="00DB487B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B42BE" w:rsidRPr="002225FC">
        <w:rPr>
          <w:rFonts w:ascii="Times New Roman" w:hAnsi="Times New Roman" w:cs="Times New Roman"/>
          <w:sz w:val="24"/>
          <w:szCs w:val="24"/>
          <w:lang w:val="ru-RU"/>
        </w:rPr>
        <w:t>Альшанского</w:t>
      </w:r>
      <w:r w:rsidR="00BB42BE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B487B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муниципального образования</w:t>
      </w:r>
      <w:r w:rsidRPr="002225FC">
        <w:rPr>
          <w:rFonts w:ascii="Times New Roman" w:hAnsi="Times New Roman" w:cs="Times New Roman"/>
          <w:sz w:val="24"/>
          <w:szCs w:val="24"/>
          <w:lang w:val="ru-RU"/>
        </w:rPr>
        <w:t>, других бюджетов бюджетной системы Российской Федерации и внебюджетных источников и уполномоченные на оказание услуг;</w:t>
      </w:r>
    </w:p>
    <w:p w:rsidR="00046B8A" w:rsidRPr="002225FC" w:rsidRDefault="00046B8A" w:rsidP="002225FC">
      <w:pPr>
        <w:pStyle w:val="ConsPlusNormal0"/>
        <w:widowControl/>
        <w:ind w:left="-284" w:firstLine="568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b/>
          <w:sz w:val="24"/>
          <w:szCs w:val="24"/>
          <w:lang w:val="ru-RU"/>
        </w:rPr>
        <w:t>орган, ответственный за предоставление муниципальной услуги</w:t>
      </w:r>
      <w:r w:rsidRPr="002225FC">
        <w:rPr>
          <w:rFonts w:ascii="Times New Roman" w:hAnsi="Times New Roman" w:cs="Times New Roman"/>
          <w:sz w:val="24"/>
          <w:szCs w:val="24"/>
          <w:lang w:val="ru-RU"/>
        </w:rPr>
        <w:t>, – главный распорядитель средств бюджета</w:t>
      </w:r>
      <w:r w:rsidR="00DB487B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B42BE" w:rsidRPr="002225FC">
        <w:rPr>
          <w:rFonts w:ascii="Times New Roman" w:hAnsi="Times New Roman" w:cs="Times New Roman"/>
          <w:sz w:val="24"/>
          <w:szCs w:val="24"/>
          <w:lang w:val="ru-RU"/>
        </w:rPr>
        <w:t>Альшанского</w:t>
      </w:r>
      <w:r w:rsidR="00BB42BE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B487B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муниципального образования</w:t>
      </w:r>
      <w:r w:rsidRPr="002225FC">
        <w:rPr>
          <w:rFonts w:ascii="Times New Roman" w:hAnsi="Times New Roman" w:cs="Times New Roman"/>
          <w:sz w:val="24"/>
          <w:szCs w:val="24"/>
          <w:lang w:val="ru-RU"/>
        </w:rPr>
        <w:t>, в сферу ответственности которого входит выполнение функций, прямо связанных с оказанием и обеспечением оказания муниципальной услуги;</w:t>
      </w:r>
    </w:p>
    <w:p w:rsidR="00046B8A" w:rsidRPr="002225FC" w:rsidRDefault="00046B8A" w:rsidP="002225FC">
      <w:pPr>
        <w:pStyle w:val="ConsPlusNormal0"/>
        <w:widowControl/>
        <w:ind w:left="-284" w:firstLine="568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реестр муниципальных услуг </w:t>
      </w:r>
      <w:r w:rsidR="00382B69" w:rsidRPr="002225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Альша</w:t>
      </w:r>
      <w:r w:rsidR="00DB487B" w:rsidRPr="002225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нского муниципального образования</w:t>
      </w:r>
      <w:r w:rsidR="00DB487B" w:rsidRPr="002225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225FC">
        <w:rPr>
          <w:rFonts w:ascii="Times New Roman" w:hAnsi="Times New Roman" w:cs="Times New Roman"/>
          <w:b/>
          <w:sz w:val="24"/>
          <w:szCs w:val="24"/>
          <w:lang w:val="ru-RU"/>
        </w:rPr>
        <w:t>(далее – Реестр)</w:t>
      </w:r>
      <w:r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 – нормативный документ, который содержит регулярно обновляемые сведения обо всех муниципальных услугах, предоставляемых физическим и юридическим лицам, ведущим свою деятельность на территории</w:t>
      </w:r>
      <w:r w:rsidR="00DB487B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B42BE" w:rsidRPr="002225FC">
        <w:rPr>
          <w:rFonts w:ascii="Times New Roman" w:hAnsi="Times New Roman" w:cs="Times New Roman"/>
          <w:sz w:val="24"/>
          <w:szCs w:val="24"/>
          <w:lang w:val="ru-RU"/>
        </w:rPr>
        <w:t>Альшанского</w:t>
      </w:r>
      <w:r w:rsidR="00BB42BE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B487B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муниципального образования</w:t>
      </w:r>
      <w:r w:rsidRPr="002225FC">
        <w:rPr>
          <w:rFonts w:ascii="Times New Roman" w:hAnsi="Times New Roman" w:cs="Times New Roman"/>
          <w:sz w:val="24"/>
          <w:szCs w:val="24"/>
          <w:lang w:val="ru-RU"/>
        </w:rPr>
        <w:t>, за счёт средств бюджета</w:t>
      </w:r>
      <w:r w:rsidR="00DB487B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B42BE" w:rsidRPr="002225FC">
        <w:rPr>
          <w:rFonts w:ascii="Times New Roman" w:hAnsi="Times New Roman" w:cs="Times New Roman"/>
          <w:sz w:val="24"/>
          <w:szCs w:val="24"/>
          <w:lang w:val="ru-RU"/>
        </w:rPr>
        <w:t>Альшанского</w:t>
      </w:r>
      <w:r w:rsidR="00BB42BE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B487B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муниципального образования</w:t>
      </w:r>
      <w:r w:rsidRPr="002225FC">
        <w:rPr>
          <w:rFonts w:ascii="Times New Roman" w:hAnsi="Times New Roman" w:cs="Times New Roman"/>
          <w:sz w:val="24"/>
          <w:szCs w:val="24"/>
          <w:lang w:val="ru-RU"/>
        </w:rPr>
        <w:t>, безвозмездных поступлений из других бюджетов бюджетной системы Российской Федерации и внебюджетных средств.</w:t>
      </w:r>
    </w:p>
    <w:p w:rsidR="00046B8A" w:rsidRPr="002225FC" w:rsidRDefault="00046B8A" w:rsidP="002225FC">
      <w:pPr>
        <w:pStyle w:val="ConsPlusNormal0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b/>
          <w:sz w:val="24"/>
          <w:szCs w:val="24"/>
          <w:lang w:val="ru-RU"/>
        </w:rPr>
        <w:t>4. Принципы формирования Реестра</w:t>
      </w:r>
    </w:p>
    <w:p w:rsidR="00046B8A" w:rsidRPr="002225FC" w:rsidRDefault="00046B8A" w:rsidP="002225FC">
      <w:pPr>
        <w:pStyle w:val="ConsPlusNormal0"/>
        <w:widowControl/>
        <w:ind w:left="-284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z w:val="24"/>
          <w:szCs w:val="24"/>
          <w:lang w:val="ru-RU"/>
        </w:rPr>
        <w:t>Формирование Реестра осуществляется в соответствии с принципами:</w:t>
      </w:r>
    </w:p>
    <w:p w:rsidR="00046B8A" w:rsidRPr="002225FC" w:rsidRDefault="00046B8A" w:rsidP="002225FC">
      <w:pPr>
        <w:pStyle w:val="ConsPlusNormal0"/>
        <w:widowControl/>
        <w:ind w:left="-284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z w:val="24"/>
          <w:szCs w:val="24"/>
          <w:lang w:val="ru-RU"/>
        </w:rPr>
        <w:t>- единства требований к определению и включению в Реестр муниципальных услуг, оказываемых в</w:t>
      </w:r>
      <w:r w:rsidR="00DB487B"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42BE" w:rsidRPr="002225FC">
        <w:rPr>
          <w:rFonts w:ascii="Times New Roman" w:hAnsi="Times New Roman" w:cs="Times New Roman"/>
          <w:sz w:val="24"/>
          <w:szCs w:val="24"/>
          <w:lang w:val="ru-RU"/>
        </w:rPr>
        <w:t>Альшанского</w:t>
      </w:r>
      <w:r w:rsidR="00BB42BE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D2BBE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муниципальном образовании</w:t>
      </w:r>
      <w:r w:rsidR="00DB487B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46B8A" w:rsidRPr="002225FC" w:rsidRDefault="00046B8A" w:rsidP="002225FC">
      <w:pPr>
        <w:pStyle w:val="ConsPlusNormal0"/>
        <w:widowControl/>
        <w:ind w:left="-284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z w:val="24"/>
          <w:szCs w:val="24"/>
          <w:lang w:val="ru-RU"/>
        </w:rPr>
        <w:t>- полноты описания и отражения муниципальных услуг в Реестре;</w:t>
      </w:r>
    </w:p>
    <w:p w:rsidR="00046B8A" w:rsidRPr="002225FC" w:rsidRDefault="00046B8A" w:rsidP="002225FC">
      <w:pPr>
        <w:pStyle w:val="ConsPlusNormal0"/>
        <w:widowControl/>
        <w:ind w:left="-284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z w:val="24"/>
          <w:szCs w:val="24"/>
          <w:lang w:val="ru-RU"/>
        </w:rPr>
        <w:t>- обеспечения взаимосвязи требований формирования Реестра с требованиями осуществления бюджетного процесса и формирования расходных обязательств</w:t>
      </w:r>
      <w:r w:rsidR="00DB487B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B42BE" w:rsidRPr="002225FC">
        <w:rPr>
          <w:rFonts w:ascii="Times New Roman" w:hAnsi="Times New Roman" w:cs="Times New Roman"/>
          <w:sz w:val="24"/>
          <w:szCs w:val="24"/>
          <w:lang w:val="ru-RU"/>
        </w:rPr>
        <w:t>Альшанского</w:t>
      </w:r>
      <w:r w:rsidR="00BB42BE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B487B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муниципального образования</w:t>
      </w:r>
      <w:r w:rsidRPr="002225F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46B8A" w:rsidRPr="002225FC" w:rsidRDefault="00046B8A" w:rsidP="002225FC">
      <w:pPr>
        <w:pStyle w:val="ConsPlusNormal0"/>
        <w:widowControl/>
        <w:ind w:left="-284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z w:val="24"/>
          <w:szCs w:val="24"/>
          <w:lang w:val="ru-RU"/>
        </w:rPr>
        <w:t>- периодического пересмотра требований к перечню и описанию муниципальных услуг, предусмотренных Реестром, в целях увеличения их доступности и качества.</w:t>
      </w:r>
    </w:p>
    <w:p w:rsidR="00046B8A" w:rsidRPr="002225FC" w:rsidRDefault="00046B8A" w:rsidP="002225FC">
      <w:pPr>
        <w:pStyle w:val="ConsPlusNormal0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b/>
          <w:sz w:val="24"/>
          <w:szCs w:val="24"/>
          <w:lang w:val="ru-RU"/>
        </w:rPr>
        <w:t>5. Использование Реестра</w:t>
      </w:r>
    </w:p>
    <w:p w:rsidR="00046B8A" w:rsidRPr="002225FC" w:rsidRDefault="00046B8A" w:rsidP="002225FC">
      <w:pPr>
        <w:pStyle w:val="ConsPlusNormal0"/>
        <w:widowControl/>
        <w:ind w:left="-284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z w:val="24"/>
          <w:szCs w:val="24"/>
          <w:lang w:val="ru-RU"/>
        </w:rPr>
        <w:t>5.1. Реестр, составленный в соответствии с требованиями настоящего Положения, в обязательном порядке используется при формировании реестра расходных обязательств и составлении ведомственных программ в соответствии с Положением о бюджетном устройстве и бюджетном процессе в</w:t>
      </w:r>
      <w:r w:rsidR="00DB487B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B42BE" w:rsidRPr="002225FC">
        <w:rPr>
          <w:rFonts w:ascii="Times New Roman" w:hAnsi="Times New Roman" w:cs="Times New Roman"/>
          <w:sz w:val="24"/>
          <w:szCs w:val="24"/>
          <w:lang w:val="ru-RU"/>
        </w:rPr>
        <w:t>Альшанского</w:t>
      </w:r>
      <w:r w:rsidR="00BB42BE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B487B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муниципальном образовании.</w:t>
      </w:r>
    </w:p>
    <w:p w:rsidR="00046B8A" w:rsidRPr="002225FC" w:rsidRDefault="00046B8A" w:rsidP="002225FC">
      <w:pPr>
        <w:pStyle w:val="ConsPlusNormal0"/>
        <w:widowControl/>
        <w:ind w:left="-284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z w:val="24"/>
          <w:szCs w:val="24"/>
          <w:lang w:val="ru-RU"/>
        </w:rPr>
        <w:t>5.2. Оказание муниципальной услуги предусматривает её обязательное отражение в Реестре.</w:t>
      </w:r>
    </w:p>
    <w:p w:rsidR="00046B8A" w:rsidRPr="002225FC" w:rsidRDefault="00046B8A" w:rsidP="002225FC">
      <w:pPr>
        <w:pStyle w:val="ConsPlusNormal0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b/>
          <w:sz w:val="24"/>
          <w:szCs w:val="24"/>
          <w:lang w:val="ru-RU"/>
        </w:rPr>
        <w:t>6. Требования к описанию услуги, предусмотренной Реестром</w:t>
      </w:r>
    </w:p>
    <w:p w:rsidR="00046B8A" w:rsidRPr="002225FC" w:rsidRDefault="00046B8A" w:rsidP="002225FC">
      <w:pPr>
        <w:pStyle w:val="ConsPlusNormal0"/>
        <w:widowControl/>
        <w:ind w:left="-284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z w:val="24"/>
          <w:szCs w:val="24"/>
          <w:lang w:val="ru-RU"/>
        </w:rPr>
        <w:t>6.1. Описание муниципальных услуг в Реестре осуществляется в форме, доступной для понимания получателями услуги.</w:t>
      </w:r>
    </w:p>
    <w:p w:rsidR="00046B8A" w:rsidRPr="002225FC" w:rsidRDefault="00046B8A" w:rsidP="002225FC">
      <w:pPr>
        <w:pStyle w:val="ConsPlusNormal0"/>
        <w:widowControl/>
        <w:ind w:left="-284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z w:val="24"/>
          <w:szCs w:val="24"/>
          <w:lang w:val="ru-RU"/>
        </w:rPr>
        <w:t>6.2. Муниципальная услуга в Реестре описывается через:</w:t>
      </w:r>
    </w:p>
    <w:p w:rsidR="00046B8A" w:rsidRPr="002225FC" w:rsidRDefault="00046B8A" w:rsidP="002225FC">
      <w:pPr>
        <w:pStyle w:val="ConsPlusNormal0"/>
        <w:widowControl/>
        <w:ind w:left="-284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z w:val="24"/>
          <w:szCs w:val="24"/>
          <w:lang w:val="ru-RU"/>
        </w:rPr>
        <w:t>- указание главного распорядителя средств бюджета</w:t>
      </w:r>
      <w:r w:rsidR="00DB487B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B42BE" w:rsidRPr="002225FC">
        <w:rPr>
          <w:rFonts w:ascii="Times New Roman" w:hAnsi="Times New Roman" w:cs="Times New Roman"/>
          <w:sz w:val="24"/>
          <w:szCs w:val="24"/>
          <w:lang w:val="ru-RU"/>
        </w:rPr>
        <w:t>Альшанского</w:t>
      </w:r>
      <w:r w:rsidR="00BB42BE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B487B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муниципального образования</w:t>
      </w:r>
      <w:r w:rsidRPr="002225FC">
        <w:rPr>
          <w:rFonts w:ascii="Times New Roman" w:hAnsi="Times New Roman" w:cs="Times New Roman"/>
          <w:sz w:val="24"/>
          <w:szCs w:val="24"/>
          <w:lang w:val="ru-RU"/>
        </w:rPr>
        <w:t>, ответственного за оказание муниципальной услуги;</w:t>
      </w:r>
    </w:p>
    <w:p w:rsidR="00046B8A" w:rsidRPr="002225FC" w:rsidRDefault="00046B8A" w:rsidP="002225FC">
      <w:pPr>
        <w:pStyle w:val="ConsPlusNormal0"/>
        <w:widowControl/>
        <w:ind w:left="-284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z w:val="24"/>
          <w:szCs w:val="24"/>
          <w:lang w:val="ru-RU"/>
        </w:rPr>
        <w:t>- полное наименование муниципальной услуги;</w:t>
      </w:r>
    </w:p>
    <w:p w:rsidR="00046B8A" w:rsidRPr="002225FC" w:rsidRDefault="00046B8A" w:rsidP="002225FC">
      <w:pPr>
        <w:pStyle w:val="ConsPlusNormal0"/>
        <w:widowControl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z w:val="24"/>
          <w:szCs w:val="24"/>
          <w:lang w:val="ru-RU"/>
        </w:rPr>
        <w:t>- категории получателей муниципальной услуги;</w:t>
      </w:r>
    </w:p>
    <w:p w:rsidR="00F25B40" w:rsidRPr="002225FC" w:rsidRDefault="00F25B40" w:rsidP="002225FC">
      <w:pPr>
        <w:pStyle w:val="ConsPlusNormal0"/>
        <w:widowControl/>
        <w:ind w:left="-284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z w:val="24"/>
          <w:szCs w:val="24"/>
          <w:lang w:val="ru-RU"/>
        </w:rPr>
        <w:t>-вид муниципальной услуги;</w:t>
      </w:r>
    </w:p>
    <w:p w:rsidR="00046B8A" w:rsidRPr="002225FC" w:rsidRDefault="00F25B40" w:rsidP="002225FC">
      <w:pPr>
        <w:pStyle w:val="ConsPlusNormal0"/>
        <w:widowControl/>
        <w:ind w:left="-284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z w:val="24"/>
          <w:szCs w:val="24"/>
          <w:lang w:val="ru-RU"/>
        </w:rPr>
        <w:t>- ответственный за предоставление муниципальной услуги</w:t>
      </w:r>
      <w:r w:rsidR="00046B8A" w:rsidRPr="002225F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46B8A" w:rsidRPr="002225FC" w:rsidRDefault="00046B8A" w:rsidP="002225FC">
      <w:pPr>
        <w:pStyle w:val="ConsPlusNormal0"/>
        <w:widowControl/>
        <w:ind w:left="-284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z w:val="24"/>
          <w:szCs w:val="24"/>
          <w:lang w:val="ru-RU"/>
        </w:rPr>
        <w:t>- иные элементы, необходимые для полного описания муниципальной услуги.</w:t>
      </w:r>
    </w:p>
    <w:p w:rsidR="00046B8A" w:rsidRPr="002225FC" w:rsidRDefault="00046B8A" w:rsidP="002225FC">
      <w:pPr>
        <w:pStyle w:val="ConsPlusNormal0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b/>
          <w:sz w:val="24"/>
          <w:szCs w:val="24"/>
          <w:lang w:val="ru-RU"/>
        </w:rPr>
        <w:t>7. Формирование Реестра</w:t>
      </w:r>
    </w:p>
    <w:p w:rsidR="00DB487B" w:rsidRPr="002225FC" w:rsidRDefault="00046B8A" w:rsidP="002225FC">
      <w:pPr>
        <w:pStyle w:val="ConsPlusNormal0"/>
        <w:widowControl/>
        <w:ind w:left="-284"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7.1. Реестр утверждается постановлением Главы </w:t>
      </w:r>
      <w:r w:rsidR="00E81F23"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администрации </w:t>
      </w:r>
      <w:r w:rsidR="00BB42BE" w:rsidRPr="002225FC">
        <w:rPr>
          <w:rFonts w:ascii="Times New Roman" w:hAnsi="Times New Roman" w:cs="Times New Roman"/>
          <w:sz w:val="24"/>
          <w:szCs w:val="24"/>
          <w:lang w:val="ru-RU"/>
        </w:rPr>
        <w:t>Альшанского</w:t>
      </w:r>
      <w:r w:rsidR="00BB42BE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B487B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муниципального образования</w:t>
      </w:r>
      <w:r w:rsidR="00DB487B"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46B8A" w:rsidRPr="002225FC" w:rsidRDefault="00046B8A" w:rsidP="002225FC">
      <w:pPr>
        <w:pStyle w:val="ConsPlusNormal0"/>
        <w:widowControl/>
        <w:ind w:left="-284"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z w:val="24"/>
          <w:szCs w:val="24"/>
          <w:lang w:val="ru-RU"/>
        </w:rPr>
        <w:t>7.2. Включение, исключение муниципальной услуги из Реестра и внесение изменений в Реестр определяются постановлением</w:t>
      </w:r>
      <w:r w:rsidR="00DB487B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главы администрации </w:t>
      </w:r>
      <w:r w:rsidR="00BB42BE" w:rsidRPr="002225FC">
        <w:rPr>
          <w:rFonts w:ascii="Times New Roman" w:hAnsi="Times New Roman" w:cs="Times New Roman"/>
          <w:sz w:val="24"/>
          <w:szCs w:val="24"/>
          <w:lang w:val="ru-RU"/>
        </w:rPr>
        <w:t>Альшанского</w:t>
      </w:r>
      <w:r w:rsidR="00BB42BE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B487B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муниципального образования</w:t>
      </w:r>
      <w:r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, изменяющим или отменяющим функции главных распорядителей средств бюджета </w:t>
      </w:r>
      <w:r w:rsidR="00BB42BE" w:rsidRPr="002225FC">
        <w:rPr>
          <w:rFonts w:ascii="Times New Roman" w:hAnsi="Times New Roman" w:cs="Times New Roman"/>
          <w:sz w:val="24"/>
          <w:szCs w:val="24"/>
          <w:lang w:val="ru-RU"/>
        </w:rPr>
        <w:t>Альшанского</w:t>
      </w:r>
      <w:r w:rsidR="00BB42BE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B487B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муниципального образования</w:t>
      </w:r>
      <w:r w:rsidR="00DB487B"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25FC">
        <w:rPr>
          <w:rFonts w:ascii="Times New Roman" w:hAnsi="Times New Roman" w:cs="Times New Roman"/>
          <w:sz w:val="24"/>
          <w:szCs w:val="24"/>
          <w:lang w:val="ru-RU"/>
        </w:rPr>
        <w:t>по оказанию отдельных муниципальных услуг.</w:t>
      </w:r>
    </w:p>
    <w:p w:rsidR="00046B8A" w:rsidRPr="002225FC" w:rsidRDefault="00046B8A" w:rsidP="002225FC">
      <w:pPr>
        <w:pStyle w:val="ConsPlusNormal0"/>
        <w:widowControl/>
        <w:ind w:left="-284"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7.3. Для включения муниципальной услуги в Реестр главные распорядители средств бюджета </w:t>
      </w:r>
      <w:r w:rsidR="00BB42BE" w:rsidRPr="002225FC">
        <w:rPr>
          <w:rFonts w:ascii="Times New Roman" w:hAnsi="Times New Roman" w:cs="Times New Roman"/>
          <w:sz w:val="24"/>
          <w:szCs w:val="24"/>
          <w:lang w:val="ru-RU"/>
        </w:rPr>
        <w:t>Альшанского</w:t>
      </w:r>
      <w:r w:rsidR="00BB42BE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B487B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муниципального образования</w:t>
      </w:r>
      <w:r w:rsidR="00DB487B"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направляют </w:t>
      </w:r>
      <w:r w:rsidR="002F4837" w:rsidRPr="002225F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DB487B"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 админист</w:t>
      </w:r>
      <w:r w:rsidR="002F4837" w:rsidRPr="002225FC">
        <w:rPr>
          <w:rFonts w:ascii="Times New Roman" w:hAnsi="Times New Roman" w:cs="Times New Roman"/>
          <w:sz w:val="24"/>
          <w:szCs w:val="24"/>
          <w:lang w:val="ru-RU"/>
        </w:rPr>
        <w:t>рацию</w:t>
      </w:r>
      <w:r w:rsidR="00DB487B"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42BE"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Альшанского </w:t>
      </w:r>
      <w:r w:rsidR="00CC37BE" w:rsidRPr="002225FC">
        <w:rPr>
          <w:rFonts w:ascii="Times New Roman" w:hAnsi="Times New Roman" w:cs="Times New Roman"/>
          <w:sz w:val="24"/>
          <w:szCs w:val="24"/>
          <w:lang w:val="ru-RU"/>
        </w:rPr>
        <w:t>муниципального образования</w:t>
      </w:r>
      <w:r w:rsidRPr="002225FC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46B8A" w:rsidRPr="002225FC" w:rsidRDefault="00046B8A" w:rsidP="002225FC">
      <w:pPr>
        <w:pStyle w:val="ConsPlusNormal0"/>
        <w:widowControl/>
        <w:ind w:left="-284"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z w:val="24"/>
          <w:szCs w:val="24"/>
          <w:lang w:val="ru-RU"/>
        </w:rPr>
        <w:t>а) обращение о включении соответствующей муниципальной услуги в Реестр с указанием главного распорядителя средств бюджета</w:t>
      </w:r>
      <w:r w:rsidR="00DB487B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B42BE" w:rsidRPr="002225FC">
        <w:rPr>
          <w:rFonts w:ascii="Times New Roman" w:hAnsi="Times New Roman" w:cs="Times New Roman"/>
          <w:sz w:val="24"/>
          <w:szCs w:val="24"/>
          <w:lang w:val="ru-RU"/>
        </w:rPr>
        <w:t>Альшанского</w:t>
      </w:r>
      <w:r w:rsidR="00BB42BE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B487B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муниципального образования</w:t>
      </w:r>
      <w:r w:rsidRPr="002225FC">
        <w:rPr>
          <w:rFonts w:ascii="Times New Roman" w:hAnsi="Times New Roman" w:cs="Times New Roman"/>
          <w:sz w:val="24"/>
          <w:szCs w:val="24"/>
          <w:lang w:val="ru-RU"/>
        </w:rPr>
        <w:t>, ответственного за предоставление данной муниципальной услуги;</w:t>
      </w:r>
    </w:p>
    <w:p w:rsidR="00046B8A" w:rsidRPr="002225FC" w:rsidRDefault="00046B8A" w:rsidP="002225FC">
      <w:pPr>
        <w:pStyle w:val="ConsPlusNormal0"/>
        <w:widowControl/>
        <w:ind w:left="-284"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z w:val="24"/>
          <w:szCs w:val="24"/>
          <w:lang w:val="ru-RU"/>
        </w:rPr>
        <w:t>б) основание для включения муниципальной услуги в Реестр;</w:t>
      </w:r>
    </w:p>
    <w:p w:rsidR="00046B8A" w:rsidRPr="002225FC" w:rsidRDefault="00046B8A" w:rsidP="002225FC">
      <w:pPr>
        <w:pStyle w:val="ConsPlusNormal0"/>
        <w:widowControl/>
        <w:ind w:left="-284"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z w:val="24"/>
          <w:szCs w:val="24"/>
          <w:lang w:val="ru-RU"/>
        </w:rPr>
        <w:t>в) пояснительную записку, описывающую характер муниципальной услуги, получателей муниципальной услуги, основания и условия её оказания;</w:t>
      </w:r>
    </w:p>
    <w:p w:rsidR="00046B8A" w:rsidRPr="002225FC" w:rsidRDefault="00046B8A" w:rsidP="002225FC">
      <w:pPr>
        <w:pStyle w:val="ConsPlusNormal0"/>
        <w:widowControl/>
        <w:ind w:left="-284"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z w:val="24"/>
          <w:szCs w:val="24"/>
          <w:lang w:val="ru-RU"/>
        </w:rPr>
        <w:lastRenderedPageBreak/>
        <w:t>г) письменное обоснование необходимости оказания соответствующей муниципальной услуги в случаях, если её предоставление не вытекает непосредственно из федеральных, региональных и местных нормативных правовых актов</w:t>
      </w:r>
      <w:r w:rsidR="00DB487B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B42BE" w:rsidRPr="002225FC">
        <w:rPr>
          <w:rFonts w:ascii="Times New Roman" w:hAnsi="Times New Roman" w:cs="Times New Roman"/>
          <w:sz w:val="24"/>
          <w:szCs w:val="24"/>
          <w:lang w:val="ru-RU"/>
        </w:rPr>
        <w:t>Альшанского</w:t>
      </w:r>
      <w:r w:rsidR="00BB42BE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B487B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муниципального образования;</w:t>
      </w:r>
    </w:p>
    <w:p w:rsidR="00046B8A" w:rsidRPr="002225FC" w:rsidRDefault="00046B8A" w:rsidP="002225FC">
      <w:pPr>
        <w:pStyle w:val="ConsPlusNormal0"/>
        <w:widowControl/>
        <w:ind w:left="-284"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д) проект нормативного правового акта, устанавливающего обязательства </w:t>
      </w:r>
      <w:r w:rsidR="00BB42BE" w:rsidRPr="002225FC">
        <w:rPr>
          <w:rFonts w:ascii="Times New Roman" w:hAnsi="Times New Roman" w:cs="Times New Roman"/>
          <w:sz w:val="24"/>
          <w:szCs w:val="24"/>
          <w:lang w:val="ru-RU"/>
        </w:rPr>
        <w:t>Альшанского</w:t>
      </w:r>
      <w:r w:rsidR="00BB42BE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B487B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муниципального образования</w:t>
      </w:r>
      <w:r w:rsidR="00DB487B"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25FC">
        <w:rPr>
          <w:rFonts w:ascii="Times New Roman" w:hAnsi="Times New Roman" w:cs="Times New Roman"/>
          <w:sz w:val="24"/>
          <w:szCs w:val="24"/>
          <w:lang w:val="ru-RU"/>
        </w:rPr>
        <w:t>по предоставлению муниципальной услуги в случаях, если её предоставление не вытекает непосредственно из федеральных, региональных и местных нормативных правовых актов</w:t>
      </w:r>
      <w:r w:rsidR="00BB42BE"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 Альшанского</w:t>
      </w:r>
      <w:r w:rsidR="00DB487B"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487B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муниципального образования.</w:t>
      </w:r>
    </w:p>
    <w:p w:rsidR="00046B8A" w:rsidRPr="002225FC" w:rsidRDefault="00046B8A" w:rsidP="002225FC">
      <w:pPr>
        <w:pStyle w:val="ConsPlusNormal0"/>
        <w:widowControl/>
        <w:ind w:left="-284"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7.4. Для исключения муниципальной услуги из Реестра главные распорядители средств бюджета </w:t>
      </w:r>
      <w:r w:rsidR="00BB42BE" w:rsidRPr="002225FC">
        <w:rPr>
          <w:rFonts w:ascii="Times New Roman" w:hAnsi="Times New Roman" w:cs="Times New Roman"/>
          <w:sz w:val="24"/>
          <w:szCs w:val="24"/>
          <w:lang w:val="ru-RU"/>
        </w:rPr>
        <w:t>Альшанского</w:t>
      </w:r>
      <w:r w:rsidR="00BB42BE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B487B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муниципального образования</w:t>
      </w:r>
      <w:r w:rsidR="00DB487B"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направляют </w:t>
      </w:r>
      <w:r w:rsidR="00DB487B"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в администрацию </w:t>
      </w:r>
      <w:r w:rsidR="00BB42BE"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Альшанского </w:t>
      </w:r>
      <w:r w:rsidR="00DB487B" w:rsidRPr="002225FC">
        <w:rPr>
          <w:rFonts w:ascii="Times New Roman" w:hAnsi="Times New Roman" w:cs="Times New Roman"/>
          <w:sz w:val="24"/>
          <w:szCs w:val="24"/>
          <w:lang w:val="ru-RU"/>
        </w:rPr>
        <w:t>муниципального образования</w:t>
      </w:r>
      <w:r w:rsidRPr="002225FC">
        <w:rPr>
          <w:rFonts w:ascii="Times New Roman" w:hAnsi="Times New Roman" w:cs="Times New Roman"/>
          <w:sz w:val="24"/>
          <w:szCs w:val="24"/>
          <w:lang w:val="ru-RU"/>
        </w:rPr>
        <w:t>, документы, содержащие следующие сведения:</w:t>
      </w:r>
    </w:p>
    <w:p w:rsidR="00046B8A" w:rsidRPr="002225FC" w:rsidRDefault="00046B8A" w:rsidP="002225FC">
      <w:pPr>
        <w:pStyle w:val="ConsPlusNormal0"/>
        <w:widowControl/>
        <w:ind w:left="-284"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z w:val="24"/>
          <w:szCs w:val="24"/>
          <w:lang w:val="ru-RU"/>
        </w:rPr>
        <w:t>а) обращение об исключении соответствующей муниципальной услуги из Реестра;</w:t>
      </w:r>
    </w:p>
    <w:p w:rsidR="00046B8A" w:rsidRPr="002225FC" w:rsidRDefault="00046B8A" w:rsidP="002225FC">
      <w:pPr>
        <w:pStyle w:val="ConsPlusNormal0"/>
        <w:widowControl/>
        <w:ind w:left="-284"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z w:val="24"/>
          <w:szCs w:val="24"/>
          <w:lang w:val="ru-RU"/>
        </w:rPr>
        <w:t>б) основание для исключения муниципальной услуги из Реестра.</w:t>
      </w:r>
    </w:p>
    <w:p w:rsidR="00046B8A" w:rsidRPr="002225FC" w:rsidRDefault="00046B8A" w:rsidP="002225FC">
      <w:pPr>
        <w:pStyle w:val="ConsPlusNormal0"/>
        <w:widowControl/>
        <w:ind w:left="-284"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7.5. Для внесения изменений и дополнений в описание муниципальной услуги, содержащейся в Реестре, главные распорядители средств бюджета </w:t>
      </w:r>
      <w:r w:rsidR="00BB42BE" w:rsidRPr="002225FC">
        <w:rPr>
          <w:rFonts w:ascii="Times New Roman" w:hAnsi="Times New Roman" w:cs="Times New Roman"/>
          <w:sz w:val="24"/>
          <w:szCs w:val="24"/>
          <w:lang w:val="ru-RU"/>
        </w:rPr>
        <w:t>Альшанского</w:t>
      </w:r>
      <w:r w:rsidR="00BB42BE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B487B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муниципального образования</w:t>
      </w:r>
      <w:r w:rsidR="00DB487B"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направляют </w:t>
      </w:r>
      <w:r w:rsidR="00DB487B"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в администрацию </w:t>
      </w:r>
      <w:r w:rsidR="00BB42BE"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Альшанского </w:t>
      </w:r>
      <w:r w:rsidR="00DB487B"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муниципального образования </w:t>
      </w:r>
      <w:r w:rsidRPr="002225FC">
        <w:rPr>
          <w:rFonts w:ascii="Times New Roman" w:hAnsi="Times New Roman" w:cs="Times New Roman"/>
          <w:sz w:val="24"/>
          <w:szCs w:val="24"/>
          <w:lang w:val="ru-RU"/>
        </w:rPr>
        <w:t>документы, содержащие следующие сведения:</w:t>
      </w:r>
    </w:p>
    <w:p w:rsidR="00046B8A" w:rsidRPr="002225FC" w:rsidRDefault="00046B8A" w:rsidP="002225FC">
      <w:pPr>
        <w:pStyle w:val="ConsPlusNormal0"/>
        <w:widowControl/>
        <w:ind w:left="-284"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z w:val="24"/>
          <w:szCs w:val="24"/>
          <w:lang w:val="ru-RU"/>
        </w:rPr>
        <w:t>а) обращение о внесении изменений и дополнений в описание муниципальной услуги;</w:t>
      </w:r>
    </w:p>
    <w:p w:rsidR="00046B8A" w:rsidRPr="002225FC" w:rsidRDefault="00046B8A" w:rsidP="002225FC">
      <w:pPr>
        <w:pStyle w:val="ConsPlusNormal0"/>
        <w:widowControl/>
        <w:ind w:left="-284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z w:val="24"/>
          <w:szCs w:val="24"/>
          <w:lang w:val="ru-RU"/>
        </w:rPr>
        <w:t>б) основание для внесения изменений и дополнений в описание муниципальной услуги с материалами, обосновывающими необходимость внесения изменений и дополнений;</w:t>
      </w:r>
    </w:p>
    <w:p w:rsidR="00046B8A" w:rsidRPr="002225FC" w:rsidRDefault="00046B8A" w:rsidP="002225FC">
      <w:pPr>
        <w:pStyle w:val="ConsPlusNormal0"/>
        <w:widowControl/>
        <w:ind w:left="-284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z w:val="24"/>
          <w:szCs w:val="24"/>
          <w:lang w:val="ru-RU"/>
        </w:rPr>
        <w:t>в) пояснительную записку, дающую новое описание характера муниципальной услуги, получателей муниципальной услуги, основания и условия её оказания и прочие характеристики муниципальной услуги.</w:t>
      </w:r>
    </w:p>
    <w:p w:rsidR="00046B8A" w:rsidRPr="002225FC" w:rsidRDefault="00046B8A" w:rsidP="002225FC">
      <w:pPr>
        <w:pStyle w:val="ConsPlusNormal0"/>
        <w:widowControl/>
        <w:ind w:left="-284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z w:val="24"/>
          <w:szCs w:val="24"/>
          <w:lang w:val="ru-RU"/>
        </w:rPr>
        <w:t>7.6. Информация, необходимая для уточнения Реестра, предоставляется на бумажных и электронных носителях.</w:t>
      </w:r>
    </w:p>
    <w:p w:rsidR="00046B8A" w:rsidRPr="002225FC" w:rsidRDefault="00046B8A" w:rsidP="002225FC">
      <w:pPr>
        <w:pStyle w:val="ConsPlusNormal0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b/>
          <w:sz w:val="24"/>
          <w:szCs w:val="24"/>
          <w:lang w:val="ru-RU"/>
        </w:rPr>
        <w:t>8. Мониторинг муниципальных услуг, предусмотренных Реестром</w:t>
      </w:r>
    </w:p>
    <w:p w:rsidR="00046B8A" w:rsidRPr="002225FC" w:rsidRDefault="00046B8A" w:rsidP="002225FC">
      <w:pPr>
        <w:pStyle w:val="ConsPlusNormal0"/>
        <w:widowControl/>
        <w:ind w:left="-284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z w:val="24"/>
          <w:szCs w:val="24"/>
          <w:lang w:val="ru-RU"/>
        </w:rPr>
        <w:t>8.1. Реестр не реже одного раза в год рассматривается на предмет уточнения содержания и описания муниципальных услуг с целью обеспечения максимального удовлетворения потребностей их получателей.</w:t>
      </w:r>
    </w:p>
    <w:p w:rsidR="00046B8A" w:rsidRPr="002225FC" w:rsidRDefault="00046B8A" w:rsidP="002225FC">
      <w:pPr>
        <w:pStyle w:val="ConsPlusNormal0"/>
        <w:widowControl/>
        <w:ind w:left="-284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8.2. Любые заинтересованные лица и организации вправе направлять главным распорядителям средств бюджета </w:t>
      </w:r>
      <w:r w:rsidR="00BB42BE" w:rsidRPr="002225FC">
        <w:rPr>
          <w:rFonts w:ascii="Times New Roman" w:hAnsi="Times New Roman" w:cs="Times New Roman"/>
          <w:sz w:val="24"/>
          <w:szCs w:val="24"/>
          <w:lang w:val="ru-RU"/>
        </w:rPr>
        <w:t>Альшанского</w:t>
      </w:r>
      <w:r w:rsidR="00BB42BE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B487B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муниципального образования</w:t>
      </w:r>
      <w:r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 предложения о внесении изменений и дополнений в описание муниципальных услуг, предусмотренных Реестром.</w:t>
      </w:r>
    </w:p>
    <w:p w:rsidR="00046B8A" w:rsidRPr="002225FC" w:rsidRDefault="00046B8A" w:rsidP="002225FC">
      <w:pPr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8.3. </w:t>
      </w:r>
      <w:r w:rsidR="00DB487B"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Администрация </w:t>
      </w:r>
      <w:r w:rsidR="00BB42BE"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Альшанского </w:t>
      </w:r>
      <w:r w:rsidR="00DB487B" w:rsidRPr="002225FC">
        <w:rPr>
          <w:rFonts w:ascii="Times New Roman" w:hAnsi="Times New Roman" w:cs="Times New Roman"/>
          <w:sz w:val="24"/>
          <w:szCs w:val="24"/>
          <w:lang w:val="ru-RU"/>
        </w:rPr>
        <w:t>муниципального образования</w:t>
      </w:r>
      <w:r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 обеспечивает доступность содержащихся в Реестре сведений для любых лиц, в том числе путём размещения электронной версии Реестра в сети</w:t>
      </w:r>
      <w:r w:rsidR="00E8147A"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 Интернет на официальном сайте а</w:t>
      </w:r>
      <w:r w:rsidRPr="002225FC">
        <w:rPr>
          <w:rFonts w:ascii="Times New Roman" w:hAnsi="Times New Roman" w:cs="Times New Roman"/>
          <w:sz w:val="24"/>
          <w:szCs w:val="24"/>
          <w:lang w:val="ru-RU"/>
        </w:rPr>
        <w:t>дминистрации</w:t>
      </w:r>
      <w:r w:rsidR="00E81F23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B42BE" w:rsidRPr="002225FC">
        <w:rPr>
          <w:rFonts w:ascii="Times New Roman" w:hAnsi="Times New Roman" w:cs="Times New Roman"/>
          <w:sz w:val="24"/>
          <w:szCs w:val="24"/>
          <w:lang w:val="ru-RU"/>
        </w:rPr>
        <w:t>Альшанского</w:t>
      </w:r>
      <w:r w:rsidR="00BB42BE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81F23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муниципального образования</w:t>
      </w:r>
      <w:r w:rsidR="005450F0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</w:t>
      </w:r>
      <w:r w:rsidR="005450F0" w:rsidRPr="002225F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случае отсутствия официального сайта органа местного самоуправления, </w:t>
      </w:r>
      <w:r w:rsidR="00C77B37" w:rsidRPr="002225F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Реестр п</w:t>
      </w:r>
      <w:r w:rsidR="005450F0" w:rsidRPr="002225F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одлежит размещению в сети Интернет на официальном сайте Екатериновского МР.</w:t>
      </w:r>
    </w:p>
    <w:p w:rsidR="00046B8A" w:rsidRPr="002225FC" w:rsidRDefault="00E8147A" w:rsidP="002225FC">
      <w:pPr>
        <w:pStyle w:val="ConsPlusNormal0"/>
        <w:widowControl/>
        <w:ind w:left="-284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8.4. </w:t>
      </w:r>
      <w:r w:rsidR="00046B8A" w:rsidRPr="002225FC">
        <w:rPr>
          <w:rFonts w:ascii="Times New Roman" w:hAnsi="Times New Roman" w:cs="Times New Roman"/>
          <w:sz w:val="24"/>
          <w:szCs w:val="24"/>
          <w:lang w:val="ru-RU"/>
        </w:rPr>
        <w:t>Главный распорядитель средств бюджета</w:t>
      </w:r>
      <w:r w:rsidR="00E81F23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B42BE" w:rsidRPr="002225FC">
        <w:rPr>
          <w:rFonts w:ascii="Times New Roman" w:hAnsi="Times New Roman" w:cs="Times New Roman"/>
          <w:sz w:val="24"/>
          <w:szCs w:val="24"/>
          <w:lang w:val="ru-RU"/>
        </w:rPr>
        <w:t>Альшанского</w:t>
      </w:r>
      <w:r w:rsidR="00BB42BE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81F23" w:rsidRPr="002225F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муниципального образования</w:t>
      </w:r>
      <w:r w:rsidR="00046B8A" w:rsidRPr="002225FC">
        <w:rPr>
          <w:rFonts w:ascii="Times New Roman" w:hAnsi="Times New Roman" w:cs="Times New Roman"/>
          <w:sz w:val="24"/>
          <w:szCs w:val="24"/>
          <w:lang w:val="ru-RU"/>
        </w:rPr>
        <w:t>, ответственный за предоставление муниципальной услуги, и организация, непосредственно оказывающая муниципальную услугу, обеспечивают предоставление физическим и юридическим лицам информации о соответствующих муниципальных услугах бесплатно посредством размещения (вывешивания) в помещениях, занимаемых органами, ответственными за предоставление муниципальных услуг, выписки из Реестра согласно приложению №</w:t>
      </w:r>
      <w:r w:rsidR="007D00BB" w:rsidRPr="002225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6B8A" w:rsidRPr="002225FC">
        <w:rPr>
          <w:rFonts w:ascii="Times New Roman" w:hAnsi="Times New Roman" w:cs="Times New Roman"/>
          <w:sz w:val="24"/>
          <w:szCs w:val="24"/>
          <w:lang w:val="ru-RU"/>
        </w:rPr>
        <w:t>2.</w:t>
      </w:r>
    </w:p>
    <w:p w:rsidR="002225FC" w:rsidRDefault="002225FC" w:rsidP="002225FC">
      <w:pPr>
        <w:pStyle w:val="ConsPlusNormal0"/>
        <w:widowControl/>
        <w:tabs>
          <w:tab w:val="left" w:pos="6120"/>
        </w:tabs>
        <w:ind w:firstLine="0"/>
        <w:jc w:val="right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225FC" w:rsidRDefault="002225FC" w:rsidP="002225FC">
      <w:pPr>
        <w:pStyle w:val="ConsPlusNormal0"/>
        <w:widowControl/>
        <w:tabs>
          <w:tab w:val="left" w:pos="6120"/>
        </w:tabs>
        <w:ind w:firstLine="0"/>
        <w:jc w:val="right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225FC" w:rsidRDefault="002225FC" w:rsidP="002225FC">
      <w:pPr>
        <w:pStyle w:val="ConsPlusNormal0"/>
        <w:widowControl/>
        <w:tabs>
          <w:tab w:val="left" w:pos="6120"/>
        </w:tabs>
        <w:ind w:firstLine="0"/>
        <w:jc w:val="right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225FC" w:rsidRDefault="002225FC" w:rsidP="002225FC">
      <w:pPr>
        <w:pStyle w:val="ConsPlusNormal0"/>
        <w:widowControl/>
        <w:tabs>
          <w:tab w:val="left" w:pos="6120"/>
        </w:tabs>
        <w:ind w:firstLine="0"/>
        <w:jc w:val="right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225FC" w:rsidRDefault="002225FC" w:rsidP="002225FC">
      <w:pPr>
        <w:pStyle w:val="ConsPlusNormal0"/>
        <w:widowControl/>
        <w:tabs>
          <w:tab w:val="left" w:pos="6120"/>
        </w:tabs>
        <w:ind w:firstLine="0"/>
        <w:jc w:val="right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225FC" w:rsidRDefault="002225FC" w:rsidP="002225FC">
      <w:pPr>
        <w:pStyle w:val="ConsPlusNormal0"/>
        <w:widowControl/>
        <w:tabs>
          <w:tab w:val="left" w:pos="6120"/>
        </w:tabs>
        <w:ind w:firstLine="0"/>
        <w:jc w:val="right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46B8A" w:rsidRPr="002225FC" w:rsidRDefault="00046B8A" w:rsidP="002225FC">
      <w:pPr>
        <w:pStyle w:val="ConsPlusNormal0"/>
        <w:widowControl/>
        <w:tabs>
          <w:tab w:val="left" w:pos="6120"/>
        </w:tabs>
        <w:ind w:firstLine="0"/>
        <w:jc w:val="right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25FC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Приложение №2 </w:t>
      </w:r>
      <w:r w:rsidR="00E81F23" w:rsidRPr="002225FC">
        <w:rPr>
          <w:rFonts w:ascii="Times New Roman" w:hAnsi="Times New Roman" w:cs="Times New Roman"/>
          <w:b/>
          <w:sz w:val="24"/>
          <w:szCs w:val="24"/>
          <w:lang w:val="ru-RU"/>
        </w:rPr>
        <w:t>к постановлению</w:t>
      </w:r>
      <w:r w:rsidR="002225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</w:t>
      </w:r>
      <w:r w:rsidR="00E81F23" w:rsidRPr="002225FC">
        <w:rPr>
          <w:rFonts w:ascii="Times New Roman" w:hAnsi="Times New Roman" w:cs="Times New Roman"/>
          <w:b/>
          <w:sz w:val="24"/>
          <w:szCs w:val="24"/>
          <w:lang w:val="ru-RU"/>
        </w:rPr>
        <w:t>№</w:t>
      </w:r>
      <w:r w:rsidR="007D00BB" w:rsidRPr="002225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6</w:t>
      </w:r>
      <w:r w:rsidR="002225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54C7A" w:rsidRPr="002225FC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="00E81F23" w:rsidRPr="002225FC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="00A2511B" w:rsidRPr="002225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09</w:t>
      </w:r>
      <w:r w:rsidR="007D00BB" w:rsidRPr="002225FC">
        <w:rPr>
          <w:rFonts w:ascii="Times New Roman" w:hAnsi="Times New Roman" w:cs="Times New Roman"/>
          <w:b/>
          <w:sz w:val="24"/>
          <w:szCs w:val="24"/>
          <w:lang w:val="ru-RU"/>
        </w:rPr>
        <w:t>.03</w:t>
      </w:r>
      <w:r w:rsidR="00A54C7A" w:rsidRPr="002225FC">
        <w:rPr>
          <w:rFonts w:ascii="Times New Roman" w:hAnsi="Times New Roman" w:cs="Times New Roman"/>
          <w:b/>
          <w:sz w:val="24"/>
          <w:szCs w:val="24"/>
          <w:lang w:val="ru-RU"/>
        </w:rPr>
        <w:t>.2011 г.</w:t>
      </w:r>
      <w:r w:rsidR="00E81F23" w:rsidRPr="002225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46B8A" w:rsidRPr="00CC37BE" w:rsidRDefault="00046B8A" w:rsidP="00046B8A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46B8A" w:rsidRPr="00CC37BE" w:rsidRDefault="00046B8A" w:rsidP="00046B8A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46B8A" w:rsidRPr="00CC37BE" w:rsidRDefault="00046B8A" w:rsidP="00046B8A">
      <w:pPr>
        <w:pStyle w:val="ConsPlusNormal0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C37BE">
        <w:rPr>
          <w:rFonts w:ascii="Times New Roman" w:hAnsi="Times New Roman" w:cs="Times New Roman"/>
          <w:b/>
          <w:sz w:val="24"/>
          <w:szCs w:val="24"/>
          <w:lang w:val="ru-RU"/>
        </w:rPr>
        <w:t>ВЫПИСКА</w:t>
      </w:r>
    </w:p>
    <w:p w:rsidR="00046B8A" w:rsidRPr="00CC37BE" w:rsidRDefault="00046B8A" w:rsidP="00046B8A">
      <w:pPr>
        <w:pStyle w:val="ConsPlusNormal0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C37BE">
        <w:rPr>
          <w:rFonts w:ascii="Times New Roman" w:hAnsi="Times New Roman" w:cs="Times New Roman"/>
          <w:b/>
          <w:sz w:val="28"/>
          <w:szCs w:val="28"/>
          <w:lang w:val="ru-RU"/>
        </w:rPr>
        <w:t>из реестра муниципальных услуг</w:t>
      </w:r>
    </w:p>
    <w:p w:rsidR="00046B8A" w:rsidRPr="00CC37BE" w:rsidRDefault="00BB42BE" w:rsidP="00046B8A">
      <w:pPr>
        <w:pStyle w:val="ConsPlusNormal0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C37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Альшанского </w:t>
      </w:r>
      <w:r w:rsidR="00E81F23" w:rsidRPr="00CC37BE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образования</w:t>
      </w:r>
    </w:p>
    <w:p w:rsidR="00046B8A" w:rsidRPr="00CC37BE" w:rsidRDefault="00046B8A" w:rsidP="00046B8A">
      <w:pPr>
        <w:pStyle w:val="ConsPlusNormal0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46B8A" w:rsidRPr="00CC37BE" w:rsidRDefault="00046B8A" w:rsidP="00046B8A">
      <w:pPr>
        <w:pStyle w:val="ConsPlusNormal0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46B8A" w:rsidRPr="00304B03" w:rsidRDefault="00046B8A" w:rsidP="00046B8A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B0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Главный распорядитель бюджетных средств: </w:t>
      </w:r>
      <w:r w:rsidRPr="00304B03">
        <w:rPr>
          <w:rFonts w:ascii="Times New Roman" w:hAnsi="Times New Roman" w:cs="Times New Roman"/>
          <w:sz w:val="24"/>
          <w:szCs w:val="24"/>
          <w:lang w:val="ru-RU"/>
        </w:rPr>
        <w:t>__________________________</w:t>
      </w:r>
    </w:p>
    <w:p w:rsidR="00046B8A" w:rsidRPr="00E81F23" w:rsidRDefault="00046B8A" w:rsidP="00046B8A">
      <w:pPr>
        <w:pStyle w:val="ConsPlusNormal0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81F23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046B8A" w:rsidRPr="00E81F23" w:rsidRDefault="00046B8A" w:rsidP="00046B8A">
      <w:pPr>
        <w:pStyle w:val="ConsPlusNormal0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81F23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046B8A" w:rsidRPr="00E81F23" w:rsidRDefault="00046B8A" w:rsidP="00046B8A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80"/>
        <w:gridCol w:w="1440"/>
        <w:gridCol w:w="1560"/>
        <w:gridCol w:w="1800"/>
        <w:gridCol w:w="1920"/>
      </w:tblGrid>
      <w:tr w:rsidR="00046B8A" w:rsidRPr="00E81F23" w:rsidTr="00DD3F66">
        <w:trPr>
          <w:cantSplit/>
          <w:trHeight w:val="2316"/>
        </w:trPr>
        <w:tc>
          <w:tcPr>
            <w:tcW w:w="2880" w:type="dxa"/>
            <w:textDirection w:val="btLr"/>
            <w:vAlign w:val="center"/>
          </w:tcPr>
          <w:p w:rsidR="00046B8A" w:rsidRPr="00E81F23" w:rsidRDefault="00046B8A" w:rsidP="00DD3F66">
            <w:pPr>
              <w:pStyle w:val="ConsPlusNormal0"/>
              <w:widowControl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2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440" w:type="dxa"/>
            <w:textDirection w:val="btLr"/>
            <w:vAlign w:val="center"/>
          </w:tcPr>
          <w:p w:rsidR="00046B8A" w:rsidRPr="00E81F23" w:rsidRDefault="00046B8A" w:rsidP="00DD3F66">
            <w:pPr>
              <w:pStyle w:val="ConsPlusNormal0"/>
              <w:widowControl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23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получателей муниципальной услуги</w:t>
            </w:r>
          </w:p>
        </w:tc>
        <w:tc>
          <w:tcPr>
            <w:tcW w:w="1560" w:type="dxa"/>
            <w:textDirection w:val="btLr"/>
            <w:vAlign w:val="center"/>
          </w:tcPr>
          <w:p w:rsidR="00046B8A" w:rsidRPr="00E81F23" w:rsidRDefault="00F25B40" w:rsidP="00F25B40">
            <w:pPr>
              <w:pStyle w:val="ConsPlusNormal0"/>
              <w:widowControl/>
              <w:ind w:left="113" w:righ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муниципальной услуги</w:t>
            </w:r>
          </w:p>
        </w:tc>
        <w:tc>
          <w:tcPr>
            <w:tcW w:w="1800" w:type="dxa"/>
            <w:textDirection w:val="btLr"/>
            <w:vAlign w:val="center"/>
          </w:tcPr>
          <w:p w:rsidR="00046B8A" w:rsidRPr="00CC37BE" w:rsidRDefault="00F25B40" w:rsidP="00F25B40">
            <w:pPr>
              <w:pStyle w:val="ConsPlusNormal0"/>
              <w:widowControl/>
              <w:ind w:left="113" w:right="113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C37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Ответственный за представление муниципальной услуги</w:t>
            </w:r>
          </w:p>
        </w:tc>
        <w:tc>
          <w:tcPr>
            <w:tcW w:w="1920" w:type="dxa"/>
            <w:textDirection w:val="btLr"/>
            <w:vAlign w:val="center"/>
          </w:tcPr>
          <w:p w:rsidR="00046B8A" w:rsidRPr="00E81F23" w:rsidRDefault="00046B8A" w:rsidP="00DD3F66">
            <w:pPr>
              <w:pStyle w:val="ConsPlusNormal0"/>
              <w:widowControl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2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46B8A" w:rsidRPr="00E81F23" w:rsidTr="00DD3F66">
        <w:trPr>
          <w:trHeight w:val="660"/>
        </w:trPr>
        <w:tc>
          <w:tcPr>
            <w:tcW w:w="2880" w:type="dxa"/>
            <w:vAlign w:val="center"/>
          </w:tcPr>
          <w:p w:rsidR="00046B8A" w:rsidRPr="00E81F23" w:rsidRDefault="00046B8A" w:rsidP="00DD3F66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46B8A" w:rsidRPr="00E81F23" w:rsidRDefault="00046B8A" w:rsidP="00DD3F66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46B8A" w:rsidRPr="00E81F23" w:rsidRDefault="00046B8A" w:rsidP="00DD3F66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046B8A" w:rsidRPr="00E81F23" w:rsidRDefault="00046B8A" w:rsidP="00DD3F66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046B8A" w:rsidRPr="00E81F23" w:rsidRDefault="00046B8A" w:rsidP="00DD3F66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8A" w:rsidRPr="00E81F23" w:rsidTr="00DD3F66">
        <w:trPr>
          <w:trHeight w:val="660"/>
        </w:trPr>
        <w:tc>
          <w:tcPr>
            <w:tcW w:w="2880" w:type="dxa"/>
            <w:vAlign w:val="center"/>
          </w:tcPr>
          <w:p w:rsidR="00046B8A" w:rsidRPr="00E81F23" w:rsidRDefault="00046B8A" w:rsidP="00DD3F66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46B8A" w:rsidRPr="00E81F23" w:rsidRDefault="00046B8A" w:rsidP="00DD3F66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46B8A" w:rsidRPr="00E81F23" w:rsidRDefault="00046B8A" w:rsidP="00DD3F66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046B8A" w:rsidRPr="00E81F23" w:rsidRDefault="00046B8A" w:rsidP="00DD3F66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046B8A" w:rsidRPr="00E81F23" w:rsidRDefault="00046B8A" w:rsidP="00DD3F66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6B8A" w:rsidRPr="00E81F23" w:rsidRDefault="00046B8A" w:rsidP="00046B8A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46B8A" w:rsidRPr="00E81F23" w:rsidRDefault="00046B8A" w:rsidP="00046B8A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46B8A" w:rsidRPr="00E81F23" w:rsidRDefault="00046B8A" w:rsidP="00046B8A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81F23" w:rsidRPr="00247F50" w:rsidRDefault="00E81F23" w:rsidP="00247F50">
      <w:pPr>
        <w:spacing w:after="0" w:line="240" w:lineRule="auto"/>
        <w:jc w:val="both"/>
        <w:rPr>
          <w:b/>
          <w:sz w:val="24"/>
          <w:szCs w:val="24"/>
        </w:rPr>
      </w:pPr>
      <w:r w:rsidRPr="00247F50">
        <w:rPr>
          <w:b/>
          <w:sz w:val="24"/>
          <w:szCs w:val="24"/>
        </w:rPr>
        <w:t>Глава администрации</w:t>
      </w:r>
    </w:p>
    <w:p w:rsidR="00046B8A" w:rsidRPr="00E81F23" w:rsidRDefault="00BB42BE" w:rsidP="00247F50">
      <w:pPr>
        <w:spacing w:after="0" w:line="240" w:lineRule="auto"/>
        <w:jc w:val="both"/>
        <w:rPr>
          <w:sz w:val="24"/>
          <w:szCs w:val="24"/>
        </w:rPr>
      </w:pPr>
      <w:r w:rsidRPr="00247F50">
        <w:rPr>
          <w:b/>
          <w:sz w:val="24"/>
          <w:szCs w:val="24"/>
        </w:rPr>
        <w:t xml:space="preserve">Альшанского </w:t>
      </w:r>
      <w:r w:rsidR="00E81F23" w:rsidRPr="00247F50">
        <w:rPr>
          <w:b/>
          <w:sz w:val="24"/>
          <w:szCs w:val="24"/>
        </w:rPr>
        <w:t xml:space="preserve">МО : </w:t>
      </w:r>
      <w:r w:rsidR="00E81F23" w:rsidRPr="00E81F23">
        <w:rPr>
          <w:sz w:val="24"/>
          <w:szCs w:val="24"/>
        </w:rPr>
        <w:t xml:space="preserve">                          </w:t>
      </w:r>
      <w:r w:rsidR="00046B8A" w:rsidRPr="00E81F23">
        <w:rPr>
          <w:sz w:val="24"/>
          <w:szCs w:val="24"/>
        </w:rPr>
        <w:tab/>
        <w:t>__________________________  /________________/</w:t>
      </w:r>
    </w:p>
    <w:p w:rsidR="00046B8A" w:rsidRPr="00E81F23" w:rsidRDefault="00046B8A" w:rsidP="00046B8A">
      <w:pPr>
        <w:rPr>
          <w:sz w:val="24"/>
          <w:szCs w:val="24"/>
          <w:vertAlign w:val="superscript"/>
        </w:rPr>
      </w:pPr>
      <w:r w:rsidRPr="00E81F23">
        <w:rPr>
          <w:sz w:val="24"/>
          <w:szCs w:val="24"/>
        </w:rPr>
        <w:tab/>
      </w:r>
      <w:r w:rsidRPr="00E81F23">
        <w:rPr>
          <w:sz w:val="24"/>
          <w:szCs w:val="24"/>
        </w:rPr>
        <w:tab/>
      </w:r>
      <w:r w:rsidRPr="00E81F23">
        <w:rPr>
          <w:sz w:val="24"/>
          <w:szCs w:val="24"/>
        </w:rPr>
        <w:tab/>
      </w:r>
      <w:r w:rsidRPr="00E81F23">
        <w:rPr>
          <w:sz w:val="24"/>
          <w:szCs w:val="24"/>
        </w:rPr>
        <w:tab/>
      </w:r>
      <w:r w:rsidRPr="00E81F23">
        <w:rPr>
          <w:sz w:val="24"/>
          <w:szCs w:val="24"/>
        </w:rPr>
        <w:tab/>
      </w:r>
      <w:r w:rsidRPr="00E81F23">
        <w:rPr>
          <w:sz w:val="24"/>
          <w:szCs w:val="24"/>
        </w:rPr>
        <w:tab/>
      </w:r>
      <w:r w:rsidRPr="00E81F23">
        <w:rPr>
          <w:sz w:val="24"/>
          <w:szCs w:val="24"/>
        </w:rPr>
        <w:tab/>
      </w:r>
      <w:r w:rsidRPr="00E81F23">
        <w:rPr>
          <w:sz w:val="24"/>
          <w:szCs w:val="24"/>
          <w:vertAlign w:val="superscript"/>
        </w:rPr>
        <w:t>(подпись)</w:t>
      </w:r>
      <w:r w:rsidRPr="00E81F23">
        <w:rPr>
          <w:sz w:val="24"/>
          <w:szCs w:val="24"/>
          <w:vertAlign w:val="superscript"/>
        </w:rPr>
        <w:tab/>
      </w:r>
      <w:r w:rsidRPr="00E81F23">
        <w:rPr>
          <w:sz w:val="24"/>
          <w:szCs w:val="24"/>
          <w:vertAlign w:val="superscript"/>
        </w:rPr>
        <w:tab/>
        <w:t xml:space="preserve">              (расшифровка</w:t>
      </w:r>
      <w:r w:rsidR="00F554B0">
        <w:rPr>
          <w:sz w:val="24"/>
          <w:szCs w:val="24"/>
          <w:vertAlign w:val="superscript"/>
          <w:lang w:val="ru-RU"/>
        </w:rPr>
        <w:t xml:space="preserve"> </w:t>
      </w:r>
      <w:r w:rsidRPr="00E81F23">
        <w:rPr>
          <w:sz w:val="24"/>
          <w:szCs w:val="24"/>
          <w:vertAlign w:val="superscript"/>
        </w:rPr>
        <w:t xml:space="preserve"> подписи)</w:t>
      </w:r>
    </w:p>
    <w:p w:rsidR="00046B8A" w:rsidRPr="00E81F23" w:rsidRDefault="00046B8A" w:rsidP="00046B8A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F1E50" w:rsidRPr="00E81F23" w:rsidRDefault="00BF1E50">
      <w:pPr>
        <w:rPr>
          <w:sz w:val="24"/>
          <w:szCs w:val="24"/>
        </w:rPr>
      </w:pPr>
    </w:p>
    <w:sectPr w:rsidR="00BF1E50" w:rsidRPr="00E81F23" w:rsidSect="00A116A4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A42" w:rsidRDefault="00D93A42" w:rsidP="00046B8A">
      <w:pPr>
        <w:spacing w:after="0" w:line="240" w:lineRule="auto"/>
      </w:pPr>
      <w:r>
        <w:separator/>
      </w:r>
    </w:p>
  </w:endnote>
  <w:endnote w:type="continuationSeparator" w:id="1">
    <w:p w:rsidR="00D93A42" w:rsidRDefault="00D93A42" w:rsidP="00046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25D" w:rsidRDefault="005A0F61" w:rsidP="0070025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F1E5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0025D" w:rsidRDefault="00D93A42" w:rsidP="0070025D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25D" w:rsidRDefault="005A0F61" w:rsidP="0070025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F1E5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C37BE">
      <w:rPr>
        <w:rStyle w:val="a8"/>
        <w:noProof/>
      </w:rPr>
      <w:t>2</w:t>
    </w:r>
    <w:r>
      <w:rPr>
        <w:rStyle w:val="a8"/>
      </w:rPr>
      <w:fldChar w:fldCharType="end"/>
    </w:r>
  </w:p>
  <w:p w:rsidR="0070025D" w:rsidRDefault="00BF1E50" w:rsidP="0070025D">
    <w:pPr>
      <w:pStyle w:val="a6"/>
      <w:ind w:right="360"/>
      <w:jc w:val="both"/>
    </w:pPr>
    <w:r>
      <w:t>Е.В. Колесова</w:t>
    </w:r>
  </w:p>
  <w:p w:rsidR="0070025D" w:rsidRDefault="00BF1E50" w:rsidP="0070025D">
    <w:pPr>
      <w:pStyle w:val="a6"/>
      <w:jc w:val="both"/>
    </w:pPr>
    <w:r>
      <w:t>8 35169 2 14 61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EBA" w:rsidRDefault="005A0F61" w:rsidP="0070025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F1E5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225FC">
      <w:rPr>
        <w:rStyle w:val="a8"/>
        <w:noProof/>
      </w:rPr>
      <w:t>2</w:t>
    </w:r>
    <w:r>
      <w:rPr>
        <w:rStyle w:val="a8"/>
      </w:rPr>
      <w:fldChar w:fldCharType="end"/>
    </w:r>
  </w:p>
  <w:p w:rsidR="00DF4EBA" w:rsidRDefault="00D93A42" w:rsidP="00DF4EBA">
    <w:pPr>
      <w:pStyle w:val="a6"/>
      <w:ind w:right="360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A42" w:rsidRDefault="00D93A42" w:rsidP="00046B8A">
      <w:pPr>
        <w:spacing w:after="0" w:line="240" w:lineRule="auto"/>
      </w:pPr>
      <w:r>
        <w:separator/>
      </w:r>
    </w:p>
  </w:footnote>
  <w:footnote w:type="continuationSeparator" w:id="1">
    <w:p w:rsidR="00D93A42" w:rsidRDefault="00D93A42" w:rsidP="00046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C3941"/>
    <w:multiLevelType w:val="hybridMultilevel"/>
    <w:tmpl w:val="7A2A1988"/>
    <w:lvl w:ilvl="0" w:tplc="0419000F">
      <w:start w:val="1"/>
      <w:numFmt w:val="decimal"/>
      <w:lvlText w:val="%1."/>
      <w:lvlJc w:val="left"/>
      <w:pPr>
        <w:ind w:left="5445" w:hanging="360"/>
      </w:pPr>
    </w:lvl>
    <w:lvl w:ilvl="1" w:tplc="04190019" w:tentative="1">
      <w:start w:val="1"/>
      <w:numFmt w:val="lowerLetter"/>
      <w:lvlText w:val="%2."/>
      <w:lvlJc w:val="left"/>
      <w:pPr>
        <w:ind w:left="6165" w:hanging="360"/>
      </w:pPr>
    </w:lvl>
    <w:lvl w:ilvl="2" w:tplc="0419001B" w:tentative="1">
      <w:start w:val="1"/>
      <w:numFmt w:val="lowerRoman"/>
      <w:lvlText w:val="%3."/>
      <w:lvlJc w:val="right"/>
      <w:pPr>
        <w:ind w:left="6885" w:hanging="180"/>
      </w:pPr>
    </w:lvl>
    <w:lvl w:ilvl="3" w:tplc="0419000F" w:tentative="1">
      <w:start w:val="1"/>
      <w:numFmt w:val="decimal"/>
      <w:lvlText w:val="%4."/>
      <w:lvlJc w:val="left"/>
      <w:pPr>
        <w:ind w:left="7605" w:hanging="360"/>
      </w:pPr>
    </w:lvl>
    <w:lvl w:ilvl="4" w:tplc="04190019" w:tentative="1">
      <w:start w:val="1"/>
      <w:numFmt w:val="lowerLetter"/>
      <w:lvlText w:val="%5."/>
      <w:lvlJc w:val="left"/>
      <w:pPr>
        <w:ind w:left="8325" w:hanging="360"/>
      </w:pPr>
    </w:lvl>
    <w:lvl w:ilvl="5" w:tplc="0419001B" w:tentative="1">
      <w:start w:val="1"/>
      <w:numFmt w:val="lowerRoman"/>
      <w:lvlText w:val="%6."/>
      <w:lvlJc w:val="right"/>
      <w:pPr>
        <w:ind w:left="9045" w:hanging="180"/>
      </w:pPr>
    </w:lvl>
    <w:lvl w:ilvl="6" w:tplc="0419000F" w:tentative="1">
      <w:start w:val="1"/>
      <w:numFmt w:val="decimal"/>
      <w:lvlText w:val="%7."/>
      <w:lvlJc w:val="left"/>
      <w:pPr>
        <w:ind w:left="9765" w:hanging="360"/>
      </w:pPr>
    </w:lvl>
    <w:lvl w:ilvl="7" w:tplc="04190019" w:tentative="1">
      <w:start w:val="1"/>
      <w:numFmt w:val="lowerLetter"/>
      <w:lvlText w:val="%8."/>
      <w:lvlJc w:val="left"/>
      <w:pPr>
        <w:ind w:left="10485" w:hanging="360"/>
      </w:pPr>
    </w:lvl>
    <w:lvl w:ilvl="8" w:tplc="0419001B" w:tentative="1">
      <w:start w:val="1"/>
      <w:numFmt w:val="lowerRoman"/>
      <w:lvlText w:val="%9."/>
      <w:lvlJc w:val="right"/>
      <w:pPr>
        <w:ind w:left="112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6B8A"/>
    <w:rsid w:val="0001462D"/>
    <w:rsid w:val="00022DC7"/>
    <w:rsid w:val="00046B8A"/>
    <w:rsid w:val="000C47E9"/>
    <w:rsid w:val="000C7EE9"/>
    <w:rsid w:val="000D2BBE"/>
    <w:rsid w:val="00172605"/>
    <w:rsid w:val="001E645A"/>
    <w:rsid w:val="002225FC"/>
    <w:rsid w:val="00247F50"/>
    <w:rsid w:val="00270BBD"/>
    <w:rsid w:val="00287480"/>
    <w:rsid w:val="002A7272"/>
    <w:rsid w:val="002C16D0"/>
    <w:rsid w:val="002C185F"/>
    <w:rsid w:val="002E6F81"/>
    <w:rsid w:val="002F03C0"/>
    <w:rsid w:val="002F4837"/>
    <w:rsid w:val="00304B03"/>
    <w:rsid w:val="003138DF"/>
    <w:rsid w:val="00341444"/>
    <w:rsid w:val="00382B69"/>
    <w:rsid w:val="003C3360"/>
    <w:rsid w:val="00437BE0"/>
    <w:rsid w:val="00466B5E"/>
    <w:rsid w:val="005450F0"/>
    <w:rsid w:val="00582ABA"/>
    <w:rsid w:val="005A0F61"/>
    <w:rsid w:val="006078C9"/>
    <w:rsid w:val="006211AF"/>
    <w:rsid w:val="0062156D"/>
    <w:rsid w:val="006401C6"/>
    <w:rsid w:val="00686312"/>
    <w:rsid w:val="00690BC1"/>
    <w:rsid w:val="006D5643"/>
    <w:rsid w:val="00715D4D"/>
    <w:rsid w:val="00715EB3"/>
    <w:rsid w:val="007D00BB"/>
    <w:rsid w:val="008252BD"/>
    <w:rsid w:val="008535AF"/>
    <w:rsid w:val="00863B69"/>
    <w:rsid w:val="008D136A"/>
    <w:rsid w:val="008E579C"/>
    <w:rsid w:val="008F112E"/>
    <w:rsid w:val="009002CA"/>
    <w:rsid w:val="00953BEC"/>
    <w:rsid w:val="0096090F"/>
    <w:rsid w:val="0099012C"/>
    <w:rsid w:val="009B1DE3"/>
    <w:rsid w:val="00A2511B"/>
    <w:rsid w:val="00A54C7A"/>
    <w:rsid w:val="00A81D4E"/>
    <w:rsid w:val="00BB42BE"/>
    <w:rsid w:val="00BB6F85"/>
    <w:rsid w:val="00BF1E50"/>
    <w:rsid w:val="00BF2241"/>
    <w:rsid w:val="00C15945"/>
    <w:rsid w:val="00C67D94"/>
    <w:rsid w:val="00C77B37"/>
    <w:rsid w:val="00C931AF"/>
    <w:rsid w:val="00CB0DB8"/>
    <w:rsid w:val="00CC37BE"/>
    <w:rsid w:val="00CC72AB"/>
    <w:rsid w:val="00CD7279"/>
    <w:rsid w:val="00D07512"/>
    <w:rsid w:val="00D44091"/>
    <w:rsid w:val="00D93A42"/>
    <w:rsid w:val="00DB4066"/>
    <w:rsid w:val="00DB487B"/>
    <w:rsid w:val="00DC48E3"/>
    <w:rsid w:val="00E15F5C"/>
    <w:rsid w:val="00E8147A"/>
    <w:rsid w:val="00E81F23"/>
    <w:rsid w:val="00F0696E"/>
    <w:rsid w:val="00F25B40"/>
    <w:rsid w:val="00F554B0"/>
    <w:rsid w:val="00F61C52"/>
    <w:rsid w:val="00F75C57"/>
    <w:rsid w:val="00FE2328"/>
    <w:rsid w:val="00FF3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0BB"/>
  </w:style>
  <w:style w:type="paragraph" w:styleId="1">
    <w:name w:val="heading 1"/>
    <w:basedOn w:val="a"/>
    <w:next w:val="a"/>
    <w:link w:val="10"/>
    <w:uiPriority w:val="9"/>
    <w:qFormat/>
    <w:rsid w:val="007D00BB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D00BB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0BB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0BB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0BB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0BB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0BB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0BB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0BB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00B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rmal (Web)"/>
    <w:basedOn w:val="a"/>
    <w:rsid w:val="00046B8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046B8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rsid w:val="00046B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046B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ody Text"/>
    <w:basedOn w:val="a"/>
    <w:link w:val="a5"/>
    <w:rsid w:val="00046B8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046B8A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footer"/>
    <w:basedOn w:val="a"/>
    <w:link w:val="a7"/>
    <w:rsid w:val="00046B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046B8A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046B8A"/>
  </w:style>
  <w:style w:type="paragraph" w:styleId="a9">
    <w:name w:val="header"/>
    <w:basedOn w:val="a"/>
    <w:link w:val="aa"/>
    <w:uiPriority w:val="99"/>
    <w:semiHidden/>
    <w:unhideWhenUsed/>
    <w:rsid w:val="00046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46B8A"/>
  </w:style>
  <w:style w:type="character" w:customStyle="1" w:styleId="10">
    <w:name w:val="Заголовок 1 Знак"/>
    <w:basedOn w:val="a0"/>
    <w:link w:val="1"/>
    <w:uiPriority w:val="9"/>
    <w:rsid w:val="007D00BB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00BB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D00BB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D00B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7D00B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7D00BB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D00BB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7D00BB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b">
    <w:name w:val="caption"/>
    <w:basedOn w:val="a"/>
    <w:next w:val="a"/>
    <w:uiPriority w:val="35"/>
    <w:semiHidden/>
    <w:unhideWhenUsed/>
    <w:qFormat/>
    <w:rsid w:val="007D00BB"/>
    <w:rPr>
      <w:b/>
      <w:bCs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7D00BB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d">
    <w:name w:val="Название Знак"/>
    <w:basedOn w:val="a0"/>
    <w:link w:val="ac"/>
    <w:uiPriority w:val="10"/>
    <w:rsid w:val="007D00BB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e">
    <w:name w:val="Subtitle"/>
    <w:basedOn w:val="a"/>
    <w:next w:val="a"/>
    <w:link w:val="af"/>
    <w:uiPriority w:val="11"/>
    <w:qFormat/>
    <w:rsid w:val="007D00BB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7D00BB"/>
    <w:rPr>
      <w:i/>
      <w:iCs/>
      <w:color w:val="808080" w:themeColor="text1" w:themeTint="7F"/>
      <w:spacing w:val="10"/>
      <w:sz w:val="24"/>
      <w:szCs w:val="24"/>
    </w:rPr>
  </w:style>
  <w:style w:type="character" w:styleId="af0">
    <w:name w:val="Strong"/>
    <w:basedOn w:val="a0"/>
    <w:uiPriority w:val="22"/>
    <w:qFormat/>
    <w:rsid w:val="007D00BB"/>
    <w:rPr>
      <w:b/>
      <w:bCs/>
      <w:spacing w:val="0"/>
    </w:rPr>
  </w:style>
  <w:style w:type="character" w:styleId="af1">
    <w:name w:val="Emphasis"/>
    <w:uiPriority w:val="20"/>
    <w:qFormat/>
    <w:rsid w:val="007D00BB"/>
    <w:rPr>
      <w:b/>
      <w:bCs/>
      <w:i/>
      <w:iCs/>
      <w:color w:val="auto"/>
    </w:rPr>
  </w:style>
  <w:style w:type="paragraph" w:styleId="af2">
    <w:name w:val="No Spacing"/>
    <w:basedOn w:val="a"/>
    <w:uiPriority w:val="1"/>
    <w:qFormat/>
    <w:rsid w:val="007D00BB"/>
    <w:pPr>
      <w:spacing w:after="0" w:line="240" w:lineRule="auto"/>
      <w:ind w:firstLine="0"/>
    </w:pPr>
  </w:style>
  <w:style w:type="paragraph" w:styleId="af3">
    <w:name w:val="List Paragraph"/>
    <w:basedOn w:val="a"/>
    <w:uiPriority w:val="34"/>
    <w:qFormat/>
    <w:rsid w:val="007D00B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00BB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7D00BB"/>
    <w:rPr>
      <w:rFonts w:asciiTheme="minorHAnsi"/>
      <w:color w:val="5A5A5A" w:themeColor="text1" w:themeTint="A5"/>
    </w:rPr>
  </w:style>
  <w:style w:type="paragraph" w:styleId="af4">
    <w:name w:val="Intense Quote"/>
    <w:basedOn w:val="a"/>
    <w:next w:val="a"/>
    <w:link w:val="af5"/>
    <w:uiPriority w:val="30"/>
    <w:qFormat/>
    <w:rsid w:val="007D00BB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5">
    <w:name w:val="Выделенная цитата Знак"/>
    <w:basedOn w:val="a0"/>
    <w:link w:val="af4"/>
    <w:uiPriority w:val="30"/>
    <w:rsid w:val="007D00BB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6">
    <w:name w:val="Subtle Emphasis"/>
    <w:uiPriority w:val="19"/>
    <w:qFormat/>
    <w:rsid w:val="007D00BB"/>
    <w:rPr>
      <w:i/>
      <w:iCs/>
      <w:color w:val="5A5A5A" w:themeColor="text1" w:themeTint="A5"/>
    </w:rPr>
  </w:style>
  <w:style w:type="character" w:styleId="af7">
    <w:name w:val="Intense Emphasis"/>
    <w:uiPriority w:val="21"/>
    <w:qFormat/>
    <w:rsid w:val="007D00BB"/>
    <w:rPr>
      <w:b/>
      <w:bCs/>
      <w:i/>
      <w:iCs/>
      <w:color w:val="auto"/>
      <w:u w:val="single"/>
    </w:rPr>
  </w:style>
  <w:style w:type="character" w:styleId="af8">
    <w:name w:val="Subtle Reference"/>
    <w:uiPriority w:val="31"/>
    <w:qFormat/>
    <w:rsid w:val="007D00BB"/>
    <w:rPr>
      <w:smallCaps/>
    </w:rPr>
  </w:style>
  <w:style w:type="character" w:styleId="af9">
    <w:name w:val="Intense Reference"/>
    <w:uiPriority w:val="32"/>
    <w:qFormat/>
    <w:rsid w:val="007D00BB"/>
    <w:rPr>
      <w:b/>
      <w:bCs/>
      <w:smallCaps/>
      <w:color w:val="auto"/>
    </w:rPr>
  </w:style>
  <w:style w:type="character" w:styleId="afa">
    <w:name w:val="Book Title"/>
    <w:uiPriority w:val="33"/>
    <w:qFormat/>
    <w:rsid w:val="007D00BB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b">
    <w:name w:val="TOC Heading"/>
    <w:basedOn w:val="1"/>
    <w:next w:val="a"/>
    <w:uiPriority w:val="39"/>
    <w:semiHidden/>
    <w:unhideWhenUsed/>
    <w:qFormat/>
    <w:rsid w:val="007D00B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михаил</cp:lastModifiedBy>
  <cp:revision>11</cp:revision>
  <cp:lastPrinted>2019-08-13T11:53:00Z</cp:lastPrinted>
  <dcterms:created xsi:type="dcterms:W3CDTF">2011-03-15T06:22:00Z</dcterms:created>
  <dcterms:modified xsi:type="dcterms:W3CDTF">2019-08-13T11:54:00Z</dcterms:modified>
</cp:coreProperties>
</file>