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DE" w:rsidRPr="00062BDE" w:rsidRDefault="00062BDE" w:rsidP="00A779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B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62B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62BDE" w:rsidRDefault="00062BDE" w:rsidP="00062BDE">
      <w:pPr>
        <w:pStyle w:val="a5"/>
        <w:rPr>
          <w:rFonts w:ascii="Times New Roman" w:hAnsi="Times New Roman" w:cs="Times New Roman"/>
          <w:sz w:val="24"/>
          <w:szCs w:val="24"/>
        </w:rPr>
      </w:pPr>
      <w:r w:rsidRPr="00062BD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О</w:t>
      </w:r>
      <w:r w:rsidR="00160018">
        <w:rPr>
          <w:rFonts w:ascii="Times New Roman" w:hAnsi="Times New Roman" w:cs="Times New Roman"/>
          <w:b/>
          <w:sz w:val="28"/>
          <w:szCs w:val="28"/>
        </w:rPr>
        <w:t xml:space="preserve"> бюджете Крутоярского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</w:t>
      </w:r>
      <w:r w:rsidRPr="00062BDE">
        <w:rPr>
          <w:rFonts w:ascii="Times New Roman" w:hAnsi="Times New Roman" w:cs="Times New Roman"/>
          <w:b/>
          <w:sz w:val="28"/>
          <w:szCs w:val="28"/>
        </w:rPr>
        <w:t>разования</w:t>
      </w:r>
      <w:r w:rsidR="00A779BB" w:rsidRPr="00062BD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62BDE" w:rsidRPr="00906DE9" w:rsidRDefault="00A779BB" w:rsidP="00062B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E5B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5B05" w:rsidRPr="00FE5B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EE5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B05" w:rsidRPr="00FE5B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5B05" w:rsidRPr="00906DE9">
        <w:rPr>
          <w:rFonts w:ascii="Times New Roman" w:hAnsi="Times New Roman" w:cs="Times New Roman"/>
          <w:b/>
          <w:sz w:val="28"/>
          <w:szCs w:val="28"/>
        </w:rPr>
        <w:t>н</w:t>
      </w:r>
      <w:r w:rsidR="001E0F35">
        <w:rPr>
          <w:rFonts w:ascii="Times New Roman" w:hAnsi="Times New Roman" w:cs="Times New Roman"/>
          <w:b/>
          <w:sz w:val="28"/>
          <w:szCs w:val="28"/>
        </w:rPr>
        <w:t>а 2019</w:t>
      </w:r>
      <w:r w:rsidR="00CD2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B05" w:rsidRPr="00906DE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E5B05" w:rsidRPr="00FE5B05" w:rsidRDefault="00FE5B05" w:rsidP="00FE5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F35" w:rsidRPr="00FE5B05" w:rsidRDefault="001E0F35" w:rsidP="001E0F35">
      <w:pPr>
        <w:pStyle w:val="a5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>Расчетные показатели бюджета</w:t>
      </w:r>
      <w:r>
        <w:rPr>
          <w:rFonts w:ascii="Times New Roman" w:hAnsi="Times New Roman" w:cs="Times New Roman"/>
          <w:sz w:val="28"/>
          <w:szCs w:val="28"/>
        </w:rPr>
        <w:t xml:space="preserve"> Крутоярского</w:t>
      </w:r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2019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 определены на основе </w:t>
      </w:r>
      <w:proofErr w:type="spellStart"/>
      <w:r w:rsidRPr="00FE5B05">
        <w:rPr>
          <w:rFonts w:ascii="Times New Roman" w:hAnsi="Times New Roman" w:cs="Times New Roman"/>
          <w:sz w:val="28"/>
          <w:szCs w:val="28"/>
        </w:rPr>
        <w:t>бюджетообразующих</w:t>
      </w:r>
      <w:proofErr w:type="spellEnd"/>
      <w:r w:rsidRPr="00FE5B05">
        <w:rPr>
          <w:rFonts w:ascii="Times New Roman" w:hAnsi="Times New Roman" w:cs="Times New Roman"/>
          <w:sz w:val="28"/>
          <w:szCs w:val="28"/>
        </w:rPr>
        <w:t xml:space="preserve"> параметров «Прогноза социальн</w:t>
      </w:r>
      <w:r>
        <w:rPr>
          <w:rFonts w:ascii="Times New Roman" w:hAnsi="Times New Roman" w:cs="Times New Roman"/>
          <w:sz w:val="28"/>
          <w:szCs w:val="28"/>
        </w:rPr>
        <w:t>о-экономического развития Крутоярского</w:t>
      </w:r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1E0F35" w:rsidRPr="00FE5B05" w:rsidRDefault="001E0F35" w:rsidP="001E0F3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E5B0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ступление доходов в бюджет Крутоярского</w:t>
      </w:r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2019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 запланировано в сумме </w:t>
      </w:r>
      <w:r w:rsidR="00902751">
        <w:rPr>
          <w:rFonts w:ascii="Times New Roman" w:hAnsi="Times New Roman" w:cs="Times New Roman"/>
          <w:b/>
          <w:sz w:val="28"/>
          <w:szCs w:val="28"/>
        </w:rPr>
        <w:t xml:space="preserve">  2445,5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E5B0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E0F35" w:rsidRPr="002C6CDE" w:rsidRDefault="001E0F35" w:rsidP="001E0F35">
      <w:pPr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В том числе налого</w:t>
      </w:r>
      <w:r>
        <w:rPr>
          <w:rFonts w:ascii="Times New Roman" w:hAnsi="Times New Roman" w:cs="Times New Roman"/>
          <w:sz w:val="28"/>
          <w:szCs w:val="28"/>
        </w:rPr>
        <w:t xml:space="preserve">вые и неналоговые доходы на 2019 год определены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D3D">
        <w:rPr>
          <w:rFonts w:ascii="Times New Roman" w:hAnsi="Times New Roman" w:cs="Times New Roman"/>
          <w:b/>
          <w:sz w:val="28"/>
          <w:szCs w:val="28"/>
        </w:rPr>
        <w:t>2245,4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E0F35" w:rsidRDefault="001E0F35" w:rsidP="001E0F35">
      <w:pPr>
        <w:pStyle w:val="a5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Безвозмездные поступления в 2019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году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751">
        <w:rPr>
          <w:rFonts w:ascii="Times New Roman" w:hAnsi="Times New Roman" w:cs="Times New Roman"/>
          <w:b/>
          <w:sz w:val="28"/>
          <w:szCs w:val="28"/>
        </w:rPr>
        <w:t>200,1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77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F6777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6777A">
        <w:rPr>
          <w:rFonts w:ascii="Times New Roman" w:hAnsi="Times New Roman" w:cs="Times New Roman"/>
          <w:sz w:val="28"/>
          <w:szCs w:val="28"/>
        </w:rPr>
        <w:t>ублей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 xml:space="preserve">или </w:t>
      </w:r>
      <w:r w:rsidR="00902751">
        <w:rPr>
          <w:rFonts w:ascii="Times New Roman" w:hAnsi="Times New Roman" w:cs="Times New Roman"/>
          <w:sz w:val="28"/>
          <w:szCs w:val="28"/>
        </w:rPr>
        <w:t xml:space="preserve"> 8,2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процента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>от общей суммы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доходов, в т.ч.:</w:t>
      </w:r>
    </w:p>
    <w:p w:rsidR="001E0F35" w:rsidRPr="002C6CDE" w:rsidRDefault="001E0F35" w:rsidP="001E0F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7394E">
        <w:rPr>
          <w:rFonts w:ascii="Times New Roman" w:hAnsi="Times New Roman" w:cs="Times New Roman"/>
          <w:sz w:val="28"/>
          <w:szCs w:val="28"/>
        </w:rPr>
        <w:t>отация</w:t>
      </w:r>
      <w:r w:rsidRPr="002C6CDE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из областного бюджета на</w:t>
      </w:r>
      <w:r>
        <w:rPr>
          <w:rFonts w:ascii="Times New Roman" w:hAnsi="Times New Roman" w:cs="Times New Roman"/>
          <w:sz w:val="28"/>
          <w:szCs w:val="28"/>
        </w:rPr>
        <w:t xml:space="preserve"> 2019 </w:t>
      </w:r>
      <w:r w:rsidRPr="002C6CD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запланирована в сумме – </w:t>
      </w:r>
      <w:r>
        <w:rPr>
          <w:rFonts w:ascii="Times New Roman" w:hAnsi="Times New Roman" w:cs="Times New Roman"/>
          <w:b/>
          <w:sz w:val="28"/>
          <w:szCs w:val="28"/>
        </w:rPr>
        <w:t xml:space="preserve"> 20,6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1E0F35" w:rsidRDefault="001E0F35" w:rsidP="001E0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</w:t>
      </w:r>
      <w:r w:rsidRPr="0097394E">
        <w:rPr>
          <w:rFonts w:ascii="Times New Roman" w:hAnsi="Times New Roman" w:cs="Times New Roman"/>
          <w:sz w:val="28"/>
          <w:szCs w:val="28"/>
        </w:rPr>
        <w:t>отация</w:t>
      </w:r>
      <w:r w:rsidRPr="002C6CDE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</w:t>
      </w:r>
      <w:r>
        <w:rPr>
          <w:rFonts w:ascii="Times New Roman" w:hAnsi="Times New Roman" w:cs="Times New Roman"/>
          <w:sz w:val="28"/>
          <w:szCs w:val="28"/>
        </w:rPr>
        <w:t xml:space="preserve">ости из местного бюджета на 2019 </w:t>
      </w:r>
      <w:r w:rsidRPr="002C6CDE">
        <w:rPr>
          <w:rFonts w:ascii="Times New Roman" w:hAnsi="Times New Roman" w:cs="Times New Roman"/>
          <w:sz w:val="28"/>
          <w:szCs w:val="28"/>
        </w:rPr>
        <w:t xml:space="preserve"> год запланирована 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658E">
        <w:rPr>
          <w:rFonts w:ascii="Times New Roman" w:hAnsi="Times New Roman" w:cs="Times New Roman"/>
          <w:b/>
          <w:sz w:val="28"/>
          <w:szCs w:val="28"/>
        </w:rPr>
        <w:t xml:space="preserve">5,7 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1E0F35" w:rsidRDefault="001E0F35" w:rsidP="001E0F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</w:t>
      </w:r>
      <w:r w:rsidRPr="0029054B">
        <w:rPr>
          <w:rFonts w:ascii="Times New Roman" w:hAnsi="Times New Roman" w:cs="Times New Roman"/>
          <w:sz w:val="28"/>
          <w:szCs w:val="28"/>
        </w:rPr>
        <w:t>убвенции</w:t>
      </w:r>
      <w:r w:rsidRPr="00A64639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658E">
        <w:rPr>
          <w:rFonts w:ascii="Times New Roman" w:hAnsi="Times New Roman" w:cs="Times New Roman"/>
          <w:b/>
          <w:sz w:val="28"/>
          <w:szCs w:val="28"/>
        </w:rPr>
        <w:t>82,</w:t>
      </w:r>
      <w:r w:rsidR="0090275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1E0F35" w:rsidRDefault="001E0F35" w:rsidP="001E0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751">
        <w:rPr>
          <w:rFonts w:ascii="Times New Roman" w:hAnsi="Times New Roman" w:cs="Times New Roman"/>
          <w:sz w:val="28"/>
          <w:szCs w:val="28"/>
        </w:rPr>
        <w:t>субсидии</w:t>
      </w:r>
      <w:r w:rsidRPr="00D31D4A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обеспечение повышения оплаты труда некоторых категорий  работников 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4658E">
        <w:rPr>
          <w:rFonts w:ascii="Times New Roman" w:hAnsi="Times New Roman" w:cs="Times New Roman"/>
          <w:b/>
          <w:sz w:val="28"/>
          <w:szCs w:val="28"/>
        </w:rPr>
        <w:t>32,1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902751" w:rsidRPr="00CB0BD4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  <w:r w:rsidRPr="00CB0BD4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58,8 тыс. рублей.</w:t>
      </w:r>
    </w:p>
    <w:p w:rsidR="00902751" w:rsidRDefault="00902751" w:rsidP="001E0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F35" w:rsidRDefault="001E0F35" w:rsidP="001E0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F35" w:rsidRPr="002C6CDE" w:rsidRDefault="001E0F35" w:rsidP="001E0F35">
      <w:pPr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В 2019 году бюджет Крутоярского</w:t>
      </w:r>
      <w:r w:rsidRPr="002C6C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1E0F35" w:rsidRPr="002C6CDE" w:rsidRDefault="001E0F35" w:rsidP="001E0F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во-первых, это земельный налог</w:t>
      </w:r>
      <w:r w:rsidRPr="002C6C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 1632,0 </w:t>
      </w:r>
      <w:r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 72,7  процента</w:t>
      </w:r>
      <w:r w:rsidRPr="002C6CDE">
        <w:rPr>
          <w:rFonts w:ascii="Times New Roman" w:hAnsi="Times New Roman" w:cs="Times New Roman"/>
          <w:sz w:val="28"/>
          <w:szCs w:val="28"/>
        </w:rPr>
        <w:t xml:space="preserve"> в структуре налоговых и неналоговых доходов.</w:t>
      </w:r>
    </w:p>
    <w:p w:rsidR="001E0F35" w:rsidRPr="002C6CDE" w:rsidRDefault="001E0F35" w:rsidP="001E0F35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- второе место по плановым пока</w:t>
      </w:r>
      <w:r>
        <w:rPr>
          <w:rFonts w:ascii="Times New Roman" w:hAnsi="Times New Roman" w:cs="Times New Roman"/>
          <w:sz w:val="28"/>
          <w:szCs w:val="28"/>
        </w:rPr>
        <w:t xml:space="preserve">зателям занимает  </w:t>
      </w:r>
      <w:r w:rsidRPr="002C6CDE"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  345,4</w:t>
      </w:r>
      <w:r w:rsidRPr="009739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тыс. рублей,</w:t>
      </w:r>
      <w:r w:rsidRPr="00F36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 поступления в бюджет в 2019 году составляет   40   процентов.</w:t>
      </w:r>
    </w:p>
    <w:p w:rsidR="001E0F35" w:rsidRPr="002C6CDE" w:rsidRDefault="001E0F35" w:rsidP="001E0F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-налог на доходы физических лиц </w:t>
      </w:r>
      <w:r w:rsidRPr="002C6CDE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195,0 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норматив поступления в бюджет в 2019 году составляет   3   процента,</w:t>
      </w:r>
    </w:p>
    <w:p w:rsidR="001E0F35" w:rsidRDefault="001E0F35" w:rsidP="001E0F35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- налог на имущество физических лиц -</w:t>
      </w:r>
      <w:r>
        <w:rPr>
          <w:rFonts w:ascii="Times New Roman" w:hAnsi="Times New Roman" w:cs="Times New Roman"/>
          <w:b/>
          <w:sz w:val="28"/>
          <w:szCs w:val="28"/>
        </w:rPr>
        <w:t xml:space="preserve">  73,0  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1E0F35" w:rsidRPr="002C6CDE" w:rsidRDefault="001E0F35" w:rsidP="001E0F35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2751" w:rsidRPr="00153C21" w:rsidRDefault="001E0F35" w:rsidP="009027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2751">
        <w:rPr>
          <w:rFonts w:ascii="Times New Roman" w:hAnsi="Times New Roman" w:cs="Times New Roman"/>
          <w:sz w:val="28"/>
          <w:szCs w:val="28"/>
        </w:rPr>
        <w:t xml:space="preserve">     Расходы по Крутоярскому </w:t>
      </w:r>
      <w:r w:rsidR="00902751" w:rsidRPr="00153C21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902751">
        <w:rPr>
          <w:rFonts w:ascii="Times New Roman" w:hAnsi="Times New Roman" w:cs="Times New Roman"/>
          <w:sz w:val="28"/>
          <w:szCs w:val="28"/>
        </w:rPr>
        <w:t xml:space="preserve">ипальному образованию определены в сумме </w:t>
      </w:r>
      <w:r w:rsidR="00902751"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="00902751">
        <w:rPr>
          <w:rFonts w:ascii="Times New Roman" w:hAnsi="Times New Roman" w:cs="Times New Roman"/>
          <w:b/>
          <w:sz w:val="28"/>
          <w:szCs w:val="28"/>
        </w:rPr>
        <w:t xml:space="preserve"> 2445,5  </w:t>
      </w:r>
      <w:r w:rsidR="00902751" w:rsidRPr="00153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751" w:rsidRPr="00906DE9">
        <w:rPr>
          <w:rFonts w:ascii="Times New Roman" w:hAnsi="Times New Roman" w:cs="Times New Roman"/>
          <w:sz w:val="28"/>
          <w:szCs w:val="28"/>
        </w:rPr>
        <w:t>тыс. руб.</w:t>
      </w:r>
    </w:p>
    <w:p w:rsidR="00902751" w:rsidRDefault="00902751" w:rsidP="009027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общегосударственные вопросы составляют в сумме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1883,1   </w:t>
      </w:r>
      <w:r w:rsidRPr="00153C21">
        <w:rPr>
          <w:rFonts w:ascii="Times New Roman" w:hAnsi="Times New Roman" w:cs="Times New Roman"/>
          <w:b/>
          <w:sz w:val="28"/>
          <w:szCs w:val="28"/>
        </w:rPr>
        <w:t>тыс. рублей.</w:t>
      </w:r>
    </w:p>
    <w:p w:rsidR="00902751" w:rsidRPr="00325B64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53C21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функций центрального </w:t>
      </w:r>
      <w:r w:rsidRPr="00153C21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а  составляют в сумме   822,5  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2751" w:rsidRPr="00325B64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  <w:r w:rsidRPr="00325B64">
        <w:rPr>
          <w:rFonts w:ascii="Times New Roman" w:hAnsi="Times New Roman" w:cs="Times New Roman"/>
          <w:sz w:val="28"/>
          <w:szCs w:val="28"/>
        </w:rPr>
        <w:t>2.Расходы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главы</w:t>
      </w:r>
      <w:r w:rsidRPr="00153C21">
        <w:rPr>
          <w:rFonts w:ascii="Times New Roman" w:hAnsi="Times New Roman" w:cs="Times New Roman"/>
          <w:sz w:val="28"/>
          <w:szCs w:val="28"/>
        </w:rPr>
        <w:t xml:space="preserve">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</w:t>
      </w:r>
      <w:r w:rsidRPr="00325B64">
        <w:rPr>
          <w:rFonts w:ascii="Times New Roman" w:hAnsi="Times New Roman" w:cs="Times New Roman"/>
          <w:sz w:val="28"/>
          <w:szCs w:val="28"/>
        </w:rPr>
        <w:t xml:space="preserve"> составляют в</w:t>
      </w:r>
      <w:r>
        <w:rPr>
          <w:rFonts w:ascii="Times New Roman" w:hAnsi="Times New Roman" w:cs="Times New Roman"/>
          <w:sz w:val="28"/>
          <w:szCs w:val="28"/>
        </w:rPr>
        <w:t xml:space="preserve"> сумме   711,5   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2751" w:rsidRPr="00153C21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53C21">
        <w:rPr>
          <w:rFonts w:ascii="Times New Roman" w:hAnsi="Times New Roman" w:cs="Times New Roman"/>
          <w:sz w:val="28"/>
          <w:szCs w:val="28"/>
        </w:rPr>
        <w:t>.Уплата налога на имущество организаций и т</w:t>
      </w:r>
      <w:r>
        <w:rPr>
          <w:rFonts w:ascii="Times New Roman" w:hAnsi="Times New Roman" w:cs="Times New Roman"/>
          <w:sz w:val="28"/>
          <w:szCs w:val="28"/>
        </w:rPr>
        <w:t xml:space="preserve">ранспортного налога в сумме 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52,0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902751" w:rsidRPr="00153C21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4.Резервный фонд в сумме    10,0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2751" w:rsidRPr="00153C21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Взносы в ассоциацию  в сумме  1,4  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2751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53C21">
        <w:rPr>
          <w:rFonts w:ascii="Times New Roman" w:hAnsi="Times New Roman" w:cs="Times New Roman"/>
          <w:sz w:val="28"/>
          <w:szCs w:val="28"/>
        </w:rPr>
        <w:t>.Межбюджетные трансф</w:t>
      </w:r>
      <w:r>
        <w:rPr>
          <w:rFonts w:ascii="Times New Roman" w:hAnsi="Times New Roman" w:cs="Times New Roman"/>
          <w:sz w:val="28"/>
          <w:szCs w:val="28"/>
        </w:rPr>
        <w:t xml:space="preserve">ерты в сумме   250,4  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2751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7.Расходы на о</w:t>
      </w:r>
      <w:r w:rsidRPr="002D6ACB">
        <w:rPr>
          <w:rFonts w:ascii="Times New Roman" w:hAnsi="Times New Roman" w:cs="Times New Roman"/>
          <w:sz w:val="28"/>
          <w:szCs w:val="28"/>
        </w:rPr>
        <w:t>беспечение  повышения оплаты труда некоторых категорий работников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- 32,1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902751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8.Расходы на о</w:t>
      </w:r>
      <w:r w:rsidRPr="002D6ACB">
        <w:rPr>
          <w:rFonts w:ascii="Times New Roman" w:hAnsi="Times New Roman" w:cs="Times New Roman"/>
          <w:sz w:val="28"/>
          <w:szCs w:val="28"/>
        </w:rPr>
        <w:t>беспечение повышения оплаты труда некоторых  работников муниципальных учреждений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– 3,2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902751" w:rsidRDefault="00902751" w:rsidP="009027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DB65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национальную оборону </w:t>
      </w:r>
      <w:r w:rsidRPr="00153C21">
        <w:rPr>
          <w:rFonts w:ascii="Times New Roman" w:hAnsi="Times New Roman" w:cs="Times New Roman"/>
          <w:b/>
          <w:sz w:val="28"/>
          <w:szCs w:val="28"/>
        </w:rPr>
        <w:t>составляют в сумме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82,9 </w:t>
      </w:r>
      <w:r w:rsidRPr="00645B48">
        <w:rPr>
          <w:rFonts w:ascii="Times New Roman" w:hAnsi="Times New Roman" w:cs="Times New Roman"/>
          <w:b/>
          <w:sz w:val="28"/>
          <w:szCs w:val="28"/>
        </w:rPr>
        <w:t xml:space="preserve"> тыс. рублей.</w:t>
      </w:r>
    </w:p>
    <w:p w:rsidR="00902751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  <w:r w:rsidRPr="00645B48">
        <w:rPr>
          <w:rFonts w:ascii="Times New Roman" w:hAnsi="Times New Roman" w:cs="Times New Roman"/>
          <w:sz w:val="28"/>
          <w:szCs w:val="28"/>
        </w:rPr>
        <w:t>1.О</w:t>
      </w:r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существление первичного воинского учета на территории,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где отсутствуют военные комиссариаты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82,9  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902751" w:rsidRDefault="00902751" w:rsidP="009027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по национа</w:t>
      </w:r>
      <w:r>
        <w:rPr>
          <w:rFonts w:ascii="Times New Roman" w:hAnsi="Times New Roman" w:cs="Times New Roman"/>
          <w:b/>
          <w:sz w:val="28"/>
          <w:szCs w:val="28"/>
        </w:rPr>
        <w:t xml:space="preserve">льной экономике составляют 58,8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рублей. </w:t>
      </w:r>
    </w:p>
    <w:p w:rsidR="00902751" w:rsidRPr="00CB0BD4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  <w:r w:rsidRPr="00CB0BD4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58,8 тыс. рублей.</w:t>
      </w:r>
    </w:p>
    <w:p w:rsidR="00902751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2751" w:rsidRDefault="00902751" w:rsidP="009027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жилищно-коммунальное хозяйство  составляют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270,0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руб.</w:t>
      </w:r>
    </w:p>
    <w:p w:rsidR="00902751" w:rsidRPr="00153C21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E7FD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уличное освещение</w:t>
      </w:r>
      <w:r w:rsidRPr="005E7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100,0 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902751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706626">
        <w:rPr>
          <w:color w:val="000000"/>
          <w:sz w:val="28"/>
          <w:szCs w:val="28"/>
        </w:rPr>
        <w:t xml:space="preserve"> </w:t>
      </w:r>
      <w:r w:rsidRPr="00706626">
        <w:rPr>
          <w:rFonts w:ascii="Times New Roman" w:eastAsia="Times New Roman" w:hAnsi="Times New Roman" w:cs="Times New Roman"/>
          <w:color w:val="000000"/>
          <w:sz w:val="28"/>
          <w:szCs w:val="28"/>
        </w:rPr>
        <w:t>МП "Комплексное благоустройство территории Крутоярского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2019</w:t>
      </w:r>
      <w:r w:rsidRPr="00706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сумме  170,0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т. ч.:</w:t>
      </w:r>
    </w:p>
    <w:p w:rsidR="00902751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муниципального образования –  70,0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902751" w:rsidRDefault="00902751" w:rsidP="00902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мест захоронения -  80,0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902751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уличного освещения – 20,0 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902751" w:rsidRPr="00153C21" w:rsidRDefault="00902751" w:rsidP="00902751">
      <w:pPr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социальную п</w:t>
      </w:r>
      <w:r>
        <w:rPr>
          <w:rFonts w:ascii="Times New Roman" w:hAnsi="Times New Roman" w:cs="Times New Roman"/>
          <w:b/>
          <w:sz w:val="28"/>
          <w:szCs w:val="28"/>
        </w:rPr>
        <w:t xml:space="preserve">олитику  составляют в сумме    125,7 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3C21">
        <w:rPr>
          <w:rFonts w:ascii="Times New Roman" w:hAnsi="Times New Roman" w:cs="Times New Roman"/>
          <w:sz w:val="28"/>
          <w:szCs w:val="28"/>
        </w:rPr>
        <w:t xml:space="preserve"> (доплата к пенсии муниципальных служащих)</w:t>
      </w:r>
    </w:p>
    <w:p w:rsidR="00902751" w:rsidRPr="00153C21" w:rsidRDefault="00902751" w:rsidP="00902751">
      <w:pPr>
        <w:jc w:val="both"/>
        <w:rPr>
          <w:rFonts w:ascii="Times New Roman" w:hAnsi="Times New Roman" w:cs="Times New Roman"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Предусмотрены ассигнования на ф</w:t>
      </w:r>
      <w:r>
        <w:rPr>
          <w:rFonts w:ascii="Times New Roman" w:hAnsi="Times New Roman" w:cs="Times New Roman"/>
          <w:b/>
          <w:sz w:val="28"/>
          <w:szCs w:val="28"/>
        </w:rPr>
        <w:t>изкультуру и спорт  в сумме  25,0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на реализацию  М</w:t>
      </w:r>
      <w:r w:rsidRPr="00153C21">
        <w:rPr>
          <w:rFonts w:ascii="Times New Roman" w:hAnsi="Times New Roman" w:cs="Times New Roman"/>
          <w:sz w:val="28"/>
          <w:szCs w:val="28"/>
        </w:rPr>
        <w:t>П «Развитие ф</w:t>
      </w:r>
      <w:r>
        <w:rPr>
          <w:rFonts w:ascii="Times New Roman" w:hAnsi="Times New Roman" w:cs="Times New Roman"/>
          <w:sz w:val="28"/>
          <w:szCs w:val="28"/>
        </w:rPr>
        <w:t xml:space="preserve">изкультуры и спорта в Крутоярском </w:t>
      </w:r>
      <w:r w:rsidRPr="00153C2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униципальном образовании на 2019 </w:t>
      </w:r>
      <w:r w:rsidRPr="00153C21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- приобретение спортинвентаря.</w:t>
      </w:r>
    </w:p>
    <w:p w:rsidR="001E0F35" w:rsidRPr="00153C21" w:rsidRDefault="001E0F35" w:rsidP="00902751">
      <w:pPr>
        <w:rPr>
          <w:rFonts w:ascii="Times New Roman" w:hAnsi="Times New Roman" w:cs="Times New Roman"/>
          <w:sz w:val="28"/>
          <w:szCs w:val="28"/>
        </w:rPr>
      </w:pPr>
    </w:p>
    <w:p w:rsidR="00910CE4" w:rsidRPr="00153C21" w:rsidRDefault="00910CE4" w:rsidP="005E7FDB">
      <w:pPr>
        <w:rPr>
          <w:rFonts w:ascii="Times New Roman" w:hAnsi="Times New Roman" w:cs="Times New Roman"/>
          <w:b/>
          <w:sz w:val="28"/>
          <w:szCs w:val="28"/>
        </w:rPr>
      </w:pPr>
    </w:p>
    <w:sectPr w:rsidR="00910CE4" w:rsidRPr="00153C21" w:rsidSect="0070662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00615"/>
    <w:multiLevelType w:val="hybridMultilevel"/>
    <w:tmpl w:val="C0F8691E"/>
    <w:lvl w:ilvl="0" w:tplc="8334F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E7BF8"/>
    <w:rsid w:val="000138C7"/>
    <w:rsid w:val="00032E52"/>
    <w:rsid w:val="00062BDE"/>
    <w:rsid w:val="00076DCD"/>
    <w:rsid w:val="000A0316"/>
    <w:rsid w:val="000D07AD"/>
    <w:rsid w:val="000D5011"/>
    <w:rsid w:val="000E55DA"/>
    <w:rsid w:val="00112D97"/>
    <w:rsid w:val="00145249"/>
    <w:rsid w:val="00153C21"/>
    <w:rsid w:val="00160018"/>
    <w:rsid w:val="00193A26"/>
    <w:rsid w:val="001B1387"/>
    <w:rsid w:val="001B5895"/>
    <w:rsid w:val="001E0F35"/>
    <w:rsid w:val="001F000A"/>
    <w:rsid w:val="00261745"/>
    <w:rsid w:val="00294020"/>
    <w:rsid w:val="002B5F76"/>
    <w:rsid w:val="002C6CDE"/>
    <w:rsid w:val="0033470D"/>
    <w:rsid w:val="0033561E"/>
    <w:rsid w:val="00340408"/>
    <w:rsid w:val="00343007"/>
    <w:rsid w:val="003866A6"/>
    <w:rsid w:val="003B7412"/>
    <w:rsid w:val="003D25C4"/>
    <w:rsid w:val="003E5028"/>
    <w:rsid w:val="00400E62"/>
    <w:rsid w:val="00422660"/>
    <w:rsid w:val="00450F19"/>
    <w:rsid w:val="004F2D52"/>
    <w:rsid w:val="00507281"/>
    <w:rsid w:val="00551AD9"/>
    <w:rsid w:val="00554AD2"/>
    <w:rsid w:val="00562361"/>
    <w:rsid w:val="005677C4"/>
    <w:rsid w:val="0059495C"/>
    <w:rsid w:val="00596559"/>
    <w:rsid w:val="005B40D8"/>
    <w:rsid w:val="005D4007"/>
    <w:rsid w:val="005E650B"/>
    <w:rsid w:val="005E7FDB"/>
    <w:rsid w:val="005F0C18"/>
    <w:rsid w:val="006222B7"/>
    <w:rsid w:val="00651111"/>
    <w:rsid w:val="00663C53"/>
    <w:rsid w:val="006C2D93"/>
    <w:rsid w:val="006F6667"/>
    <w:rsid w:val="00706626"/>
    <w:rsid w:val="007146E4"/>
    <w:rsid w:val="007536B4"/>
    <w:rsid w:val="007B5212"/>
    <w:rsid w:val="007D2D9A"/>
    <w:rsid w:val="007D548F"/>
    <w:rsid w:val="007E1852"/>
    <w:rsid w:val="00801A66"/>
    <w:rsid w:val="00860E82"/>
    <w:rsid w:val="00882336"/>
    <w:rsid w:val="008C366B"/>
    <w:rsid w:val="008E1927"/>
    <w:rsid w:val="008E7BF8"/>
    <w:rsid w:val="00902751"/>
    <w:rsid w:val="00906DE9"/>
    <w:rsid w:val="00910CE4"/>
    <w:rsid w:val="00916ECD"/>
    <w:rsid w:val="0097394E"/>
    <w:rsid w:val="00984793"/>
    <w:rsid w:val="009A4789"/>
    <w:rsid w:val="00A138F0"/>
    <w:rsid w:val="00A372C0"/>
    <w:rsid w:val="00A779BB"/>
    <w:rsid w:val="00A80319"/>
    <w:rsid w:val="00AB1B4A"/>
    <w:rsid w:val="00AB6EB3"/>
    <w:rsid w:val="00B836A3"/>
    <w:rsid w:val="00BF5635"/>
    <w:rsid w:val="00C618AD"/>
    <w:rsid w:val="00C9308D"/>
    <w:rsid w:val="00CB014C"/>
    <w:rsid w:val="00CD2CC9"/>
    <w:rsid w:val="00D401D0"/>
    <w:rsid w:val="00D5060C"/>
    <w:rsid w:val="00D5184A"/>
    <w:rsid w:val="00D7448F"/>
    <w:rsid w:val="00D848A4"/>
    <w:rsid w:val="00DB6250"/>
    <w:rsid w:val="00DE0052"/>
    <w:rsid w:val="00DF2252"/>
    <w:rsid w:val="00EA17F3"/>
    <w:rsid w:val="00EC648E"/>
    <w:rsid w:val="00ED3C45"/>
    <w:rsid w:val="00EE1D73"/>
    <w:rsid w:val="00EE57D4"/>
    <w:rsid w:val="00EF5C67"/>
    <w:rsid w:val="00F036C4"/>
    <w:rsid w:val="00F14A0D"/>
    <w:rsid w:val="00F36815"/>
    <w:rsid w:val="00F6777A"/>
    <w:rsid w:val="00FD39C3"/>
    <w:rsid w:val="00FE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8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2BD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E0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11A2-2F8C-4111-8F12-F8F766D6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2014-11-13T10:28:00Z</cp:lastPrinted>
  <dcterms:created xsi:type="dcterms:W3CDTF">2018-11-19T09:53:00Z</dcterms:created>
  <dcterms:modified xsi:type="dcterms:W3CDTF">2018-12-19T10:05:00Z</dcterms:modified>
</cp:coreProperties>
</file>