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78" w:rsidRDefault="00A91878" w:rsidP="00A9187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A91878" w:rsidRDefault="00A91878" w:rsidP="00A9187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A91878" w:rsidRDefault="00A91878" w:rsidP="00A9187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A91878" w:rsidRDefault="00A91878" w:rsidP="00A91878">
      <w:pPr>
        <w:spacing w:after="0" w:line="240" w:lineRule="auto"/>
        <w:jc w:val="center"/>
        <w:rPr>
          <w:rFonts w:ascii="Times New Roman" w:hAnsi="Times New Roman" w:cs="Times New Roman"/>
          <w:b/>
          <w:sz w:val="28"/>
          <w:szCs w:val="28"/>
        </w:rPr>
      </w:pPr>
    </w:p>
    <w:p w:rsidR="00A91878" w:rsidRDefault="0096624D" w:rsidP="00A918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Двадцать восьмое </w:t>
      </w:r>
      <w:r w:rsidR="00A91878">
        <w:rPr>
          <w:rFonts w:ascii="Times New Roman" w:hAnsi="Times New Roman" w:cs="Times New Roman"/>
          <w:b/>
          <w:sz w:val="28"/>
          <w:szCs w:val="28"/>
        </w:rPr>
        <w:t xml:space="preserve">заседание                                                                                       Совета депутатов                                             </w:t>
      </w:r>
      <w:r>
        <w:rPr>
          <w:rFonts w:ascii="Times New Roman" w:hAnsi="Times New Roman" w:cs="Times New Roman"/>
          <w:b/>
          <w:sz w:val="28"/>
          <w:szCs w:val="28"/>
        </w:rPr>
        <w:t xml:space="preserve">                                               </w:t>
      </w:r>
      <w:r w:rsidR="00A91878">
        <w:rPr>
          <w:rFonts w:ascii="Times New Roman" w:hAnsi="Times New Roman" w:cs="Times New Roman"/>
          <w:b/>
          <w:sz w:val="28"/>
          <w:szCs w:val="28"/>
        </w:rPr>
        <w:t xml:space="preserve"> Альшанского муниципального образования</w:t>
      </w:r>
    </w:p>
    <w:p w:rsidR="00A91878" w:rsidRDefault="00A91878" w:rsidP="00A918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третьего созыва</w:t>
      </w:r>
    </w:p>
    <w:p w:rsidR="00A91878" w:rsidRDefault="00A91878" w:rsidP="00A91878">
      <w:pPr>
        <w:spacing w:after="0" w:line="240" w:lineRule="auto"/>
        <w:jc w:val="center"/>
        <w:rPr>
          <w:rFonts w:ascii="Times New Roman" w:hAnsi="Times New Roman" w:cs="Times New Roman"/>
          <w:b/>
          <w:sz w:val="28"/>
          <w:szCs w:val="28"/>
        </w:rPr>
      </w:pPr>
    </w:p>
    <w:p w:rsidR="00A91878" w:rsidRDefault="00A91878" w:rsidP="00A9187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A91878" w:rsidRDefault="00A91878" w:rsidP="00A91878">
      <w:pPr>
        <w:spacing w:after="0" w:line="240" w:lineRule="auto"/>
        <w:rPr>
          <w:rFonts w:ascii="Times New Roman" w:hAnsi="Times New Roman" w:cs="Times New Roman"/>
          <w:sz w:val="28"/>
          <w:szCs w:val="28"/>
        </w:rPr>
      </w:pPr>
      <w:r>
        <w:rPr>
          <w:rFonts w:ascii="Times New Roman" w:hAnsi="Times New Roman" w:cs="Times New Roman"/>
          <w:bCs/>
          <w:sz w:val="28"/>
          <w:szCs w:val="28"/>
        </w:rPr>
        <w:t>о</w:t>
      </w:r>
      <w:r>
        <w:rPr>
          <w:rFonts w:ascii="Times New Roman" w:hAnsi="Times New Roman" w:cs="Times New Roman"/>
          <w:sz w:val="28"/>
          <w:szCs w:val="28"/>
        </w:rPr>
        <w:t>т  10.06.2015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00DA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6624D">
        <w:rPr>
          <w:rFonts w:ascii="Times New Roman" w:hAnsi="Times New Roman" w:cs="Times New Roman"/>
          <w:b/>
          <w:sz w:val="28"/>
          <w:szCs w:val="28"/>
        </w:rPr>
        <w:t>28-54</w:t>
      </w:r>
      <w:r>
        <w:rPr>
          <w:rFonts w:ascii="Times New Roman" w:hAnsi="Times New Roman" w:cs="Times New Roman"/>
          <w:b/>
          <w:sz w:val="28"/>
          <w:szCs w:val="28"/>
        </w:rPr>
        <w:t xml:space="preserve">                        </w:t>
      </w:r>
      <w:r w:rsidR="0096624D">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село Альшанка</w:t>
      </w: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О назначении публичных слушаний</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по проекту   решения  Совета  депутатов</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 xml:space="preserve">Альшанского муниципального образования   </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 xml:space="preserve">Екатериновского муниципального района </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Саратовской области «О внесении изменений</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и дополнений в Устав  Альшанского муниципального</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образования Екатериновского муниципального района</w:t>
      </w: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Саратовской области».</w:t>
      </w: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ind w:firstLine="708"/>
        <w:jc w:val="both"/>
        <w:rPr>
          <w:rFonts w:ascii="Times New Roman" w:eastAsia="Times New Roman" w:hAnsi="Times New Roman" w:cs="Courier New"/>
          <w:sz w:val="28"/>
          <w:szCs w:val="28"/>
        </w:rPr>
      </w:pPr>
      <w:r>
        <w:rPr>
          <w:rFonts w:ascii="Times New Roman" w:eastAsia="Times New Roman" w:hAnsi="Times New Roman" w:cs="Courier New"/>
          <w:sz w:val="28"/>
          <w:szCs w:val="28"/>
        </w:rPr>
        <w:t xml:space="preserve">В соответствии со статьёй 28 Федерального закона от 6 октября 2003 года № 131-ФЗ «Об общих принципах организации местного самоуправления в Российской Федерации», статьёй 12 Устава Альшанского муниципального образования и Положения о порядке организации и проведения публичных слушаний Совет депутатов Альшанского муниципального образования </w:t>
      </w:r>
    </w:p>
    <w:p w:rsidR="00A91878" w:rsidRDefault="00A91878" w:rsidP="00A91878">
      <w:pPr>
        <w:spacing w:after="0" w:line="240" w:lineRule="auto"/>
        <w:jc w:val="both"/>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Р Е Ш И Л:</w:t>
      </w:r>
    </w:p>
    <w:p w:rsidR="00A91878" w:rsidRDefault="00A91878" w:rsidP="00A91878">
      <w:pPr>
        <w:spacing w:after="0" w:line="240" w:lineRule="auto"/>
        <w:jc w:val="center"/>
        <w:rPr>
          <w:rFonts w:ascii="Times New Roman" w:eastAsia="Times New Roman" w:hAnsi="Times New Roman" w:cs="Courier New"/>
          <w:b/>
          <w:sz w:val="28"/>
          <w:szCs w:val="28"/>
        </w:rPr>
      </w:pPr>
    </w:p>
    <w:p w:rsidR="00A91878" w:rsidRDefault="00A91878" w:rsidP="00CA3CA0">
      <w:pPr>
        <w:numPr>
          <w:ilvl w:val="0"/>
          <w:numId w:val="1"/>
        </w:numPr>
        <w:spacing w:after="0" w:line="240" w:lineRule="auto"/>
        <w:rPr>
          <w:rFonts w:ascii="Times New Roman" w:eastAsia="Times New Roman" w:hAnsi="Times New Roman" w:cs="Courier New"/>
          <w:sz w:val="28"/>
          <w:szCs w:val="28"/>
        </w:rPr>
      </w:pPr>
      <w:r>
        <w:rPr>
          <w:rFonts w:ascii="Times New Roman" w:eastAsia="Times New Roman" w:hAnsi="Times New Roman" w:cs="Courier New"/>
          <w:sz w:val="28"/>
          <w:szCs w:val="28"/>
        </w:rPr>
        <w:t xml:space="preserve">Назначить публичные слушания по проекту решения Совета депутатов Альшанского муниципального образования Екатериновского муниципального района Саратовской области «О внесении изменений и дополнений  в Устав Альшанского муниципального образования Екатериновского муниципального района Саратовской области» </w:t>
      </w:r>
      <w:r w:rsidRPr="005409EC">
        <w:rPr>
          <w:rFonts w:ascii="Times New Roman" w:eastAsia="Times New Roman" w:hAnsi="Times New Roman" w:cs="Courier New"/>
          <w:sz w:val="28"/>
          <w:szCs w:val="28"/>
        </w:rPr>
        <w:t>н</w:t>
      </w:r>
      <w:r>
        <w:rPr>
          <w:rFonts w:ascii="Times New Roman" w:eastAsia="Times New Roman" w:hAnsi="Times New Roman" w:cs="Courier New"/>
          <w:sz w:val="28"/>
          <w:szCs w:val="28"/>
        </w:rPr>
        <w:t xml:space="preserve">а          </w:t>
      </w:r>
      <w:r w:rsidR="00CA3CA0">
        <w:rPr>
          <w:rFonts w:ascii="Times New Roman" w:eastAsia="Times New Roman" w:hAnsi="Times New Roman" w:cs="Courier New"/>
          <w:b/>
          <w:sz w:val="28"/>
          <w:szCs w:val="28"/>
        </w:rPr>
        <w:t xml:space="preserve">13 июля </w:t>
      </w:r>
      <w:r w:rsidRPr="000855E3">
        <w:rPr>
          <w:rFonts w:ascii="Times New Roman" w:eastAsia="Times New Roman" w:hAnsi="Times New Roman" w:cs="Courier New"/>
          <w:b/>
          <w:sz w:val="28"/>
          <w:szCs w:val="28"/>
        </w:rPr>
        <w:t xml:space="preserve"> </w:t>
      </w:r>
      <w:r w:rsidR="00CA3CA0">
        <w:rPr>
          <w:rFonts w:ascii="Times New Roman" w:eastAsia="Times New Roman" w:hAnsi="Times New Roman" w:cs="Courier New"/>
          <w:b/>
          <w:sz w:val="28"/>
          <w:szCs w:val="28"/>
        </w:rPr>
        <w:t>2015</w:t>
      </w:r>
      <w:r w:rsidRPr="000855E3">
        <w:rPr>
          <w:rFonts w:ascii="Times New Roman" w:eastAsia="Times New Roman" w:hAnsi="Times New Roman" w:cs="Courier New"/>
          <w:b/>
          <w:sz w:val="28"/>
          <w:szCs w:val="28"/>
        </w:rPr>
        <w:t xml:space="preserve"> года,  10 часов,</w:t>
      </w:r>
      <w:r>
        <w:rPr>
          <w:rFonts w:ascii="Times New Roman" w:eastAsia="Times New Roman" w:hAnsi="Times New Roman" w:cs="Courier New"/>
          <w:sz w:val="28"/>
          <w:szCs w:val="28"/>
        </w:rPr>
        <w:t xml:space="preserve"> в административном здании Альшанского муниципального образования.</w:t>
      </w:r>
    </w:p>
    <w:p w:rsidR="00A91878" w:rsidRDefault="00A91878" w:rsidP="00CA3CA0">
      <w:pPr>
        <w:pStyle w:val="a4"/>
        <w:numPr>
          <w:ilvl w:val="0"/>
          <w:numId w:val="1"/>
        </w:numPr>
        <w:tabs>
          <w:tab w:val="left" w:pos="644"/>
        </w:tabs>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Для учета и обсуждения предложений, организации и проведения публичных слушаний по </w:t>
      </w:r>
      <w:r>
        <w:rPr>
          <w:rFonts w:ascii="Times New Roman" w:eastAsia="Times New Roman" w:hAnsi="Times New Roman" w:cs="Courier New"/>
          <w:sz w:val="28"/>
          <w:szCs w:val="28"/>
          <w:lang w:eastAsia="ru-RU"/>
        </w:rPr>
        <w:t xml:space="preserve">проекту решения Совета депутатов  Альшанского муниципального образования Екатериновского муниципального района Саратовской области «О внесении изменений и дополнений  в Устав Альшанского муниципального образования </w:t>
      </w:r>
      <w:r>
        <w:rPr>
          <w:rFonts w:ascii="Times New Roman" w:eastAsia="Times New Roman" w:hAnsi="Times New Roman" w:cs="Courier New"/>
          <w:sz w:val="28"/>
          <w:szCs w:val="28"/>
          <w:lang w:eastAsia="ru-RU"/>
        </w:rPr>
        <w:lastRenderedPageBreak/>
        <w:t xml:space="preserve">Екатериновского муниципального района Саратовской области» </w:t>
      </w:r>
      <w:r>
        <w:rPr>
          <w:rFonts w:ascii="Times New Roman" w:hAnsi="Times New Roman" w:cs="Times New Roman"/>
          <w:sz w:val="28"/>
          <w:szCs w:val="28"/>
        </w:rPr>
        <w:t xml:space="preserve">создать рабочую группу в следующем составе: </w:t>
      </w:r>
    </w:p>
    <w:p w:rsidR="00A91878" w:rsidRDefault="00A91878" w:rsidP="00CA3CA0">
      <w:pPr>
        <w:spacing w:line="240" w:lineRule="auto"/>
        <w:ind w:left="4140" w:hanging="4140"/>
        <w:rPr>
          <w:rFonts w:ascii="Times New Roman" w:hAnsi="Times New Roman" w:cs="Times New Roman"/>
          <w:sz w:val="28"/>
          <w:szCs w:val="28"/>
        </w:rPr>
      </w:pPr>
      <w:r>
        <w:rPr>
          <w:rFonts w:ascii="Times New Roman" w:eastAsia="Times New Roman" w:hAnsi="Times New Roman" w:cs="Courier New"/>
          <w:sz w:val="28"/>
          <w:szCs w:val="28"/>
        </w:rPr>
        <w:t xml:space="preserve">Председатель рабочей группы: </w:t>
      </w:r>
      <w:r>
        <w:rPr>
          <w:rFonts w:ascii="Times New Roman" w:hAnsi="Times New Roman" w:cs="Times New Roman"/>
          <w:sz w:val="28"/>
          <w:szCs w:val="28"/>
        </w:rPr>
        <w:t xml:space="preserve">Виняев Михаил Фёдорович - </w:t>
      </w:r>
      <w:r w:rsidR="0096624D">
        <w:rPr>
          <w:rFonts w:ascii="Times New Roman" w:hAnsi="Times New Roman" w:cs="Times New Roman"/>
          <w:sz w:val="28"/>
          <w:szCs w:val="28"/>
        </w:rPr>
        <w:t xml:space="preserve">депутат Совета          </w:t>
      </w:r>
      <w:r>
        <w:rPr>
          <w:rFonts w:ascii="Times New Roman" w:hAnsi="Times New Roman" w:cs="Times New Roman"/>
          <w:sz w:val="28"/>
          <w:szCs w:val="28"/>
        </w:rPr>
        <w:t>депутатов Альшанского МО, глава Альшанского МО.</w:t>
      </w:r>
    </w:p>
    <w:p w:rsidR="00A91878" w:rsidRDefault="00A91878" w:rsidP="00CA3CA0">
      <w:pPr>
        <w:spacing w:line="240" w:lineRule="auto"/>
        <w:ind w:left="4140" w:hanging="4140"/>
        <w:rPr>
          <w:rFonts w:ascii="Times New Roman" w:hAnsi="Times New Roman" w:cs="Times New Roman"/>
          <w:sz w:val="28"/>
          <w:szCs w:val="28"/>
        </w:rPr>
      </w:pPr>
      <w:r>
        <w:rPr>
          <w:rFonts w:ascii="Times New Roman" w:eastAsia="Times New Roman" w:hAnsi="Times New Roman" w:cs="Courier New"/>
          <w:sz w:val="28"/>
          <w:szCs w:val="28"/>
        </w:rPr>
        <w:t xml:space="preserve">Члены группы: </w:t>
      </w:r>
      <w:r>
        <w:rPr>
          <w:rFonts w:ascii="Times New Roman" w:hAnsi="Times New Roman" w:cs="Times New Roman"/>
          <w:sz w:val="28"/>
          <w:szCs w:val="28"/>
        </w:rPr>
        <w:t>Быков Владимир Геннадьевич      -  депутат Совета депутатов, зав.мехтоком  СХПК «Альшанский».</w:t>
      </w:r>
    </w:p>
    <w:p w:rsidR="00A91878" w:rsidRDefault="00A91878" w:rsidP="00CA3CA0">
      <w:pPr>
        <w:spacing w:line="240" w:lineRule="auto"/>
        <w:ind w:left="4140" w:hanging="4140"/>
        <w:rPr>
          <w:rFonts w:ascii="Times New Roman" w:hAnsi="Times New Roman" w:cs="Times New Roman"/>
          <w:sz w:val="28"/>
          <w:szCs w:val="28"/>
        </w:rPr>
      </w:pPr>
      <w:r>
        <w:rPr>
          <w:rFonts w:ascii="Times New Roman" w:hAnsi="Times New Roman" w:cs="Times New Roman"/>
          <w:sz w:val="28"/>
          <w:szCs w:val="28"/>
        </w:rPr>
        <w:t xml:space="preserve">                     Батурин Алексей Петрович -  депутат Совета депутатов, учитель.</w:t>
      </w:r>
    </w:p>
    <w:p w:rsidR="00A91878" w:rsidRDefault="00A91878" w:rsidP="00CA3CA0">
      <w:pPr>
        <w:tabs>
          <w:tab w:val="left" w:pos="644"/>
        </w:tabs>
        <w:spacing w:after="0" w:line="240" w:lineRule="auto"/>
        <w:ind w:left="644"/>
        <w:rPr>
          <w:rFonts w:ascii="Times New Roman" w:eastAsia="Times New Roman" w:hAnsi="Times New Roman" w:cs="Courier New"/>
          <w:sz w:val="28"/>
          <w:szCs w:val="28"/>
          <w:u w:val="single"/>
        </w:rPr>
      </w:pPr>
      <w:r>
        <w:rPr>
          <w:rFonts w:ascii="Times New Roman" w:eastAsia="Times New Roman" w:hAnsi="Times New Roman" w:cs="Times New Roman"/>
          <w:sz w:val="28"/>
          <w:szCs w:val="28"/>
        </w:rPr>
        <w:t xml:space="preserve">3аключение публичных слушаний обнародовать на информационном стенде </w:t>
      </w:r>
      <w:r>
        <w:rPr>
          <w:rFonts w:ascii="Times New Roman" w:eastAsia="Times New Roman" w:hAnsi="Times New Roman" w:cs="Courier New"/>
          <w:sz w:val="28"/>
          <w:szCs w:val="28"/>
        </w:rPr>
        <w:t xml:space="preserve">в административном здании Альшанского муниципального образования </w:t>
      </w:r>
      <w:r>
        <w:rPr>
          <w:rFonts w:ascii="Times New Roman" w:eastAsia="Times New Roman" w:hAnsi="Times New Roman" w:cs="Times New Roman"/>
          <w:sz w:val="28"/>
          <w:szCs w:val="28"/>
        </w:rPr>
        <w:t xml:space="preserve">   </w:t>
      </w:r>
      <w:r w:rsidR="00205F61">
        <w:rPr>
          <w:rFonts w:ascii="Times New Roman" w:eastAsia="Times New Roman" w:hAnsi="Times New Roman" w:cs="Times New Roman"/>
          <w:b/>
          <w:sz w:val="28"/>
          <w:szCs w:val="28"/>
        </w:rPr>
        <w:t>16</w:t>
      </w:r>
      <w:r w:rsidR="00CA3CA0">
        <w:rPr>
          <w:rFonts w:ascii="Times New Roman" w:eastAsia="Times New Roman" w:hAnsi="Times New Roman" w:cs="Times New Roman"/>
          <w:b/>
          <w:sz w:val="28"/>
          <w:szCs w:val="28"/>
        </w:rPr>
        <w:t xml:space="preserve">  июля  2015</w:t>
      </w:r>
      <w:r w:rsidRPr="000855E3">
        <w:rPr>
          <w:rFonts w:ascii="Times New Roman" w:eastAsia="Times New Roman" w:hAnsi="Times New Roman" w:cs="Times New Roman"/>
          <w:b/>
          <w:sz w:val="28"/>
          <w:szCs w:val="28"/>
        </w:rPr>
        <w:t xml:space="preserve"> года.</w:t>
      </w:r>
    </w:p>
    <w:p w:rsidR="00A91878" w:rsidRDefault="00A91878" w:rsidP="00CA3CA0">
      <w:pPr>
        <w:spacing w:after="0" w:line="240" w:lineRule="auto"/>
        <w:rPr>
          <w:rFonts w:ascii="Times New Roman" w:eastAsia="Times New Roman" w:hAnsi="Times New Roman" w:cs="Courier New"/>
          <w:sz w:val="28"/>
          <w:szCs w:val="28"/>
        </w:rPr>
      </w:pPr>
    </w:p>
    <w:p w:rsidR="00A91878" w:rsidRDefault="00A91878" w:rsidP="00CA3CA0">
      <w:pPr>
        <w:pStyle w:val="a3"/>
        <w:numPr>
          <w:ilvl w:val="0"/>
          <w:numId w:val="1"/>
        </w:numPr>
        <w:rPr>
          <w:rFonts w:ascii="Times New Roman" w:hAnsi="Times New Roman" w:cs="Courier New"/>
          <w:sz w:val="28"/>
          <w:szCs w:val="28"/>
        </w:rPr>
      </w:pPr>
      <w:r>
        <w:rPr>
          <w:rFonts w:ascii="Times New Roman" w:hAnsi="Times New Roman"/>
          <w:sz w:val="28"/>
          <w:szCs w:val="28"/>
        </w:rPr>
        <w:t>Настоящее решение вступает в силу со дня его обнародования, а также первого размещения (опубликования) его полного текста на официальном сайте Альшанского муниципального образования в сети Интернет.</w:t>
      </w:r>
    </w:p>
    <w:p w:rsidR="00A91878" w:rsidRDefault="00A91878" w:rsidP="00CA3CA0">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sz w:val="28"/>
          <w:szCs w:val="28"/>
        </w:rPr>
      </w:pPr>
    </w:p>
    <w:p w:rsidR="00A91878" w:rsidRDefault="00A91878" w:rsidP="00A91878">
      <w:pPr>
        <w:spacing w:after="0" w:line="240" w:lineRule="auto"/>
        <w:rPr>
          <w:rFonts w:ascii="Times New Roman" w:eastAsia="Times New Roman" w:hAnsi="Times New Roman" w:cs="Courier New"/>
          <w:b/>
          <w:sz w:val="28"/>
          <w:szCs w:val="28"/>
        </w:rPr>
      </w:pPr>
      <w:r>
        <w:rPr>
          <w:rFonts w:ascii="Times New Roman" w:eastAsia="Times New Roman" w:hAnsi="Times New Roman" w:cs="Courier New"/>
          <w:b/>
          <w:sz w:val="28"/>
          <w:szCs w:val="28"/>
        </w:rPr>
        <w:t>Глава  Альшанского</w:t>
      </w:r>
    </w:p>
    <w:p w:rsidR="00A91878" w:rsidRDefault="00A91878" w:rsidP="00A91878">
      <w:pPr>
        <w:spacing w:after="0" w:line="240" w:lineRule="auto"/>
        <w:rPr>
          <w:rFonts w:ascii="Times New Roman" w:eastAsia="Times New Roman" w:hAnsi="Times New Roman" w:cs="Courier New"/>
          <w:sz w:val="28"/>
          <w:szCs w:val="28"/>
        </w:rPr>
      </w:pPr>
      <w:r>
        <w:rPr>
          <w:rFonts w:ascii="Times New Roman" w:eastAsia="Times New Roman" w:hAnsi="Times New Roman" w:cs="Courier New"/>
          <w:b/>
          <w:sz w:val="28"/>
          <w:szCs w:val="28"/>
        </w:rPr>
        <w:t xml:space="preserve">муниципального образования                                              </w:t>
      </w:r>
      <w:bookmarkStart w:id="0" w:name="_GoBack"/>
      <w:bookmarkEnd w:id="0"/>
      <w:r>
        <w:rPr>
          <w:rFonts w:ascii="Times New Roman" w:eastAsia="Times New Roman" w:hAnsi="Times New Roman" w:cs="Courier New"/>
          <w:b/>
          <w:sz w:val="28"/>
          <w:szCs w:val="28"/>
        </w:rPr>
        <w:t>М.Ф.</w:t>
      </w:r>
      <w:r w:rsidR="00CA3CA0">
        <w:rPr>
          <w:rFonts w:ascii="Times New Roman" w:eastAsia="Times New Roman" w:hAnsi="Times New Roman" w:cs="Courier New"/>
          <w:b/>
          <w:sz w:val="28"/>
          <w:szCs w:val="28"/>
        </w:rPr>
        <w:t xml:space="preserve"> </w:t>
      </w:r>
      <w:r>
        <w:rPr>
          <w:rFonts w:ascii="Times New Roman" w:eastAsia="Times New Roman" w:hAnsi="Times New Roman" w:cs="Courier New"/>
          <w:b/>
          <w:sz w:val="28"/>
          <w:szCs w:val="28"/>
        </w:rPr>
        <w:t>Виняев.</w:t>
      </w:r>
    </w:p>
    <w:p w:rsidR="00A91878" w:rsidRDefault="00A91878" w:rsidP="00A91878"/>
    <w:p w:rsidR="00A91878" w:rsidRDefault="00A91878" w:rsidP="00A91878"/>
    <w:p w:rsidR="00C92750" w:rsidRDefault="00C92750"/>
    <w:p w:rsidR="00CA3CA0" w:rsidRDefault="00CA3CA0"/>
    <w:p w:rsidR="00CA3CA0" w:rsidRDefault="00CA3CA0"/>
    <w:p w:rsidR="00CA3CA0" w:rsidRDefault="00CA3CA0"/>
    <w:p w:rsidR="00CA3CA0" w:rsidRDefault="00CA3CA0"/>
    <w:p w:rsidR="00CA3CA0" w:rsidRDefault="00CA3CA0"/>
    <w:p w:rsidR="00CA3CA0" w:rsidRDefault="00CA3CA0"/>
    <w:p w:rsidR="00CA3CA0" w:rsidRDefault="00CA3CA0"/>
    <w:p w:rsidR="00CA3CA0" w:rsidRDefault="00CA3CA0"/>
    <w:p w:rsidR="00CA3CA0" w:rsidRDefault="00CA3CA0"/>
    <w:p w:rsidR="00CA3CA0" w:rsidRPr="00924E10" w:rsidRDefault="00CA3CA0" w:rsidP="00CA3CA0">
      <w:pPr>
        <w:jc w:val="right"/>
        <w:rPr>
          <w:rFonts w:ascii="Times New Roman" w:hAnsi="Times New Roman"/>
          <w:b/>
          <w:sz w:val="32"/>
          <w:szCs w:val="32"/>
        </w:rPr>
      </w:pPr>
      <w:r>
        <w:rPr>
          <w:rFonts w:ascii="Times New Roman" w:hAnsi="Times New Roman"/>
          <w:b/>
          <w:sz w:val="24"/>
          <w:szCs w:val="24"/>
        </w:rPr>
        <w:lastRenderedPageBreak/>
        <w:t>ПРОЕКТ</w:t>
      </w:r>
    </w:p>
    <w:p w:rsidR="00CA3CA0" w:rsidRPr="004372D1" w:rsidRDefault="00CA3CA0" w:rsidP="00CA3CA0">
      <w:pPr>
        <w:jc w:val="center"/>
        <w:rPr>
          <w:rFonts w:ascii="Times New Roman" w:hAnsi="Times New Roman" w:cs="Times New Roman"/>
          <w:b/>
          <w:sz w:val="28"/>
          <w:szCs w:val="28"/>
        </w:rPr>
      </w:pPr>
      <w:r w:rsidRPr="004372D1">
        <w:rPr>
          <w:rFonts w:ascii="Times New Roman" w:hAnsi="Times New Roman" w:cs="Times New Roman"/>
          <w:b/>
          <w:sz w:val="28"/>
          <w:szCs w:val="28"/>
        </w:rPr>
        <w:t>УСТАВ</w:t>
      </w:r>
    </w:p>
    <w:p w:rsidR="00CA3CA0" w:rsidRPr="004372D1" w:rsidRDefault="00CA3CA0" w:rsidP="00CA3CA0">
      <w:pPr>
        <w:pStyle w:val="a5"/>
        <w:rPr>
          <w:rFonts w:ascii="Times New Roman" w:hAnsi="Times New Roman"/>
          <w:b/>
          <w:sz w:val="28"/>
          <w:szCs w:val="28"/>
        </w:rPr>
      </w:pPr>
      <w:r w:rsidRPr="004372D1">
        <w:rPr>
          <w:rFonts w:ascii="Times New Roman" w:hAnsi="Times New Roman"/>
          <w:b/>
          <w:sz w:val="28"/>
          <w:szCs w:val="28"/>
        </w:rPr>
        <w:t xml:space="preserve">Альшанского муниципального образования </w:t>
      </w:r>
    </w:p>
    <w:p w:rsidR="00CA3CA0" w:rsidRPr="004372D1" w:rsidRDefault="00CA3CA0" w:rsidP="00CA3CA0">
      <w:pPr>
        <w:pStyle w:val="a5"/>
        <w:rPr>
          <w:rFonts w:ascii="Times New Roman" w:hAnsi="Times New Roman"/>
          <w:b/>
          <w:sz w:val="28"/>
          <w:szCs w:val="28"/>
        </w:rPr>
      </w:pPr>
      <w:r w:rsidRPr="004372D1">
        <w:rPr>
          <w:rFonts w:ascii="Times New Roman" w:hAnsi="Times New Roman"/>
          <w:b/>
          <w:sz w:val="28"/>
          <w:szCs w:val="28"/>
        </w:rPr>
        <w:t xml:space="preserve">Екатериновского муниципального района </w:t>
      </w:r>
    </w:p>
    <w:p w:rsidR="00CA3CA0" w:rsidRPr="004372D1" w:rsidRDefault="00CA3CA0" w:rsidP="00CA3CA0">
      <w:pPr>
        <w:pStyle w:val="a5"/>
        <w:rPr>
          <w:rFonts w:ascii="Times New Roman" w:hAnsi="Times New Roman"/>
          <w:b/>
          <w:sz w:val="28"/>
          <w:szCs w:val="28"/>
        </w:rPr>
      </w:pPr>
      <w:r w:rsidRPr="004372D1">
        <w:rPr>
          <w:rFonts w:ascii="Times New Roman" w:hAnsi="Times New Roman"/>
          <w:b/>
          <w:sz w:val="28"/>
          <w:szCs w:val="28"/>
        </w:rPr>
        <w:t xml:space="preserve">Саратовской области </w:t>
      </w:r>
    </w:p>
    <w:p w:rsidR="00CA3CA0" w:rsidRPr="004372D1" w:rsidRDefault="00CA3CA0" w:rsidP="00CA3CA0">
      <w:pPr>
        <w:pStyle w:val="a5"/>
        <w:rPr>
          <w:rFonts w:ascii="Times New Roman" w:hAnsi="Times New Roman"/>
          <w:b/>
          <w:sz w:val="28"/>
          <w:szCs w:val="28"/>
        </w:rPr>
      </w:pPr>
    </w:p>
    <w:p w:rsidR="00CA3CA0" w:rsidRDefault="00CA3CA0" w:rsidP="00CA3CA0">
      <w:pPr>
        <w:pStyle w:val="3"/>
        <w:rPr>
          <w:rFonts w:ascii="Times New Roman" w:hAnsi="Times New Roman" w:cs="Times New Roman"/>
          <w:szCs w:val="28"/>
        </w:rPr>
      </w:pPr>
      <w:r>
        <w:rPr>
          <w:rFonts w:ascii="Times New Roman" w:hAnsi="Times New Roman" w:cs="Times New Roman"/>
          <w:szCs w:val="28"/>
        </w:rPr>
        <w:t xml:space="preserve">                            </w:t>
      </w:r>
      <w:r w:rsidRPr="004372D1">
        <w:rPr>
          <w:rFonts w:ascii="Times New Roman" w:hAnsi="Times New Roman" w:cs="Times New Roman"/>
          <w:szCs w:val="28"/>
        </w:rPr>
        <w:t>ГЛАВА I. ОБЩИЕ ПОЛОЖЕНИЯ</w:t>
      </w:r>
    </w:p>
    <w:p w:rsidR="00CA3CA0" w:rsidRPr="00D63A79" w:rsidRDefault="00CA3CA0" w:rsidP="00CA3CA0">
      <w:pPr>
        <w:pStyle w:val="3"/>
        <w:rPr>
          <w:rFonts w:ascii="Times New Roman" w:hAnsi="Times New Roman" w:cs="Times New Roman"/>
          <w:szCs w:val="28"/>
        </w:rPr>
      </w:pPr>
    </w:p>
    <w:p w:rsidR="00CA3CA0" w:rsidRPr="004372D1" w:rsidRDefault="00CA3CA0" w:rsidP="00CA3CA0">
      <w:pPr>
        <w:pStyle w:val="4"/>
        <w:jc w:val="left"/>
        <w:rPr>
          <w:rFonts w:ascii="Times New Roman" w:hAnsi="Times New Roman"/>
          <w:sz w:val="28"/>
        </w:rPr>
      </w:pPr>
      <w:r w:rsidRPr="004372D1">
        <w:rPr>
          <w:rFonts w:ascii="Times New Roman" w:hAnsi="Times New Roman"/>
          <w:sz w:val="28"/>
        </w:rPr>
        <w:t>Статья 1. Правовой статус муниципального образования</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1.  Альшанское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2.  Статус и границы территории муниципального образования установлены Законом Саратовской области  от 27 декабря 2004 года № 83 –ЗСО «О муниципальных образованиях, входящих в состав Екатериновского муниципального района». </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3.  Официальное наименование – Альшанское муниципальное образование (далее – муниципальное образование).</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4.  Административным центром муниципального образования является село Альшанка, юридический адрес: 412141 Саратовская область, Екатериновский район, село Альшанка, улица Революционная 52 А.</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5.  В состав Альшанского муниципального образования в соответствии с указанным законом области входят следующие населенные пункты:</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1) село Альшанка;</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2) поселок Рождественский;</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3) деревня Фонщино;</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4) село Шиловка.</w:t>
      </w:r>
    </w:p>
    <w:p w:rsidR="00CA3CA0" w:rsidRPr="004372D1" w:rsidRDefault="00CA3CA0" w:rsidP="00CA3CA0">
      <w:pPr>
        <w:keepLines/>
        <w:widowControl w:val="0"/>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 xml:space="preserve">Статья 2. Официальные символы </w:t>
      </w:r>
      <w:r w:rsidRPr="004372D1">
        <w:rPr>
          <w:rFonts w:ascii="Times New Roman" w:hAnsi="Times New Roman" w:cs="Times New Roman"/>
          <w:b/>
          <w:sz w:val="28"/>
          <w:szCs w:val="28"/>
        </w:rPr>
        <w:t>муниципального образования</w:t>
      </w:r>
      <w:r w:rsidRPr="004372D1">
        <w:rPr>
          <w:rFonts w:ascii="Times New Roman" w:hAnsi="Times New Roman" w:cs="Times New Roman"/>
          <w:b/>
          <w:bCs/>
          <w:sz w:val="28"/>
          <w:szCs w:val="28"/>
        </w:rPr>
        <w:t xml:space="preserve"> и порядок их использования</w:t>
      </w:r>
    </w:p>
    <w:p w:rsidR="00CA3CA0" w:rsidRPr="004372D1" w:rsidRDefault="00CA3CA0" w:rsidP="00CA3CA0">
      <w:pPr>
        <w:numPr>
          <w:ilvl w:val="0"/>
          <w:numId w:val="2"/>
        </w:numPr>
        <w:spacing w:after="0" w:line="240" w:lineRule="auto"/>
        <w:ind w:left="0" w:firstLine="720"/>
        <w:rPr>
          <w:rFonts w:ascii="Times New Roman" w:hAnsi="Times New Roman" w:cs="Times New Roman"/>
          <w:sz w:val="28"/>
          <w:szCs w:val="28"/>
        </w:rPr>
      </w:pPr>
      <w:r w:rsidRPr="004372D1">
        <w:rPr>
          <w:rFonts w:ascii="Times New Roman" w:hAnsi="Times New Roman" w:cs="Times New Roman"/>
          <w:sz w:val="28"/>
          <w:szCs w:val="28"/>
        </w:rPr>
        <w:t>Официальным символом муниципального образования, отражающим исторические, культурные и местные традиции и особенности является герб муниципального образования. (У муниципального образования может быть и другая символика).</w:t>
      </w:r>
    </w:p>
    <w:p w:rsidR="00CA3CA0" w:rsidRPr="00D63A79"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 xml:space="preserve">2. Описание и порядок использования герба (символики) муниципального образования устанавливается решением Совета Альшанского муниципального образования Екатериновского </w:t>
      </w:r>
      <w:r w:rsidRPr="004372D1">
        <w:rPr>
          <w:rFonts w:ascii="Times New Roman" w:hAnsi="Times New Roman" w:cs="Times New Roman"/>
          <w:sz w:val="28"/>
          <w:szCs w:val="28"/>
        </w:rPr>
        <w:lastRenderedPageBreak/>
        <w:t>муниципального района, Саратовской области (далее - Совет муниципального образования).</w:t>
      </w:r>
    </w:p>
    <w:p w:rsidR="00CA3CA0" w:rsidRPr="00D63A79" w:rsidRDefault="00CA3CA0" w:rsidP="00CA3CA0">
      <w:pPr>
        <w:pStyle w:val="aaanao"/>
        <w:keepLines/>
        <w:widowControl w:val="0"/>
        <w:ind w:firstLine="720"/>
        <w:rPr>
          <w:b/>
          <w:sz w:val="28"/>
          <w:szCs w:val="28"/>
        </w:rPr>
      </w:pPr>
      <w:r w:rsidRPr="004372D1">
        <w:rPr>
          <w:b/>
          <w:bCs/>
          <w:sz w:val="28"/>
          <w:szCs w:val="28"/>
        </w:rPr>
        <w:t xml:space="preserve">Статья 3. Вопросы местного значения </w:t>
      </w:r>
      <w:r w:rsidRPr="004372D1">
        <w:rPr>
          <w:b/>
          <w:sz w:val="28"/>
          <w:szCs w:val="28"/>
        </w:rPr>
        <w:t>муниципального образования.</w:t>
      </w:r>
    </w:p>
    <w:p w:rsidR="00CA3CA0" w:rsidRPr="004372D1" w:rsidRDefault="00CA3CA0" w:rsidP="00CA3CA0">
      <w:pPr>
        <w:spacing w:line="240" w:lineRule="auto"/>
        <w:ind w:right="-284"/>
        <w:rPr>
          <w:rFonts w:ascii="Times New Roman" w:hAnsi="Times New Roman" w:cs="Times New Roman"/>
          <w:sz w:val="28"/>
          <w:szCs w:val="28"/>
        </w:rPr>
      </w:pPr>
      <w:r w:rsidRPr="004372D1">
        <w:rPr>
          <w:rFonts w:ascii="Times New Roman" w:hAnsi="Times New Roman" w:cs="Times New Roman"/>
          <w:sz w:val="28"/>
          <w:szCs w:val="28"/>
        </w:rPr>
        <w:t>1. К вопросам местного значения   сельского поселения относятся: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 xml:space="preserve"> 2) установление, изменение и отмена местных налогов и сборов поселения;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 xml:space="preserve"> 5) создание условий для обеспечения жителей поселения услугами связи, общественного питания, торговли и бытового обслуживания;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7) обеспечение условий для развития на территории поселения физической культуры и массового спорта, организация проведения</w:t>
      </w:r>
      <w:r w:rsidRPr="004372D1">
        <w:rPr>
          <w:rFonts w:ascii="Times New Roman" w:hAnsi="Times New Roman" w:cs="Times New Roman"/>
          <w:bCs/>
          <w:color w:val="C00000"/>
          <w:sz w:val="28"/>
          <w:szCs w:val="28"/>
        </w:rPr>
        <w:t xml:space="preserve"> </w:t>
      </w:r>
      <w:r w:rsidRPr="004372D1">
        <w:rPr>
          <w:rFonts w:ascii="Times New Roman" w:hAnsi="Times New Roman" w:cs="Times New Roman"/>
          <w:sz w:val="28"/>
          <w:szCs w:val="28"/>
        </w:rPr>
        <w:t>официальных физкультурно-оздоровительных и спортивных мероприятий поселения;</w:t>
      </w:r>
    </w:p>
    <w:p w:rsidR="00CA3CA0" w:rsidRPr="004372D1" w:rsidRDefault="00CA3CA0" w:rsidP="00CA3CA0">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        8) формирование архивных фондов поселения;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w:t>
      </w:r>
      <w:r w:rsidRPr="004372D1">
        <w:rPr>
          <w:rFonts w:ascii="Times New Roman" w:hAnsi="Times New Roman" w:cs="Times New Roman"/>
          <w:sz w:val="28"/>
          <w:szCs w:val="28"/>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поселений, изменение, аннулирование таких наименований, размещение информации в государственном адресном реестре;</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12) организация и осуществление мероприятий по работе с детьми и молодежью в поселении;</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 xml:space="preserve"> 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 xml:space="preserve">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4372D1">
          <w:rPr>
            <w:rFonts w:ascii="Times New Roman" w:hAnsi="Times New Roman" w:cs="Times New Roman"/>
            <w:sz w:val="28"/>
            <w:szCs w:val="28"/>
          </w:rPr>
          <w:t>законодательством</w:t>
        </w:r>
      </w:hyperlink>
      <w:r w:rsidRPr="004372D1">
        <w:rPr>
          <w:rFonts w:ascii="Times New Roman" w:hAnsi="Times New Roman" w:cs="Times New Roman"/>
          <w:sz w:val="28"/>
          <w:szCs w:val="28"/>
        </w:rPr>
        <w:t xml:space="preserve"> Российской Федерации;   </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17) создание условий для  развития местного традиционного народного художественного творчества, участия в сохранении, возрождении и развития народных художественных промыслов поселения;</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 xml:space="preserve">18)  создание условий для массового отдыха жителей поселения и организация обустройства мест массового отдыха населения, включая </w:t>
      </w:r>
      <w:r w:rsidRPr="004372D1">
        <w:rPr>
          <w:rFonts w:ascii="Times New Roman" w:hAnsi="Times New Roman" w:cs="Times New Roman"/>
          <w:sz w:val="28"/>
          <w:szCs w:val="28"/>
        </w:rPr>
        <w:lastRenderedPageBreak/>
        <w:t>обеспечение свободного доступа граждан к водным объектам общего пользования и их береговым полосам;</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19) организация сбора и вывоза бытовых отходов и мусора;</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20) организация ритуальных услуг и содержание мест захоронения;</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A3CA0" w:rsidRPr="004372D1" w:rsidRDefault="00CA3CA0" w:rsidP="00CA3CA0">
      <w:pPr>
        <w:pStyle w:val="p7"/>
        <w:shd w:val="clear" w:color="auto" w:fill="FFFFFF"/>
        <w:ind w:firstLine="720"/>
        <w:rPr>
          <w:color w:val="0D0D0D" w:themeColor="text1" w:themeTint="F2"/>
          <w:sz w:val="28"/>
          <w:szCs w:val="28"/>
        </w:rPr>
      </w:pPr>
      <w:r w:rsidRPr="004372D1">
        <w:rPr>
          <w:rStyle w:val="s4"/>
          <w:color w:val="0D0D0D" w:themeColor="text1" w:themeTint="F2"/>
          <w:sz w:val="28"/>
          <w:szCs w:val="28"/>
        </w:rPr>
        <w:t>2.Органы местного самоуправления  Альшанского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w:t>
      </w:r>
      <w:r w:rsidRPr="004372D1">
        <w:rPr>
          <w:rStyle w:val="apple-converted-space"/>
          <w:color w:val="0D0D0D" w:themeColor="text1" w:themeTint="F2"/>
          <w:sz w:val="28"/>
          <w:szCs w:val="28"/>
        </w:rPr>
        <w:t> </w:t>
      </w:r>
      <w:hyperlink r:id="rId9" w:tgtFrame="_blank" w:history="1">
        <w:r w:rsidRPr="004372D1">
          <w:rPr>
            <w:rStyle w:val="s4"/>
            <w:color w:val="0D0D0D" w:themeColor="text1" w:themeTint="F2"/>
            <w:sz w:val="28"/>
            <w:szCs w:val="28"/>
            <w:u w:val="single"/>
          </w:rPr>
          <w:t>Бюджетным кодексом</w:t>
        </w:r>
      </w:hyperlink>
      <w:r w:rsidRPr="004372D1">
        <w:rPr>
          <w:rStyle w:val="apple-converted-space"/>
          <w:color w:val="0D0D0D" w:themeColor="text1" w:themeTint="F2"/>
          <w:sz w:val="28"/>
          <w:szCs w:val="28"/>
        </w:rPr>
        <w:t> </w:t>
      </w:r>
      <w:r w:rsidRPr="004372D1">
        <w:rPr>
          <w:rStyle w:val="s4"/>
          <w:color w:val="0D0D0D" w:themeColor="text1" w:themeTint="F2"/>
          <w:sz w:val="28"/>
          <w:szCs w:val="28"/>
        </w:rPr>
        <w:t>Российской Федерации.</w:t>
      </w:r>
    </w:p>
    <w:p w:rsidR="00CA3CA0" w:rsidRPr="004372D1" w:rsidRDefault="00CA3CA0" w:rsidP="00CA3CA0">
      <w:pPr>
        <w:pStyle w:val="p7"/>
        <w:shd w:val="clear" w:color="auto" w:fill="FFFFFF"/>
        <w:ind w:firstLine="720"/>
        <w:rPr>
          <w:color w:val="0D0D0D" w:themeColor="text1" w:themeTint="F2"/>
          <w:sz w:val="28"/>
          <w:szCs w:val="28"/>
        </w:rPr>
      </w:pPr>
      <w:bookmarkStart w:id="1" w:name="sub_15043"/>
      <w:r w:rsidRPr="004372D1">
        <w:rPr>
          <w:rStyle w:val="s4"/>
          <w:color w:val="0D0D0D" w:themeColor="text1" w:themeTint="F2"/>
          <w:sz w:val="28"/>
          <w:szCs w:val="28"/>
        </w:rPr>
        <w:t>Порядок заключения указанных соглашений определяется нормативными правовыми актами Совета</w:t>
      </w:r>
      <w:r w:rsidRPr="004372D1">
        <w:rPr>
          <w:rStyle w:val="apple-converted-space"/>
          <w:color w:val="0D0D0D" w:themeColor="text1" w:themeTint="F2"/>
          <w:sz w:val="28"/>
          <w:szCs w:val="28"/>
        </w:rPr>
        <w:t> </w:t>
      </w:r>
      <w:r w:rsidRPr="004372D1">
        <w:rPr>
          <w:rStyle w:val="s4"/>
          <w:color w:val="0D0D0D" w:themeColor="text1" w:themeTint="F2"/>
          <w:sz w:val="28"/>
          <w:szCs w:val="28"/>
        </w:rPr>
        <w:t>муниципального образования.</w:t>
      </w:r>
      <w:bookmarkEnd w:id="1"/>
    </w:p>
    <w:p w:rsidR="00CA3CA0" w:rsidRPr="004372D1" w:rsidRDefault="00CA3CA0" w:rsidP="00CA3CA0">
      <w:pPr>
        <w:ind w:firstLine="568"/>
        <w:rPr>
          <w:rFonts w:ascii="Times New Roman" w:hAnsi="Times New Roman" w:cs="Times New Roman"/>
          <w:b/>
          <w:bCs/>
          <w:sz w:val="28"/>
          <w:szCs w:val="28"/>
        </w:rPr>
      </w:pPr>
      <w:r>
        <w:rPr>
          <w:rFonts w:ascii="Times New Roman" w:hAnsi="Times New Roman" w:cs="Times New Roman"/>
          <w:b/>
          <w:bCs/>
          <w:sz w:val="28"/>
          <w:szCs w:val="28"/>
        </w:rPr>
        <w:t xml:space="preserve">                </w:t>
      </w:r>
      <w:r w:rsidRPr="004372D1">
        <w:rPr>
          <w:rFonts w:ascii="Times New Roman" w:hAnsi="Times New Roman" w:cs="Times New Roman"/>
          <w:b/>
          <w:bCs/>
          <w:sz w:val="28"/>
          <w:szCs w:val="28"/>
        </w:rPr>
        <w:t>Статья 4. Муниципальный контроль</w:t>
      </w:r>
    </w:p>
    <w:p w:rsidR="00CA3CA0" w:rsidRPr="004372D1" w:rsidRDefault="00CA3CA0" w:rsidP="00CA3CA0">
      <w:pPr>
        <w:pStyle w:val="ConsPlusNormal"/>
        <w:widowControl/>
        <w:ind w:firstLine="0"/>
        <w:rPr>
          <w:rFonts w:ascii="Times New Roman" w:hAnsi="Times New Roman" w:cs="Times New Roman"/>
          <w:sz w:val="28"/>
          <w:szCs w:val="28"/>
        </w:rPr>
      </w:pPr>
      <w:r w:rsidRPr="004372D1">
        <w:rPr>
          <w:rFonts w:ascii="Times New Roman" w:eastAsiaTheme="minorEastAsia" w:hAnsi="Times New Roman" w:cs="Times New Roman"/>
          <w:sz w:val="28"/>
          <w:szCs w:val="28"/>
        </w:rPr>
        <w:t xml:space="preserve">     </w:t>
      </w:r>
      <w:r w:rsidRPr="004372D1">
        <w:rPr>
          <w:rFonts w:ascii="Times New Roman" w:hAnsi="Times New Roman" w:cs="Times New Roman"/>
          <w:sz w:val="28"/>
          <w:szCs w:val="28"/>
        </w:rPr>
        <w:t>1. Администрация муниципального образования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 же муниципальный контроль за соблюдением требований установленных Федеральными законами, законами субъектов Российской Федерации.</w:t>
      </w:r>
    </w:p>
    <w:p w:rsidR="00CA3CA0" w:rsidRPr="004372D1" w:rsidRDefault="00CA3CA0" w:rsidP="00CA3CA0">
      <w:pPr>
        <w:rPr>
          <w:rFonts w:ascii="Times New Roman" w:hAnsi="Times New Roman" w:cs="Times New Roman"/>
          <w:sz w:val="28"/>
          <w:szCs w:val="28"/>
        </w:rPr>
      </w:pPr>
      <w:r w:rsidRPr="004372D1">
        <w:rPr>
          <w:rFonts w:ascii="Times New Roman" w:hAnsi="Times New Roman" w:cs="Times New Roman"/>
          <w:sz w:val="28"/>
          <w:szCs w:val="28"/>
        </w:rPr>
        <w:t xml:space="preserve">   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3CA0" w:rsidRPr="00D63A79" w:rsidRDefault="00CA3CA0" w:rsidP="00CA3CA0">
      <w:pPr>
        <w:pStyle w:val="9"/>
        <w:keepLines/>
        <w:widowControl w:val="0"/>
        <w:spacing w:before="0" w:after="0"/>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ГЛАВА II. Участие населения в осуществлении местного самоуправления</w:t>
      </w:r>
    </w:p>
    <w:p w:rsidR="00CA3CA0" w:rsidRPr="004372D1" w:rsidRDefault="00CA3CA0" w:rsidP="00CA3CA0">
      <w:pPr>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5. Формы непосредственного осуществления населением местного самоуправления</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lastRenderedPageBreak/>
        <w:t xml:space="preserve">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 действующим законодательством. </w:t>
      </w:r>
    </w:p>
    <w:p w:rsidR="00CA3CA0" w:rsidRPr="004372D1" w:rsidRDefault="00CA3CA0" w:rsidP="00CA3CA0">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4372D1">
        <w:rPr>
          <w:rFonts w:ascii="Times New Roman" w:hAnsi="Times New Roman" w:cs="Times New Roman"/>
          <w:b/>
          <w:bCs/>
          <w:sz w:val="28"/>
          <w:szCs w:val="28"/>
        </w:rPr>
        <w:t>Статья 6. Местный референдум</w:t>
      </w:r>
    </w:p>
    <w:p w:rsidR="00CA3CA0" w:rsidRPr="004372D1" w:rsidRDefault="00CA3CA0" w:rsidP="00CA3CA0">
      <w:pPr>
        <w:rPr>
          <w:rFonts w:ascii="Times New Roman" w:hAnsi="Times New Roman" w:cs="Times New Roman"/>
          <w:sz w:val="28"/>
          <w:szCs w:val="28"/>
        </w:rPr>
      </w:pPr>
      <w:r w:rsidRPr="004372D1">
        <w:rPr>
          <w:rFonts w:ascii="Times New Roman" w:hAnsi="Times New Roman" w:cs="Times New Roman"/>
          <w:sz w:val="28"/>
          <w:szCs w:val="28"/>
        </w:rPr>
        <w:t>1.</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В соответствии с федеральным законом, в целях решения непосредственно населением вопросов местного значения проводится местный референдум.</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Местный референдум проводится на всей территории муниципального образования.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2.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CA3CA0" w:rsidRPr="004372D1" w:rsidRDefault="00130305" w:rsidP="00CA3CA0">
      <w:pPr>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3.</w:t>
      </w:r>
      <w:r>
        <w:rPr>
          <w:rFonts w:ascii="Times New Roman" w:hAnsi="Times New Roman" w:cs="Times New Roman"/>
          <w:sz w:val="28"/>
          <w:szCs w:val="28"/>
        </w:rPr>
        <w:t xml:space="preserve"> </w:t>
      </w:r>
      <w:r w:rsidR="00CA3CA0" w:rsidRPr="004372D1">
        <w:rPr>
          <w:rFonts w:ascii="Times New Roman" w:hAnsi="Times New Roman" w:cs="Times New Roman"/>
          <w:sz w:val="28"/>
          <w:szCs w:val="28"/>
        </w:rPr>
        <w:t xml:space="preserve">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4.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5.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A3CA0" w:rsidRPr="004372D1" w:rsidRDefault="00CA3CA0" w:rsidP="00CA3CA0">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4372D1">
        <w:rPr>
          <w:rFonts w:ascii="Times New Roman" w:hAnsi="Times New Roman" w:cs="Times New Roman"/>
          <w:b/>
          <w:bCs/>
          <w:sz w:val="28"/>
          <w:szCs w:val="28"/>
        </w:rPr>
        <w:t>Статья 7. Муниципальные выборы</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Муниципальные выборы проводятся в целях избрания депутатов </w:t>
      </w:r>
      <w:r w:rsidRPr="004372D1">
        <w:rPr>
          <w:rFonts w:ascii="Times New Roman" w:hAnsi="Times New Roman" w:cs="Times New Roman"/>
          <w:sz w:val="28"/>
          <w:szCs w:val="28"/>
          <w:lang w:eastAsia="ar-SA"/>
        </w:rPr>
        <w:t xml:space="preserve">Совета муниципального образования,  </w:t>
      </w:r>
      <w:r w:rsidRPr="004372D1">
        <w:rPr>
          <w:rFonts w:ascii="Times New Roman" w:hAnsi="Times New Roman" w:cs="Times New Roman"/>
          <w:sz w:val="28"/>
          <w:szCs w:val="28"/>
        </w:rPr>
        <w:t>на основе всеобщего равного и прямого избирательного права при тайном голосовании.</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lastRenderedPageBreak/>
        <w:t>2.</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3.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A3CA0" w:rsidRPr="004372D1" w:rsidRDefault="00CA3CA0" w:rsidP="0013030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Выборы  депутатов </w:t>
      </w:r>
      <w:r w:rsidRPr="004372D1">
        <w:rPr>
          <w:rFonts w:ascii="Times New Roman" w:hAnsi="Times New Roman" w:cs="Times New Roman"/>
          <w:sz w:val="28"/>
          <w:szCs w:val="28"/>
          <w:lang w:eastAsia="ar-SA"/>
        </w:rPr>
        <w:t xml:space="preserve">Совета  депутатов </w:t>
      </w:r>
      <w:r w:rsidRPr="004372D1">
        <w:rPr>
          <w:rFonts w:ascii="Times New Roman" w:hAnsi="Times New Roman" w:cs="Times New Roman"/>
          <w:sz w:val="28"/>
          <w:szCs w:val="28"/>
        </w:rPr>
        <w:t>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замещающих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CA3CA0" w:rsidRPr="004372D1" w:rsidRDefault="00CA3CA0" w:rsidP="00CA3CA0">
      <w:pPr>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8. Голосование по отзыву депутата Совета, главы муниципального образования</w:t>
      </w:r>
      <w:r>
        <w:rPr>
          <w:rFonts w:ascii="Times New Roman" w:hAnsi="Times New Roman" w:cs="Times New Roman"/>
          <w:b/>
          <w:bCs/>
          <w:sz w:val="28"/>
          <w:szCs w:val="28"/>
        </w:rPr>
        <w:t>.</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Голосование по отзыву депутата</w:t>
      </w:r>
      <w:r w:rsidRPr="004372D1">
        <w:rPr>
          <w:rFonts w:ascii="Times New Roman" w:hAnsi="Times New Roman" w:cs="Times New Roman"/>
          <w:sz w:val="28"/>
          <w:szCs w:val="28"/>
          <w:lang w:eastAsia="ar-SA"/>
        </w:rPr>
        <w:t xml:space="preserve"> Совета</w:t>
      </w:r>
      <w:r w:rsidRPr="004372D1">
        <w:rPr>
          <w:rFonts w:ascii="Times New Roman" w:hAnsi="Times New Roman" w:cs="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2.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 xml:space="preserve">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w:t>
      </w:r>
      <w:r w:rsidRPr="004372D1">
        <w:rPr>
          <w:rFonts w:ascii="Times New Roman" w:hAnsi="Times New Roman" w:cs="Times New Roman"/>
          <w:sz w:val="28"/>
          <w:szCs w:val="28"/>
        </w:rPr>
        <w:lastRenderedPageBreak/>
        <w:t>нормативных правовых актов органов местного самоуправления, принятых в пределах их компетенции.</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3.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Депутат, глава муниципального образования не может быть отозван:</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4.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Голосование назначается </w:t>
      </w:r>
      <w:r w:rsidRPr="004372D1">
        <w:rPr>
          <w:rFonts w:ascii="Times New Roman" w:hAnsi="Times New Roman" w:cs="Times New Roman"/>
          <w:sz w:val="28"/>
          <w:szCs w:val="28"/>
          <w:lang w:eastAsia="ar-SA"/>
        </w:rPr>
        <w:t xml:space="preserve">Советом  депутатов </w:t>
      </w:r>
      <w:r w:rsidRPr="004372D1">
        <w:rPr>
          <w:rFonts w:ascii="Times New Roman" w:hAnsi="Times New Roman" w:cs="Times New Roman"/>
          <w:sz w:val="28"/>
          <w:szCs w:val="28"/>
        </w:rPr>
        <w:t>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Альшанского муниципального образования по инициативе, выдвинутой инициативной группой избирателей:</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5.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6.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w:t>
      </w:r>
      <w:r w:rsidRPr="004372D1">
        <w:rPr>
          <w:rFonts w:ascii="Times New Roman" w:hAnsi="Times New Roman" w:cs="Times New Roman"/>
          <w:sz w:val="28"/>
          <w:szCs w:val="28"/>
        </w:rPr>
        <w:lastRenderedPageBreak/>
        <w:t>котором было принято решение о выдвижении инициативы проведения голосования по отзыву депутата, главы муниципального образования.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7.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8.</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Избирательная комиссия муниципального образования в течении 15 дней со дня поступления ходатайства обязана рассмотреть его и принять решение:                                                                                                                                  - в случае соответствия ходатайства требованиям настоящей статьи – о регистрации инициативной группы;                                                                                             - в противном случае – об отказе в регистрации инициативной группы.</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9.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10.</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11.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12.</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w:t>
      </w:r>
      <w:r w:rsidRPr="004372D1">
        <w:rPr>
          <w:rFonts w:ascii="Times New Roman" w:hAnsi="Times New Roman" w:cs="Times New Roman"/>
          <w:sz w:val="28"/>
          <w:szCs w:val="28"/>
          <w:lang w:eastAsia="ar-SA"/>
        </w:rPr>
        <w:t xml:space="preserve">Совета </w:t>
      </w:r>
      <w:r w:rsidRPr="004372D1">
        <w:rPr>
          <w:rFonts w:ascii="Times New Roman" w:hAnsi="Times New Roman" w:cs="Times New Roman"/>
          <w:sz w:val="28"/>
          <w:szCs w:val="28"/>
        </w:rPr>
        <w:t>муниципального образования собранных разными инициаторами отзыва, не допускается.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13.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                                                               - для отзыва депутата –  не менее 5 процентов от числа избирателей, зарегистрированных на территории соответствующего избирательного округа;                                                                                                                                         - для отзыва главы муниципального образования –  не менее 5 процентов от </w:t>
      </w:r>
      <w:r w:rsidRPr="004372D1">
        <w:rPr>
          <w:rFonts w:ascii="Times New Roman" w:hAnsi="Times New Roman" w:cs="Times New Roman"/>
          <w:sz w:val="28"/>
          <w:szCs w:val="28"/>
        </w:rPr>
        <w:lastRenderedPageBreak/>
        <w:t>числа избирателей, зарегистрированных на территории соответствующего муниципального образования.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14.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15.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16.</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17.</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18.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19.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20.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w:t>
      </w:r>
      <w:r w:rsidRPr="004372D1">
        <w:rPr>
          <w:rFonts w:ascii="Times New Roman" w:hAnsi="Times New Roman" w:cs="Times New Roman"/>
          <w:sz w:val="28"/>
          <w:szCs w:val="28"/>
        </w:rPr>
        <w:lastRenderedPageBreak/>
        <w:t>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21.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22.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Итоги голосования по отзыву и принятое решение подлежат официальному опубликованию.</w:t>
      </w: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 xml:space="preserve">23.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Если в результате голосования депутат, глава муниципального образования был отозван, </w:t>
      </w:r>
      <w:r w:rsidRPr="004372D1">
        <w:rPr>
          <w:rFonts w:ascii="Times New Roman" w:hAnsi="Times New Roman" w:cs="Times New Roman"/>
          <w:sz w:val="28"/>
          <w:szCs w:val="28"/>
          <w:lang w:eastAsia="ar-SA"/>
        </w:rPr>
        <w:t>Совет  депутатов Альшанского муниципального образовании</w:t>
      </w:r>
      <w:r w:rsidRPr="004372D1">
        <w:rPr>
          <w:rFonts w:ascii="Times New Roman" w:hAnsi="Times New Roman" w:cs="Times New Roman"/>
          <w:sz w:val="28"/>
          <w:szCs w:val="28"/>
        </w:rPr>
        <w:t xml:space="preserve">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24.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В случае, если депутат, глава муниципального образования подал заявление о досрочном прекращении своих полномочий и принято решение </w:t>
      </w:r>
      <w:r w:rsidRPr="004372D1">
        <w:rPr>
          <w:rFonts w:ascii="Times New Roman" w:hAnsi="Times New Roman" w:cs="Times New Roman"/>
          <w:sz w:val="28"/>
          <w:szCs w:val="28"/>
          <w:lang w:eastAsia="ar-SA"/>
        </w:rPr>
        <w:t xml:space="preserve">Совет  депутатов Альшанского муниципального образования </w:t>
      </w:r>
      <w:r w:rsidRPr="004372D1">
        <w:rPr>
          <w:rFonts w:ascii="Times New Roman" w:hAnsi="Times New Roman" w:cs="Times New Roman"/>
          <w:sz w:val="28"/>
          <w:szCs w:val="28"/>
        </w:rPr>
        <w:t xml:space="preserve">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25.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26.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CA3CA0" w:rsidRDefault="00CA3CA0" w:rsidP="00CA3CA0">
      <w:pPr>
        <w:pStyle w:val="7"/>
        <w:spacing w:before="0" w:after="0"/>
        <w:ind w:firstLine="720"/>
        <w:rPr>
          <w:b/>
          <w:bCs/>
          <w:sz w:val="28"/>
          <w:szCs w:val="28"/>
        </w:rPr>
      </w:pPr>
      <w:r>
        <w:rPr>
          <w:b/>
          <w:bCs/>
          <w:sz w:val="28"/>
          <w:szCs w:val="28"/>
        </w:rPr>
        <w:t xml:space="preserve">         </w:t>
      </w:r>
      <w:r w:rsidRPr="004372D1">
        <w:rPr>
          <w:b/>
          <w:bCs/>
          <w:sz w:val="28"/>
          <w:szCs w:val="28"/>
        </w:rPr>
        <w:t>Статья 9. Правотворческая инициатива граждан</w:t>
      </w:r>
    </w:p>
    <w:p w:rsidR="00CA3CA0" w:rsidRPr="00D63A79" w:rsidRDefault="00CA3CA0" w:rsidP="00CA3CA0"/>
    <w:p w:rsidR="00130305" w:rsidRDefault="00CA3CA0" w:rsidP="00130305">
      <w:pPr>
        <w:rPr>
          <w:rFonts w:ascii="Times New Roman" w:hAnsi="Times New Roman" w:cs="Times New Roman"/>
          <w:sz w:val="28"/>
          <w:szCs w:val="28"/>
        </w:rPr>
      </w:pPr>
      <w:r w:rsidRPr="004372D1">
        <w:rPr>
          <w:rFonts w:ascii="Times New Roman" w:hAnsi="Times New Roman" w:cs="Times New Roman"/>
          <w:sz w:val="28"/>
          <w:szCs w:val="28"/>
        </w:rPr>
        <w:lastRenderedPageBreak/>
        <w:t xml:space="preserve">1.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r w:rsidR="00130305">
        <w:rPr>
          <w:rFonts w:ascii="Times New Roman" w:hAnsi="Times New Roman" w:cs="Times New Roman"/>
          <w:sz w:val="28"/>
          <w:szCs w:val="28"/>
        </w:rPr>
        <w:t xml:space="preserve"> </w:t>
      </w:r>
    </w:p>
    <w:p w:rsidR="00CA3CA0" w:rsidRPr="00130305" w:rsidRDefault="00CA3CA0" w:rsidP="00130305">
      <w:pPr>
        <w:rPr>
          <w:rFonts w:ascii="Times New Roman" w:hAnsi="Times New Roman" w:cs="Times New Roman"/>
          <w:sz w:val="28"/>
          <w:szCs w:val="28"/>
        </w:rPr>
      </w:pPr>
      <w:r w:rsidRPr="00130305">
        <w:rPr>
          <w:rFonts w:ascii="Times New Roman" w:hAnsi="Times New Roman" w:cs="Times New Roman"/>
          <w:sz w:val="28"/>
          <w:szCs w:val="28"/>
        </w:rPr>
        <w:t>2. </w:t>
      </w:r>
      <w:r w:rsidR="00130305" w:rsidRPr="00130305">
        <w:rPr>
          <w:rFonts w:ascii="Times New Roman" w:hAnsi="Times New Roman" w:cs="Times New Roman"/>
          <w:sz w:val="28"/>
          <w:szCs w:val="28"/>
        </w:rPr>
        <w:t xml:space="preserve">  </w:t>
      </w:r>
      <w:r w:rsidRPr="00130305">
        <w:rPr>
          <w:rFonts w:ascii="Times New Roman" w:hAnsi="Times New Roman" w:cs="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решением </w:t>
      </w:r>
      <w:r w:rsidRPr="00130305">
        <w:rPr>
          <w:rFonts w:ascii="Times New Roman" w:hAnsi="Times New Roman" w:cs="Times New Roman"/>
          <w:sz w:val="28"/>
          <w:szCs w:val="28"/>
          <w:lang w:eastAsia="ar-SA"/>
        </w:rPr>
        <w:t>Совета  депутатов Альшанского муниципального образования</w:t>
      </w:r>
      <w:r w:rsidRPr="00130305">
        <w:rPr>
          <w:rFonts w:ascii="Times New Roman" w:hAnsi="Times New Roman" w:cs="Times New Roman"/>
          <w:sz w:val="28"/>
          <w:szCs w:val="28"/>
        </w:rPr>
        <w:t>.</w:t>
      </w:r>
    </w:p>
    <w:p w:rsidR="00CA3CA0" w:rsidRPr="004372D1" w:rsidRDefault="00CA3CA0" w:rsidP="00CA3CA0">
      <w:pPr>
        <w:pStyle w:val="2"/>
        <w:spacing w:after="0" w:line="240" w:lineRule="auto"/>
        <w:ind w:left="0" w:firstLine="720"/>
        <w:rPr>
          <w:sz w:val="28"/>
          <w:szCs w:val="28"/>
        </w:rPr>
      </w:pPr>
      <w:r w:rsidRPr="004372D1">
        <w:rPr>
          <w:sz w:val="28"/>
          <w:szCs w:val="28"/>
        </w:rPr>
        <w:t xml:space="preserve">Минимальная численность инициативной группы граждан устанавливается решением </w:t>
      </w:r>
      <w:r w:rsidRPr="004372D1">
        <w:rPr>
          <w:sz w:val="28"/>
          <w:szCs w:val="28"/>
          <w:lang w:eastAsia="ar-SA"/>
        </w:rPr>
        <w:t>Совета  депутатов Альшанского муниципального образования</w:t>
      </w:r>
      <w:r w:rsidRPr="004372D1">
        <w:rPr>
          <w:sz w:val="28"/>
          <w:szCs w:val="28"/>
        </w:rPr>
        <w:t xml:space="preserve"> и не может превышать 3 процента от числа жителей муниципального образования обладающих избирательным правом.</w:t>
      </w:r>
    </w:p>
    <w:p w:rsidR="00130305" w:rsidRDefault="00130305" w:rsidP="00130305">
      <w:pPr>
        <w:pStyle w:val="2"/>
        <w:spacing w:after="0" w:line="240" w:lineRule="auto"/>
        <w:ind w:left="0"/>
        <w:rPr>
          <w:sz w:val="28"/>
          <w:szCs w:val="28"/>
        </w:rPr>
      </w:pPr>
    </w:p>
    <w:p w:rsidR="00CA3CA0" w:rsidRPr="004372D1" w:rsidRDefault="00CA3CA0" w:rsidP="00130305">
      <w:pPr>
        <w:pStyle w:val="2"/>
        <w:spacing w:after="0" w:line="240" w:lineRule="auto"/>
        <w:ind w:left="0"/>
        <w:rPr>
          <w:sz w:val="28"/>
          <w:szCs w:val="28"/>
        </w:rPr>
      </w:pPr>
      <w:r w:rsidRPr="004372D1">
        <w:rPr>
          <w:sz w:val="28"/>
          <w:szCs w:val="28"/>
        </w:rPr>
        <w:t>3. </w:t>
      </w:r>
      <w:r w:rsidR="00130305">
        <w:rPr>
          <w:sz w:val="28"/>
          <w:szCs w:val="28"/>
        </w:rPr>
        <w:t xml:space="preserve">  </w:t>
      </w:r>
      <w:r w:rsidRPr="004372D1">
        <w:rPr>
          <w:sz w:val="28"/>
          <w:szCs w:val="28"/>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30305" w:rsidRDefault="00130305" w:rsidP="00130305">
      <w:pPr>
        <w:rPr>
          <w:rFonts w:ascii="Times New Roman" w:hAnsi="Times New Roman" w:cs="Times New Roman"/>
          <w:sz w:val="28"/>
          <w:szCs w:val="28"/>
        </w:rPr>
      </w:pPr>
    </w:p>
    <w:p w:rsidR="00CA3CA0" w:rsidRPr="004372D1" w:rsidRDefault="00CA3CA0" w:rsidP="00130305">
      <w:pPr>
        <w:rPr>
          <w:rFonts w:ascii="Times New Roman" w:hAnsi="Times New Roman" w:cs="Times New Roman"/>
          <w:sz w:val="28"/>
          <w:szCs w:val="28"/>
        </w:rPr>
      </w:pPr>
      <w:r w:rsidRPr="004372D1">
        <w:rPr>
          <w:rFonts w:ascii="Times New Roman" w:hAnsi="Times New Roman" w:cs="Times New Roman"/>
          <w:sz w:val="28"/>
          <w:szCs w:val="28"/>
        </w:rPr>
        <w:t>4. 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CA3CA0" w:rsidRPr="004372D1" w:rsidRDefault="00CA3CA0" w:rsidP="00CA3CA0">
      <w:pPr>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10. Территориальное общественное самоуправление</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1.</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2. 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3. 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w:t>
      </w:r>
      <w:r w:rsidRPr="004372D1">
        <w:rPr>
          <w:rFonts w:ascii="Times New Roman" w:hAnsi="Times New Roman" w:cs="Times New Roman"/>
          <w:sz w:val="28"/>
          <w:szCs w:val="28"/>
        </w:rPr>
        <w:lastRenderedPageBreak/>
        <w:t>домов; жилой микрорайон,  сельский населенный пункт, не являющийся поселением и иной территории проживания граждан.</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4.</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Границы территории, на которой осуществляется территориальное общественное самоуправление, устанавливаются </w:t>
      </w:r>
      <w:r w:rsidRPr="004372D1">
        <w:rPr>
          <w:rFonts w:ascii="Times New Roman" w:hAnsi="Times New Roman" w:cs="Times New Roman"/>
          <w:sz w:val="28"/>
          <w:szCs w:val="28"/>
          <w:lang w:eastAsia="ar-SA"/>
        </w:rPr>
        <w:t xml:space="preserve">Совета  депутатов Альшанского </w:t>
      </w:r>
      <w:r w:rsidRPr="004372D1">
        <w:rPr>
          <w:rFonts w:ascii="Times New Roman" w:hAnsi="Times New Roman" w:cs="Times New Roman"/>
          <w:sz w:val="28"/>
          <w:szCs w:val="28"/>
        </w:rPr>
        <w:t>муниципального образования по предложению населения, проживающего на данной территории.</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5.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w:t>
      </w:r>
      <w:r w:rsidRPr="004372D1">
        <w:rPr>
          <w:rFonts w:ascii="Times New Roman" w:hAnsi="Times New Roman" w:cs="Times New Roman"/>
          <w:sz w:val="28"/>
          <w:szCs w:val="28"/>
          <w:lang w:eastAsia="ar-SA"/>
        </w:rPr>
        <w:t>Совета  депутатов Альшанского муниципального образования.</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w:t>
      </w:r>
    </w:p>
    <w:p w:rsidR="00CA3CA0" w:rsidRPr="004372D1" w:rsidRDefault="00CA3CA0" w:rsidP="00CA3CA0">
      <w:pPr>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 xml:space="preserve">Статья 11. Голосование по вопросам изменения границ </w:t>
      </w:r>
      <w:r w:rsidRPr="004372D1">
        <w:rPr>
          <w:rFonts w:ascii="Times New Roman" w:hAnsi="Times New Roman" w:cs="Times New Roman"/>
          <w:b/>
          <w:sz w:val="28"/>
          <w:szCs w:val="28"/>
        </w:rPr>
        <w:t>муниципального образования</w:t>
      </w:r>
      <w:r w:rsidRPr="004372D1">
        <w:rPr>
          <w:rFonts w:ascii="Times New Roman" w:hAnsi="Times New Roman" w:cs="Times New Roman"/>
          <w:b/>
          <w:bCs/>
          <w:sz w:val="28"/>
          <w:szCs w:val="28"/>
        </w:rPr>
        <w:t>, преобразования муниципального образования</w:t>
      </w:r>
    </w:p>
    <w:p w:rsidR="00CA3CA0" w:rsidRPr="004372D1" w:rsidRDefault="00CA3CA0" w:rsidP="00CA3CA0">
      <w:pPr>
        <w:rPr>
          <w:rFonts w:ascii="Times New Roman" w:hAnsi="Times New Roman" w:cs="Times New Roman"/>
          <w:sz w:val="28"/>
          <w:szCs w:val="28"/>
        </w:rPr>
      </w:pPr>
      <w:r w:rsidRPr="004372D1">
        <w:rPr>
          <w:rFonts w:ascii="Times New Roman" w:hAnsi="Times New Roman" w:cs="Times New Roman"/>
          <w:sz w:val="28"/>
          <w:szCs w:val="28"/>
        </w:rPr>
        <w:t xml:space="preserve">1.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В целях получения согласия населения при изменении границ муниципального образования, преобразовании , но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2.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Голосование по вопросам изменения границ муниципального образования, преобразования  муниципального образования назначается </w:t>
      </w:r>
      <w:r w:rsidRPr="004372D1">
        <w:rPr>
          <w:rFonts w:ascii="Times New Roman" w:hAnsi="Times New Roman" w:cs="Times New Roman"/>
          <w:sz w:val="28"/>
          <w:szCs w:val="28"/>
          <w:lang w:eastAsia="ar-SA"/>
        </w:rPr>
        <w:t>Советом  депутатов Альшанского муниципального образования</w:t>
      </w:r>
      <w:r w:rsidRPr="004372D1">
        <w:rPr>
          <w:rFonts w:ascii="Times New Roman" w:hAnsi="Times New Roman" w:cs="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3.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CA3CA0" w:rsidRPr="004372D1" w:rsidRDefault="00CA3CA0" w:rsidP="00130305">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lastRenderedPageBreak/>
        <w:t xml:space="preserve">4. </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130305" w:rsidRDefault="00CA3CA0" w:rsidP="00130305">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4372D1">
        <w:rPr>
          <w:rFonts w:ascii="Times New Roman" w:hAnsi="Times New Roman" w:cs="Times New Roman"/>
          <w:b/>
          <w:bCs/>
          <w:sz w:val="28"/>
          <w:szCs w:val="28"/>
        </w:rPr>
        <w:t>Статья 12. Публичные слушания</w:t>
      </w:r>
      <w:bookmarkStart w:id="2" w:name="sub_2801"/>
      <w:r w:rsidR="00130305">
        <w:rPr>
          <w:rFonts w:ascii="Times New Roman" w:hAnsi="Times New Roman" w:cs="Times New Roman"/>
          <w:b/>
          <w:bCs/>
          <w:sz w:val="28"/>
          <w:szCs w:val="28"/>
        </w:rPr>
        <w:t xml:space="preserve">   </w:t>
      </w:r>
    </w:p>
    <w:p w:rsidR="00CA3CA0" w:rsidRPr="00130305" w:rsidRDefault="00CA3CA0" w:rsidP="00130305">
      <w:pPr>
        <w:rPr>
          <w:rFonts w:ascii="Times New Roman" w:hAnsi="Times New Roman" w:cs="Times New Roman"/>
          <w:b/>
          <w:bCs/>
          <w:sz w:val="28"/>
          <w:szCs w:val="28"/>
        </w:rPr>
      </w:pPr>
      <w:r w:rsidRPr="004372D1">
        <w:rPr>
          <w:rFonts w:ascii="Times New Roman" w:hAnsi="Times New Roman" w:cs="Times New Roman"/>
          <w:sz w:val="28"/>
          <w:szCs w:val="28"/>
        </w:rPr>
        <w:t xml:space="preserve"> 1.</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Для обсуждения проектов муниципальных правовых актов по вопросам местного значения с участием жителей муниципального образования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главой муниципального образования могут проводиться публичные слушания.</w:t>
      </w:r>
    </w:p>
    <w:p w:rsidR="00CA3CA0" w:rsidRPr="004372D1" w:rsidRDefault="00CA3CA0" w:rsidP="00130305">
      <w:pPr>
        <w:autoSpaceDE w:val="0"/>
        <w:autoSpaceDN w:val="0"/>
        <w:adjustRightInd w:val="0"/>
        <w:rPr>
          <w:rFonts w:ascii="Times New Roman" w:hAnsi="Times New Roman" w:cs="Times New Roman"/>
          <w:sz w:val="28"/>
          <w:szCs w:val="28"/>
        </w:rPr>
      </w:pPr>
      <w:bookmarkStart w:id="3" w:name="sub_2802"/>
      <w:bookmarkEnd w:id="2"/>
      <w:r w:rsidRPr="004372D1">
        <w:rPr>
          <w:rFonts w:ascii="Times New Roman" w:hAnsi="Times New Roman" w:cs="Times New Roman"/>
          <w:sz w:val="28"/>
          <w:szCs w:val="28"/>
        </w:rPr>
        <w:t xml:space="preserve"> 2.</w:t>
      </w:r>
      <w:r w:rsidR="00130305">
        <w:rPr>
          <w:rFonts w:ascii="Times New Roman" w:hAnsi="Times New Roman" w:cs="Times New Roman"/>
          <w:sz w:val="28"/>
          <w:szCs w:val="28"/>
        </w:rPr>
        <w:t xml:space="preserve"> </w:t>
      </w:r>
      <w:r w:rsidRPr="004372D1">
        <w:rPr>
          <w:rFonts w:ascii="Times New Roman" w:hAnsi="Times New Roman" w:cs="Times New Roman"/>
          <w:sz w:val="28"/>
          <w:szCs w:val="28"/>
        </w:rPr>
        <w:t xml:space="preserve"> Публичные слушания проводятс</w:t>
      </w:r>
      <w:r w:rsidR="00130305">
        <w:rPr>
          <w:rFonts w:ascii="Times New Roman" w:hAnsi="Times New Roman" w:cs="Times New Roman"/>
          <w:sz w:val="28"/>
          <w:szCs w:val="28"/>
        </w:rPr>
        <w:t xml:space="preserve">я по инициативе населения, </w:t>
      </w:r>
      <w:r w:rsidRPr="004372D1">
        <w:rPr>
          <w:rFonts w:ascii="Times New Roman" w:hAnsi="Times New Roman" w:cs="Times New Roman"/>
          <w:sz w:val="28"/>
          <w:szCs w:val="28"/>
          <w:lang w:eastAsia="ar-SA"/>
        </w:rPr>
        <w:t>Советом  депутатов Альшанского муниципального образования</w:t>
      </w:r>
      <w:r w:rsidRPr="004372D1">
        <w:rPr>
          <w:rFonts w:ascii="Times New Roman" w:hAnsi="Times New Roman" w:cs="Times New Roman"/>
          <w:sz w:val="28"/>
          <w:szCs w:val="28"/>
        </w:rPr>
        <w:t xml:space="preserve"> или главы муниципального образования.</w:t>
      </w:r>
    </w:p>
    <w:bookmarkEnd w:id="3"/>
    <w:p w:rsidR="00CA3CA0" w:rsidRPr="004372D1" w:rsidRDefault="00CA3CA0" w:rsidP="00CA3CA0">
      <w:pPr>
        <w:autoSpaceDE w:val="0"/>
        <w:autoSpaceDN w:val="0"/>
        <w:adjustRightInd w:val="0"/>
        <w:ind w:firstLine="720"/>
        <w:rPr>
          <w:rFonts w:ascii="Times New Roman" w:hAnsi="Times New Roman" w:cs="Times New Roman"/>
          <w:sz w:val="28"/>
          <w:szCs w:val="28"/>
        </w:rPr>
      </w:pPr>
      <w:r w:rsidRPr="004372D1">
        <w:rPr>
          <w:rFonts w:ascii="Times New Roman" w:hAnsi="Times New Roman" w:cs="Times New Roman"/>
          <w:sz w:val="28"/>
          <w:szCs w:val="28"/>
        </w:rPr>
        <w:t xml:space="preserve"> Публичные слушания, проводимые по инициативе населения или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назначаются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а по инициативе главы муниципального образования - главой муниципального образования.</w:t>
      </w:r>
    </w:p>
    <w:p w:rsidR="00CA3CA0" w:rsidRPr="004372D1" w:rsidRDefault="00CA3CA0" w:rsidP="00EA6A6E">
      <w:pPr>
        <w:autoSpaceDE w:val="0"/>
        <w:autoSpaceDN w:val="0"/>
        <w:adjustRightInd w:val="0"/>
        <w:rPr>
          <w:rFonts w:ascii="Times New Roman" w:hAnsi="Times New Roman" w:cs="Times New Roman"/>
          <w:sz w:val="28"/>
          <w:szCs w:val="28"/>
        </w:rPr>
      </w:pPr>
      <w:bookmarkStart w:id="4" w:name="sub_2803"/>
      <w:r w:rsidRPr="004372D1">
        <w:rPr>
          <w:rFonts w:ascii="Times New Roman" w:hAnsi="Times New Roman" w:cs="Times New Roman"/>
          <w:sz w:val="28"/>
          <w:szCs w:val="28"/>
        </w:rPr>
        <w:t xml:space="preserve"> 3.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На публичные слушания должны выноситься:</w:t>
      </w:r>
      <w:bookmarkEnd w:id="4"/>
    </w:p>
    <w:p w:rsidR="00CA3CA0" w:rsidRPr="004372D1" w:rsidRDefault="00CA3CA0" w:rsidP="00CA3CA0">
      <w:pPr>
        <w:autoSpaceDE w:val="0"/>
        <w:autoSpaceDN w:val="0"/>
        <w:adjustRightInd w:val="0"/>
        <w:ind w:firstLine="720"/>
        <w:rPr>
          <w:rFonts w:ascii="Times New Roman" w:hAnsi="Times New Roman" w:cs="Times New Roman"/>
          <w:sz w:val="28"/>
          <w:szCs w:val="28"/>
        </w:rPr>
      </w:pPr>
      <w:r w:rsidRPr="004372D1">
        <w:rPr>
          <w:rFonts w:ascii="Times New Roman" w:hAnsi="Times New Roman" w:cs="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CA3CA0" w:rsidRPr="004372D1" w:rsidRDefault="00CA3CA0" w:rsidP="00CA3CA0">
      <w:pPr>
        <w:autoSpaceDE w:val="0"/>
        <w:autoSpaceDN w:val="0"/>
        <w:adjustRightInd w:val="0"/>
        <w:ind w:firstLine="698"/>
        <w:rPr>
          <w:rFonts w:ascii="Times New Roman" w:hAnsi="Times New Roman" w:cs="Times New Roman"/>
          <w:sz w:val="28"/>
          <w:szCs w:val="28"/>
        </w:rPr>
      </w:pPr>
      <w:bookmarkStart w:id="5" w:name="sub_280302"/>
      <w:r w:rsidRPr="004372D1">
        <w:rPr>
          <w:rFonts w:ascii="Times New Roman" w:hAnsi="Times New Roman" w:cs="Times New Roman"/>
          <w:sz w:val="28"/>
          <w:szCs w:val="28"/>
        </w:rPr>
        <w:t xml:space="preserve"> 2) проект местного бюджета и отчет о его исполнении;</w:t>
      </w:r>
      <w:bookmarkEnd w:id="5"/>
      <w:r w:rsidRPr="004372D1">
        <w:rPr>
          <w:rFonts w:ascii="Times New Roman" w:hAnsi="Times New Roman" w:cs="Times New Roman"/>
          <w:sz w:val="28"/>
          <w:szCs w:val="28"/>
        </w:rPr>
        <w:t xml:space="preserve"> </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предусмотренным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w:t>
      </w:r>
      <w:r w:rsidRPr="004372D1">
        <w:rPr>
          <w:rFonts w:ascii="Times New Roman" w:hAnsi="Times New Roman" w:cs="Times New Roman"/>
          <w:sz w:val="28"/>
          <w:szCs w:val="28"/>
        </w:rPr>
        <w:lastRenderedPageBreak/>
        <w:t>капитального строительства на другой вид такого использования при отсутствии утвержденных правил землепользования и застройки;</w:t>
      </w:r>
    </w:p>
    <w:p w:rsidR="00CA3CA0" w:rsidRPr="004372D1" w:rsidRDefault="00CA3CA0" w:rsidP="00CA3CA0">
      <w:pPr>
        <w:autoSpaceDE w:val="0"/>
        <w:autoSpaceDN w:val="0"/>
        <w:adjustRightInd w:val="0"/>
        <w:ind w:firstLine="540"/>
        <w:rPr>
          <w:rFonts w:ascii="Times New Roman" w:hAnsi="Times New Roman" w:cs="Times New Roman"/>
          <w:sz w:val="28"/>
          <w:szCs w:val="28"/>
        </w:rPr>
      </w:pPr>
      <w:bookmarkStart w:id="6" w:name="sub_280304"/>
      <w:r w:rsidRPr="004372D1">
        <w:rPr>
          <w:rFonts w:ascii="Times New Roman" w:hAnsi="Times New Roman" w:cs="Times New Roman"/>
          <w:sz w:val="28"/>
          <w:szCs w:val="28"/>
        </w:rPr>
        <w:t xml:space="preserve"> 4) вопросы о преобразовании муниципального образования.</w:t>
      </w:r>
    </w:p>
    <w:bookmarkEnd w:id="6"/>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5.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обязан по запросу инициаторов предоставить помещение для проведения публичных слушаний.</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6.</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Порядок организации и проведения публичных слушаний определяется Положением о публичных слушаниях, утверждаемым </w:t>
      </w:r>
      <w:bookmarkStart w:id="7" w:name="sub_2804"/>
      <w:r w:rsidRPr="004372D1">
        <w:rPr>
          <w:rFonts w:ascii="Times New Roman" w:hAnsi="Times New Roman" w:cs="Times New Roman"/>
          <w:sz w:val="28"/>
          <w:szCs w:val="28"/>
        </w:rPr>
        <w:t xml:space="preserve"> Советом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7"/>
      <w:r w:rsidRPr="004372D1">
        <w:rPr>
          <w:rFonts w:ascii="Times New Roman" w:hAnsi="Times New Roman" w:cs="Times New Roman"/>
          <w:sz w:val="28"/>
          <w:szCs w:val="28"/>
        </w:rPr>
        <w:t>, включая мотивированное обоснование принятых решений.</w:t>
      </w:r>
    </w:p>
    <w:p w:rsidR="00CA3CA0" w:rsidRDefault="00CA3CA0" w:rsidP="00CA3CA0">
      <w:pPr>
        <w:pStyle w:val="1"/>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sidRPr="004372D1">
        <w:rPr>
          <w:rFonts w:ascii="Times New Roman" w:hAnsi="Times New Roman" w:cs="Times New Roman"/>
          <w:kern w:val="0"/>
          <w:sz w:val="28"/>
          <w:szCs w:val="28"/>
        </w:rPr>
        <w:t>Статья 13. Собрание граждан</w:t>
      </w:r>
    </w:p>
    <w:p w:rsidR="00CA3CA0" w:rsidRPr="00D63A79" w:rsidRDefault="00CA3CA0" w:rsidP="00CA3CA0"/>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1.</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2.</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Уставом территориального общественного самоуправления.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3.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Собрание граждан проводится по инициативе населения,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CA3CA0" w:rsidRPr="004372D1" w:rsidRDefault="00CA3CA0" w:rsidP="00CA3CA0">
      <w:pPr>
        <w:autoSpaceDE w:val="0"/>
        <w:autoSpaceDN w:val="0"/>
        <w:adjustRightInd w:val="0"/>
        <w:ind w:firstLine="720"/>
        <w:rPr>
          <w:rFonts w:ascii="Times New Roman" w:hAnsi="Times New Roman" w:cs="Times New Roman"/>
          <w:sz w:val="28"/>
          <w:szCs w:val="28"/>
        </w:rPr>
      </w:pPr>
      <w:r w:rsidRPr="004372D1">
        <w:rPr>
          <w:rFonts w:ascii="Times New Roman" w:hAnsi="Times New Roman" w:cs="Times New Roman"/>
          <w:sz w:val="28"/>
          <w:szCs w:val="28"/>
        </w:rPr>
        <w:t xml:space="preserve">Собрание граждан, проводимое по инициативе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или главы муниципального образования, назначается соответственно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или главой муниципального образования.</w:t>
      </w:r>
    </w:p>
    <w:p w:rsidR="00CA3CA0" w:rsidRPr="004372D1" w:rsidRDefault="00CA3CA0" w:rsidP="00EA6A6E">
      <w:pPr>
        <w:autoSpaceDE w:val="0"/>
        <w:autoSpaceDN w:val="0"/>
        <w:adjustRightInd w:val="0"/>
        <w:rPr>
          <w:rFonts w:ascii="Times New Roman" w:hAnsi="Times New Roman" w:cs="Times New Roman"/>
          <w:sz w:val="28"/>
          <w:szCs w:val="28"/>
        </w:rPr>
      </w:pPr>
      <w:bookmarkStart w:id="8" w:name="sub_1204"/>
      <w:r w:rsidRPr="004372D1">
        <w:rPr>
          <w:rFonts w:ascii="Times New Roman" w:hAnsi="Times New Roman" w:cs="Times New Roman"/>
          <w:sz w:val="28"/>
          <w:szCs w:val="28"/>
        </w:rPr>
        <w:lastRenderedPageBreak/>
        <w:t>4.</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Собрание граждан, проводимое по инициативе населения, назначается решением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8"/>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5.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Альшанского муниципального образования, на которой предлагается провести собрание граждан. Ходатайство должно быть подписано всеми членами инициативной</w:t>
      </w:r>
      <w:r w:rsidRPr="004372D1">
        <w:rPr>
          <w:rFonts w:ascii="Times New Roman" w:hAnsi="Times New Roman" w:cs="Times New Roman"/>
          <w:sz w:val="28"/>
          <w:szCs w:val="28"/>
          <w:highlight w:val="cyan"/>
        </w:rPr>
        <w:t xml:space="preserve"> </w:t>
      </w:r>
      <w:r w:rsidRPr="004372D1">
        <w:rPr>
          <w:rFonts w:ascii="Times New Roman" w:hAnsi="Times New Roman" w:cs="Times New Roman"/>
          <w:sz w:val="28"/>
          <w:szCs w:val="28"/>
        </w:rPr>
        <w:t>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6.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Решение о назначении (отказе в назначении) собрания граждан принимается на очередном ближайшем заседании  Совета депутатов.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4372D1">
          <w:rPr>
            <w:rFonts w:ascii="Times New Roman" w:hAnsi="Times New Roman" w:cs="Times New Roman"/>
            <w:sz w:val="28"/>
            <w:szCs w:val="28"/>
          </w:rPr>
          <w:t>части 4</w:t>
        </w:r>
      </w:hyperlink>
      <w:r w:rsidRPr="004372D1">
        <w:rPr>
          <w:rFonts w:ascii="Times New Roman" w:hAnsi="Times New Roman" w:cs="Times New Roman"/>
          <w:sz w:val="28"/>
          <w:szCs w:val="28"/>
        </w:rPr>
        <w:t xml:space="preserve"> настоящей статьи.</w:t>
      </w:r>
    </w:p>
    <w:p w:rsidR="00CA3CA0" w:rsidRPr="004372D1" w:rsidRDefault="00CA3CA0" w:rsidP="00EA6A6E">
      <w:pPr>
        <w:autoSpaceDE w:val="0"/>
        <w:autoSpaceDN w:val="0"/>
        <w:adjustRightInd w:val="0"/>
        <w:rPr>
          <w:rFonts w:ascii="Times New Roman" w:hAnsi="Times New Roman" w:cs="Times New Roman"/>
          <w:sz w:val="28"/>
          <w:szCs w:val="28"/>
        </w:rPr>
      </w:pPr>
      <w:bookmarkStart w:id="9" w:name="sub_1205"/>
      <w:r w:rsidRPr="004372D1">
        <w:rPr>
          <w:rFonts w:ascii="Times New Roman" w:hAnsi="Times New Roman" w:cs="Times New Roman"/>
          <w:sz w:val="28"/>
          <w:szCs w:val="28"/>
        </w:rPr>
        <w:t xml:space="preserve">7.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9"/>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lastRenderedPageBreak/>
        <w:t>Решение о назначении собрания граждан подлежит официальному опубликованию (обнародованию) не позднее 5 дней со дня его принятия.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8.</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9.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10.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11.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12.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Итоги собрания граждан подлежат официальному опубликованию (обнародованию). </w:t>
      </w:r>
    </w:p>
    <w:p w:rsidR="00CA3CA0" w:rsidRPr="004372D1" w:rsidRDefault="00CA3CA0" w:rsidP="00CA3CA0">
      <w:pPr>
        <w:autoSpaceDE w:val="0"/>
        <w:autoSpaceDN w:val="0"/>
        <w:adjustRightInd w:val="0"/>
        <w:ind w:firstLine="698"/>
        <w:rPr>
          <w:rFonts w:ascii="Times New Roman" w:hAnsi="Times New Roman" w:cs="Times New Roman"/>
          <w:b/>
          <w:sz w:val="28"/>
          <w:szCs w:val="28"/>
        </w:rPr>
      </w:pPr>
      <w:r>
        <w:rPr>
          <w:rFonts w:ascii="Times New Roman" w:hAnsi="Times New Roman" w:cs="Times New Roman"/>
          <w:b/>
          <w:sz w:val="28"/>
          <w:szCs w:val="28"/>
        </w:rPr>
        <w:t xml:space="preserve">                       </w:t>
      </w:r>
      <w:r w:rsidRPr="004372D1">
        <w:rPr>
          <w:rFonts w:ascii="Times New Roman" w:hAnsi="Times New Roman" w:cs="Times New Roman"/>
          <w:b/>
          <w:sz w:val="28"/>
          <w:szCs w:val="28"/>
        </w:rPr>
        <w:t>Статья 14. Сход граждан</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1.</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CA3CA0" w:rsidRPr="004372D1" w:rsidRDefault="00CA3CA0" w:rsidP="00CA3CA0">
      <w:pPr>
        <w:autoSpaceDE w:val="0"/>
        <w:autoSpaceDN w:val="0"/>
        <w:adjustRightInd w:val="0"/>
        <w:ind w:firstLine="540"/>
        <w:rPr>
          <w:rFonts w:ascii="Times New Roman" w:hAnsi="Times New Roman" w:cs="Times New Roman"/>
          <w:sz w:val="28"/>
          <w:szCs w:val="28"/>
        </w:rPr>
      </w:pPr>
      <w:r w:rsidRPr="004372D1">
        <w:rPr>
          <w:rFonts w:ascii="Times New Roman" w:hAnsi="Times New Roman" w:cs="Times New Roman"/>
          <w:sz w:val="28"/>
          <w:szCs w:val="28"/>
        </w:rPr>
        <w:t>Проведение схода граждан обеспечивается главой муниципального образования.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Участие в сходе граждан выборных</w:t>
      </w:r>
      <w:r>
        <w:rPr>
          <w:rFonts w:ascii="Times New Roman" w:hAnsi="Times New Roman" w:cs="Times New Roman"/>
          <w:sz w:val="28"/>
          <w:szCs w:val="28"/>
        </w:rPr>
        <w:t xml:space="preserve">  должностных </w:t>
      </w:r>
      <w:r w:rsidRPr="004372D1">
        <w:rPr>
          <w:rFonts w:ascii="Times New Roman" w:hAnsi="Times New Roman" w:cs="Times New Roman"/>
          <w:sz w:val="28"/>
          <w:szCs w:val="28"/>
        </w:rPr>
        <w:t xml:space="preserve"> лиц местного самоуправления является обязательным.</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3.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На сходе граждан председательствует глава муниципального образования или иное лицо, избираемое сходом граждан.</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4.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lastRenderedPageBreak/>
        <w:t xml:space="preserve">5.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Решения, принятые на сходе граждан, подлежат обязательному исполнению на территории муниципального образования.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6.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A3CA0" w:rsidRPr="004372D1" w:rsidRDefault="00CA3CA0" w:rsidP="00EA6A6E">
      <w:pPr>
        <w:autoSpaceDE w:val="0"/>
        <w:autoSpaceDN w:val="0"/>
        <w:adjustRightInd w:val="0"/>
        <w:rPr>
          <w:rFonts w:ascii="Times New Roman" w:hAnsi="Times New Roman" w:cs="Times New Roman"/>
          <w:sz w:val="28"/>
          <w:szCs w:val="28"/>
        </w:rPr>
      </w:pPr>
      <w:r w:rsidRPr="004372D1">
        <w:rPr>
          <w:rFonts w:ascii="Times New Roman" w:hAnsi="Times New Roman" w:cs="Times New Roman"/>
          <w:sz w:val="28"/>
          <w:szCs w:val="28"/>
        </w:rPr>
        <w:t xml:space="preserve">7.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Решения, принятые на сходе граждан, подлежат официальному опубликованию (обнародованию).</w:t>
      </w:r>
    </w:p>
    <w:p w:rsidR="00CA3CA0" w:rsidRPr="004372D1" w:rsidRDefault="00CA3CA0" w:rsidP="00CA3CA0">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4372D1">
        <w:rPr>
          <w:rFonts w:ascii="Times New Roman" w:hAnsi="Times New Roman" w:cs="Times New Roman"/>
          <w:b/>
          <w:bCs/>
          <w:sz w:val="28"/>
          <w:szCs w:val="28"/>
        </w:rPr>
        <w:t>Статья 15. Конференция граждан</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1.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Конференция граждан проводится по инициативе:</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населения;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Совета.</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Конференция граждан (собрание делегатов), проводимое по инициативе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и населения, назначается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3.</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Уставом территориального общественного самоуправления.</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4.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Итоги конференции граждан подлежат официальному опубликованию (обнародованию). </w:t>
      </w:r>
    </w:p>
    <w:p w:rsidR="00CA3CA0" w:rsidRPr="004372D1" w:rsidRDefault="00CA3CA0" w:rsidP="00CA3CA0">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4372D1">
        <w:rPr>
          <w:rFonts w:ascii="Times New Roman" w:hAnsi="Times New Roman" w:cs="Times New Roman"/>
          <w:b/>
          <w:bCs/>
          <w:sz w:val="28"/>
          <w:szCs w:val="28"/>
        </w:rPr>
        <w:t>Статья 16. Опрос граждан</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1.</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lastRenderedPageBreak/>
        <w:t>Результаты опроса носят рекомендательный характер.</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2.</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В опросе граждан имеют право участвовать жители муниципального образования, обладающие избирательным правом.</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3.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Опрос граждан проводится по инициативе:</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 Совета или главы муниципального образования – по вопросам местного значения;</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4.</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 Порядок назначения и проведения опроса граждан определяется нормативным правовым актом </w:t>
      </w:r>
      <w:r w:rsidRPr="004372D1">
        <w:rPr>
          <w:rFonts w:ascii="Times New Roman" w:hAnsi="Times New Roman" w:cs="Times New Roman"/>
          <w:sz w:val="28"/>
          <w:szCs w:val="28"/>
          <w:lang w:eastAsia="ar-SA"/>
        </w:rPr>
        <w:t xml:space="preserve">Совета </w:t>
      </w:r>
      <w:r w:rsidR="00B84319">
        <w:rPr>
          <w:rFonts w:ascii="Times New Roman" w:hAnsi="Times New Roman" w:cs="Times New Roman"/>
          <w:sz w:val="28"/>
          <w:szCs w:val="28"/>
          <w:lang w:eastAsia="ar-SA"/>
        </w:rPr>
        <w:t xml:space="preserve"> депутатов Альшанского </w:t>
      </w:r>
      <w:r w:rsidRPr="004372D1">
        <w:rPr>
          <w:rFonts w:ascii="Times New Roman" w:hAnsi="Times New Roman" w:cs="Times New Roman"/>
          <w:sz w:val="28"/>
          <w:szCs w:val="28"/>
          <w:lang w:eastAsia="ar-SA"/>
        </w:rPr>
        <w:t>муниципального образования</w:t>
      </w:r>
      <w:r w:rsidR="00B84319">
        <w:rPr>
          <w:rFonts w:ascii="Times New Roman" w:hAnsi="Times New Roman" w:cs="Times New Roman"/>
          <w:sz w:val="28"/>
          <w:szCs w:val="28"/>
          <w:lang w:eastAsia="ar-SA"/>
        </w:rPr>
        <w:t xml:space="preserve"> в соответствии с законом Саратовской области</w:t>
      </w:r>
      <w:r w:rsidRPr="004372D1">
        <w:rPr>
          <w:rFonts w:ascii="Times New Roman" w:hAnsi="Times New Roman" w:cs="Times New Roman"/>
          <w:sz w:val="28"/>
          <w:szCs w:val="28"/>
        </w:rPr>
        <w:t>.</w:t>
      </w:r>
    </w:p>
    <w:p w:rsidR="00CA3CA0" w:rsidRPr="004372D1" w:rsidRDefault="00CA3CA0" w:rsidP="00EA6A6E">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5.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Решение о назначении опроса граждан принимается</w:t>
      </w:r>
      <w:r w:rsidRPr="004372D1">
        <w:rPr>
          <w:rFonts w:ascii="Times New Roman" w:hAnsi="Times New Roman" w:cs="Times New Roman"/>
          <w:sz w:val="28"/>
          <w:szCs w:val="28"/>
          <w:lang w:eastAsia="ar-SA"/>
        </w:rPr>
        <w:t xml:space="preserve"> Советом муниципального образования</w:t>
      </w:r>
      <w:r w:rsidRPr="004372D1">
        <w:rPr>
          <w:rFonts w:ascii="Times New Roman" w:hAnsi="Times New Roman" w:cs="Times New Roman"/>
          <w:sz w:val="28"/>
          <w:szCs w:val="28"/>
        </w:rPr>
        <w:t xml:space="preserve">. В правовом акте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о назначении опроса граждан устанавливаются: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1) Дата и сроки проведения опроса,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2)  формулировка  вопроса (вопросов),  предлагаемого (предлагаемых) при проведении опроса,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3) методика проведения опроса,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4) форма опросного листа,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CA3CA0" w:rsidRPr="004372D1" w:rsidRDefault="00CA3CA0" w:rsidP="00EA6A6E">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6.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Жители муниципального образования должны быть проинформированы о проведении опроса граждан не менее чем за 10 дней до его проведения. </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7.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CA3CA0" w:rsidRPr="004372D1" w:rsidRDefault="00CA3CA0" w:rsidP="00CA3CA0">
      <w:pPr>
        <w:ind w:firstLine="720"/>
        <w:rPr>
          <w:rFonts w:ascii="Times New Roman" w:hAnsi="Times New Roman" w:cs="Times New Roman"/>
          <w:b/>
          <w:sz w:val="28"/>
          <w:szCs w:val="28"/>
        </w:rPr>
      </w:pPr>
      <w:r w:rsidRPr="004372D1">
        <w:rPr>
          <w:rFonts w:ascii="Times New Roman" w:hAnsi="Times New Roman" w:cs="Times New Roman"/>
          <w:b/>
          <w:sz w:val="28"/>
          <w:szCs w:val="28"/>
        </w:rPr>
        <w:t>Статья 17. Обращение граждан в органы местного самоуправления</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1.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Граждане имеют право на индивидуальные и коллективные обращения в органы местного самоуправления.</w:t>
      </w:r>
    </w:p>
    <w:p w:rsidR="00EA6A6E" w:rsidRDefault="00CA3CA0" w:rsidP="00EA6A6E">
      <w:pPr>
        <w:rPr>
          <w:rFonts w:ascii="Times New Roman" w:hAnsi="Times New Roman" w:cs="Times New Roman"/>
          <w:sz w:val="28"/>
          <w:szCs w:val="28"/>
        </w:rPr>
      </w:pPr>
      <w:r w:rsidRPr="004372D1">
        <w:rPr>
          <w:rFonts w:ascii="Times New Roman" w:hAnsi="Times New Roman" w:cs="Times New Roman"/>
          <w:sz w:val="28"/>
          <w:szCs w:val="28"/>
        </w:rPr>
        <w:lastRenderedPageBreak/>
        <w:t xml:space="preserve">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r w:rsidR="00EA6A6E">
        <w:rPr>
          <w:rFonts w:ascii="Times New Roman" w:hAnsi="Times New Roman" w:cs="Times New Roman"/>
          <w:sz w:val="28"/>
          <w:szCs w:val="28"/>
        </w:rPr>
        <w:t xml:space="preserve">                                  </w:t>
      </w:r>
    </w:p>
    <w:p w:rsidR="00EA6A6E"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 xml:space="preserve">3. За нарушение порядка и сроков рассмотрения обращений граждан должностные лица местного самоуправления несут ответственность в </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соответствии с законодательством Российской Федерации.</w:t>
      </w:r>
    </w:p>
    <w:p w:rsidR="00CA3CA0" w:rsidRPr="004372D1" w:rsidRDefault="00CA3CA0" w:rsidP="00CA3CA0">
      <w:pPr>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 xml:space="preserve">ГЛАВА </w:t>
      </w:r>
      <w:r w:rsidRPr="004372D1">
        <w:rPr>
          <w:rFonts w:ascii="Times New Roman" w:hAnsi="Times New Roman" w:cs="Times New Roman"/>
          <w:b/>
          <w:bCs/>
          <w:sz w:val="28"/>
          <w:szCs w:val="28"/>
          <w:lang w:val="en-US"/>
        </w:rPr>
        <w:t>III</w:t>
      </w:r>
      <w:r w:rsidRPr="004372D1">
        <w:rPr>
          <w:rFonts w:ascii="Times New Roman" w:hAnsi="Times New Roman" w:cs="Times New Roman"/>
          <w:b/>
          <w:bCs/>
          <w:sz w:val="28"/>
          <w:szCs w:val="28"/>
        </w:rPr>
        <w:t>. Орган местного самоуправления и должностные лица местного самоуправления</w:t>
      </w:r>
    </w:p>
    <w:p w:rsidR="00CA3CA0" w:rsidRPr="004372D1" w:rsidRDefault="00CA3CA0" w:rsidP="00CA3CA0">
      <w:pPr>
        <w:ind w:firstLine="720"/>
        <w:jc w:val="center"/>
        <w:rPr>
          <w:rFonts w:ascii="Times New Roman" w:hAnsi="Times New Roman" w:cs="Times New Roman"/>
          <w:b/>
          <w:sz w:val="28"/>
          <w:szCs w:val="28"/>
        </w:rPr>
      </w:pPr>
      <w:r w:rsidRPr="004372D1">
        <w:rPr>
          <w:rFonts w:ascii="Times New Roman" w:hAnsi="Times New Roman" w:cs="Times New Roman"/>
          <w:b/>
          <w:sz w:val="28"/>
          <w:szCs w:val="28"/>
        </w:rPr>
        <w:t>Статья 18. Структура органов местного самоуправления  муниципального образования.</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1. 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Структуру органов местного самоуправления составляют  </w:t>
      </w:r>
      <w:r w:rsidRPr="004372D1">
        <w:rPr>
          <w:rFonts w:ascii="Times New Roman" w:hAnsi="Times New Roman" w:cs="Times New Roman"/>
          <w:sz w:val="28"/>
          <w:szCs w:val="28"/>
          <w:lang w:eastAsia="ar-SA"/>
        </w:rPr>
        <w:t>Совета  депутатов Альшанского муниципального образования</w:t>
      </w:r>
      <w:r w:rsidRPr="004372D1">
        <w:rPr>
          <w:rFonts w:ascii="Times New Roman" w:hAnsi="Times New Roman" w:cs="Times New Roman"/>
          <w:sz w:val="28"/>
          <w:szCs w:val="28"/>
        </w:rPr>
        <w:t xml:space="preserve">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CA3CA0" w:rsidRPr="004372D1" w:rsidRDefault="00CA3CA0" w:rsidP="00CA3CA0">
      <w:pPr>
        <w:pStyle w:val="a9"/>
        <w:keepLines/>
        <w:widowControl w:val="0"/>
        <w:ind w:firstLine="720"/>
        <w:jc w:val="left"/>
        <w:rPr>
          <w:b/>
          <w:bCs/>
          <w:sz w:val="28"/>
          <w:szCs w:val="28"/>
        </w:rPr>
      </w:pPr>
      <w:r>
        <w:rPr>
          <w:b/>
          <w:bCs/>
          <w:sz w:val="28"/>
          <w:szCs w:val="28"/>
        </w:rPr>
        <w:t xml:space="preserve">                                         </w:t>
      </w:r>
      <w:r w:rsidRPr="004372D1">
        <w:rPr>
          <w:b/>
          <w:bCs/>
          <w:sz w:val="28"/>
          <w:szCs w:val="28"/>
        </w:rPr>
        <w:t>Статья 19. Совет</w:t>
      </w:r>
    </w:p>
    <w:p w:rsidR="00EA6A6E" w:rsidRDefault="00CA3CA0" w:rsidP="00CA3CA0">
      <w:pPr>
        <w:pStyle w:val="ConsNormal"/>
        <w:widowControl/>
        <w:ind w:right="0" w:firstLine="0"/>
        <w:rPr>
          <w:rFonts w:ascii="Times New Roman" w:eastAsiaTheme="minorEastAsia" w:hAnsi="Times New Roman" w:cs="Times New Roman"/>
          <w:sz w:val="28"/>
          <w:szCs w:val="28"/>
        </w:rPr>
      </w:pPr>
      <w:r w:rsidRPr="004372D1">
        <w:rPr>
          <w:rFonts w:ascii="Times New Roman" w:eastAsiaTheme="minorEastAsia" w:hAnsi="Times New Roman" w:cs="Times New Roman"/>
          <w:sz w:val="28"/>
          <w:szCs w:val="28"/>
        </w:rPr>
        <w:t xml:space="preserve">      </w:t>
      </w:r>
    </w:p>
    <w:p w:rsidR="00CA3CA0" w:rsidRPr="00EA6A6E" w:rsidRDefault="00CA3CA0" w:rsidP="00CA3CA0">
      <w:pPr>
        <w:pStyle w:val="ConsNormal"/>
        <w:widowControl/>
        <w:ind w:right="0" w:firstLine="0"/>
        <w:rPr>
          <w:rFonts w:ascii="Times New Roman" w:eastAsiaTheme="minorEastAsia" w:hAnsi="Times New Roman" w:cs="Times New Roman"/>
          <w:sz w:val="28"/>
          <w:szCs w:val="28"/>
        </w:rPr>
      </w:pPr>
      <w:r w:rsidRPr="004372D1">
        <w:rPr>
          <w:rFonts w:ascii="Times New Roman" w:eastAsiaTheme="minorEastAsia" w:hAnsi="Times New Roman" w:cs="Times New Roman"/>
          <w:sz w:val="28"/>
          <w:szCs w:val="28"/>
        </w:rPr>
        <w:t xml:space="preserve">  </w:t>
      </w:r>
      <w:r w:rsidRPr="004372D1">
        <w:rPr>
          <w:rFonts w:ascii="Times New Roman" w:hAnsi="Times New Roman" w:cs="Times New Roman"/>
          <w:sz w:val="28"/>
          <w:szCs w:val="28"/>
        </w:rPr>
        <w:t>1.</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Совет  состоит из 7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EA6A6E" w:rsidRDefault="00EA6A6E" w:rsidP="00EA6A6E">
      <w:pPr>
        <w:pStyle w:val="ConsNormal"/>
        <w:widowControl/>
        <w:ind w:right="0" w:firstLine="0"/>
        <w:rPr>
          <w:rFonts w:ascii="Times New Roman" w:hAnsi="Times New Roman" w:cs="Times New Roman"/>
          <w:sz w:val="28"/>
          <w:szCs w:val="28"/>
        </w:rPr>
      </w:pPr>
    </w:p>
    <w:p w:rsidR="00CA3CA0" w:rsidRPr="004372D1" w:rsidRDefault="00CA3CA0" w:rsidP="00EA6A6E">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Срок полномочий Совета составляет 5 лет.</w:t>
      </w:r>
    </w:p>
    <w:p w:rsidR="00EA6A6E" w:rsidRDefault="00EA6A6E" w:rsidP="00EA6A6E">
      <w:pPr>
        <w:pStyle w:val="ConsNormal"/>
        <w:widowControl/>
        <w:ind w:right="0" w:firstLine="0"/>
        <w:rPr>
          <w:rFonts w:ascii="Times New Roman" w:hAnsi="Times New Roman" w:cs="Times New Roman"/>
          <w:sz w:val="28"/>
          <w:szCs w:val="28"/>
        </w:rPr>
      </w:pPr>
    </w:p>
    <w:p w:rsidR="00CA3CA0" w:rsidRPr="004372D1" w:rsidRDefault="00CA3CA0" w:rsidP="00EA6A6E">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3.</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CA3CA0"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Организацию деятельности Совета осуществляет глава муниципального образования, исполняющий полномочия председателя.</w:t>
      </w:r>
    </w:p>
    <w:p w:rsidR="00EA6A6E" w:rsidRPr="004372D1" w:rsidRDefault="00EA6A6E" w:rsidP="00CA3CA0">
      <w:pPr>
        <w:pStyle w:val="ConsNormal"/>
        <w:widowControl/>
        <w:ind w:right="0"/>
        <w:rPr>
          <w:rFonts w:ascii="Times New Roman" w:hAnsi="Times New Roman" w:cs="Times New Roman"/>
          <w:sz w:val="28"/>
          <w:szCs w:val="28"/>
        </w:rPr>
      </w:pPr>
    </w:p>
    <w:p w:rsidR="00CA3CA0" w:rsidRDefault="00EA6A6E" w:rsidP="00EA6A6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4.   </w:t>
      </w:r>
      <w:r w:rsidR="00CA3CA0" w:rsidRPr="004372D1">
        <w:rPr>
          <w:rFonts w:ascii="Times New Roman" w:hAnsi="Times New Roman" w:cs="Times New Roman"/>
          <w:sz w:val="28"/>
          <w:szCs w:val="28"/>
        </w:rPr>
        <w:t xml:space="preserve">Начало и окончание срока полномочий Совета определяется в соответствии с федеральным законом. </w:t>
      </w:r>
    </w:p>
    <w:p w:rsidR="00EA6A6E" w:rsidRDefault="00EA6A6E" w:rsidP="00EA6A6E">
      <w:pPr>
        <w:pStyle w:val="ConsNormal"/>
        <w:widowControl/>
        <w:ind w:right="0" w:firstLine="0"/>
        <w:rPr>
          <w:rFonts w:ascii="Times New Roman" w:hAnsi="Times New Roman" w:cs="Times New Roman"/>
          <w:sz w:val="28"/>
          <w:szCs w:val="28"/>
        </w:rPr>
      </w:pPr>
    </w:p>
    <w:p w:rsidR="00CA3CA0" w:rsidRPr="00EA6A6E" w:rsidRDefault="00EA6A6E" w:rsidP="00EA6A6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5.   </w:t>
      </w:r>
      <w:r w:rsidR="00CA3CA0" w:rsidRPr="00EA6A6E">
        <w:rPr>
          <w:rFonts w:ascii="Times New Roman" w:hAnsi="Times New Roman" w:cs="Times New Roman"/>
          <w:sz w:val="28"/>
          <w:szCs w:val="28"/>
        </w:rPr>
        <w:t>Совет решает вопросы, отнесенные к его компетенции, на заседаниях.</w:t>
      </w:r>
    </w:p>
    <w:p w:rsidR="00EA6A6E"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lastRenderedPageBreak/>
        <w:t>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xml:space="preserve"> </w:t>
      </w:r>
    </w:p>
    <w:p w:rsidR="00EA6A6E" w:rsidRDefault="00EA6A6E" w:rsidP="00EA6A6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6.  </w:t>
      </w:r>
      <w:r w:rsidR="00CA3CA0" w:rsidRPr="004372D1">
        <w:rPr>
          <w:rFonts w:ascii="Times New Roman" w:hAnsi="Times New Roman" w:cs="Times New Roman"/>
          <w:sz w:val="28"/>
          <w:szCs w:val="28"/>
        </w:rPr>
        <w:t xml:space="preserve">Совет собирается на первое заседание в 30 - дневный срок со дня избрания Совета в правомочном составе. </w:t>
      </w:r>
      <w:r>
        <w:rPr>
          <w:rFonts w:ascii="Times New Roman" w:hAnsi="Times New Roman" w:cs="Times New Roman"/>
          <w:sz w:val="28"/>
          <w:szCs w:val="28"/>
        </w:rPr>
        <w:t xml:space="preserve"> </w:t>
      </w:r>
    </w:p>
    <w:p w:rsidR="00CA3CA0" w:rsidRDefault="00CA3CA0" w:rsidP="00EA6A6E">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7.  Заседание Совета правомочно,  если на нем присутствует не менее 50 процентов от числа избранных депутатов.</w:t>
      </w:r>
    </w:p>
    <w:p w:rsidR="00EA6A6E" w:rsidRDefault="00EA6A6E" w:rsidP="00EA6A6E">
      <w:pPr>
        <w:pStyle w:val="ConsNormal"/>
        <w:widowControl/>
        <w:ind w:right="0" w:firstLine="0"/>
        <w:rPr>
          <w:rFonts w:ascii="Times New Roman" w:hAnsi="Times New Roman" w:cs="Times New Roman"/>
          <w:sz w:val="28"/>
          <w:szCs w:val="28"/>
        </w:rPr>
      </w:pPr>
    </w:p>
    <w:p w:rsidR="00CA3CA0" w:rsidRDefault="00CA3CA0" w:rsidP="00EA6A6E">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8.</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w:t>
      </w:r>
      <w:r w:rsidR="00EA6A6E">
        <w:rPr>
          <w:rFonts w:ascii="Times New Roman" w:hAnsi="Times New Roman" w:cs="Times New Roman"/>
          <w:sz w:val="28"/>
          <w:szCs w:val="28"/>
        </w:rPr>
        <w:t>бирательной комиссии поселения).</w:t>
      </w:r>
    </w:p>
    <w:p w:rsidR="00EA6A6E" w:rsidRDefault="00EA6A6E" w:rsidP="00EA6A6E">
      <w:pPr>
        <w:pStyle w:val="ConsNormal"/>
        <w:widowControl/>
        <w:ind w:right="0" w:firstLine="0"/>
        <w:rPr>
          <w:rFonts w:ascii="Times New Roman" w:hAnsi="Times New Roman" w:cs="Times New Roman"/>
          <w:sz w:val="28"/>
          <w:szCs w:val="28"/>
        </w:rPr>
      </w:pPr>
    </w:p>
    <w:p w:rsidR="00CA3CA0" w:rsidRDefault="00CA3CA0" w:rsidP="00EA6A6E">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9.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Совет наделен правом юридического лица, является муниципальным казенным учреждением. </w:t>
      </w:r>
    </w:p>
    <w:p w:rsidR="00EA6A6E" w:rsidRPr="004372D1" w:rsidRDefault="00EA6A6E" w:rsidP="00EA6A6E">
      <w:pPr>
        <w:pStyle w:val="ConsNormal"/>
        <w:widowControl/>
        <w:ind w:right="0" w:firstLine="0"/>
        <w:rPr>
          <w:rFonts w:ascii="Times New Roman" w:hAnsi="Times New Roman" w:cs="Times New Roman"/>
          <w:sz w:val="28"/>
          <w:szCs w:val="28"/>
        </w:rPr>
      </w:pPr>
    </w:p>
    <w:p w:rsidR="00CA3CA0" w:rsidRPr="004372D1" w:rsidRDefault="00CA3CA0" w:rsidP="00EA6A6E">
      <w:pPr>
        <w:rPr>
          <w:rFonts w:ascii="Times New Roman" w:hAnsi="Times New Roman" w:cs="Times New Roman"/>
          <w:sz w:val="28"/>
          <w:szCs w:val="28"/>
        </w:rPr>
      </w:pPr>
      <w:r w:rsidRPr="004372D1">
        <w:rPr>
          <w:rFonts w:ascii="Times New Roman" w:hAnsi="Times New Roman" w:cs="Times New Roman"/>
          <w:sz w:val="28"/>
          <w:szCs w:val="28"/>
        </w:rPr>
        <w:t>10. 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Совет принимает Регламент, регулирующий вопросы его организации и деятельности. </w:t>
      </w:r>
    </w:p>
    <w:p w:rsidR="00CA3CA0" w:rsidRPr="004372D1" w:rsidRDefault="00CA3CA0" w:rsidP="00EA6A6E">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11.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CA3CA0" w:rsidRPr="004372D1" w:rsidRDefault="00CA3CA0" w:rsidP="00CA3CA0">
      <w:pPr>
        <w:pStyle w:val="ConsNormal"/>
        <w:widowControl/>
        <w:ind w:right="0"/>
        <w:rPr>
          <w:rFonts w:ascii="Times New Roman" w:hAnsi="Times New Roman" w:cs="Times New Roman"/>
          <w:sz w:val="28"/>
          <w:szCs w:val="28"/>
        </w:rPr>
      </w:pPr>
    </w:p>
    <w:p w:rsidR="00CA3CA0" w:rsidRDefault="00CA3CA0" w:rsidP="00EA6A6E">
      <w:pPr>
        <w:pStyle w:val="a9"/>
        <w:keepLines/>
        <w:widowControl w:val="0"/>
        <w:ind w:firstLine="720"/>
        <w:jc w:val="left"/>
        <w:rPr>
          <w:b/>
          <w:bCs/>
          <w:sz w:val="28"/>
          <w:szCs w:val="28"/>
        </w:rPr>
      </w:pPr>
      <w:r>
        <w:rPr>
          <w:b/>
          <w:bCs/>
          <w:sz w:val="28"/>
          <w:szCs w:val="28"/>
        </w:rPr>
        <w:t xml:space="preserve">                  </w:t>
      </w:r>
      <w:r w:rsidRPr="004372D1">
        <w:rPr>
          <w:b/>
          <w:bCs/>
          <w:sz w:val="28"/>
          <w:szCs w:val="28"/>
        </w:rPr>
        <w:t>Статья 20. Структура Совета</w:t>
      </w:r>
    </w:p>
    <w:p w:rsidR="00EA6A6E" w:rsidRPr="00EA6A6E" w:rsidRDefault="00EA6A6E" w:rsidP="00EA6A6E"/>
    <w:p w:rsidR="00CA3CA0" w:rsidRDefault="00CA3CA0" w:rsidP="00EA6A6E">
      <w:pPr>
        <w:pStyle w:val="ConsNormal"/>
        <w:widowControl/>
        <w:numPr>
          <w:ilvl w:val="0"/>
          <w:numId w:val="6"/>
        </w:numPr>
        <w:ind w:right="0"/>
        <w:rPr>
          <w:rFonts w:ascii="Times New Roman" w:hAnsi="Times New Roman" w:cs="Times New Roman"/>
          <w:sz w:val="28"/>
          <w:szCs w:val="28"/>
        </w:rPr>
      </w:pPr>
      <w:r w:rsidRPr="004372D1">
        <w:rPr>
          <w:rFonts w:ascii="Times New Roman" w:hAnsi="Times New Roman" w:cs="Times New Roman"/>
          <w:sz w:val="28"/>
          <w:szCs w:val="28"/>
        </w:rPr>
        <w:t>Совет самостоятельно определяет свою структуру.</w:t>
      </w:r>
    </w:p>
    <w:p w:rsidR="00EA6A6E" w:rsidRPr="004372D1" w:rsidRDefault="00EA6A6E" w:rsidP="00EA6A6E">
      <w:pPr>
        <w:pStyle w:val="ConsNormal"/>
        <w:widowControl/>
        <w:ind w:left="360" w:right="0" w:firstLine="0"/>
        <w:rPr>
          <w:rFonts w:ascii="Times New Roman" w:hAnsi="Times New Roman" w:cs="Times New Roman"/>
          <w:sz w:val="28"/>
          <w:szCs w:val="28"/>
        </w:rPr>
      </w:pPr>
    </w:p>
    <w:p w:rsidR="00CA3CA0" w:rsidRPr="004372D1" w:rsidRDefault="00CA3CA0" w:rsidP="00EA6A6E">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2.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Полномочия председателя Совета осуществляет Глава муниципального образования, который руководит работой Совета.</w:t>
      </w:r>
    </w:p>
    <w:p w:rsidR="00CA3CA0" w:rsidRPr="004372D1" w:rsidRDefault="00CA3CA0" w:rsidP="00EA6A6E">
      <w:pPr>
        <w:spacing w:line="240" w:lineRule="auto"/>
        <w:rPr>
          <w:rFonts w:ascii="Times New Roman" w:hAnsi="Times New Roman" w:cs="Times New Roman"/>
          <w:sz w:val="28"/>
          <w:szCs w:val="28"/>
        </w:rPr>
      </w:pPr>
      <w:r w:rsidRPr="004372D1">
        <w:rPr>
          <w:rFonts w:ascii="Times New Roman" w:hAnsi="Times New Roman" w:cs="Times New Roman"/>
          <w:sz w:val="28"/>
          <w:szCs w:val="28"/>
        </w:rPr>
        <w:t>3. 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CA3CA0" w:rsidRPr="004372D1" w:rsidRDefault="00CA3CA0" w:rsidP="00EA6A6E">
      <w:pPr>
        <w:spacing w:line="240" w:lineRule="auto"/>
        <w:rPr>
          <w:rFonts w:ascii="Times New Roman" w:hAnsi="Times New Roman" w:cs="Times New Roman"/>
          <w:sz w:val="28"/>
          <w:szCs w:val="28"/>
        </w:rPr>
      </w:pPr>
      <w:r w:rsidRPr="004372D1">
        <w:rPr>
          <w:rFonts w:ascii="Times New Roman" w:hAnsi="Times New Roman" w:cs="Times New Roman"/>
          <w:sz w:val="28"/>
          <w:szCs w:val="28"/>
        </w:rPr>
        <w:t>4. 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CA3CA0" w:rsidRPr="004372D1" w:rsidRDefault="00CA3CA0" w:rsidP="00EA6A6E">
      <w:pPr>
        <w:spacing w:line="240" w:lineRule="auto"/>
        <w:rPr>
          <w:rFonts w:ascii="Times New Roman" w:hAnsi="Times New Roman" w:cs="Times New Roman"/>
          <w:sz w:val="28"/>
          <w:szCs w:val="28"/>
        </w:rPr>
      </w:pPr>
      <w:r w:rsidRPr="004372D1">
        <w:rPr>
          <w:rFonts w:ascii="Times New Roman" w:hAnsi="Times New Roman" w:cs="Times New Roman"/>
          <w:sz w:val="28"/>
          <w:szCs w:val="28"/>
        </w:rPr>
        <w:t>5. </w:t>
      </w:r>
      <w:r w:rsidR="00EA6A6E">
        <w:rPr>
          <w:rFonts w:ascii="Times New Roman" w:hAnsi="Times New Roman" w:cs="Times New Roman"/>
          <w:sz w:val="28"/>
          <w:szCs w:val="28"/>
        </w:rPr>
        <w:t xml:space="preserve">  </w:t>
      </w:r>
      <w:r w:rsidRPr="004372D1">
        <w:rPr>
          <w:rFonts w:ascii="Times New Roman" w:hAnsi="Times New Roman" w:cs="Times New Roman"/>
          <w:sz w:val="28"/>
          <w:szCs w:val="28"/>
        </w:rPr>
        <w:t xml:space="preserve">Из числа депутатов Совета на срок его полномочий могут создаваться постоянные комиссии по вопросам, отнесенным к компетенции Совета.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Совет, в целях осуществления контроля, вправе создавать временные комиссии, которые могут быть образованы по предложению группы </w:t>
      </w:r>
      <w:r w:rsidRPr="004372D1">
        <w:rPr>
          <w:rFonts w:ascii="Times New Roman" w:hAnsi="Times New Roman" w:cs="Times New Roman"/>
          <w:sz w:val="28"/>
          <w:szCs w:val="28"/>
        </w:rPr>
        <w:lastRenderedPageBreak/>
        <w:t>депутатов, численностью не менее одной трети от установленной численности депутатов  поселения.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CA3CA0" w:rsidRPr="004372D1" w:rsidRDefault="00CA3CA0" w:rsidP="00CA3CA0">
      <w:pPr>
        <w:pStyle w:val="a7"/>
        <w:keepLines/>
        <w:widowControl w:val="0"/>
        <w:ind w:firstLine="720"/>
        <w:rPr>
          <w:b/>
          <w:bCs/>
          <w:szCs w:val="28"/>
        </w:rPr>
      </w:pPr>
    </w:p>
    <w:p w:rsidR="00CA3CA0" w:rsidRPr="004372D1" w:rsidRDefault="00CA3CA0" w:rsidP="00CA3CA0">
      <w:pPr>
        <w:pStyle w:val="a7"/>
        <w:keepLines/>
        <w:widowControl w:val="0"/>
        <w:ind w:firstLine="720"/>
        <w:rPr>
          <w:b/>
          <w:bCs/>
          <w:szCs w:val="28"/>
        </w:rPr>
      </w:pPr>
      <w:r w:rsidRPr="004372D1">
        <w:rPr>
          <w:b/>
          <w:bCs/>
          <w:szCs w:val="28"/>
        </w:rPr>
        <w:t>Статья 21. Полномочия Совета</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         </w:t>
      </w:r>
    </w:p>
    <w:p w:rsidR="00CA3CA0" w:rsidRPr="004372D1" w:rsidRDefault="00EA6A6E" w:rsidP="00CA3CA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 xml:space="preserve"> 1. В исключительной компетенции Совета находится: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утверждение местного бюджета и отчета об его исполнении;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-принятие решения об удалении главы муниципального образования в отставку.</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CA3CA0"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lastRenderedPageBreak/>
        <w:t xml:space="preserve">3.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Совет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8A527C" w:rsidRPr="004372D1" w:rsidRDefault="008A527C" w:rsidP="008A527C">
      <w:pPr>
        <w:pStyle w:val="ConsNormal"/>
        <w:widowControl/>
        <w:ind w:right="0" w:firstLine="0"/>
        <w:rPr>
          <w:rFonts w:ascii="Times New Roman" w:hAnsi="Times New Roman" w:cs="Times New Roman"/>
          <w:sz w:val="28"/>
          <w:szCs w:val="28"/>
        </w:rPr>
      </w:pPr>
    </w:p>
    <w:p w:rsidR="00CA3CA0" w:rsidRPr="004372D1"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4.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Совет заслушивает отчеты руководителя территориального органа  внутренних дел о деятельности территориального органа  внутренних дел.</w:t>
      </w:r>
    </w:p>
    <w:p w:rsidR="00CA3CA0" w:rsidRPr="004372D1" w:rsidRDefault="00CA3CA0" w:rsidP="00CA3CA0">
      <w:pPr>
        <w:pStyle w:val="ConsNormal"/>
        <w:widowControl/>
        <w:ind w:right="0"/>
        <w:rPr>
          <w:rFonts w:ascii="Times New Roman" w:hAnsi="Times New Roman" w:cs="Times New Roman"/>
          <w:sz w:val="28"/>
          <w:szCs w:val="28"/>
        </w:rPr>
      </w:pPr>
    </w:p>
    <w:p w:rsidR="00CA3CA0" w:rsidRPr="004372D1" w:rsidRDefault="00CA3CA0" w:rsidP="00CA3CA0">
      <w:pPr>
        <w:keepLines/>
        <w:widowControl w:val="0"/>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22. Досрочное прекращение полномочий Совета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В соответствии с федеральным законом полномочия Совета прекращаются: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 случае принятия указанным органом решения о самороспуске;</w:t>
      </w:r>
    </w:p>
    <w:p w:rsidR="00CA3CA0" w:rsidRPr="004372D1" w:rsidRDefault="00CA3CA0" w:rsidP="00CA3CA0">
      <w:pPr>
        <w:ind w:firstLine="720"/>
        <w:rPr>
          <w:rFonts w:ascii="Times New Roman" w:hAnsi="Times New Roman" w:cs="Times New Roman"/>
          <w:sz w:val="28"/>
          <w:szCs w:val="28"/>
        </w:rPr>
      </w:pPr>
      <w:r w:rsidRPr="004372D1">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 случае преобразования муниципального образования, осуществляемого в соответствии с частями 3;3.2; 4.6; 6.1; 6.2; 7; 7.1 статьи 13 Федерального Закона от 6.10.2003 г. № 131 – ФЗ «Об общих принципах организации местного самоуправления в Российской Федерации»»,   а также в случае упразднения муниципального образования;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Досрочное прекращение полномочий Совета влечет досрочное прекращение полномочий его депутатов.</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4.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w:t>
      </w:r>
      <w:r w:rsidRPr="004372D1">
        <w:rPr>
          <w:rFonts w:ascii="Times New Roman" w:hAnsi="Times New Roman" w:cs="Times New Roman"/>
          <w:sz w:val="28"/>
          <w:szCs w:val="28"/>
        </w:rPr>
        <w:lastRenderedPageBreak/>
        <w:t>период между сессиями Совета - не позднее чем через три месяца со дня появления этого основания.</w:t>
      </w:r>
    </w:p>
    <w:p w:rsidR="00CA3CA0" w:rsidRPr="004372D1" w:rsidRDefault="00CA3CA0" w:rsidP="00CA3CA0">
      <w:pPr>
        <w:autoSpaceDE w:val="0"/>
        <w:autoSpaceDN w:val="0"/>
        <w:adjustRightInd w:val="0"/>
        <w:spacing w:line="240" w:lineRule="auto"/>
        <w:ind w:left="720"/>
        <w:rPr>
          <w:rFonts w:ascii="Times New Roman" w:hAnsi="Times New Roman" w:cs="Times New Roman"/>
          <w:b/>
          <w:bCs/>
          <w:sz w:val="28"/>
          <w:szCs w:val="28"/>
        </w:rPr>
      </w:pPr>
      <w:r w:rsidRPr="004372D1">
        <w:rPr>
          <w:rFonts w:ascii="Times New Roman" w:hAnsi="Times New Roman" w:cs="Times New Roman"/>
          <w:b/>
          <w:bCs/>
          <w:sz w:val="28"/>
          <w:szCs w:val="28"/>
        </w:rPr>
        <w:t>Статья 23. Порядок самороспуска Совета</w:t>
      </w:r>
    </w:p>
    <w:p w:rsidR="00CA3CA0" w:rsidRPr="004372D1" w:rsidRDefault="00CA3CA0" w:rsidP="008A527C">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Самороспуск Совета – досрочное прекращение осуществления Советом своих полномочий.</w:t>
      </w:r>
    </w:p>
    <w:p w:rsidR="00CA3CA0" w:rsidRPr="004372D1" w:rsidRDefault="00CA3CA0" w:rsidP="008A527C">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2.</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3.</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4.</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Решение Совета о самороспуске принимается Советом, не менее двух третей, голосов от установленной численности депутатов сельского Совета.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5.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Решение о самороспуске Совета подлежит опубликованию (обнародованию) в течение 3 дней со дня его принятия.</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6.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Решение о самороспуске Совета вступает в силу со дня его официального опубликования (обнародования). </w:t>
      </w:r>
    </w:p>
    <w:p w:rsidR="00CA3CA0" w:rsidRPr="006242F8"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7.</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CA3CA0" w:rsidRPr="004372D1" w:rsidRDefault="00CA3CA0" w:rsidP="008A527C">
      <w:pPr>
        <w:pStyle w:val="a9"/>
        <w:keepLines/>
        <w:widowControl w:val="0"/>
        <w:tabs>
          <w:tab w:val="center" w:pos="3631"/>
        </w:tabs>
        <w:ind w:firstLine="720"/>
        <w:jc w:val="left"/>
        <w:rPr>
          <w:b/>
          <w:bCs/>
          <w:sz w:val="28"/>
          <w:szCs w:val="28"/>
        </w:rPr>
      </w:pPr>
      <w:r w:rsidRPr="004372D1">
        <w:rPr>
          <w:b/>
          <w:bCs/>
          <w:sz w:val="28"/>
          <w:szCs w:val="28"/>
        </w:rPr>
        <w:t>Статья 24. Статус депутата Совета</w:t>
      </w:r>
    </w:p>
    <w:p w:rsidR="008A527C"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         </w:t>
      </w:r>
    </w:p>
    <w:p w:rsidR="00CA3CA0" w:rsidRPr="004372D1" w:rsidRDefault="008A527C" w:rsidP="008A527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1.</w:t>
      </w:r>
      <w:r>
        <w:rPr>
          <w:rFonts w:ascii="Times New Roman" w:hAnsi="Times New Roman" w:cs="Times New Roman"/>
          <w:sz w:val="28"/>
          <w:szCs w:val="28"/>
        </w:rPr>
        <w:t xml:space="preserve">  </w:t>
      </w:r>
      <w:r w:rsidR="00CA3CA0" w:rsidRPr="004372D1">
        <w:rPr>
          <w:rFonts w:ascii="Times New Roman" w:hAnsi="Times New Roman" w:cs="Times New Roman"/>
          <w:sz w:val="28"/>
          <w:szCs w:val="28"/>
        </w:rPr>
        <w:t> Депутату Совета обеспечиваются условия для беспрепятственного осуществления своих полномочий.</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lastRenderedPageBreak/>
        <w:t>5. 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Депутаты информируют избирателей о своей деятельности во время встреч с ними, а также через средства массовой информации.</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6.</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8.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Осуществляющий свои полномочия на постоянной основе депутат не вправе:</w:t>
      </w:r>
    </w:p>
    <w:p w:rsidR="00CA3CA0" w:rsidRPr="004372D1" w:rsidRDefault="00B84319" w:rsidP="00CA3CA0">
      <w:pPr>
        <w:spacing w:line="240" w:lineRule="auto"/>
        <w:ind w:firstLine="720"/>
        <w:rPr>
          <w:rFonts w:ascii="Times New Roman" w:hAnsi="Times New Roman" w:cs="Times New Roman"/>
          <w:sz w:val="28"/>
          <w:szCs w:val="28"/>
        </w:rPr>
      </w:pPr>
      <w:r>
        <w:rPr>
          <w:rFonts w:ascii="Times New Roman" w:hAnsi="Times New Roman" w:cs="Times New Roman"/>
          <w:sz w:val="28"/>
          <w:szCs w:val="28"/>
        </w:rPr>
        <w:t>1</w:t>
      </w:r>
      <w:r w:rsidR="00CA3CA0" w:rsidRPr="004372D1">
        <w:rPr>
          <w:rFonts w:ascii="Times New Roman" w:hAnsi="Times New Roman" w:cs="Times New Roman"/>
          <w:sz w:val="28"/>
          <w:szCs w:val="28"/>
        </w:rPr>
        <w:t>)</w:t>
      </w:r>
      <w:r>
        <w:rPr>
          <w:rFonts w:ascii="Times New Roman" w:hAnsi="Times New Roman" w:cs="Times New Roman"/>
          <w:sz w:val="28"/>
          <w:szCs w:val="28"/>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3CA0" w:rsidRPr="004372D1" w:rsidRDefault="00CA3CA0" w:rsidP="008A527C">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9.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10.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Депутат должен соблюдать ограничения и запреты и исполнять обязанности, которые установлены Федеральным законом от 25 декабря 2008 </w:t>
      </w:r>
      <w:r w:rsidRPr="004372D1">
        <w:rPr>
          <w:rFonts w:ascii="Times New Roman" w:hAnsi="Times New Roman" w:cs="Times New Roman"/>
          <w:sz w:val="28"/>
          <w:szCs w:val="28"/>
        </w:rPr>
        <w:lastRenderedPageBreak/>
        <w:t>года №273-ФЗ «О противодействии коррупции» и другими федеральными законами.</w:t>
      </w:r>
    </w:p>
    <w:p w:rsidR="00CA3CA0" w:rsidRPr="004372D1" w:rsidRDefault="00CA3CA0" w:rsidP="00CA3CA0">
      <w:pPr>
        <w:autoSpaceDE w:val="0"/>
        <w:autoSpaceDN w:val="0"/>
        <w:adjustRightInd w:val="0"/>
        <w:spacing w:line="240" w:lineRule="auto"/>
        <w:ind w:firstLine="54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25. Полномочия депутата Совета муниципального образования</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Депутат Совета имеет право:</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принимать участие в деятельности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2.</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CA3CA0" w:rsidRPr="004372D1" w:rsidRDefault="00CA3CA0" w:rsidP="00CA3CA0">
      <w:pPr>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26. Обязанности депутата на заседании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Депутат Совета обязан:</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лично участвовать в работе заседаний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выполнять требования Регламента Совета;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голосовать лично;</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выполнять другие обязанности, установленные действующим законодательством.</w:t>
      </w:r>
    </w:p>
    <w:p w:rsidR="00CA3CA0" w:rsidRPr="004372D1" w:rsidRDefault="00CA3CA0" w:rsidP="00CA3CA0">
      <w:pPr>
        <w:pStyle w:val="31"/>
        <w:spacing w:after="0"/>
        <w:ind w:left="0" w:firstLine="720"/>
        <w:rPr>
          <w:sz w:val="28"/>
          <w:szCs w:val="28"/>
        </w:rPr>
      </w:pPr>
    </w:p>
    <w:p w:rsidR="00CA3CA0" w:rsidRPr="004372D1" w:rsidRDefault="00CA3CA0" w:rsidP="00CA3CA0">
      <w:pPr>
        <w:keepLines/>
        <w:widowControl w:val="0"/>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27. Досрочное прекращение полномочий депутата Совета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В соответствии с федеральным законом  полномочия депутата Совета прекращаются досрочно в случае:</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смерти;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отставки по собственному желанию;</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признания судом недееспособным или ограниченно дееспособным;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lastRenderedPageBreak/>
        <w:t>- признания судом безвестно отсутствующим или объявления умершим;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вступления в отношении его в законную силу обвинительного приговора суда;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выезда за пределы Российской Федерации на постоянное место жительства;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отзыва избирателями;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досрочного прекращения полномочий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2.</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CA3CA0" w:rsidRPr="004372D1" w:rsidRDefault="00CA3CA0" w:rsidP="00CA3CA0">
      <w:pPr>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28. Организация работы Совета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Порядок работы Совета  и принятия решений определяются положениями настоящего Устава, Регламентом  и иными решениями Совета.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lastRenderedPageBreak/>
        <w:t xml:space="preserve">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Основной организационной формой работы Совета являются заседания.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CA3CA0" w:rsidRDefault="00CA3CA0" w:rsidP="00CA3CA0">
      <w:pPr>
        <w:pStyle w:val="a9"/>
        <w:keepLines/>
        <w:widowControl w:val="0"/>
        <w:ind w:firstLine="720"/>
        <w:jc w:val="left"/>
        <w:rPr>
          <w:b/>
          <w:bCs/>
          <w:sz w:val="28"/>
          <w:szCs w:val="28"/>
        </w:rPr>
      </w:pPr>
      <w:r w:rsidRPr="004372D1">
        <w:rPr>
          <w:b/>
          <w:bCs/>
          <w:sz w:val="28"/>
          <w:szCs w:val="28"/>
        </w:rPr>
        <w:t>Статья 29. Глава  муниципального образования</w:t>
      </w:r>
    </w:p>
    <w:p w:rsidR="008A527C" w:rsidRPr="008A527C" w:rsidRDefault="008A527C" w:rsidP="008A527C"/>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избирается из числа депутатов Совета при открытом  голосовании сроком на срок полномочий Совета соответствующего созыва.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3.</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Глава Альшанского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ab/>
        <w:t>«Вступая в должность главы Альшанского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Альшанского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Альшанского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Альшанского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Альшанского муниципального образования Екатериновского муниципального района Саратовской области».</w:t>
      </w:r>
    </w:p>
    <w:p w:rsidR="00130305"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4. </w:t>
      </w:r>
      <w:r w:rsidR="008A527C">
        <w:rPr>
          <w:rFonts w:ascii="Times New Roman" w:hAnsi="Times New Roman" w:cs="Times New Roman"/>
          <w:sz w:val="28"/>
          <w:szCs w:val="28"/>
        </w:rPr>
        <w:t xml:space="preserve"> </w:t>
      </w:r>
      <w:r w:rsidR="00D32381" w:rsidRPr="004372D1">
        <w:rPr>
          <w:rFonts w:ascii="Times New Roman" w:hAnsi="Times New Roman" w:cs="Times New Roman"/>
          <w:sz w:val="28"/>
          <w:szCs w:val="28"/>
        </w:rPr>
        <w:t xml:space="preserve"> Глава  муниципального образования исполняет полномочия председателя Совета на </w:t>
      </w:r>
      <w:r w:rsidR="00D32381">
        <w:rPr>
          <w:rFonts w:ascii="Times New Roman" w:hAnsi="Times New Roman" w:cs="Times New Roman"/>
          <w:sz w:val="28"/>
          <w:szCs w:val="28"/>
        </w:rPr>
        <w:t xml:space="preserve">не </w:t>
      </w:r>
      <w:r w:rsidR="00D32381" w:rsidRPr="004372D1">
        <w:rPr>
          <w:rFonts w:ascii="Times New Roman" w:hAnsi="Times New Roman" w:cs="Times New Roman"/>
          <w:sz w:val="28"/>
          <w:szCs w:val="28"/>
        </w:rPr>
        <w:t>постоянной основе и возглавляет исполнительно-распорядительный орган муниципального образования – местную администрацию муниципального образования.</w:t>
      </w:r>
      <w:r w:rsidR="00130305">
        <w:rPr>
          <w:rFonts w:ascii="Times New Roman" w:hAnsi="Times New Roman" w:cs="Times New Roman"/>
          <w:sz w:val="28"/>
          <w:szCs w:val="28"/>
        </w:rPr>
        <w:t xml:space="preserve"> </w:t>
      </w:r>
      <w:r w:rsidR="00130305" w:rsidRPr="00027502">
        <w:rPr>
          <w:rFonts w:ascii="Times New Roman" w:hAnsi="Times New Roman" w:cs="Times New Roman"/>
          <w:sz w:val="28"/>
          <w:szCs w:val="28"/>
        </w:rPr>
        <w:t>Полномочия депутата представительного органа муниципального образования, избранной главой данного муниципального образования, прекращаются.</w:t>
      </w:r>
      <w:r w:rsidR="00130305">
        <w:rPr>
          <w:rFonts w:ascii="Times New Roman" w:hAnsi="Times New Roman" w:cs="Times New Roman"/>
          <w:sz w:val="28"/>
          <w:szCs w:val="28"/>
        </w:rPr>
        <w:t xml:space="preserve">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5.</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lastRenderedPageBreak/>
        <w:t xml:space="preserve">6.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Начало и окончание полномочий главы муниципального образования   определяется в соответствии с федеральным законом. </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7. 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в своей деятельности подконтролен и подотчетен населению и Совету.</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8.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представляет Совету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9.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CA3CA0" w:rsidRPr="004372D1" w:rsidRDefault="00CA3CA0" w:rsidP="00CA3CA0">
      <w:pPr>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30. Полномочия главы  муниципального образования</w:t>
      </w:r>
    </w:p>
    <w:p w:rsidR="00CA3CA0" w:rsidRPr="004372D1"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Глава  муниципального образования обладает следующими полномочиями: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подписывает и обнародует в порядке установленном настоящим Уставом, нормативные правовые акты, принятые Советом;</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издает в пределах своих полномочий правовые акты;</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принимает меры по обеспечению и защите интересов муниципального образования в суде, арбитражном суде, а также в соответствующих государственных органах;</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осуществляет руководство подготовкой заседаний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контролирует и обеспечивает выполнение Регламента Совета поселения;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организует выполнение решений Совета;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дает поручения депутатским комиссиям и комитетам по вопросам их ведения, координирует их деятельность;</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принимает меры по обеспечению гласности и учету общественного мнения в работе Совета;</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вправе отклонить нормативный правовой акт, принятый Советом;</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представляет на утверждение Совета структуру местной администрации муниципального образования;</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lastRenderedPageBreak/>
        <w:t>- формирует местную администрацию муниципального образования и руководит ее деятельностью в соответствии с настоящим Уставом и решениями Совета поселения;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вносит на утверждение Совета проект местного бюджета, изменения в него и отчет о его исполнении;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вносит на рассмотрение Совета проекты решений Совета о введении или отмене местных налогов и сборов, а также иных правовых актов, предусматривающих расходы за счет средств местного бюджета;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представляет на утверждение Совета планы и программы социально-экономического развития поселения, отчеты об их исполнении;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организует и обеспечивает исполнение полномочий местной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вправе вносить предложения о созыве внеочередных заседаний Совета, предлагать вопросы в повестку дня заседаний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организует выполнение правовых актов Совета в рамках своих полномочий;</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утверждает положения о структурных подразделениях местной администрации муниципального образования, не обладающими правами юридического лица;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назначает на должность и освобождает от должности работников местной администрации муниципального образования, а также решает вопросы применения к ним мер поощрения и дисциплинарных взысканий;</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A3CA0" w:rsidRPr="004372D1"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Глава муниципального образования   имеет и иные полномочия в соответствии с федеральным законодательством и законодательством Саратовской области, настоящим Уставом, нормативными правовыми актами Совета.</w:t>
      </w:r>
    </w:p>
    <w:p w:rsidR="00CA3CA0" w:rsidRPr="004372D1" w:rsidRDefault="00CA3CA0" w:rsidP="00CA3CA0">
      <w:pPr>
        <w:pStyle w:val="a9"/>
        <w:keepLines/>
        <w:widowControl w:val="0"/>
        <w:jc w:val="left"/>
        <w:rPr>
          <w:sz w:val="28"/>
          <w:szCs w:val="28"/>
        </w:rPr>
      </w:pPr>
    </w:p>
    <w:p w:rsidR="00CA3CA0" w:rsidRDefault="00CA3CA0" w:rsidP="008A527C">
      <w:pPr>
        <w:pStyle w:val="a9"/>
        <w:keepLines/>
        <w:widowControl w:val="0"/>
        <w:ind w:firstLine="720"/>
        <w:rPr>
          <w:b/>
          <w:bCs/>
          <w:sz w:val="28"/>
          <w:szCs w:val="28"/>
        </w:rPr>
      </w:pPr>
      <w:r w:rsidRPr="004372D1">
        <w:rPr>
          <w:b/>
          <w:bCs/>
          <w:sz w:val="28"/>
          <w:szCs w:val="28"/>
        </w:rPr>
        <w:lastRenderedPageBreak/>
        <w:t>Статья 31. Досрочное прекращение полномочий главы  муниципального образования</w:t>
      </w:r>
    </w:p>
    <w:p w:rsidR="008A527C" w:rsidRPr="008A527C" w:rsidRDefault="008A527C" w:rsidP="008A527C"/>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В соответствии с федеральным законом</w:t>
      </w:r>
      <w:r w:rsidRPr="004372D1">
        <w:rPr>
          <w:rFonts w:ascii="Times New Roman" w:hAnsi="Times New Roman" w:cs="Times New Roman"/>
          <w:i/>
          <w:iCs/>
          <w:sz w:val="28"/>
          <w:szCs w:val="28"/>
        </w:rPr>
        <w:t xml:space="preserve"> </w:t>
      </w:r>
      <w:r w:rsidRPr="004372D1">
        <w:rPr>
          <w:rFonts w:ascii="Times New Roman" w:hAnsi="Times New Roman" w:cs="Times New Roman"/>
          <w:sz w:val="28"/>
          <w:szCs w:val="28"/>
        </w:rPr>
        <w:t>полномочия главы  муниципального образования прекращаются досрочно в случае:</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смерти;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отставки по собственному желанию;</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отрешения от должности  в порядке, предусмотренном федеральным законом;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признания судом недееспособным или ограниченно дееспособным;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признания судом безвестно отсутствующим или объявления умершим;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вступления в отношении его в законную силу обвинительного приговора суда;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выезда за пределы Российской Федерации на постоянное место жительства;</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A3CA0" w:rsidRPr="004372D1" w:rsidRDefault="00CA3CA0" w:rsidP="00CA3CA0">
      <w:pPr>
        <w:spacing w:line="240" w:lineRule="auto"/>
        <w:ind w:firstLine="720"/>
        <w:rPr>
          <w:rFonts w:ascii="Times New Roman" w:hAnsi="Times New Roman" w:cs="Times New Roman"/>
          <w:strike/>
          <w:sz w:val="28"/>
          <w:szCs w:val="28"/>
        </w:rPr>
      </w:pPr>
      <w:r w:rsidRPr="004372D1">
        <w:rPr>
          <w:rFonts w:ascii="Times New Roman" w:hAnsi="Times New Roman" w:cs="Times New Roman"/>
          <w:sz w:val="28"/>
          <w:szCs w:val="28"/>
        </w:rPr>
        <w:t>- отзыва избирателями;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 преобразования муниципального образования, осуществляемого в соответствии с частями 3; 3.2; 4.6; 6.1; 6.2;7;7.1; статья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lastRenderedPageBreak/>
        <w:t xml:space="preserve">   -  утраты  поселением статуса муниципального образования в связи с его объединением с городским округом;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 -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удаление в отставку в соответствии со статьей 74.1.Федерального закона от 06.10.2003г. №131-ФЗ «Об общих принципах организации местного самоуправления в Российской Федерации.</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Решение Совета о досрочном прекращении полномочий главы муниципального образования принимается не позднее чем через 30 дней со дня появления основания для досрочного прекращения полномочий муниципального образования, а если это основание появилось в период между сессиями Совета - не позднее чем через три месяца со дня появления этого основания.</w:t>
      </w:r>
    </w:p>
    <w:p w:rsidR="00CA3CA0" w:rsidRPr="004372D1" w:rsidRDefault="00CA3CA0" w:rsidP="008A527C">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В случае  временного отсутствия (отпуск, длительная командировка, болезнь и т.д.) или досрочного прекращения полномочий главы муниципального образования его полномочия, временно, до избрания нового главы муниципального образования исполняют: секретарь Совета исполняет обязанности главы муниципального образования по организации деятельности Совета, по деятельности местной администрации муниципального образования обязанности главы муниципального образования исполняет должностное лицо местной администрации муниципального образования в соответствие с муниципальным правовым актом по распределению обязанностей. Выборы нового главы муниципального образования проводятся Советом депутатов не позднее, чем через 60 дней со дня досрочного прекращения полномочий главы муниципального образования, за исключением случая установленного частью 4 настоящей статьи.</w:t>
      </w:r>
    </w:p>
    <w:p w:rsidR="00CA3CA0" w:rsidRPr="004372D1" w:rsidRDefault="00CA3CA0" w:rsidP="008A527C">
      <w:pPr>
        <w:spacing w:line="240" w:lineRule="auto"/>
        <w:rPr>
          <w:rFonts w:ascii="Times New Roman" w:hAnsi="Times New Roman" w:cs="Times New Roman"/>
          <w:color w:val="0D0D0D" w:themeColor="text1" w:themeTint="F2"/>
          <w:sz w:val="28"/>
          <w:szCs w:val="28"/>
        </w:rPr>
      </w:pPr>
      <w:r w:rsidRPr="004372D1">
        <w:rPr>
          <w:rFonts w:ascii="Times New Roman" w:hAnsi="Times New Roman" w:cs="Times New Roman"/>
          <w:color w:val="0D0D0D" w:themeColor="text1" w:themeTint="F2"/>
          <w:sz w:val="28"/>
          <w:szCs w:val="28"/>
          <w:shd w:val="clear" w:color="auto" w:fill="FFFFFF"/>
        </w:rPr>
        <w:t xml:space="preserve">4. </w:t>
      </w:r>
      <w:r w:rsidR="008A527C">
        <w:rPr>
          <w:rFonts w:ascii="Times New Roman" w:hAnsi="Times New Roman" w:cs="Times New Roman"/>
          <w:color w:val="0D0D0D" w:themeColor="text1" w:themeTint="F2"/>
          <w:sz w:val="28"/>
          <w:szCs w:val="28"/>
          <w:shd w:val="clear" w:color="auto" w:fill="FFFFFF"/>
        </w:rPr>
        <w:t xml:space="preserve"> </w:t>
      </w:r>
      <w:r w:rsidRPr="004372D1">
        <w:rPr>
          <w:rFonts w:ascii="Times New Roman" w:hAnsi="Times New Roman" w:cs="Times New Roman"/>
          <w:color w:val="0D0D0D" w:themeColor="text1" w:themeTint="F2"/>
          <w:sz w:val="28"/>
          <w:szCs w:val="28"/>
          <w:shd w:val="clear" w:color="auto" w:fill="FFFFFF"/>
        </w:rPr>
        <w:t>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CA3CA0" w:rsidRPr="004372D1" w:rsidRDefault="00CA3CA0" w:rsidP="00CA3CA0">
      <w:pPr>
        <w:pStyle w:val="a9"/>
        <w:keepLines/>
        <w:widowControl w:val="0"/>
        <w:ind w:firstLine="720"/>
        <w:jc w:val="left"/>
        <w:rPr>
          <w:b/>
          <w:bCs/>
          <w:sz w:val="28"/>
          <w:szCs w:val="28"/>
        </w:rPr>
      </w:pPr>
      <w:r w:rsidRPr="004372D1">
        <w:rPr>
          <w:b/>
          <w:bCs/>
          <w:sz w:val="28"/>
          <w:szCs w:val="28"/>
        </w:rPr>
        <w:t>Статья 32. Администрация муниципального образования</w:t>
      </w:r>
    </w:p>
    <w:p w:rsidR="00CA3CA0" w:rsidRPr="004372D1" w:rsidRDefault="00CA3CA0" w:rsidP="00CA3CA0">
      <w:pPr>
        <w:spacing w:line="240" w:lineRule="auto"/>
        <w:rPr>
          <w:rFonts w:ascii="Times New Roman" w:hAnsi="Times New Roman" w:cs="Times New Roman"/>
          <w:sz w:val="28"/>
          <w:szCs w:val="28"/>
        </w:rPr>
      </w:pPr>
    </w:p>
    <w:p w:rsidR="00CA3CA0"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w:t>
      </w:r>
      <w:r w:rsidRPr="004372D1">
        <w:rPr>
          <w:rFonts w:ascii="Times New Roman" w:hAnsi="Times New Roman" w:cs="Times New Roman"/>
          <w:sz w:val="28"/>
          <w:szCs w:val="28"/>
        </w:rPr>
        <w:lastRenderedPageBreak/>
        <w:t>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8A527C" w:rsidRPr="004372D1" w:rsidRDefault="008A527C" w:rsidP="008A527C">
      <w:pPr>
        <w:pStyle w:val="ConsNormal"/>
        <w:widowControl/>
        <w:ind w:right="0" w:firstLine="0"/>
        <w:rPr>
          <w:rFonts w:ascii="Times New Roman" w:hAnsi="Times New Roman" w:cs="Times New Roman"/>
          <w:sz w:val="28"/>
          <w:szCs w:val="28"/>
        </w:rPr>
      </w:pPr>
    </w:p>
    <w:p w:rsidR="00CA3CA0"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2.</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8A527C" w:rsidRPr="004372D1" w:rsidRDefault="008A527C" w:rsidP="008A527C">
      <w:pPr>
        <w:pStyle w:val="ConsNormal"/>
        <w:widowControl/>
        <w:ind w:right="0" w:firstLine="0"/>
        <w:rPr>
          <w:rFonts w:ascii="Times New Roman" w:hAnsi="Times New Roman" w:cs="Times New Roman"/>
          <w:sz w:val="28"/>
          <w:szCs w:val="28"/>
        </w:rPr>
      </w:pPr>
    </w:p>
    <w:p w:rsidR="00CA3CA0"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3.</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8A527C" w:rsidRPr="004372D1" w:rsidRDefault="008A527C" w:rsidP="008A527C">
      <w:pPr>
        <w:pStyle w:val="ConsNormal"/>
        <w:widowControl/>
        <w:ind w:right="0" w:firstLine="0"/>
        <w:rPr>
          <w:rFonts w:ascii="Times New Roman" w:hAnsi="Times New Roman" w:cs="Times New Roman"/>
          <w:sz w:val="28"/>
          <w:szCs w:val="28"/>
        </w:rPr>
      </w:pPr>
    </w:p>
    <w:p w:rsidR="00CA3CA0" w:rsidRPr="004372D1"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4.</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 xml:space="preserve">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CA3CA0" w:rsidRPr="004372D1" w:rsidRDefault="00CA3CA0" w:rsidP="00CA3CA0">
      <w:pPr>
        <w:pStyle w:val="ConsNormal"/>
        <w:widowControl/>
        <w:ind w:right="0"/>
        <w:rPr>
          <w:rFonts w:ascii="Times New Roman" w:hAnsi="Times New Roman" w:cs="Times New Roman"/>
          <w:sz w:val="28"/>
          <w:szCs w:val="28"/>
        </w:rPr>
      </w:pPr>
    </w:p>
    <w:p w:rsidR="00CA3CA0" w:rsidRPr="004372D1" w:rsidRDefault="00CA3CA0" w:rsidP="008A527C">
      <w:pPr>
        <w:pStyle w:val="ConsNormal"/>
        <w:widowControl/>
        <w:ind w:right="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33. Полномочия администрации  муниципального образования</w:t>
      </w:r>
    </w:p>
    <w:p w:rsidR="00CA3CA0" w:rsidRPr="004372D1" w:rsidRDefault="00CA3CA0" w:rsidP="00CA3CA0">
      <w:pPr>
        <w:pStyle w:val="ConsNormal"/>
        <w:widowControl/>
        <w:ind w:right="0"/>
        <w:rPr>
          <w:rFonts w:ascii="Times New Roman" w:hAnsi="Times New Roman" w:cs="Times New Roman"/>
          <w:sz w:val="28"/>
          <w:szCs w:val="28"/>
        </w:rPr>
      </w:pPr>
    </w:p>
    <w:p w:rsidR="008A527C"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1.</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w:t>
      </w:r>
      <w:r w:rsidR="00762CB4">
        <w:rPr>
          <w:rFonts w:ascii="Times New Roman" w:hAnsi="Times New Roman" w:cs="Times New Roman"/>
          <w:sz w:val="28"/>
          <w:szCs w:val="28"/>
        </w:rPr>
        <w:t>ий, переданных органам местного</w:t>
      </w:r>
    </w:p>
    <w:p w:rsidR="00762CB4"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самоуправления федеральными законами и законами Саратовской области.</w:t>
      </w:r>
    </w:p>
    <w:p w:rsidR="00CA3CA0" w:rsidRPr="004372D1"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 </w:t>
      </w:r>
    </w:p>
    <w:p w:rsidR="00CA3CA0" w:rsidRPr="004372D1" w:rsidRDefault="00CA3CA0" w:rsidP="008A527C">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2. </w:t>
      </w:r>
      <w:r w:rsidR="008A527C">
        <w:rPr>
          <w:rFonts w:ascii="Times New Roman" w:hAnsi="Times New Roman" w:cs="Times New Roman"/>
          <w:sz w:val="28"/>
          <w:szCs w:val="28"/>
        </w:rPr>
        <w:t xml:space="preserve"> </w:t>
      </w:r>
      <w:r w:rsidRPr="004372D1">
        <w:rPr>
          <w:rFonts w:ascii="Times New Roman" w:hAnsi="Times New Roman" w:cs="Times New Roman"/>
          <w:sz w:val="28"/>
          <w:szCs w:val="28"/>
        </w:rPr>
        <w:t>К уполномочиям администрации муниципального образования относится: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CA3CA0" w:rsidRPr="004372D1" w:rsidRDefault="00762CB4" w:rsidP="00CA3CA0">
      <w:pPr>
        <w:autoSpaceDE w:val="0"/>
        <w:autoSpaceDN w:val="0"/>
        <w:adjustRightInd w:val="0"/>
        <w:spacing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CA3CA0" w:rsidRPr="004372D1" w:rsidRDefault="00762CB4" w:rsidP="00CA3CA0">
      <w:pPr>
        <w:autoSpaceDE w:val="0"/>
        <w:autoSpaceDN w:val="0"/>
        <w:adjustRightInd w:val="0"/>
        <w:spacing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оказание содействия развитию предпринимательства;</w:t>
      </w:r>
    </w:p>
    <w:p w:rsidR="00CA3CA0" w:rsidRPr="004372D1" w:rsidRDefault="00762CB4" w:rsidP="00CA3CA0">
      <w:pPr>
        <w:autoSpaceDE w:val="0"/>
        <w:autoSpaceDN w:val="0"/>
        <w:adjustRightInd w:val="0"/>
        <w:spacing w:line="240" w:lineRule="auto"/>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3CA0" w:rsidRPr="004372D1">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CA3CA0" w:rsidRPr="004372D1" w:rsidRDefault="00762CB4" w:rsidP="00CA3CA0">
      <w:pPr>
        <w:autoSpaceDE w:val="0"/>
        <w:autoSpaceDN w:val="0"/>
        <w:adjustRightInd w:val="0"/>
        <w:spacing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CA3CA0" w:rsidRPr="004372D1" w:rsidRDefault="00762CB4" w:rsidP="00CA3CA0">
      <w:pPr>
        <w:autoSpaceDE w:val="0"/>
        <w:autoSpaceDN w:val="0"/>
        <w:adjustRightInd w:val="0"/>
        <w:spacing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CA3CA0" w:rsidRPr="004372D1">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CA3CA0" w:rsidRPr="004372D1" w:rsidRDefault="00CA3CA0" w:rsidP="00762CB4">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3.</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A3CA0" w:rsidRPr="004372D1" w:rsidRDefault="00CA3CA0" w:rsidP="00CA3CA0">
      <w:pPr>
        <w:autoSpaceDE w:val="0"/>
        <w:autoSpaceDN w:val="0"/>
        <w:adjustRightInd w:val="0"/>
        <w:spacing w:line="240" w:lineRule="auto"/>
        <w:ind w:left="-426" w:firstLine="425"/>
        <w:rPr>
          <w:rFonts w:ascii="Times New Roman" w:hAnsi="Times New Roman" w:cs="Times New Roman"/>
          <w:b/>
          <w:bCs/>
          <w:sz w:val="28"/>
          <w:szCs w:val="28"/>
        </w:rPr>
      </w:pPr>
      <w:r w:rsidRPr="004372D1">
        <w:rPr>
          <w:rFonts w:ascii="Times New Roman" w:hAnsi="Times New Roman" w:cs="Times New Roman"/>
          <w:b/>
          <w:bCs/>
          <w:sz w:val="28"/>
          <w:szCs w:val="28"/>
        </w:rPr>
        <w:t>Статья 34. Контрольно-счетный орган муниципального образования</w:t>
      </w:r>
    </w:p>
    <w:p w:rsidR="00CA3CA0" w:rsidRPr="004372D1" w:rsidRDefault="00CA3CA0" w:rsidP="00762CB4">
      <w:pPr>
        <w:autoSpaceDE w:val="0"/>
        <w:autoSpaceDN w:val="0"/>
        <w:adjustRightInd w:val="0"/>
        <w:spacing w:line="240" w:lineRule="auto"/>
        <w:ind w:left="-426"/>
        <w:rPr>
          <w:rFonts w:ascii="Times New Roman" w:hAnsi="Times New Roman" w:cs="Times New Roman"/>
          <w:sz w:val="28"/>
          <w:szCs w:val="28"/>
        </w:rPr>
      </w:pPr>
      <w:r w:rsidRPr="004372D1">
        <w:rPr>
          <w:rFonts w:ascii="Times New Roman" w:hAnsi="Times New Roman" w:cs="Times New Roman"/>
          <w:sz w:val="28"/>
          <w:szCs w:val="28"/>
        </w:rPr>
        <w:t xml:space="preserve">1.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Контрольно-счетный орган Альшанского муниципального образования  Екатериновского муниципального района Саратовской области образуется Советом.</w:t>
      </w:r>
    </w:p>
    <w:p w:rsidR="00CA3CA0" w:rsidRPr="004372D1" w:rsidRDefault="00CA3CA0" w:rsidP="00762CB4">
      <w:pPr>
        <w:autoSpaceDE w:val="0"/>
        <w:autoSpaceDN w:val="0"/>
        <w:adjustRightInd w:val="0"/>
        <w:spacing w:line="240" w:lineRule="auto"/>
        <w:ind w:left="-426"/>
        <w:rPr>
          <w:rFonts w:ascii="Times New Roman" w:hAnsi="Times New Roman" w:cs="Times New Roman"/>
          <w:sz w:val="28"/>
          <w:szCs w:val="28"/>
        </w:rPr>
      </w:pPr>
      <w:r w:rsidRPr="004372D1">
        <w:rPr>
          <w:rFonts w:ascii="Times New Roman" w:hAnsi="Times New Roman" w:cs="Times New Roman"/>
          <w:sz w:val="28"/>
          <w:szCs w:val="28"/>
        </w:rPr>
        <w:t xml:space="preserve">2.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Порядок организации и деятельности контрольно-счетного органа Альшанского  муниципального образования Екатериновского муниципального района Саратовской области определяется </w:t>
      </w:r>
      <w:hyperlink r:id="rId10" w:history="1">
        <w:r w:rsidRPr="004372D1">
          <w:rPr>
            <w:rFonts w:ascii="Times New Roman" w:hAnsi="Times New Roman" w:cs="Times New Roman"/>
            <w:sz w:val="28"/>
            <w:szCs w:val="28"/>
          </w:rPr>
          <w:t>Федеральными законами</w:t>
        </w:r>
      </w:hyperlink>
      <w:r w:rsidRPr="004372D1">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CA3CA0" w:rsidRPr="004372D1" w:rsidRDefault="00CA3CA0" w:rsidP="00CA3CA0">
      <w:pPr>
        <w:pStyle w:val="a9"/>
        <w:keepLines/>
        <w:widowControl w:val="0"/>
        <w:jc w:val="left"/>
        <w:rPr>
          <w:b/>
          <w:bCs/>
          <w:sz w:val="28"/>
          <w:szCs w:val="28"/>
        </w:rPr>
      </w:pPr>
      <w:r w:rsidRPr="004372D1">
        <w:rPr>
          <w:b/>
          <w:bCs/>
          <w:sz w:val="28"/>
          <w:szCs w:val="28"/>
        </w:rPr>
        <w:lastRenderedPageBreak/>
        <w:t>Статья 35. Избирательная комиссия муниципального образования</w:t>
      </w:r>
    </w:p>
    <w:p w:rsidR="00CA3CA0" w:rsidRPr="004372D1" w:rsidRDefault="00CA3CA0" w:rsidP="00CA3CA0">
      <w:pPr>
        <w:spacing w:line="240" w:lineRule="auto"/>
        <w:rPr>
          <w:rFonts w:ascii="Times New Roman" w:hAnsi="Times New Roman" w:cs="Times New Roman"/>
          <w:sz w:val="28"/>
          <w:szCs w:val="28"/>
        </w:rPr>
      </w:pPr>
    </w:p>
    <w:p w:rsidR="00CA3CA0" w:rsidRDefault="00CA3CA0" w:rsidP="00762CB4">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62CB4" w:rsidRPr="004372D1" w:rsidRDefault="00762CB4" w:rsidP="00762CB4">
      <w:pPr>
        <w:pStyle w:val="ConsNormal"/>
        <w:widowControl/>
        <w:ind w:right="0" w:firstLine="0"/>
        <w:rPr>
          <w:rFonts w:ascii="Times New Roman" w:hAnsi="Times New Roman" w:cs="Times New Roman"/>
          <w:sz w:val="28"/>
          <w:szCs w:val="28"/>
        </w:rPr>
      </w:pPr>
    </w:p>
    <w:p w:rsidR="00CA3CA0" w:rsidRPr="004372D1" w:rsidRDefault="00CA3CA0" w:rsidP="00762CB4">
      <w:pPr>
        <w:pStyle w:val="ConsNormal"/>
        <w:widowControl/>
        <w:ind w:right="0" w:firstLine="0"/>
        <w:rPr>
          <w:rFonts w:ascii="Times New Roman" w:hAnsi="Times New Roman" w:cs="Times New Roman"/>
          <w:sz w:val="28"/>
          <w:szCs w:val="28"/>
        </w:rPr>
      </w:pPr>
      <w:r w:rsidRPr="004372D1">
        <w:rPr>
          <w:rFonts w:ascii="Times New Roman" w:hAnsi="Times New Roman" w:cs="Times New Roman"/>
          <w:sz w:val="28"/>
          <w:szCs w:val="28"/>
        </w:rPr>
        <w:t xml:space="preserve">2.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Избирательная комиссия является муниципальным органом, который не входит в структуру органов местного самоуправления.</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Избирательная комиссия поселения формируется в количестве </w:t>
      </w:r>
      <w:r>
        <w:rPr>
          <w:rFonts w:ascii="Times New Roman" w:hAnsi="Times New Roman" w:cs="Times New Roman"/>
          <w:sz w:val="28"/>
          <w:szCs w:val="28"/>
        </w:rPr>
        <w:t xml:space="preserve"> 8</w:t>
      </w:r>
      <w:r w:rsidRPr="004372D1">
        <w:rPr>
          <w:rFonts w:ascii="Times New Roman" w:hAnsi="Times New Roman" w:cs="Times New Roman"/>
          <w:sz w:val="28"/>
          <w:szCs w:val="28"/>
        </w:rPr>
        <w:t xml:space="preserve"> членов с правом решающего голоса, в порядке, установленном федеральным законодательством.</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CA3CA0" w:rsidRPr="004372D1" w:rsidRDefault="00CA3CA0" w:rsidP="00762CB4">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5. Срок полномочий избирательной комиссии   составляет 5 лет.</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CA3CA0" w:rsidRPr="004372D1" w:rsidRDefault="00CA3CA0" w:rsidP="00CA3CA0">
      <w:pPr>
        <w:pStyle w:val="ConsNormal"/>
        <w:keepLines/>
        <w:ind w:right="0"/>
        <w:rPr>
          <w:rFonts w:ascii="Times New Roman" w:hAnsi="Times New Roman" w:cs="Times New Roman"/>
          <w:b/>
          <w:bCs/>
          <w:sz w:val="28"/>
          <w:szCs w:val="28"/>
        </w:rPr>
      </w:pPr>
      <w:r w:rsidRPr="004372D1">
        <w:rPr>
          <w:rFonts w:ascii="Times New Roman" w:hAnsi="Times New Roman" w:cs="Times New Roman"/>
          <w:b/>
          <w:bCs/>
          <w:sz w:val="28"/>
          <w:szCs w:val="28"/>
        </w:rPr>
        <w:t>Статья 36. Муниципальная служба</w:t>
      </w:r>
    </w:p>
    <w:p w:rsidR="00CA3CA0" w:rsidRPr="004372D1" w:rsidRDefault="00CA3CA0" w:rsidP="00CA3CA0">
      <w:pPr>
        <w:pStyle w:val="ConsNormal"/>
        <w:keepLines/>
        <w:ind w:right="0"/>
        <w:rPr>
          <w:rFonts w:ascii="Times New Roman" w:hAnsi="Times New Roman" w:cs="Times New Roman"/>
          <w:sz w:val="28"/>
          <w:szCs w:val="28"/>
        </w:rPr>
      </w:pPr>
    </w:p>
    <w:p w:rsidR="00CA3CA0" w:rsidRPr="004372D1" w:rsidRDefault="00CA3CA0" w:rsidP="00CA3CA0">
      <w:pPr>
        <w:spacing w:line="240" w:lineRule="auto"/>
        <w:ind w:firstLine="720"/>
        <w:rPr>
          <w:rFonts w:ascii="Times New Roman" w:hAnsi="Times New Roman" w:cs="Times New Roman"/>
          <w:bCs/>
          <w:kern w:val="2"/>
          <w:sz w:val="28"/>
          <w:szCs w:val="28"/>
        </w:rPr>
      </w:pPr>
      <w:r w:rsidRPr="004372D1">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CA3CA0" w:rsidRPr="004372D1" w:rsidRDefault="00CA3CA0" w:rsidP="00CA3CA0">
      <w:pPr>
        <w:keepLines/>
        <w:widowControl w:val="0"/>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ГЛАВА</w:t>
      </w:r>
      <w:r w:rsidRPr="004372D1">
        <w:rPr>
          <w:rFonts w:ascii="Times New Roman" w:hAnsi="Times New Roman" w:cs="Times New Roman"/>
          <w:b/>
          <w:sz w:val="28"/>
          <w:szCs w:val="28"/>
        </w:rPr>
        <w:t> </w:t>
      </w:r>
      <w:r w:rsidRPr="004372D1">
        <w:rPr>
          <w:rFonts w:ascii="Times New Roman" w:hAnsi="Times New Roman" w:cs="Times New Roman"/>
          <w:b/>
          <w:sz w:val="28"/>
          <w:szCs w:val="28"/>
          <w:lang w:val="en-US"/>
        </w:rPr>
        <w:t>I</w:t>
      </w:r>
      <w:r w:rsidRPr="004372D1">
        <w:rPr>
          <w:rFonts w:ascii="Times New Roman" w:hAnsi="Times New Roman" w:cs="Times New Roman"/>
          <w:b/>
          <w:bCs/>
          <w:sz w:val="28"/>
          <w:szCs w:val="28"/>
          <w:lang w:val="en-US"/>
        </w:rPr>
        <w:t>V</w:t>
      </w:r>
      <w:r w:rsidRPr="004372D1">
        <w:rPr>
          <w:rFonts w:ascii="Times New Roman" w:hAnsi="Times New Roman" w:cs="Times New Roman"/>
          <w:b/>
          <w:bCs/>
          <w:sz w:val="28"/>
          <w:szCs w:val="28"/>
        </w:rPr>
        <w:t>. МУНИЦИПАЛЬНЫЕ ПРАВОВЫЕ АКТЫ</w:t>
      </w:r>
    </w:p>
    <w:p w:rsidR="00CA3CA0" w:rsidRPr="004372D1" w:rsidRDefault="00CA3CA0" w:rsidP="00CA3CA0">
      <w:pPr>
        <w:pStyle w:val="consnormal0"/>
        <w:spacing w:before="0" w:beforeAutospacing="0" w:after="0" w:afterAutospacing="0"/>
        <w:rPr>
          <w:b/>
          <w:sz w:val="28"/>
          <w:szCs w:val="28"/>
        </w:rPr>
      </w:pPr>
    </w:p>
    <w:p w:rsidR="00762CB4" w:rsidRDefault="00CA3CA0" w:rsidP="00762CB4">
      <w:pPr>
        <w:spacing w:line="240" w:lineRule="auto"/>
        <w:rPr>
          <w:rFonts w:ascii="Times New Roman" w:hAnsi="Times New Roman" w:cs="Times New Roman"/>
          <w:b/>
          <w:bCs/>
          <w:sz w:val="28"/>
          <w:szCs w:val="28"/>
        </w:rPr>
      </w:pPr>
      <w:r w:rsidRPr="004372D1">
        <w:rPr>
          <w:rFonts w:ascii="Times New Roman" w:hAnsi="Times New Roman" w:cs="Times New Roman"/>
          <w:b/>
          <w:bCs/>
          <w:sz w:val="28"/>
          <w:szCs w:val="28"/>
        </w:rPr>
        <w:t>Статья 37. Система муниципальных правовых актов</w:t>
      </w:r>
    </w:p>
    <w:p w:rsidR="00CA3CA0" w:rsidRPr="00762CB4" w:rsidRDefault="00CA3CA0" w:rsidP="00762CB4">
      <w:pPr>
        <w:spacing w:line="240" w:lineRule="auto"/>
        <w:rPr>
          <w:rFonts w:ascii="Times New Roman" w:hAnsi="Times New Roman" w:cs="Times New Roman"/>
          <w:b/>
          <w:bCs/>
          <w:sz w:val="28"/>
          <w:szCs w:val="28"/>
        </w:rPr>
      </w:pPr>
      <w:r w:rsidRPr="00762CB4">
        <w:rPr>
          <w:rFonts w:ascii="Times New Roman" w:hAnsi="Times New Roman" w:cs="Times New Roman"/>
          <w:sz w:val="28"/>
          <w:szCs w:val="28"/>
        </w:rPr>
        <w:t>1. В систему муниципальных правовых актов входят:</w:t>
      </w:r>
    </w:p>
    <w:p w:rsidR="00CA3CA0" w:rsidRPr="004372D1" w:rsidRDefault="00CA3CA0" w:rsidP="00CA3CA0">
      <w:pPr>
        <w:pStyle w:val="2"/>
        <w:spacing w:after="0" w:line="240" w:lineRule="auto"/>
        <w:ind w:left="0" w:firstLine="720"/>
        <w:rPr>
          <w:sz w:val="28"/>
          <w:szCs w:val="28"/>
        </w:rPr>
      </w:pPr>
      <w:r w:rsidRPr="004372D1">
        <w:rPr>
          <w:sz w:val="28"/>
          <w:szCs w:val="28"/>
        </w:rPr>
        <w:t>-  Устав поселения, правовые акты, принятые на местном референдуме;</w:t>
      </w:r>
    </w:p>
    <w:p w:rsidR="00CA3CA0" w:rsidRPr="004372D1" w:rsidRDefault="00CA3CA0" w:rsidP="00CA3CA0">
      <w:pPr>
        <w:pStyle w:val="2"/>
        <w:spacing w:after="0" w:line="240" w:lineRule="auto"/>
        <w:ind w:left="0" w:firstLine="720"/>
        <w:rPr>
          <w:sz w:val="28"/>
          <w:szCs w:val="28"/>
        </w:rPr>
      </w:pPr>
      <w:r w:rsidRPr="004372D1">
        <w:rPr>
          <w:sz w:val="28"/>
          <w:szCs w:val="28"/>
        </w:rPr>
        <w:t>-  нормативные и иные правовые акты Совета;</w:t>
      </w:r>
    </w:p>
    <w:p w:rsidR="00CA3CA0" w:rsidRPr="004372D1" w:rsidRDefault="00CA3CA0" w:rsidP="00CA3CA0">
      <w:pPr>
        <w:pStyle w:val="2"/>
        <w:spacing w:after="0" w:line="240" w:lineRule="auto"/>
        <w:ind w:left="0" w:firstLine="720"/>
        <w:rPr>
          <w:sz w:val="28"/>
          <w:szCs w:val="28"/>
        </w:rPr>
      </w:pPr>
      <w:r w:rsidRPr="004372D1">
        <w:rPr>
          <w:sz w:val="28"/>
          <w:szCs w:val="28"/>
        </w:rPr>
        <w:t>- правовые акты главы муниципального образования;</w:t>
      </w:r>
    </w:p>
    <w:p w:rsidR="00CA3CA0" w:rsidRDefault="00CA3CA0" w:rsidP="00CA3CA0">
      <w:pPr>
        <w:pStyle w:val="2"/>
        <w:spacing w:after="0" w:line="240" w:lineRule="auto"/>
        <w:ind w:left="0" w:firstLine="720"/>
        <w:rPr>
          <w:sz w:val="28"/>
          <w:szCs w:val="28"/>
        </w:rPr>
      </w:pPr>
      <w:r w:rsidRPr="004372D1">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62CB4" w:rsidRPr="004372D1" w:rsidRDefault="00762CB4" w:rsidP="00CA3CA0">
      <w:pPr>
        <w:pStyle w:val="2"/>
        <w:spacing w:after="0" w:line="240" w:lineRule="auto"/>
        <w:ind w:left="0" w:firstLine="720"/>
        <w:rPr>
          <w:sz w:val="28"/>
          <w:szCs w:val="28"/>
        </w:rPr>
      </w:pPr>
    </w:p>
    <w:p w:rsidR="00CA3CA0" w:rsidRDefault="00CA3CA0" w:rsidP="00762CB4">
      <w:pPr>
        <w:pStyle w:val="2"/>
        <w:spacing w:after="0" w:line="240" w:lineRule="auto"/>
        <w:ind w:left="0"/>
        <w:rPr>
          <w:sz w:val="28"/>
          <w:szCs w:val="28"/>
        </w:rPr>
      </w:pPr>
      <w:r w:rsidRPr="004372D1">
        <w:rPr>
          <w:sz w:val="28"/>
          <w:szCs w:val="28"/>
        </w:rPr>
        <w:lastRenderedPageBreak/>
        <w:t>2. </w:t>
      </w:r>
      <w:r w:rsidR="00762CB4">
        <w:rPr>
          <w:sz w:val="28"/>
          <w:szCs w:val="28"/>
        </w:rPr>
        <w:t xml:space="preserve"> </w:t>
      </w:r>
      <w:r w:rsidRPr="004372D1">
        <w:rPr>
          <w:sz w:val="28"/>
          <w:szCs w:val="28"/>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62CB4" w:rsidRPr="004372D1" w:rsidRDefault="00762CB4" w:rsidP="00762CB4">
      <w:pPr>
        <w:pStyle w:val="2"/>
        <w:spacing w:after="0" w:line="240" w:lineRule="auto"/>
        <w:ind w:left="0"/>
        <w:rPr>
          <w:sz w:val="28"/>
          <w:szCs w:val="28"/>
        </w:rPr>
      </w:pPr>
    </w:p>
    <w:p w:rsidR="00CA3CA0" w:rsidRPr="004372D1" w:rsidRDefault="00CA3CA0" w:rsidP="00762CB4">
      <w:pPr>
        <w:pStyle w:val="2"/>
        <w:spacing w:after="0" w:line="240" w:lineRule="auto"/>
        <w:ind w:left="0"/>
        <w:rPr>
          <w:sz w:val="28"/>
          <w:szCs w:val="28"/>
        </w:rPr>
      </w:pPr>
      <w:r w:rsidRPr="004372D1">
        <w:rPr>
          <w:sz w:val="28"/>
          <w:szCs w:val="28"/>
        </w:rPr>
        <w:t>3.</w:t>
      </w:r>
      <w:r w:rsidR="00762CB4">
        <w:rPr>
          <w:sz w:val="28"/>
          <w:szCs w:val="28"/>
        </w:rPr>
        <w:t xml:space="preserve"> </w:t>
      </w:r>
      <w:r w:rsidRPr="004372D1">
        <w:rPr>
          <w:sz w:val="28"/>
          <w:szCs w:val="28"/>
        </w:rPr>
        <w:t xml:space="preserve"> Иные муниципальные правовые акты не должны противоречить настоящему Уставу и правовым актам, принятым на местном референдуме.</w:t>
      </w:r>
    </w:p>
    <w:p w:rsidR="00CA3CA0" w:rsidRPr="004372D1" w:rsidRDefault="00CA3CA0" w:rsidP="00CA3CA0">
      <w:pPr>
        <w:pStyle w:val="2"/>
        <w:spacing w:after="0" w:line="240" w:lineRule="auto"/>
        <w:ind w:left="0" w:firstLine="720"/>
        <w:rPr>
          <w:sz w:val="28"/>
          <w:szCs w:val="28"/>
        </w:rPr>
      </w:pPr>
    </w:p>
    <w:p w:rsidR="00CA3CA0" w:rsidRPr="004372D1" w:rsidRDefault="00CA3CA0" w:rsidP="00CA3CA0">
      <w:pPr>
        <w:pStyle w:val="2"/>
        <w:spacing w:after="0" w:line="240" w:lineRule="auto"/>
        <w:ind w:left="0" w:firstLine="720"/>
        <w:rPr>
          <w:b/>
          <w:bCs/>
          <w:sz w:val="28"/>
          <w:szCs w:val="28"/>
        </w:rPr>
      </w:pPr>
      <w:r w:rsidRPr="004372D1">
        <w:rPr>
          <w:b/>
          <w:bCs/>
          <w:sz w:val="28"/>
          <w:szCs w:val="28"/>
        </w:rPr>
        <w:t>Статья 38. Подготовка муниципальных правовых актов</w:t>
      </w:r>
    </w:p>
    <w:p w:rsidR="00CA3CA0" w:rsidRPr="004372D1" w:rsidRDefault="00CA3CA0" w:rsidP="00CA3CA0">
      <w:pPr>
        <w:pStyle w:val="2"/>
        <w:spacing w:after="0" w:line="240" w:lineRule="auto"/>
        <w:ind w:left="0" w:firstLine="720"/>
        <w:rPr>
          <w:sz w:val="28"/>
          <w:szCs w:val="28"/>
        </w:rPr>
      </w:pPr>
    </w:p>
    <w:p w:rsidR="00CA3CA0" w:rsidRDefault="00CA3CA0" w:rsidP="00762CB4">
      <w:pPr>
        <w:pStyle w:val="2"/>
        <w:spacing w:after="0" w:line="240" w:lineRule="auto"/>
        <w:ind w:left="0"/>
        <w:rPr>
          <w:sz w:val="28"/>
          <w:szCs w:val="28"/>
        </w:rPr>
      </w:pPr>
      <w:r w:rsidRPr="004372D1">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762CB4" w:rsidRPr="004372D1" w:rsidRDefault="00762CB4" w:rsidP="00762CB4">
      <w:pPr>
        <w:pStyle w:val="2"/>
        <w:spacing w:after="0" w:line="240" w:lineRule="auto"/>
        <w:ind w:left="0"/>
        <w:rPr>
          <w:sz w:val="28"/>
          <w:szCs w:val="28"/>
        </w:rPr>
      </w:pPr>
    </w:p>
    <w:p w:rsidR="00CA3CA0" w:rsidRPr="004372D1" w:rsidRDefault="00CA3CA0" w:rsidP="00762CB4">
      <w:pPr>
        <w:pStyle w:val="2"/>
        <w:spacing w:after="0" w:line="240" w:lineRule="auto"/>
        <w:ind w:left="0"/>
        <w:rPr>
          <w:sz w:val="28"/>
          <w:szCs w:val="28"/>
        </w:rPr>
      </w:pPr>
      <w:r w:rsidRPr="004372D1">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A3CA0" w:rsidRPr="004372D1" w:rsidRDefault="00CA3CA0" w:rsidP="00CA3CA0">
      <w:pPr>
        <w:pStyle w:val="2"/>
        <w:spacing w:after="0" w:line="240" w:lineRule="auto"/>
        <w:ind w:left="0" w:firstLine="720"/>
        <w:rPr>
          <w:sz w:val="28"/>
          <w:szCs w:val="28"/>
        </w:rPr>
      </w:pPr>
    </w:p>
    <w:p w:rsidR="00CA3CA0" w:rsidRPr="004372D1" w:rsidRDefault="00CA3CA0" w:rsidP="00762CB4">
      <w:pPr>
        <w:pStyle w:val="2"/>
        <w:spacing w:after="0" w:line="240" w:lineRule="auto"/>
        <w:ind w:left="0" w:firstLine="708"/>
        <w:jc w:val="center"/>
        <w:rPr>
          <w:b/>
          <w:bCs/>
          <w:sz w:val="28"/>
          <w:szCs w:val="28"/>
        </w:rPr>
      </w:pPr>
      <w:r w:rsidRPr="004372D1">
        <w:rPr>
          <w:b/>
          <w:bCs/>
          <w:sz w:val="28"/>
          <w:szCs w:val="28"/>
        </w:rPr>
        <w:t>Статья  39. Отмена и приостановление муниципальных правовых актов</w:t>
      </w:r>
    </w:p>
    <w:p w:rsidR="00CA3CA0" w:rsidRPr="004372D1" w:rsidRDefault="00CA3CA0" w:rsidP="00CA3CA0">
      <w:pPr>
        <w:pStyle w:val="2"/>
        <w:spacing w:after="0" w:line="240" w:lineRule="auto"/>
        <w:ind w:left="0"/>
        <w:rPr>
          <w:sz w:val="28"/>
          <w:szCs w:val="28"/>
        </w:rPr>
      </w:pPr>
    </w:p>
    <w:p w:rsidR="00CA3CA0" w:rsidRPr="004372D1" w:rsidRDefault="00CA3CA0" w:rsidP="00CA3CA0">
      <w:pPr>
        <w:spacing w:line="240" w:lineRule="auto"/>
        <w:ind w:firstLine="743"/>
        <w:rPr>
          <w:rFonts w:ascii="Times New Roman" w:hAnsi="Times New Roman" w:cs="Times New Roman"/>
          <w:sz w:val="28"/>
          <w:szCs w:val="28"/>
        </w:rPr>
      </w:pPr>
      <w:r w:rsidRPr="004372D1">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CA3CA0" w:rsidRPr="004372D1" w:rsidRDefault="00CA3CA0" w:rsidP="00CA3CA0">
      <w:pPr>
        <w:spacing w:line="240" w:lineRule="auto"/>
        <w:ind w:firstLine="743"/>
        <w:rPr>
          <w:rFonts w:ascii="Times New Roman" w:hAnsi="Times New Roman" w:cs="Times New Roman"/>
          <w:sz w:val="28"/>
          <w:szCs w:val="28"/>
        </w:rPr>
      </w:pPr>
      <w:r w:rsidRPr="004372D1">
        <w:rPr>
          <w:rFonts w:ascii="Times New Roman" w:hAnsi="Times New Roman" w:cs="Times New Roman"/>
          <w:color w:val="000000"/>
          <w:sz w:val="28"/>
          <w:szCs w:val="28"/>
          <w:shd w:val="clear" w:color="auto" w:fill="FFFFFF"/>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4372D1">
        <w:rPr>
          <w:rFonts w:ascii="Times New Roman" w:hAnsi="Times New Roman" w:cs="Times New Roman"/>
          <w:color w:val="000000"/>
          <w:sz w:val="28"/>
          <w:szCs w:val="28"/>
          <w:shd w:val="clear" w:color="auto" w:fill="FFFFFF"/>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A3CA0" w:rsidRPr="004372D1" w:rsidRDefault="00CA3CA0" w:rsidP="00CA3CA0">
      <w:pPr>
        <w:pStyle w:val="2"/>
        <w:spacing w:after="0" w:line="240" w:lineRule="auto"/>
        <w:ind w:left="0"/>
        <w:rPr>
          <w:sz w:val="28"/>
          <w:szCs w:val="28"/>
        </w:rPr>
      </w:pPr>
    </w:p>
    <w:p w:rsidR="00CA3CA0" w:rsidRPr="004372D1" w:rsidRDefault="00CA3CA0" w:rsidP="00762CB4">
      <w:pPr>
        <w:spacing w:line="240" w:lineRule="auto"/>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40. Порядок принятия устава муниципального образования, внесения изменений в настоящий Устав</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Устав муниципального образования (далее – Устав) принимается Советом.</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2.</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4.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CA3CA0" w:rsidRPr="004372D1" w:rsidRDefault="00CA3CA0" w:rsidP="00762CB4">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5.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w:t>
      </w:r>
      <w:r w:rsidRPr="004372D1">
        <w:rPr>
          <w:rFonts w:ascii="Times New Roman" w:hAnsi="Times New Roman" w:cs="Times New Roman"/>
          <w:sz w:val="28"/>
          <w:szCs w:val="28"/>
        </w:rPr>
        <w:lastRenderedPageBreak/>
        <w:t>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6.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 принявшего муниципальный правовой акт о внесении в устав указанных изменений и дополнений.</w:t>
      </w: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CA3CA0" w:rsidRPr="004372D1" w:rsidRDefault="00CA3CA0" w:rsidP="00CA3CA0">
      <w:pPr>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41. Решения, принятые на местном референдуме</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2.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A3CA0" w:rsidRPr="004372D1" w:rsidRDefault="00CA3CA0" w:rsidP="00CA3CA0">
      <w:pPr>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42. Правовые акты Совета</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w:t>
      </w:r>
      <w:r w:rsidRPr="004372D1">
        <w:rPr>
          <w:rFonts w:ascii="Times New Roman" w:hAnsi="Times New Roman" w:cs="Times New Roman"/>
          <w:sz w:val="28"/>
          <w:szCs w:val="28"/>
        </w:rPr>
        <w:lastRenderedPageBreak/>
        <w:t>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CA3CA0" w:rsidRPr="004372D1" w:rsidRDefault="00CA3CA0" w:rsidP="00CA3CA0">
      <w:pPr>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43. Правовые акты главы  муниципального образования</w:t>
      </w:r>
    </w:p>
    <w:p w:rsidR="00CA3CA0" w:rsidRPr="004372D1" w:rsidRDefault="00CA3CA0" w:rsidP="00762CB4">
      <w:pPr>
        <w:autoSpaceDE w:val="0"/>
        <w:autoSpaceDN w:val="0"/>
        <w:adjustRightInd w:val="0"/>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1.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 </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2.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w:t>
      </w:r>
      <w:r w:rsidRPr="004372D1">
        <w:rPr>
          <w:rFonts w:ascii="Times New Roman" w:hAnsi="Times New Roman" w:cs="Times New Roman"/>
          <w:sz w:val="28"/>
          <w:szCs w:val="28"/>
        </w:rPr>
        <w:lastRenderedPageBreak/>
        <w:t xml:space="preserve">организациями независимо от их организационно-правовых форм, органами местного самоуправления и гражданами. </w:t>
      </w:r>
    </w:p>
    <w:p w:rsidR="00CA3CA0" w:rsidRPr="004372D1" w:rsidRDefault="00CA3CA0" w:rsidP="00762CB4">
      <w:pPr>
        <w:spacing w:line="240" w:lineRule="auto"/>
        <w:ind w:firstLine="72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44. Порядок официального опубликования (обнародования) и вступления в силу муниципальных правовых актов</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1.</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2.</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Решения Совета о налогах и сборах вступают в силу в соответствии с Налоговым кодексом Российской Федерации.</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3.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4.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CA3CA0" w:rsidRPr="004372D1" w:rsidRDefault="00CA3CA0" w:rsidP="00762CB4">
      <w:pPr>
        <w:spacing w:line="240" w:lineRule="auto"/>
        <w:rPr>
          <w:rFonts w:ascii="Times New Roman" w:hAnsi="Times New Roman" w:cs="Times New Roman"/>
          <w:sz w:val="28"/>
          <w:szCs w:val="28"/>
        </w:rPr>
      </w:pPr>
      <w:r w:rsidRPr="004372D1">
        <w:rPr>
          <w:rFonts w:ascii="Times New Roman" w:hAnsi="Times New Roman" w:cs="Times New Roman"/>
          <w:sz w:val="28"/>
          <w:szCs w:val="28"/>
        </w:rPr>
        <w:t>5.</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 xml:space="preserve">Решения Совета подписываются главой муниципального образования в течение 10 дней со дня их поступления. </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Глава муниципального образования, исполняющий полномочия главы местной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lastRenderedPageBreak/>
        <w:t>Подписанное решение Совета подлежит опубликованию (обнародованию) в течении 7 дней со дня подписания.</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CA3CA0" w:rsidRPr="004372D1" w:rsidRDefault="00CA3CA0" w:rsidP="00762CB4">
      <w:pPr>
        <w:keepLines/>
        <w:widowControl w:val="0"/>
        <w:spacing w:line="240" w:lineRule="auto"/>
        <w:jc w:val="center"/>
        <w:rPr>
          <w:rFonts w:ascii="Times New Roman" w:hAnsi="Times New Roman" w:cs="Times New Roman"/>
          <w:b/>
          <w:bCs/>
          <w:sz w:val="28"/>
          <w:szCs w:val="28"/>
        </w:rPr>
      </w:pPr>
      <w:r w:rsidRPr="004372D1">
        <w:rPr>
          <w:rFonts w:ascii="Times New Roman" w:hAnsi="Times New Roman" w:cs="Times New Roman"/>
          <w:b/>
          <w:bCs/>
          <w:sz w:val="28"/>
          <w:szCs w:val="28"/>
        </w:rPr>
        <w:t xml:space="preserve">ГЛАВА </w:t>
      </w:r>
      <w:r w:rsidRPr="004372D1">
        <w:rPr>
          <w:rFonts w:ascii="Times New Roman" w:hAnsi="Times New Roman" w:cs="Times New Roman"/>
          <w:b/>
          <w:bCs/>
          <w:sz w:val="28"/>
          <w:szCs w:val="28"/>
          <w:lang w:val="en-US"/>
        </w:rPr>
        <w:t>V</w:t>
      </w:r>
      <w:r w:rsidRPr="004372D1">
        <w:rPr>
          <w:rFonts w:ascii="Times New Roman" w:hAnsi="Times New Roman" w:cs="Times New Roman"/>
          <w:b/>
          <w:bCs/>
          <w:sz w:val="28"/>
          <w:szCs w:val="28"/>
        </w:rPr>
        <w:t>.   ЭКОНОМИЧЕСКАЯ ОСНОВА МЕСТНОГО САМОУПРАВЛЕНИЯ</w:t>
      </w:r>
    </w:p>
    <w:p w:rsidR="00762CB4" w:rsidRDefault="00CA3CA0" w:rsidP="00762CB4">
      <w:pPr>
        <w:pStyle w:val="ConsNormal"/>
        <w:keepLines/>
        <w:ind w:right="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45. Владение, пользование и распоряжением муниципальным имуществом</w:t>
      </w:r>
    </w:p>
    <w:p w:rsidR="00762CB4" w:rsidRDefault="00762CB4" w:rsidP="00762CB4">
      <w:pPr>
        <w:pStyle w:val="ConsNormal"/>
        <w:keepLines/>
        <w:ind w:right="0"/>
        <w:jc w:val="center"/>
        <w:rPr>
          <w:rFonts w:ascii="Times New Roman" w:hAnsi="Times New Roman" w:cs="Times New Roman"/>
          <w:b/>
          <w:bCs/>
          <w:sz w:val="28"/>
          <w:szCs w:val="28"/>
        </w:rPr>
      </w:pPr>
    </w:p>
    <w:p w:rsidR="00CA3CA0" w:rsidRPr="00762CB4" w:rsidRDefault="00CA3CA0" w:rsidP="00762CB4">
      <w:pPr>
        <w:pStyle w:val="ConsNormal"/>
        <w:keepLines/>
        <w:ind w:right="0" w:firstLine="0"/>
        <w:rPr>
          <w:rFonts w:ascii="Times New Roman" w:hAnsi="Times New Roman" w:cs="Times New Roman"/>
          <w:b/>
          <w:bCs/>
          <w:sz w:val="28"/>
          <w:szCs w:val="28"/>
        </w:rPr>
      </w:pPr>
      <w:r w:rsidRPr="004372D1">
        <w:rPr>
          <w:rFonts w:ascii="Times New Roman" w:hAnsi="Times New Roman" w:cs="Times New Roman"/>
          <w:sz w:val="28"/>
          <w:szCs w:val="28"/>
        </w:rPr>
        <w:t xml:space="preserve">1. </w:t>
      </w:r>
      <w:r w:rsidR="00762CB4">
        <w:rPr>
          <w:rFonts w:ascii="Times New Roman" w:hAnsi="Times New Roman" w:cs="Times New Roman"/>
          <w:sz w:val="28"/>
          <w:szCs w:val="28"/>
        </w:rPr>
        <w:t xml:space="preserve"> </w:t>
      </w:r>
      <w:r w:rsidRPr="004372D1">
        <w:rPr>
          <w:rFonts w:ascii="Times New Roman" w:hAnsi="Times New Roman" w:cs="Times New Roman"/>
          <w:sz w:val="28"/>
          <w:szCs w:val="28"/>
        </w:rPr>
        <w:t>В собственности муниципальных образований может находиться: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1) имущество, предназначенное для решения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5) имущество, предназначенное для решения вопросов местного значения в соответствии с частями 3 и4 статьи 14 Федерального Закона от 6 октября 2003 года №131-ФЗ «Об общих принципах организации местного самоуправления в Российской Федерации», а так же имущества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w:t>
      </w:r>
    </w:p>
    <w:p w:rsidR="00CA3CA0" w:rsidRDefault="00CA3CA0" w:rsidP="00762CB4">
      <w:pPr>
        <w:pStyle w:val="2"/>
        <w:spacing w:after="0" w:line="240" w:lineRule="auto"/>
        <w:ind w:left="0"/>
        <w:rPr>
          <w:sz w:val="28"/>
          <w:szCs w:val="28"/>
        </w:rPr>
      </w:pPr>
      <w:r w:rsidRPr="004372D1">
        <w:rPr>
          <w:sz w:val="28"/>
          <w:szCs w:val="28"/>
        </w:rPr>
        <w:t xml:space="preserve">2. </w:t>
      </w:r>
      <w:r w:rsidR="00762CB4">
        <w:rPr>
          <w:sz w:val="28"/>
          <w:szCs w:val="28"/>
        </w:rPr>
        <w:t xml:space="preserve"> </w:t>
      </w:r>
      <w:r w:rsidRPr="004372D1">
        <w:rPr>
          <w:sz w:val="28"/>
          <w:szCs w:val="28"/>
        </w:rPr>
        <w:t xml:space="preserve">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w:t>
      </w:r>
      <w:r w:rsidRPr="004372D1">
        <w:rPr>
          <w:sz w:val="28"/>
          <w:szCs w:val="28"/>
        </w:rPr>
        <w:lastRenderedPageBreak/>
        <w:t xml:space="preserve">федеральными законами и принимаемыми в соответствии с ними нормативными правовыми актами органов местного самоуправления. </w:t>
      </w:r>
    </w:p>
    <w:p w:rsidR="00762CB4" w:rsidRPr="004372D1" w:rsidRDefault="00762CB4" w:rsidP="00762CB4">
      <w:pPr>
        <w:pStyle w:val="2"/>
        <w:spacing w:after="0" w:line="240" w:lineRule="auto"/>
        <w:ind w:left="0"/>
        <w:rPr>
          <w:sz w:val="28"/>
          <w:szCs w:val="28"/>
        </w:rPr>
      </w:pPr>
    </w:p>
    <w:p w:rsidR="00CA3CA0" w:rsidRDefault="00CA3CA0" w:rsidP="00762CB4">
      <w:pPr>
        <w:pStyle w:val="2"/>
        <w:spacing w:after="0" w:line="240" w:lineRule="auto"/>
        <w:ind w:left="0"/>
        <w:rPr>
          <w:sz w:val="28"/>
          <w:szCs w:val="28"/>
        </w:rPr>
      </w:pPr>
      <w:r w:rsidRPr="004372D1">
        <w:rPr>
          <w:sz w:val="28"/>
          <w:szCs w:val="28"/>
        </w:rPr>
        <w:t xml:space="preserve">3. </w:t>
      </w:r>
      <w:r w:rsidR="00762CB4">
        <w:rPr>
          <w:sz w:val="28"/>
          <w:szCs w:val="28"/>
        </w:rPr>
        <w:t xml:space="preserve"> </w:t>
      </w:r>
      <w:r w:rsidRPr="004372D1">
        <w:rPr>
          <w:sz w:val="28"/>
          <w:szCs w:val="28"/>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62CB4" w:rsidRPr="004372D1" w:rsidRDefault="00762CB4" w:rsidP="00762CB4">
      <w:pPr>
        <w:pStyle w:val="2"/>
        <w:spacing w:after="0" w:line="240" w:lineRule="auto"/>
        <w:ind w:left="0"/>
        <w:rPr>
          <w:sz w:val="28"/>
          <w:szCs w:val="28"/>
        </w:rPr>
      </w:pPr>
    </w:p>
    <w:p w:rsidR="00CA3CA0" w:rsidRPr="00465549"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A3CA0" w:rsidRPr="004372D1" w:rsidRDefault="00CA3CA0" w:rsidP="00762CB4">
      <w:pPr>
        <w:pStyle w:val="ConsNormal"/>
        <w:keepLines/>
        <w:ind w:right="0"/>
        <w:jc w:val="center"/>
        <w:rPr>
          <w:rFonts w:ascii="Times New Roman" w:hAnsi="Times New Roman" w:cs="Times New Roman"/>
          <w:b/>
          <w:sz w:val="28"/>
          <w:szCs w:val="28"/>
        </w:rPr>
      </w:pPr>
      <w:r w:rsidRPr="004372D1">
        <w:rPr>
          <w:rFonts w:ascii="Times New Roman" w:hAnsi="Times New Roman" w:cs="Times New Roman"/>
          <w:b/>
          <w:bCs/>
          <w:sz w:val="28"/>
          <w:szCs w:val="28"/>
        </w:rPr>
        <w:t>Статья 46. Порядок и условия приватизации муниципальной собственности</w:t>
      </w:r>
    </w:p>
    <w:p w:rsidR="00CA3CA0" w:rsidRPr="004372D1" w:rsidRDefault="00CA3CA0" w:rsidP="00CA3CA0">
      <w:pPr>
        <w:pStyle w:val="ConsNormal"/>
        <w:keepLines/>
        <w:ind w:right="0"/>
        <w:rPr>
          <w:rFonts w:ascii="Times New Roman" w:hAnsi="Times New Roman" w:cs="Times New Roman"/>
          <w:sz w:val="28"/>
          <w:szCs w:val="28"/>
        </w:rPr>
      </w:pPr>
    </w:p>
    <w:p w:rsidR="00CA3CA0" w:rsidRDefault="00CA3CA0" w:rsidP="00762CB4">
      <w:pPr>
        <w:pStyle w:val="2"/>
        <w:spacing w:after="0" w:line="240" w:lineRule="auto"/>
        <w:ind w:left="0"/>
        <w:rPr>
          <w:sz w:val="28"/>
          <w:szCs w:val="28"/>
        </w:rPr>
      </w:pPr>
      <w:r w:rsidRPr="004372D1">
        <w:rPr>
          <w:sz w:val="28"/>
          <w:szCs w:val="28"/>
        </w:rPr>
        <w:t>1.</w:t>
      </w:r>
      <w:r w:rsidR="00762CB4">
        <w:rPr>
          <w:sz w:val="28"/>
          <w:szCs w:val="28"/>
        </w:rPr>
        <w:t xml:space="preserve"> </w:t>
      </w:r>
      <w:r w:rsidRPr="004372D1">
        <w:rPr>
          <w:sz w:val="28"/>
          <w:szCs w:val="28"/>
        </w:rPr>
        <w:t>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62CB4" w:rsidRPr="004372D1" w:rsidRDefault="00762CB4" w:rsidP="00762CB4">
      <w:pPr>
        <w:pStyle w:val="2"/>
        <w:spacing w:after="0" w:line="240" w:lineRule="auto"/>
        <w:ind w:left="0"/>
        <w:rPr>
          <w:sz w:val="28"/>
          <w:szCs w:val="28"/>
        </w:rPr>
      </w:pPr>
    </w:p>
    <w:p w:rsidR="00CA3CA0" w:rsidRPr="004372D1" w:rsidRDefault="00CA3CA0" w:rsidP="00762CB4">
      <w:pPr>
        <w:pStyle w:val="2"/>
        <w:spacing w:after="0" w:line="240" w:lineRule="auto"/>
        <w:ind w:left="0"/>
        <w:rPr>
          <w:sz w:val="28"/>
          <w:szCs w:val="28"/>
        </w:rPr>
      </w:pPr>
      <w:r w:rsidRPr="004372D1">
        <w:rPr>
          <w:sz w:val="28"/>
          <w:szCs w:val="28"/>
        </w:rPr>
        <w:t>2.</w:t>
      </w:r>
      <w:r w:rsidR="00762CB4">
        <w:rPr>
          <w:sz w:val="28"/>
          <w:szCs w:val="28"/>
        </w:rPr>
        <w:t xml:space="preserve"> </w:t>
      </w:r>
      <w:r w:rsidRPr="004372D1">
        <w:rPr>
          <w:sz w:val="28"/>
          <w:szCs w:val="28"/>
        </w:rPr>
        <w:t>Доходы от использования и приватизации муниципального имущества поступают в местный бюджет.</w:t>
      </w:r>
    </w:p>
    <w:p w:rsidR="00CA3CA0" w:rsidRPr="004372D1" w:rsidRDefault="00CA3CA0" w:rsidP="00CA3CA0">
      <w:pPr>
        <w:pStyle w:val="2"/>
        <w:spacing w:after="0" w:line="240" w:lineRule="auto"/>
        <w:ind w:left="0" w:firstLine="720"/>
        <w:rPr>
          <w:sz w:val="28"/>
          <w:szCs w:val="28"/>
        </w:rPr>
      </w:pPr>
    </w:p>
    <w:p w:rsidR="00CA3CA0" w:rsidRPr="004372D1" w:rsidRDefault="00CA3CA0" w:rsidP="00CA3CA0">
      <w:pPr>
        <w:pStyle w:val="2"/>
        <w:spacing w:after="0" w:line="240" w:lineRule="auto"/>
        <w:ind w:left="0" w:firstLine="720"/>
        <w:rPr>
          <w:sz w:val="28"/>
          <w:szCs w:val="28"/>
        </w:rPr>
      </w:pPr>
    </w:p>
    <w:p w:rsidR="00CA3CA0" w:rsidRPr="004372D1" w:rsidRDefault="00CA3CA0" w:rsidP="00762CB4">
      <w:pPr>
        <w:pStyle w:val="ConsNormal"/>
        <w:keepLines/>
        <w:ind w:right="0"/>
        <w:jc w:val="center"/>
        <w:rPr>
          <w:rFonts w:ascii="Times New Roman" w:hAnsi="Times New Roman" w:cs="Times New Roman"/>
          <w:b/>
          <w:bCs/>
          <w:sz w:val="28"/>
          <w:szCs w:val="28"/>
        </w:rPr>
      </w:pPr>
      <w:r w:rsidRPr="004372D1">
        <w:rPr>
          <w:rFonts w:ascii="Times New Roman" w:hAnsi="Times New Roman" w:cs="Times New Roman"/>
          <w:b/>
          <w:bCs/>
          <w:sz w:val="28"/>
          <w:szCs w:val="28"/>
        </w:rPr>
        <w:t>Статья 47. Учреждение, реорганизация и ликвидация муниципальных предприятий и учреждений</w:t>
      </w:r>
    </w:p>
    <w:p w:rsidR="00CA3CA0" w:rsidRPr="004372D1" w:rsidRDefault="00CA3CA0" w:rsidP="00CA3CA0">
      <w:pPr>
        <w:pStyle w:val="ConsNormal"/>
        <w:keepLines/>
        <w:ind w:right="0"/>
        <w:rPr>
          <w:rFonts w:ascii="Times New Roman" w:hAnsi="Times New Roman" w:cs="Times New Roman"/>
          <w:sz w:val="28"/>
          <w:szCs w:val="28"/>
        </w:rPr>
      </w:pP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4372D1">
        <w:rPr>
          <w:rFonts w:ascii="Times New Roman" w:hAnsi="Times New Roman" w:cs="Times New Roman"/>
          <w:color w:val="FF0000"/>
          <w:sz w:val="28"/>
          <w:szCs w:val="28"/>
        </w:rPr>
        <w:t xml:space="preserve"> </w:t>
      </w:r>
      <w:r w:rsidRPr="004372D1">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lastRenderedPageBreak/>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CA3CA0" w:rsidRPr="004372D1" w:rsidRDefault="00CA3CA0" w:rsidP="00CA3CA0">
      <w:pPr>
        <w:pStyle w:val="ConsNormal"/>
        <w:keepLines/>
        <w:ind w:right="0"/>
        <w:rPr>
          <w:rFonts w:ascii="Times New Roman" w:hAnsi="Times New Roman" w:cs="Times New Roman"/>
          <w:b/>
          <w:bCs/>
          <w:sz w:val="28"/>
          <w:szCs w:val="28"/>
        </w:rPr>
      </w:pPr>
      <w:r w:rsidRPr="004372D1">
        <w:rPr>
          <w:rFonts w:ascii="Times New Roman" w:hAnsi="Times New Roman" w:cs="Times New Roman"/>
          <w:b/>
          <w:bCs/>
          <w:sz w:val="28"/>
          <w:szCs w:val="28"/>
        </w:rPr>
        <w:t xml:space="preserve">Статья 48. Бюджет </w:t>
      </w:r>
      <w:r w:rsidRPr="004372D1">
        <w:rPr>
          <w:rFonts w:ascii="Times New Roman" w:hAnsi="Times New Roman" w:cs="Times New Roman"/>
          <w:b/>
          <w:sz w:val="28"/>
          <w:szCs w:val="28"/>
        </w:rPr>
        <w:t>муниципального образования</w:t>
      </w:r>
    </w:p>
    <w:p w:rsidR="00CA3CA0" w:rsidRPr="004372D1" w:rsidRDefault="00CA3CA0" w:rsidP="00CA3CA0">
      <w:pPr>
        <w:pStyle w:val="ConsNormal"/>
        <w:keepLines/>
        <w:ind w:right="0"/>
        <w:rPr>
          <w:rFonts w:ascii="Times New Roman" w:hAnsi="Times New Roman" w:cs="Times New Roman"/>
          <w:sz w:val="28"/>
          <w:szCs w:val="28"/>
        </w:rPr>
      </w:pPr>
    </w:p>
    <w:p w:rsidR="00CA3CA0" w:rsidRPr="004372D1" w:rsidRDefault="00CA3CA0" w:rsidP="00CA3CA0">
      <w:pPr>
        <w:pStyle w:val="ConsNormal"/>
        <w:keepLines/>
        <w:ind w:right="0"/>
        <w:rPr>
          <w:rFonts w:ascii="Times New Roman" w:hAnsi="Times New Roman" w:cs="Times New Roman"/>
          <w:sz w:val="28"/>
          <w:szCs w:val="28"/>
        </w:rPr>
      </w:pPr>
      <w:r w:rsidRPr="004372D1">
        <w:rPr>
          <w:rFonts w:ascii="Times New Roman" w:hAnsi="Times New Roman" w:cs="Times New Roman"/>
          <w:sz w:val="28"/>
          <w:szCs w:val="28"/>
        </w:rPr>
        <w:t xml:space="preserve">1. Муниципальное образование имеет собственный бюджет (далее - местный бюджет). </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Бюджетным кодексом Российской Федерации.</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5.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 xml:space="preserve">6.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7.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CA3CA0" w:rsidRPr="004372D1" w:rsidRDefault="00CA3CA0" w:rsidP="00CA3CA0">
      <w:pPr>
        <w:pStyle w:val="ConsNormal"/>
        <w:widowControl/>
        <w:ind w:right="0"/>
        <w:rPr>
          <w:rFonts w:ascii="Times New Roman" w:hAnsi="Times New Roman" w:cs="Times New Roman"/>
          <w:sz w:val="28"/>
          <w:szCs w:val="28"/>
        </w:rPr>
      </w:pPr>
      <w:r w:rsidRPr="004372D1">
        <w:rPr>
          <w:rFonts w:ascii="Times New Roman" w:hAnsi="Times New Roman" w:cs="Times New Roman"/>
          <w:sz w:val="28"/>
          <w:szCs w:val="28"/>
        </w:rPr>
        <w:t>8. Исполнение местного бюджета обеспечивается местной администрацией муниципального образования. Отчет об исполнении местного бюджета в соответствии с Бюджетным кодексом Российской Федерации составляется администрацией в порядке, установленным Советом муниципального образования, в соответствии с Бюджетным кодексом.</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lastRenderedPageBreak/>
        <w:t xml:space="preserve">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                                                                  </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Бюджет исполняется на основе единства кассы и подведомственности расходов.</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9. Расходы бюджета муниципального образования осуществляются в соответствии с Бюджетным кодексом Российской Федерации.</w:t>
      </w:r>
    </w:p>
    <w:p w:rsidR="00CA3CA0" w:rsidRPr="004372D1" w:rsidRDefault="00CA3CA0" w:rsidP="00CA3CA0">
      <w:pPr>
        <w:autoSpaceDE w:val="0"/>
        <w:autoSpaceDN w:val="0"/>
        <w:adjustRightInd w:val="0"/>
        <w:spacing w:line="240" w:lineRule="auto"/>
        <w:ind w:firstLine="540"/>
        <w:rPr>
          <w:rFonts w:ascii="Times New Roman" w:hAnsi="Times New Roman" w:cs="Times New Roman"/>
          <w:sz w:val="28"/>
          <w:szCs w:val="28"/>
        </w:rPr>
      </w:pPr>
      <w:r w:rsidRPr="004372D1">
        <w:rPr>
          <w:rFonts w:ascii="Times New Roman" w:hAnsi="Times New Roman" w:cs="Times New Roman"/>
          <w:sz w:val="28"/>
          <w:szCs w:val="28"/>
        </w:rPr>
        <w:t>10.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CA3CA0" w:rsidRPr="004372D1" w:rsidRDefault="00CA3CA0" w:rsidP="00CA3CA0">
      <w:pPr>
        <w:pStyle w:val="2"/>
        <w:spacing w:after="0" w:line="240" w:lineRule="auto"/>
        <w:ind w:left="0"/>
        <w:rPr>
          <w:sz w:val="28"/>
          <w:szCs w:val="28"/>
        </w:rPr>
      </w:pPr>
    </w:p>
    <w:p w:rsidR="00CA3CA0" w:rsidRPr="004372D1" w:rsidRDefault="00CA3CA0" w:rsidP="00CA3CA0">
      <w:pPr>
        <w:pStyle w:val="ConsNonformat"/>
        <w:ind w:right="0" w:firstLine="720"/>
        <w:rPr>
          <w:rFonts w:ascii="Times New Roman" w:hAnsi="Times New Roman" w:cs="Times New Roman"/>
          <w:b/>
          <w:bCs/>
          <w:sz w:val="28"/>
          <w:szCs w:val="28"/>
        </w:rPr>
      </w:pPr>
      <w:r w:rsidRPr="004372D1">
        <w:rPr>
          <w:rFonts w:ascii="Times New Roman" w:hAnsi="Times New Roman" w:cs="Times New Roman"/>
          <w:b/>
          <w:bCs/>
          <w:sz w:val="28"/>
          <w:szCs w:val="28"/>
        </w:rPr>
        <w:t>Статья 49. Местные налоги и сборы</w:t>
      </w:r>
    </w:p>
    <w:p w:rsidR="00CA3CA0" w:rsidRPr="004372D1" w:rsidRDefault="00CA3CA0" w:rsidP="00CA3CA0">
      <w:pPr>
        <w:pStyle w:val="ConsNonformat"/>
        <w:ind w:right="0" w:firstLine="720"/>
        <w:rPr>
          <w:rFonts w:ascii="Times New Roman" w:hAnsi="Times New Roman" w:cs="Times New Roman"/>
          <w:sz w:val="28"/>
          <w:szCs w:val="28"/>
        </w:rPr>
      </w:pPr>
    </w:p>
    <w:p w:rsidR="00CA3CA0" w:rsidRPr="004372D1" w:rsidRDefault="00CA3CA0" w:rsidP="00CA3CA0">
      <w:pPr>
        <w:pStyle w:val="2"/>
        <w:spacing w:after="0" w:line="240" w:lineRule="auto"/>
        <w:ind w:left="0" w:firstLine="720"/>
        <w:rPr>
          <w:bCs/>
          <w:sz w:val="28"/>
          <w:szCs w:val="28"/>
        </w:rPr>
      </w:pPr>
      <w:r w:rsidRPr="004372D1">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CA3CA0" w:rsidRPr="004372D1" w:rsidRDefault="00CA3CA0" w:rsidP="00CA3CA0">
      <w:pPr>
        <w:pStyle w:val="2"/>
        <w:keepLines/>
        <w:widowControl w:val="0"/>
        <w:spacing w:after="0" w:line="240" w:lineRule="auto"/>
        <w:ind w:left="0" w:firstLine="720"/>
        <w:rPr>
          <w:sz w:val="28"/>
          <w:szCs w:val="28"/>
        </w:rPr>
      </w:pPr>
      <w:r w:rsidRPr="004372D1">
        <w:rPr>
          <w:sz w:val="28"/>
          <w:szCs w:val="28"/>
        </w:rPr>
        <w:t> </w:t>
      </w:r>
    </w:p>
    <w:p w:rsidR="00CA3CA0" w:rsidRPr="004372D1" w:rsidRDefault="00CA3CA0" w:rsidP="00CA3CA0">
      <w:pPr>
        <w:pStyle w:val="2"/>
        <w:keepLines/>
        <w:widowControl w:val="0"/>
        <w:spacing w:after="0" w:line="240" w:lineRule="auto"/>
        <w:ind w:left="0" w:firstLine="720"/>
        <w:rPr>
          <w:b/>
          <w:bCs/>
          <w:sz w:val="28"/>
          <w:szCs w:val="28"/>
        </w:rPr>
      </w:pPr>
      <w:r w:rsidRPr="004372D1">
        <w:rPr>
          <w:b/>
          <w:bCs/>
          <w:sz w:val="28"/>
          <w:szCs w:val="28"/>
        </w:rPr>
        <w:t>Статья 50. Средства самообложения граждан</w:t>
      </w:r>
    </w:p>
    <w:p w:rsidR="00CA3CA0" w:rsidRPr="004372D1" w:rsidRDefault="00CA3CA0" w:rsidP="00CA3CA0">
      <w:pPr>
        <w:pStyle w:val="2"/>
        <w:keepLines/>
        <w:widowControl w:val="0"/>
        <w:spacing w:after="0" w:line="240" w:lineRule="auto"/>
        <w:ind w:left="0" w:firstLine="720"/>
        <w:rPr>
          <w:sz w:val="28"/>
          <w:szCs w:val="28"/>
        </w:rPr>
      </w:pP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3. Средства самообложения могут направляться  на содержание электрохозяйства, водопроводных сетей и других вопросов местного значения.</w:t>
      </w:r>
    </w:p>
    <w:p w:rsidR="00CA3CA0" w:rsidRPr="004372D1" w:rsidRDefault="00CA3CA0" w:rsidP="00CA3CA0">
      <w:pPr>
        <w:pStyle w:val="p7"/>
        <w:shd w:val="clear" w:color="auto" w:fill="FFFFFF"/>
        <w:ind w:firstLine="720"/>
        <w:rPr>
          <w:color w:val="000000"/>
          <w:sz w:val="28"/>
          <w:szCs w:val="28"/>
        </w:rPr>
      </w:pPr>
      <w:r w:rsidRPr="004372D1">
        <w:rPr>
          <w:rStyle w:val="s10"/>
          <w:b/>
          <w:color w:val="000000"/>
          <w:sz w:val="28"/>
          <w:szCs w:val="28"/>
        </w:rPr>
        <w:t>Статья 51</w:t>
      </w:r>
      <w:r w:rsidRPr="004372D1">
        <w:rPr>
          <w:rStyle w:val="s10"/>
          <w:color w:val="000000"/>
          <w:sz w:val="28"/>
          <w:szCs w:val="28"/>
        </w:rPr>
        <w:t>. Закупки для обеспечения муниципальных нужд</w:t>
      </w:r>
    </w:p>
    <w:p w:rsidR="00CA3CA0" w:rsidRPr="004372D1" w:rsidRDefault="00CA3CA0" w:rsidP="00CA3CA0">
      <w:pPr>
        <w:pStyle w:val="p7"/>
        <w:shd w:val="clear" w:color="auto" w:fill="FFFFFF"/>
        <w:ind w:firstLine="720"/>
        <w:rPr>
          <w:color w:val="000000"/>
          <w:sz w:val="28"/>
          <w:szCs w:val="28"/>
        </w:rPr>
      </w:pPr>
      <w:r w:rsidRPr="004372D1">
        <w:rPr>
          <w:rStyle w:val="s10"/>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3CA0" w:rsidRPr="004372D1" w:rsidRDefault="00CA3CA0" w:rsidP="00CA3CA0">
      <w:pPr>
        <w:pStyle w:val="p7"/>
        <w:shd w:val="clear" w:color="auto" w:fill="FFFFFF"/>
        <w:ind w:firstLine="720"/>
        <w:rPr>
          <w:color w:val="000000"/>
          <w:sz w:val="28"/>
          <w:szCs w:val="28"/>
        </w:rPr>
      </w:pPr>
      <w:r w:rsidRPr="004372D1">
        <w:rPr>
          <w:rStyle w:val="s10"/>
          <w:color w:val="000000"/>
          <w:sz w:val="28"/>
          <w:szCs w:val="28"/>
        </w:rPr>
        <w:lastRenderedPageBreak/>
        <w:t>2. Закупки товаров, работ, услуг для обеспечения муниципальных нужд осуществляются за счет средств местного бюджета.</w:t>
      </w:r>
    </w:p>
    <w:p w:rsidR="00CA3CA0" w:rsidRPr="004372D1" w:rsidRDefault="00CA3CA0" w:rsidP="00CA3CA0">
      <w:pPr>
        <w:pStyle w:val="2"/>
        <w:keepLines/>
        <w:widowControl w:val="0"/>
        <w:spacing w:after="0" w:line="240" w:lineRule="auto"/>
        <w:ind w:left="0" w:firstLine="720"/>
        <w:rPr>
          <w:b/>
          <w:bCs/>
          <w:sz w:val="28"/>
          <w:szCs w:val="28"/>
        </w:rPr>
      </w:pPr>
      <w:r w:rsidRPr="004372D1">
        <w:rPr>
          <w:b/>
          <w:bCs/>
          <w:sz w:val="28"/>
          <w:szCs w:val="28"/>
        </w:rPr>
        <w:t>Статья 52. Муниципальные заимствования</w:t>
      </w:r>
    </w:p>
    <w:p w:rsidR="00CA3CA0" w:rsidRPr="004372D1" w:rsidRDefault="00CA3CA0" w:rsidP="00CA3CA0">
      <w:pPr>
        <w:pStyle w:val="2"/>
        <w:keepLines/>
        <w:widowControl w:val="0"/>
        <w:spacing w:after="0" w:line="240" w:lineRule="auto"/>
        <w:ind w:left="0" w:firstLine="720"/>
        <w:rPr>
          <w:sz w:val="28"/>
          <w:szCs w:val="28"/>
        </w:rPr>
      </w:pPr>
    </w:p>
    <w:p w:rsidR="00CA3CA0" w:rsidRPr="004372D1" w:rsidRDefault="00CA3CA0" w:rsidP="00CA3CA0">
      <w:p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CA3CA0" w:rsidRPr="004372D1" w:rsidRDefault="00CA3CA0" w:rsidP="00CA3CA0">
      <w:pPr>
        <w:keepLines/>
        <w:widowControl w:val="0"/>
        <w:spacing w:line="240" w:lineRule="auto"/>
        <w:rPr>
          <w:rFonts w:ascii="Times New Roman" w:hAnsi="Times New Roman" w:cs="Times New Roman"/>
          <w:sz w:val="28"/>
          <w:szCs w:val="28"/>
        </w:rPr>
      </w:pPr>
    </w:p>
    <w:p w:rsidR="00CA3CA0" w:rsidRPr="004372D1" w:rsidRDefault="00CA3CA0" w:rsidP="00CA3CA0">
      <w:pPr>
        <w:keepLines/>
        <w:widowControl w:val="0"/>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ГЛАВА</w:t>
      </w:r>
      <w:r w:rsidRPr="004372D1">
        <w:rPr>
          <w:rFonts w:ascii="Times New Roman" w:hAnsi="Times New Roman" w:cs="Times New Roman"/>
          <w:b/>
          <w:sz w:val="28"/>
          <w:szCs w:val="28"/>
        </w:rPr>
        <w:t> </w:t>
      </w:r>
      <w:r w:rsidRPr="004372D1">
        <w:rPr>
          <w:rFonts w:ascii="Times New Roman" w:hAnsi="Times New Roman" w:cs="Times New Roman"/>
          <w:b/>
          <w:bCs/>
          <w:sz w:val="28"/>
          <w:szCs w:val="28"/>
          <w:lang w:val="en-US"/>
        </w:rPr>
        <w:t>VI</w:t>
      </w:r>
      <w:r w:rsidRPr="004372D1">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CA3CA0" w:rsidRPr="004372D1" w:rsidRDefault="00CA3CA0" w:rsidP="00CA3CA0">
      <w:pPr>
        <w:pStyle w:val="3"/>
        <w:ind w:firstLine="720"/>
        <w:jc w:val="left"/>
        <w:rPr>
          <w:rFonts w:ascii="Times New Roman" w:hAnsi="Times New Roman" w:cs="Times New Roman"/>
          <w:szCs w:val="28"/>
        </w:rPr>
      </w:pPr>
      <w:r w:rsidRPr="004372D1">
        <w:rPr>
          <w:rFonts w:ascii="Times New Roman" w:hAnsi="Times New Roman" w:cs="Times New Roman"/>
          <w:szCs w:val="28"/>
        </w:rPr>
        <w:t>Статья 53. Ответственность органов местного самоуправления и должностных лиц местного самоуправления</w:t>
      </w:r>
    </w:p>
    <w:p w:rsidR="00CA3CA0" w:rsidRPr="004372D1" w:rsidRDefault="00CA3CA0" w:rsidP="00CA3CA0">
      <w:pPr>
        <w:spacing w:line="240" w:lineRule="auto"/>
        <w:rPr>
          <w:rFonts w:ascii="Times New Roman" w:hAnsi="Times New Roman" w:cs="Times New Roman"/>
          <w:sz w:val="28"/>
          <w:szCs w:val="28"/>
        </w:rPr>
      </w:pPr>
    </w:p>
    <w:p w:rsidR="00CA3CA0" w:rsidRPr="004372D1" w:rsidRDefault="00CA3CA0" w:rsidP="00CA3CA0">
      <w:pPr>
        <w:pStyle w:val="2"/>
        <w:spacing w:after="0" w:line="240" w:lineRule="auto"/>
        <w:ind w:left="0" w:firstLine="720"/>
        <w:rPr>
          <w:sz w:val="28"/>
          <w:szCs w:val="28"/>
        </w:rPr>
      </w:pPr>
      <w:r w:rsidRPr="004372D1">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CA3CA0" w:rsidRPr="004372D1" w:rsidRDefault="00CA3CA0" w:rsidP="00CA3CA0">
      <w:pPr>
        <w:pStyle w:val="2"/>
        <w:spacing w:after="0" w:line="240" w:lineRule="auto"/>
        <w:ind w:left="0" w:firstLine="720"/>
        <w:rPr>
          <w:sz w:val="28"/>
          <w:szCs w:val="28"/>
        </w:rPr>
      </w:pPr>
      <w:r w:rsidRPr="004372D1">
        <w:rPr>
          <w:sz w:val="28"/>
          <w:szCs w:val="28"/>
        </w:rPr>
        <w:t> </w:t>
      </w:r>
    </w:p>
    <w:p w:rsidR="00CA3CA0" w:rsidRPr="004372D1" w:rsidRDefault="00CA3CA0" w:rsidP="00CA3CA0">
      <w:pPr>
        <w:keepLines/>
        <w:widowControl w:val="0"/>
        <w:spacing w:line="240" w:lineRule="auto"/>
        <w:ind w:firstLine="720"/>
        <w:rPr>
          <w:rFonts w:ascii="Times New Roman" w:hAnsi="Times New Roman" w:cs="Times New Roman"/>
          <w:b/>
          <w:bCs/>
          <w:sz w:val="28"/>
          <w:szCs w:val="28"/>
        </w:rPr>
      </w:pPr>
      <w:r w:rsidRPr="004372D1">
        <w:rPr>
          <w:rFonts w:ascii="Times New Roman" w:hAnsi="Times New Roman" w:cs="Times New Roman"/>
          <w:b/>
          <w:bCs/>
          <w:sz w:val="28"/>
          <w:szCs w:val="28"/>
        </w:rPr>
        <w:t xml:space="preserve">Статья 54. Ответственность органов местного самоуправления, депутатов и главы </w:t>
      </w:r>
      <w:r w:rsidRPr="004372D1">
        <w:rPr>
          <w:rFonts w:ascii="Times New Roman" w:hAnsi="Times New Roman" w:cs="Times New Roman"/>
          <w:b/>
          <w:sz w:val="28"/>
          <w:szCs w:val="28"/>
        </w:rPr>
        <w:t>муниципального образования</w:t>
      </w:r>
      <w:r w:rsidRPr="004372D1">
        <w:rPr>
          <w:rFonts w:ascii="Times New Roman" w:hAnsi="Times New Roman" w:cs="Times New Roman"/>
          <w:b/>
          <w:bCs/>
          <w:sz w:val="28"/>
          <w:szCs w:val="28"/>
        </w:rPr>
        <w:t xml:space="preserve"> перед населением</w:t>
      </w:r>
    </w:p>
    <w:p w:rsidR="00CA3CA0" w:rsidRPr="004372D1" w:rsidRDefault="00CA3CA0" w:rsidP="00CA3CA0">
      <w:pPr>
        <w:pStyle w:val="2"/>
        <w:spacing w:after="0" w:line="240" w:lineRule="auto"/>
        <w:ind w:left="0" w:firstLine="720"/>
        <w:rPr>
          <w:sz w:val="28"/>
          <w:szCs w:val="28"/>
        </w:rPr>
      </w:pPr>
      <w:r w:rsidRPr="004372D1">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CA3CA0" w:rsidRPr="004372D1" w:rsidRDefault="00CA3CA0" w:rsidP="00CA3CA0">
      <w:pPr>
        <w:pStyle w:val="2"/>
        <w:spacing w:after="0" w:line="240" w:lineRule="auto"/>
        <w:ind w:left="0" w:firstLine="720"/>
        <w:rPr>
          <w:sz w:val="28"/>
          <w:szCs w:val="28"/>
        </w:rPr>
      </w:pPr>
    </w:p>
    <w:p w:rsidR="00CA3CA0" w:rsidRPr="004372D1" w:rsidRDefault="00CA3CA0" w:rsidP="00CA3CA0">
      <w:pPr>
        <w:pStyle w:val="aa"/>
        <w:keepLines/>
        <w:widowControl w:val="0"/>
        <w:spacing w:after="0"/>
        <w:ind w:left="0" w:firstLine="720"/>
        <w:rPr>
          <w:b/>
          <w:bCs/>
          <w:sz w:val="28"/>
          <w:szCs w:val="28"/>
        </w:rPr>
      </w:pPr>
      <w:r w:rsidRPr="004372D1">
        <w:rPr>
          <w:b/>
          <w:bCs/>
          <w:sz w:val="28"/>
          <w:szCs w:val="28"/>
        </w:rPr>
        <w:t xml:space="preserve">Статья 55. Ответственность органов местного самоуправления и должностных лиц местного самоуправления </w:t>
      </w:r>
      <w:r w:rsidRPr="004372D1">
        <w:rPr>
          <w:b/>
          <w:sz w:val="28"/>
          <w:szCs w:val="28"/>
        </w:rPr>
        <w:t>муниципального образования</w:t>
      </w:r>
      <w:r w:rsidRPr="004372D1">
        <w:rPr>
          <w:b/>
          <w:bCs/>
          <w:sz w:val="28"/>
          <w:szCs w:val="28"/>
        </w:rPr>
        <w:t xml:space="preserve"> перед государством</w:t>
      </w:r>
    </w:p>
    <w:p w:rsidR="00CA3CA0" w:rsidRPr="004372D1" w:rsidRDefault="00CA3CA0" w:rsidP="00CA3CA0">
      <w:pPr>
        <w:pStyle w:val="2"/>
        <w:spacing w:after="0" w:line="240" w:lineRule="auto"/>
        <w:ind w:left="0" w:firstLine="720"/>
        <w:rPr>
          <w:sz w:val="28"/>
          <w:szCs w:val="28"/>
        </w:rPr>
      </w:pPr>
    </w:p>
    <w:p w:rsidR="00CA3CA0" w:rsidRPr="004372D1" w:rsidRDefault="00CA3CA0" w:rsidP="00CA3CA0">
      <w:pPr>
        <w:pStyle w:val="2"/>
        <w:spacing w:after="0" w:line="240" w:lineRule="auto"/>
        <w:ind w:left="0" w:firstLine="720"/>
        <w:rPr>
          <w:sz w:val="28"/>
          <w:szCs w:val="28"/>
        </w:rPr>
      </w:pPr>
      <w:r w:rsidRPr="004372D1">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1" w:history="1">
        <w:r w:rsidRPr="004372D1">
          <w:rPr>
            <w:sz w:val="28"/>
            <w:szCs w:val="28"/>
          </w:rPr>
          <w:t>Конституции</w:t>
        </w:r>
      </w:hyperlink>
      <w:r w:rsidRPr="004372D1">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A3CA0" w:rsidRPr="004372D1" w:rsidRDefault="00CA3CA0" w:rsidP="00CA3CA0">
      <w:pPr>
        <w:pStyle w:val="2"/>
        <w:spacing w:after="0" w:line="240" w:lineRule="auto"/>
        <w:ind w:left="0" w:firstLine="720"/>
        <w:rPr>
          <w:sz w:val="28"/>
          <w:szCs w:val="28"/>
        </w:rPr>
      </w:pPr>
      <w:r w:rsidRPr="004372D1">
        <w:rPr>
          <w:sz w:val="28"/>
          <w:szCs w:val="28"/>
        </w:rPr>
        <w:t xml:space="preserve"> </w:t>
      </w:r>
    </w:p>
    <w:p w:rsidR="00CA3CA0" w:rsidRPr="003964CB" w:rsidRDefault="00CA3CA0" w:rsidP="00CA3CA0">
      <w:pPr>
        <w:pStyle w:val="aa"/>
        <w:keepLines/>
        <w:widowControl w:val="0"/>
        <w:spacing w:after="0"/>
        <w:ind w:left="0" w:firstLine="720"/>
        <w:rPr>
          <w:b/>
          <w:bCs/>
          <w:sz w:val="28"/>
          <w:szCs w:val="28"/>
        </w:rPr>
      </w:pPr>
      <w:r w:rsidRPr="004372D1">
        <w:rPr>
          <w:b/>
          <w:bCs/>
          <w:sz w:val="28"/>
          <w:szCs w:val="28"/>
        </w:rPr>
        <w:lastRenderedPageBreak/>
        <w:t>Статья 56.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CA3CA0" w:rsidRPr="004372D1" w:rsidRDefault="00CA3CA0" w:rsidP="00CA3CA0">
      <w:pPr>
        <w:spacing w:line="240" w:lineRule="auto"/>
        <w:ind w:firstLine="720"/>
        <w:rPr>
          <w:rFonts w:ascii="Times New Roman" w:hAnsi="Times New Roman" w:cs="Times New Roman"/>
          <w:sz w:val="28"/>
          <w:szCs w:val="28"/>
        </w:rPr>
      </w:pPr>
      <w:r w:rsidRPr="004372D1">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CA3CA0" w:rsidRPr="004372D1" w:rsidRDefault="00CA3CA0" w:rsidP="00CA3CA0">
      <w:pPr>
        <w:spacing w:line="240" w:lineRule="auto"/>
        <w:ind w:firstLine="720"/>
        <w:rPr>
          <w:rFonts w:ascii="Times New Roman" w:hAnsi="Times New Roman" w:cs="Times New Roman"/>
          <w:b/>
          <w:sz w:val="28"/>
          <w:szCs w:val="28"/>
        </w:rPr>
      </w:pPr>
      <w:r w:rsidRPr="004372D1">
        <w:rPr>
          <w:rFonts w:ascii="Times New Roman" w:hAnsi="Times New Roman" w:cs="Times New Roman"/>
          <w:b/>
          <w:sz w:val="28"/>
          <w:szCs w:val="28"/>
        </w:rPr>
        <w:t xml:space="preserve">ГЛАВА </w:t>
      </w:r>
      <w:r w:rsidRPr="004372D1">
        <w:rPr>
          <w:rFonts w:ascii="Times New Roman" w:hAnsi="Times New Roman" w:cs="Times New Roman"/>
          <w:b/>
          <w:sz w:val="28"/>
          <w:szCs w:val="28"/>
          <w:lang w:val="en-US"/>
        </w:rPr>
        <w:t>VII</w:t>
      </w:r>
      <w:r w:rsidRPr="004372D1">
        <w:rPr>
          <w:rFonts w:ascii="Times New Roman" w:hAnsi="Times New Roman" w:cs="Times New Roman"/>
          <w:b/>
          <w:sz w:val="28"/>
          <w:szCs w:val="28"/>
        </w:rPr>
        <w:t>. ЗАКЛЮЧИТЕЛЬНЫЕ ПОЛОЖЕНИЯ</w:t>
      </w:r>
    </w:p>
    <w:p w:rsidR="00CA3CA0" w:rsidRPr="004372D1" w:rsidRDefault="00CA3CA0" w:rsidP="00CA3CA0">
      <w:pPr>
        <w:spacing w:line="240" w:lineRule="auto"/>
        <w:rPr>
          <w:rFonts w:ascii="Times New Roman" w:hAnsi="Times New Roman" w:cs="Times New Roman"/>
          <w:b/>
          <w:bCs/>
          <w:sz w:val="28"/>
          <w:szCs w:val="28"/>
        </w:rPr>
      </w:pPr>
      <w:r w:rsidRPr="004372D1">
        <w:rPr>
          <w:rFonts w:ascii="Times New Roman" w:hAnsi="Times New Roman" w:cs="Times New Roman"/>
          <w:b/>
          <w:bCs/>
          <w:sz w:val="28"/>
          <w:szCs w:val="28"/>
        </w:rPr>
        <w:t xml:space="preserve">        Статья 57. Вступление в силу настоящего Устава</w:t>
      </w:r>
    </w:p>
    <w:p w:rsidR="00CA3CA0" w:rsidRPr="004372D1" w:rsidRDefault="00CA3CA0" w:rsidP="00CA3CA0">
      <w:pPr>
        <w:pStyle w:val="a4"/>
        <w:numPr>
          <w:ilvl w:val="1"/>
          <w:numId w:val="4"/>
        </w:numPr>
        <w:spacing w:line="240" w:lineRule="auto"/>
        <w:rPr>
          <w:rFonts w:ascii="Times New Roman" w:hAnsi="Times New Roman" w:cs="Times New Roman"/>
          <w:sz w:val="28"/>
          <w:szCs w:val="28"/>
        </w:rPr>
      </w:pPr>
      <w:r w:rsidRPr="004372D1">
        <w:rPr>
          <w:rFonts w:ascii="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их государственной регистрации и вступает в силу после их официального опубликования (обнародования).</w:t>
      </w:r>
    </w:p>
    <w:p w:rsidR="00CA3CA0" w:rsidRPr="004372D1" w:rsidRDefault="00CA3CA0" w:rsidP="00CA3CA0">
      <w:pPr>
        <w:pStyle w:val="a4"/>
        <w:numPr>
          <w:ilvl w:val="1"/>
          <w:numId w:val="4"/>
        </w:numPr>
        <w:spacing w:line="240" w:lineRule="auto"/>
        <w:rPr>
          <w:rFonts w:ascii="Times New Roman" w:hAnsi="Times New Roman" w:cs="Times New Roman"/>
          <w:sz w:val="28"/>
          <w:szCs w:val="28"/>
        </w:rPr>
      </w:pPr>
      <w:r w:rsidRPr="004372D1">
        <w:rPr>
          <w:rFonts w:ascii="Times New Roman" w:hAnsi="Times New Roman" w:cs="Times New Roman"/>
          <w:sz w:val="28"/>
          <w:szCs w:val="28"/>
        </w:rPr>
        <w:t>Положение пунктов 14-21 части 1 статьи 3 настоящего Устава  действуют с 01 января 2015 года и применяются к правоотношениям, возникающим,  при составлении и исполнении областного бюджета начиная с областного бюджета на 2015 год и на плановый период  2016 и 2017 годов.</w:t>
      </w:r>
    </w:p>
    <w:p w:rsidR="00CA3CA0" w:rsidRPr="004372D1" w:rsidRDefault="00CA3CA0" w:rsidP="00CA3CA0">
      <w:pPr>
        <w:pStyle w:val="a4"/>
        <w:numPr>
          <w:ilvl w:val="1"/>
          <w:numId w:val="4"/>
        </w:numPr>
        <w:spacing w:line="240" w:lineRule="auto"/>
        <w:rPr>
          <w:rFonts w:ascii="Times New Roman" w:hAnsi="Times New Roman" w:cs="Times New Roman"/>
          <w:sz w:val="28"/>
          <w:szCs w:val="28"/>
        </w:rPr>
      </w:pPr>
      <w:r w:rsidRPr="004372D1">
        <w:rPr>
          <w:rFonts w:ascii="Times New Roman" w:hAnsi="Times New Roman" w:cs="Times New Roman"/>
          <w:sz w:val="28"/>
          <w:szCs w:val="28"/>
        </w:rPr>
        <w:t xml:space="preserve">Положения  пункта 3 части 3 статьи 12 «Публичные слушания»  в редакции: «3) проекты планов и программ развития муниципального образования, проекты правила землепользования и застройки,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 проекты правил благоустройства территорий, а так 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реконструкция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редакции Федерального закона № 171-ФЗ от 23 июня 2014 года) </w:t>
      </w:r>
      <w:r>
        <w:rPr>
          <w:rFonts w:ascii="Times New Roman" w:hAnsi="Times New Roman" w:cs="Times New Roman"/>
          <w:sz w:val="28"/>
          <w:szCs w:val="28"/>
        </w:rPr>
        <w:t xml:space="preserve"> </w:t>
      </w:r>
      <w:r w:rsidRPr="004372D1">
        <w:rPr>
          <w:rFonts w:ascii="Times New Roman" w:hAnsi="Times New Roman" w:cs="Times New Roman"/>
          <w:sz w:val="28"/>
          <w:szCs w:val="28"/>
        </w:rPr>
        <w:t>вступают в силу с 1 марта 2015 года.</w:t>
      </w:r>
    </w:p>
    <w:p w:rsidR="00CA3CA0" w:rsidRPr="004372D1" w:rsidRDefault="00CA3CA0" w:rsidP="00CA3CA0">
      <w:pPr>
        <w:spacing w:line="240" w:lineRule="auto"/>
        <w:rPr>
          <w:rFonts w:ascii="Times New Roman" w:hAnsi="Times New Roman" w:cs="Times New Roman"/>
          <w:sz w:val="28"/>
          <w:szCs w:val="28"/>
        </w:rPr>
      </w:pPr>
    </w:p>
    <w:p w:rsidR="00CA3CA0" w:rsidRDefault="00CA3CA0"/>
    <w:p w:rsidR="00CA3CA0" w:rsidRDefault="00CA3CA0"/>
    <w:p w:rsidR="00CA3CA0" w:rsidRDefault="00CA3CA0"/>
    <w:p w:rsidR="00CA3CA0" w:rsidRDefault="00CA3CA0"/>
    <w:p w:rsidR="00CA3CA0" w:rsidRDefault="00CA3CA0"/>
    <w:p w:rsidR="00CA3CA0" w:rsidRDefault="00CA3CA0"/>
    <w:p w:rsidR="00CA3CA0" w:rsidRDefault="00CA3CA0"/>
    <w:sectPr w:rsidR="00CA3CA0" w:rsidSect="004B2BBD">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2A2" w:rsidRDefault="001732A2" w:rsidP="00027502">
      <w:pPr>
        <w:spacing w:after="0" w:line="240" w:lineRule="auto"/>
      </w:pPr>
      <w:r>
        <w:separator/>
      </w:r>
    </w:p>
  </w:endnote>
  <w:endnote w:type="continuationSeparator" w:id="1">
    <w:p w:rsidR="001732A2" w:rsidRDefault="001732A2" w:rsidP="00027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486"/>
      <w:docPartObj>
        <w:docPartGallery w:val="Page Numbers (Bottom of Page)"/>
        <w:docPartUnique/>
      </w:docPartObj>
    </w:sdtPr>
    <w:sdtContent>
      <w:p w:rsidR="00027502" w:rsidRDefault="00554BC3">
        <w:pPr>
          <w:pStyle w:val="ac"/>
          <w:jc w:val="center"/>
        </w:pPr>
        <w:fldSimple w:instr=" PAGE   \* MERGEFORMAT ">
          <w:r w:rsidR="00D32381">
            <w:rPr>
              <w:noProof/>
            </w:rPr>
            <w:t>28</w:t>
          </w:r>
        </w:fldSimple>
      </w:p>
    </w:sdtContent>
  </w:sdt>
  <w:p w:rsidR="00027502" w:rsidRDefault="0002750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2A2" w:rsidRDefault="001732A2" w:rsidP="00027502">
      <w:pPr>
        <w:spacing w:after="0" w:line="240" w:lineRule="auto"/>
      </w:pPr>
      <w:r>
        <w:separator/>
      </w:r>
    </w:p>
  </w:footnote>
  <w:footnote w:type="continuationSeparator" w:id="1">
    <w:p w:rsidR="001732A2" w:rsidRDefault="001732A2" w:rsidP="000275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E64E9B"/>
    <w:multiLevelType w:val="hybridMultilevel"/>
    <w:tmpl w:val="DD047144"/>
    <w:lvl w:ilvl="0" w:tplc="65D6309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EDB5039"/>
    <w:multiLevelType w:val="hybridMultilevel"/>
    <w:tmpl w:val="120CCC8E"/>
    <w:lvl w:ilvl="0" w:tplc="D99611A2">
      <w:start w:val="1"/>
      <w:numFmt w:val="decimal"/>
      <w:lvlText w:val="%1."/>
      <w:lvlJc w:val="left"/>
      <w:pPr>
        <w:tabs>
          <w:tab w:val="num" w:pos="644"/>
        </w:tabs>
        <w:ind w:left="644" w:hanging="360"/>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4">
    <w:nsid w:val="6429320F"/>
    <w:multiLevelType w:val="hybridMultilevel"/>
    <w:tmpl w:val="9E56B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F667A1"/>
    <w:multiLevelType w:val="hybridMultilevel"/>
    <w:tmpl w:val="6C7AF05C"/>
    <w:lvl w:ilvl="0" w:tplc="A9CA422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47BB1"/>
    <w:rsid w:val="00027502"/>
    <w:rsid w:val="00095F47"/>
    <w:rsid w:val="000D67DD"/>
    <w:rsid w:val="000E009A"/>
    <w:rsid w:val="00130305"/>
    <w:rsid w:val="00150006"/>
    <w:rsid w:val="001732A2"/>
    <w:rsid w:val="00205F61"/>
    <w:rsid w:val="002835D1"/>
    <w:rsid w:val="00332D1A"/>
    <w:rsid w:val="00347BB1"/>
    <w:rsid w:val="00406106"/>
    <w:rsid w:val="004B2BBD"/>
    <w:rsid w:val="00554BC3"/>
    <w:rsid w:val="00762CB4"/>
    <w:rsid w:val="008A527C"/>
    <w:rsid w:val="0096624D"/>
    <w:rsid w:val="00A91878"/>
    <w:rsid w:val="00AC28F2"/>
    <w:rsid w:val="00B84319"/>
    <w:rsid w:val="00BA2475"/>
    <w:rsid w:val="00C92750"/>
    <w:rsid w:val="00CA3CA0"/>
    <w:rsid w:val="00D2215F"/>
    <w:rsid w:val="00D32381"/>
    <w:rsid w:val="00DA2FCD"/>
    <w:rsid w:val="00DB0F67"/>
    <w:rsid w:val="00DB2793"/>
    <w:rsid w:val="00EA6A6E"/>
    <w:rsid w:val="00FF7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BBD"/>
  </w:style>
  <w:style w:type="paragraph" w:styleId="1">
    <w:name w:val="heading 1"/>
    <w:aliases w:val="!Части документа"/>
    <w:basedOn w:val="a"/>
    <w:next w:val="a"/>
    <w:link w:val="10"/>
    <w:qFormat/>
    <w:rsid w:val="00CA3CA0"/>
    <w:pPr>
      <w:spacing w:after="0" w:line="240" w:lineRule="auto"/>
      <w:ind w:firstLine="567"/>
      <w:jc w:val="center"/>
      <w:outlineLvl w:val="0"/>
    </w:pPr>
    <w:rPr>
      <w:rFonts w:ascii="Arial" w:eastAsia="Times New Roman" w:hAnsi="Arial" w:cs="Arial"/>
      <w:b/>
      <w:bCs/>
      <w:kern w:val="32"/>
      <w:sz w:val="32"/>
      <w:szCs w:val="32"/>
    </w:rPr>
  </w:style>
  <w:style w:type="paragraph" w:styleId="3">
    <w:name w:val="heading 3"/>
    <w:aliases w:val="!Главы документа"/>
    <w:basedOn w:val="a"/>
    <w:link w:val="30"/>
    <w:qFormat/>
    <w:rsid w:val="00CA3CA0"/>
    <w:pPr>
      <w:spacing w:after="0" w:line="240" w:lineRule="auto"/>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link w:val="40"/>
    <w:qFormat/>
    <w:rsid w:val="00CA3CA0"/>
    <w:pPr>
      <w:spacing w:after="0" w:line="240" w:lineRule="auto"/>
      <w:ind w:firstLine="567"/>
      <w:jc w:val="both"/>
      <w:outlineLvl w:val="3"/>
    </w:pPr>
    <w:rPr>
      <w:rFonts w:ascii="Arial" w:eastAsia="Times New Roman" w:hAnsi="Arial" w:cs="Times New Roman"/>
      <w:b/>
      <w:bCs/>
      <w:sz w:val="26"/>
      <w:szCs w:val="28"/>
    </w:rPr>
  </w:style>
  <w:style w:type="paragraph" w:styleId="7">
    <w:name w:val="heading 7"/>
    <w:basedOn w:val="a"/>
    <w:next w:val="a"/>
    <w:link w:val="70"/>
    <w:qFormat/>
    <w:rsid w:val="00CA3CA0"/>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
    <w:next w:val="a"/>
    <w:link w:val="90"/>
    <w:qFormat/>
    <w:rsid w:val="00CA3CA0"/>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47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47BB1"/>
  </w:style>
  <w:style w:type="character" w:customStyle="1" w:styleId="apple-converted-space">
    <w:name w:val="apple-converted-space"/>
    <w:basedOn w:val="a0"/>
    <w:rsid w:val="00347BB1"/>
  </w:style>
  <w:style w:type="paragraph" w:customStyle="1" w:styleId="p3">
    <w:name w:val="p3"/>
    <w:basedOn w:val="a"/>
    <w:rsid w:val="00347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347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47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347BB1"/>
  </w:style>
  <w:style w:type="paragraph" w:customStyle="1" w:styleId="p8">
    <w:name w:val="p8"/>
    <w:basedOn w:val="a"/>
    <w:rsid w:val="00347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47BB1"/>
  </w:style>
  <w:style w:type="character" w:customStyle="1" w:styleId="s5">
    <w:name w:val="s5"/>
    <w:basedOn w:val="a0"/>
    <w:rsid w:val="00347BB1"/>
  </w:style>
  <w:style w:type="paragraph" w:styleId="a3">
    <w:name w:val="No Spacing"/>
    <w:uiPriority w:val="1"/>
    <w:qFormat/>
    <w:rsid w:val="00DB2793"/>
    <w:pPr>
      <w:spacing w:after="0" w:line="240" w:lineRule="auto"/>
    </w:pPr>
    <w:rPr>
      <w:rFonts w:ascii="Calibri" w:eastAsia="Times New Roman" w:hAnsi="Calibri" w:cs="Times New Roman"/>
    </w:rPr>
  </w:style>
  <w:style w:type="paragraph" w:styleId="a4">
    <w:name w:val="List Paragraph"/>
    <w:basedOn w:val="a"/>
    <w:uiPriority w:val="34"/>
    <w:qFormat/>
    <w:rsid w:val="00A91878"/>
    <w:pPr>
      <w:ind w:left="720"/>
      <w:contextualSpacing/>
    </w:pPr>
    <w:rPr>
      <w:rFonts w:eastAsiaTheme="minorHAnsi"/>
      <w:lang w:eastAsia="en-US"/>
    </w:rPr>
  </w:style>
  <w:style w:type="character" w:customStyle="1" w:styleId="10">
    <w:name w:val="Заголовок 1 Знак"/>
    <w:aliases w:val="!Части документа Знак"/>
    <w:basedOn w:val="a0"/>
    <w:link w:val="1"/>
    <w:rsid w:val="00CA3CA0"/>
    <w:rPr>
      <w:rFonts w:ascii="Arial" w:eastAsia="Times New Roman" w:hAnsi="Arial" w:cs="Arial"/>
      <w:b/>
      <w:bCs/>
      <w:kern w:val="32"/>
      <w:sz w:val="32"/>
      <w:szCs w:val="32"/>
    </w:rPr>
  </w:style>
  <w:style w:type="character" w:customStyle="1" w:styleId="30">
    <w:name w:val="Заголовок 3 Знак"/>
    <w:aliases w:val="!Главы документа Знак"/>
    <w:basedOn w:val="a0"/>
    <w:link w:val="3"/>
    <w:rsid w:val="00CA3CA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CA3CA0"/>
    <w:rPr>
      <w:rFonts w:ascii="Arial" w:eastAsia="Times New Roman" w:hAnsi="Arial" w:cs="Times New Roman"/>
      <w:b/>
      <w:bCs/>
      <w:sz w:val="26"/>
      <w:szCs w:val="28"/>
    </w:rPr>
  </w:style>
  <w:style w:type="character" w:customStyle="1" w:styleId="70">
    <w:name w:val="Заголовок 7 Знак"/>
    <w:basedOn w:val="a0"/>
    <w:link w:val="7"/>
    <w:rsid w:val="00CA3CA0"/>
    <w:rPr>
      <w:rFonts w:ascii="Times New Roman" w:eastAsia="Times New Roman" w:hAnsi="Times New Roman" w:cs="Times New Roman"/>
      <w:sz w:val="24"/>
      <w:szCs w:val="24"/>
    </w:rPr>
  </w:style>
  <w:style w:type="character" w:customStyle="1" w:styleId="90">
    <w:name w:val="Заголовок 9 Знак"/>
    <w:basedOn w:val="a0"/>
    <w:link w:val="9"/>
    <w:rsid w:val="00CA3CA0"/>
    <w:rPr>
      <w:rFonts w:ascii="Arial" w:eastAsia="Times New Roman" w:hAnsi="Arial" w:cs="Arial"/>
    </w:rPr>
  </w:style>
  <w:style w:type="paragraph" w:styleId="a5">
    <w:name w:val="header"/>
    <w:aliases w:val="!Заголовок документа"/>
    <w:basedOn w:val="a"/>
    <w:link w:val="a6"/>
    <w:rsid w:val="00CA3CA0"/>
    <w:pPr>
      <w:tabs>
        <w:tab w:val="center" w:pos="4677"/>
        <w:tab w:val="right" w:pos="9355"/>
      </w:tabs>
      <w:spacing w:after="0" w:line="240" w:lineRule="auto"/>
      <w:jc w:val="center"/>
    </w:pPr>
    <w:rPr>
      <w:rFonts w:ascii="Arial" w:eastAsia="Times New Roman" w:hAnsi="Arial" w:cs="Times New Roman"/>
      <w:sz w:val="24"/>
      <w:szCs w:val="24"/>
    </w:rPr>
  </w:style>
  <w:style w:type="character" w:customStyle="1" w:styleId="a6">
    <w:name w:val="Верхний колонтитул Знак"/>
    <w:aliases w:val="!Заголовок документа Знак"/>
    <w:basedOn w:val="a0"/>
    <w:link w:val="a5"/>
    <w:rsid w:val="00CA3CA0"/>
    <w:rPr>
      <w:rFonts w:ascii="Arial" w:eastAsia="Times New Roman" w:hAnsi="Arial" w:cs="Times New Roman"/>
      <w:sz w:val="24"/>
      <w:szCs w:val="24"/>
    </w:rPr>
  </w:style>
  <w:style w:type="paragraph" w:customStyle="1" w:styleId="ConsNormal">
    <w:name w:val="ConsNormal"/>
    <w:rsid w:val="00CA3CA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aanao">
    <w:name w:val="aa?anao"/>
    <w:basedOn w:val="a"/>
    <w:next w:val="a"/>
    <w:rsid w:val="00CA3CA0"/>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paragraph" w:styleId="2">
    <w:name w:val="Body Text Indent 2"/>
    <w:basedOn w:val="a"/>
    <w:link w:val="20"/>
    <w:rsid w:val="00CA3CA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A3CA0"/>
    <w:rPr>
      <w:rFonts w:ascii="Times New Roman" w:eastAsia="Times New Roman" w:hAnsi="Times New Roman" w:cs="Times New Roman"/>
      <w:sz w:val="24"/>
      <w:szCs w:val="24"/>
    </w:rPr>
  </w:style>
  <w:style w:type="paragraph" w:customStyle="1" w:styleId="ConsNonformat">
    <w:name w:val="ConsNonformat"/>
    <w:rsid w:val="00CA3CA0"/>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a7">
    <w:name w:val="Body Text"/>
    <w:basedOn w:val="a"/>
    <w:link w:val="a8"/>
    <w:rsid w:val="00CA3CA0"/>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CA3CA0"/>
    <w:rPr>
      <w:rFonts w:ascii="Times New Roman" w:eastAsia="Times New Roman" w:hAnsi="Times New Roman" w:cs="Times New Roman"/>
      <w:sz w:val="28"/>
      <w:szCs w:val="24"/>
    </w:rPr>
  </w:style>
  <w:style w:type="paragraph" w:customStyle="1" w:styleId="a9">
    <w:name w:val="адресат"/>
    <w:basedOn w:val="a"/>
    <w:next w:val="a"/>
    <w:rsid w:val="00CA3CA0"/>
    <w:pPr>
      <w:autoSpaceDE w:val="0"/>
      <w:autoSpaceDN w:val="0"/>
      <w:spacing w:after="0" w:line="240" w:lineRule="auto"/>
      <w:jc w:val="center"/>
    </w:pPr>
    <w:rPr>
      <w:rFonts w:ascii="Times New Roman" w:eastAsia="Times New Roman" w:hAnsi="Times New Roman" w:cs="Times New Roman"/>
      <w:sz w:val="30"/>
      <w:szCs w:val="30"/>
    </w:rPr>
  </w:style>
  <w:style w:type="paragraph" w:styleId="31">
    <w:name w:val="Body Text Indent 3"/>
    <w:basedOn w:val="a"/>
    <w:link w:val="32"/>
    <w:rsid w:val="00CA3CA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A3CA0"/>
    <w:rPr>
      <w:rFonts w:ascii="Times New Roman" w:eastAsia="Times New Roman" w:hAnsi="Times New Roman" w:cs="Times New Roman"/>
      <w:sz w:val="16"/>
      <w:szCs w:val="16"/>
    </w:rPr>
  </w:style>
  <w:style w:type="paragraph" w:styleId="aa">
    <w:name w:val="Body Text Indent"/>
    <w:basedOn w:val="a"/>
    <w:link w:val="ab"/>
    <w:rsid w:val="00CA3CA0"/>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CA3CA0"/>
    <w:rPr>
      <w:rFonts w:ascii="Times New Roman" w:eastAsia="Times New Roman" w:hAnsi="Times New Roman" w:cs="Times New Roman"/>
      <w:sz w:val="24"/>
      <w:szCs w:val="24"/>
    </w:rPr>
  </w:style>
  <w:style w:type="paragraph" w:customStyle="1" w:styleId="consnormal0">
    <w:name w:val="consnormal"/>
    <w:basedOn w:val="a"/>
    <w:rsid w:val="00CA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CA3CA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7">
    <w:name w:val="p7"/>
    <w:basedOn w:val="a"/>
    <w:rsid w:val="00CA3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CA3CA0"/>
  </w:style>
  <w:style w:type="paragraph" w:styleId="ac">
    <w:name w:val="footer"/>
    <w:basedOn w:val="a"/>
    <w:link w:val="ad"/>
    <w:uiPriority w:val="99"/>
    <w:unhideWhenUsed/>
    <w:rsid w:val="000275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7502"/>
  </w:style>
</w:styles>
</file>

<file path=word/webSettings.xml><?xml version="1.0" encoding="utf-8"?>
<w:webSettings xmlns:r="http://schemas.openxmlformats.org/officeDocument/2006/relationships" xmlns:w="http://schemas.openxmlformats.org/wordprocessingml/2006/main">
  <w:divs>
    <w:div w:id="1934363449">
      <w:bodyDiv w:val="1"/>
      <w:marLeft w:val="0"/>
      <w:marRight w:val="0"/>
      <w:marTop w:val="0"/>
      <w:marBottom w:val="0"/>
      <w:divBdr>
        <w:top w:val="none" w:sz="0" w:space="0" w:color="auto"/>
        <w:left w:val="none" w:sz="0" w:space="0" w:color="auto"/>
        <w:bottom w:val="none" w:sz="0" w:space="0" w:color="auto"/>
        <w:right w:val="none" w:sz="0" w:space="0" w:color="auto"/>
      </w:divBdr>
    </w:div>
    <w:div w:id="19964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141E1D025C098BFED909FCFEB1748BBD30767F30C01EE5E67D7F65AB48223376E098B6F7F72772t1GF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2AC988795EE1F8711A62187FA1B515DDAD99452CEF7C6E3ADE7560bBM" TargetMode="External"/><Relationship Id="rId5" Type="http://schemas.openxmlformats.org/officeDocument/2006/relationships/webSettings" Target="webSettings.xml"/><Relationship Id="rId10" Type="http://schemas.openxmlformats.org/officeDocument/2006/relationships/hyperlink" Target="garantf1://12082695.0/" TargetMode="External"/><Relationship Id="rId4" Type="http://schemas.openxmlformats.org/officeDocument/2006/relationships/settings" Target="settings.xml"/><Relationship Id="rId9" Type="http://schemas.openxmlformats.org/officeDocument/2006/relationships/hyperlink" Target="https://docviewer.yandex.ru/r.xml?sk=cfe7c7f92750236623bcfc166682a46c&amp;url=garantF1%3A%2F%2F12012604.14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752B-BAD9-4A74-BAC2-8C867CC6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14323</Words>
  <Characters>81645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16</cp:revision>
  <cp:lastPrinted>2015-07-20T05:28:00Z</cp:lastPrinted>
  <dcterms:created xsi:type="dcterms:W3CDTF">2015-06-09T12:51:00Z</dcterms:created>
  <dcterms:modified xsi:type="dcterms:W3CDTF">2015-07-20T07:46:00Z</dcterms:modified>
</cp:coreProperties>
</file>