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13B8" w:rsidRDefault="001A13B8" w:rsidP="00C205D6">
      <w:pPr>
        <w:spacing w:after="0" w:line="240" w:lineRule="auto"/>
        <w:jc w:val="center"/>
        <w:rPr>
          <w:b/>
          <w:sz w:val="28"/>
          <w:szCs w:val="28"/>
        </w:rPr>
      </w:pPr>
      <w:r>
        <w:rPr>
          <w:b/>
          <w:sz w:val="28"/>
          <w:szCs w:val="28"/>
        </w:rPr>
        <w:t xml:space="preserve">                                                                                                            </w:t>
      </w:r>
    </w:p>
    <w:p w:rsidR="00C205D6" w:rsidRPr="00306D00" w:rsidRDefault="00C205D6" w:rsidP="00C205D6">
      <w:pPr>
        <w:spacing w:after="0" w:line="240" w:lineRule="auto"/>
        <w:jc w:val="center"/>
        <w:rPr>
          <w:b/>
          <w:sz w:val="28"/>
          <w:szCs w:val="28"/>
        </w:rPr>
      </w:pPr>
      <w:r w:rsidRPr="00306D00">
        <w:rPr>
          <w:b/>
          <w:sz w:val="28"/>
          <w:szCs w:val="28"/>
        </w:rPr>
        <w:t>Российская Федерация</w:t>
      </w:r>
    </w:p>
    <w:p w:rsidR="00C205D6" w:rsidRPr="00306D00" w:rsidRDefault="00C205D6" w:rsidP="00C205D6">
      <w:pPr>
        <w:spacing w:after="0" w:line="240" w:lineRule="auto"/>
        <w:jc w:val="center"/>
        <w:rPr>
          <w:b/>
          <w:sz w:val="28"/>
          <w:szCs w:val="28"/>
        </w:rPr>
      </w:pPr>
      <w:r w:rsidRPr="00306D00">
        <w:rPr>
          <w:b/>
          <w:sz w:val="28"/>
          <w:szCs w:val="28"/>
        </w:rPr>
        <w:t>Администрация Сластухинского муниципального образования</w:t>
      </w:r>
    </w:p>
    <w:p w:rsidR="00C205D6" w:rsidRPr="00306D00" w:rsidRDefault="00C205D6" w:rsidP="00C205D6">
      <w:pPr>
        <w:spacing w:after="0" w:line="240" w:lineRule="auto"/>
        <w:jc w:val="center"/>
        <w:rPr>
          <w:b/>
          <w:sz w:val="28"/>
          <w:szCs w:val="28"/>
        </w:rPr>
      </w:pPr>
      <w:r w:rsidRPr="00306D00">
        <w:rPr>
          <w:b/>
          <w:sz w:val="28"/>
          <w:szCs w:val="28"/>
        </w:rPr>
        <w:t>Екатериновского муниципального района</w:t>
      </w:r>
    </w:p>
    <w:p w:rsidR="00C205D6" w:rsidRPr="00306D00" w:rsidRDefault="00C205D6" w:rsidP="00C205D6">
      <w:pPr>
        <w:spacing w:after="0" w:line="240" w:lineRule="auto"/>
        <w:jc w:val="center"/>
        <w:rPr>
          <w:b/>
          <w:sz w:val="28"/>
          <w:szCs w:val="28"/>
        </w:rPr>
      </w:pPr>
      <w:r w:rsidRPr="00306D00">
        <w:rPr>
          <w:b/>
          <w:sz w:val="28"/>
          <w:szCs w:val="28"/>
        </w:rPr>
        <w:t>Саратовской области</w:t>
      </w:r>
    </w:p>
    <w:p w:rsidR="00C205D6" w:rsidRDefault="00C205D6" w:rsidP="00C205D6">
      <w:pPr>
        <w:spacing w:after="0"/>
        <w:jc w:val="center"/>
        <w:rPr>
          <w:b/>
          <w:sz w:val="24"/>
          <w:szCs w:val="24"/>
        </w:rPr>
      </w:pPr>
    </w:p>
    <w:p w:rsidR="00C205D6" w:rsidRDefault="00C205D6" w:rsidP="00C205D6">
      <w:pPr>
        <w:jc w:val="center"/>
        <w:rPr>
          <w:b/>
          <w:sz w:val="24"/>
          <w:szCs w:val="24"/>
        </w:rPr>
      </w:pPr>
    </w:p>
    <w:p w:rsidR="00C205D6" w:rsidRDefault="00C205D6" w:rsidP="00C205D6">
      <w:pPr>
        <w:jc w:val="center"/>
        <w:rPr>
          <w:b/>
          <w:sz w:val="24"/>
          <w:szCs w:val="24"/>
        </w:rPr>
      </w:pPr>
      <w:r>
        <w:rPr>
          <w:b/>
          <w:sz w:val="24"/>
          <w:szCs w:val="24"/>
        </w:rPr>
        <w:t>ПОСТАНОВЛЕНИЕ</w:t>
      </w:r>
    </w:p>
    <w:p w:rsidR="008857D1" w:rsidRDefault="008857D1" w:rsidP="00C205D6">
      <w:pPr>
        <w:jc w:val="center"/>
        <w:rPr>
          <w:b/>
          <w:sz w:val="24"/>
          <w:szCs w:val="24"/>
        </w:rPr>
      </w:pPr>
    </w:p>
    <w:p w:rsidR="008857D1" w:rsidRDefault="008857D1" w:rsidP="008857D1">
      <w:pPr>
        <w:spacing w:after="0" w:line="240" w:lineRule="auto"/>
        <w:rPr>
          <w:sz w:val="24"/>
          <w:szCs w:val="24"/>
        </w:rPr>
      </w:pPr>
      <w:r>
        <w:rPr>
          <w:sz w:val="24"/>
          <w:szCs w:val="24"/>
        </w:rPr>
        <w:t xml:space="preserve">от 06 июня 2011 г.  № 14                                                                                         </w:t>
      </w:r>
      <w:proofErr w:type="gramStart"/>
      <w:r>
        <w:rPr>
          <w:sz w:val="24"/>
          <w:szCs w:val="24"/>
        </w:rPr>
        <w:t>с</w:t>
      </w:r>
      <w:proofErr w:type="gramEnd"/>
      <w:r>
        <w:rPr>
          <w:sz w:val="24"/>
          <w:szCs w:val="24"/>
        </w:rPr>
        <w:t>. Сластуха</w:t>
      </w:r>
    </w:p>
    <w:p w:rsidR="00C205D6" w:rsidRDefault="00C205D6" w:rsidP="008857D1">
      <w:pPr>
        <w:pStyle w:val="ConsPlusTitle"/>
        <w:widowControl/>
        <w:rPr>
          <w:rStyle w:val="a6"/>
          <w:iCs/>
          <w:color w:val="000000"/>
          <w:sz w:val="24"/>
          <w:szCs w:val="24"/>
        </w:rPr>
      </w:pPr>
    </w:p>
    <w:p w:rsidR="00C205D6" w:rsidRPr="008857D1" w:rsidRDefault="00C205D6" w:rsidP="00C205D6">
      <w:pPr>
        <w:pStyle w:val="ConsPlusTitle"/>
        <w:widowControl/>
        <w:jc w:val="center"/>
        <w:rPr>
          <w:rStyle w:val="a6"/>
          <w:b/>
          <w:iCs/>
          <w:color w:val="000000"/>
          <w:sz w:val="24"/>
          <w:szCs w:val="24"/>
        </w:rPr>
      </w:pPr>
      <w:r w:rsidRPr="008857D1">
        <w:rPr>
          <w:rStyle w:val="a6"/>
          <w:b/>
          <w:iCs/>
          <w:color w:val="000000"/>
          <w:sz w:val="24"/>
          <w:szCs w:val="24"/>
        </w:rPr>
        <w:t>Об утверждении административного регламента предоставления муниципальной услуги</w:t>
      </w:r>
    </w:p>
    <w:p w:rsidR="00C205D6" w:rsidRPr="008857D1" w:rsidRDefault="00C205D6" w:rsidP="00C205D6">
      <w:pPr>
        <w:pStyle w:val="ConsPlusTitle"/>
        <w:widowControl/>
        <w:jc w:val="center"/>
        <w:rPr>
          <w:sz w:val="24"/>
          <w:szCs w:val="24"/>
        </w:rPr>
      </w:pPr>
      <w:r w:rsidRPr="008857D1">
        <w:rPr>
          <w:rStyle w:val="a6"/>
          <w:b/>
          <w:iCs/>
          <w:color w:val="000000"/>
          <w:sz w:val="24"/>
          <w:szCs w:val="24"/>
        </w:rPr>
        <w:t xml:space="preserve"> </w:t>
      </w:r>
      <w:r w:rsidRPr="008857D1">
        <w:rPr>
          <w:rFonts w:ascii="Times New Roman" w:hAnsi="Times New Roman" w:cs="Times New Roman"/>
          <w:sz w:val="24"/>
          <w:szCs w:val="24"/>
        </w:rPr>
        <w:t>«Совершение нотариальных действий специально уполномоченным должностным лицом администрации Сластухинского муниципального образования»</w:t>
      </w:r>
    </w:p>
    <w:p w:rsidR="00C205D6" w:rsidRPr="008857D1" w:rsidRDefault="00C205D6" w:rsidP="00C205D6">
      <w:pPr>
        <w:pStyle w:val="ConsPlusTitle"/>
        <w:widowControl/>
        <w:jc w:val="center"/>
        <w:rPr>
          <w:sz w:val="24"/>
          <w:szCs w:val="24"/>
        </w:rPr>
      </w:pPr>
    </w:p>
    <w:p w:rsidR="00C205D6" w:rsidRDefault="00C205D6" w:rsidP="00C205D6">
      <w:pPr>
        <w:pStyle w:val="rvps3"/>
        <w:spacing w:before="0" w:beforeAutospacing="0" w:after="0" w:afterAutospacing="0" w:line="360" w:lineRule="auto"/>
        <w:ind w:firstLine="708"/>
        <w:jc w:val="both"/>
        <w:rPr>
          <w:sz w:val="26"/>
          <w:szCs w:val="26"/>
        </w:rPr>
      </w:pPr>
      <w:proofErr w:type="gramStart"/>
      <w:r>
        <w:rPr>
          <w:sz w:val="26"/>
          <w:szCs w:val="26"/>
        </w:rPr>
        <w:t xml:space="preserve">В соответствии с постановлением Правительства Российской Федерации от 11 ноября 2005 года № 679 «О порядке разработки и утверждения административных регламентов исполнения государственных функций (предоставления государственных услуг», </w:t>
      </w:r>
      <w:r>
        <w:rPr>
          <w:rStyle w:val="rvts7"/>
          <w:sz w:val="26"/>
        </w:rPr>
        <w:t>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поселения, утвержденной  Приказом Министерства  юстиции Российской Федерации от 27 декабря 2007 года № 256;</w:t>
      </w:r>
      <w:proofErr w:type="gramEnd"/>
      <w:r>
        <w:rPr>
          <w:rStyle w:val="rvts7"/>
          <w:sz w:val="26"/>
        </w:rPr>
        <w:t xml:space="preserve"> Налоговым кодексом Российской Федерации; </w:t>
      </w:r>
      <w:r>
        <w:rPr>
          <w:sz w:val="26"/>
        </w:rPr>
        <w:t>Уставом Сластухинского муниципального образования Екатериновского МР.</w:t>
      </w:r>
    </w:p>
    <w:p w:rsidR="00C205D6" w:rsidRDefault="00C205D6" w:rsidP="00C205D6">
      <w:pPr>
        <w:spacing w:line="360" w:lineRule="auto"/>
        <w:jc w:val="both"/>
        <w:rPr>
          <w:b/>
          <w:sz w:val="26"/>
          <w:szCs w:val="26"/>
        </w:rPr>
      </w:pPr>
      <w:r>
        <w:rPr>
          <w:b/>
          <w:sz w:val="26"/>
          <w:szCs w:val="26"/>
        </w:rPr>
        <w:t xml:space="preserve">ПОСТАНОВЛЯЮ: </w:t>
      </w:r>
    </w:p>
    <w:p w:rsidR="00C205D6" w:rsidRPr="00C205D6" w:rsidRDefault="00C205D6" w:rsidP="00C205D6">
      <w:pPr>
        <w:pStyle w:val="ConsPlusTitle"/>
        <w:widowControl/>
        <w:ind w:firstLine="708"/>
        <w:jc w:val="both"/>
        <w:rPr>
          <w:rFonts w:ascii="Times New Roman" w:hAnsi="Times New Roman" w:cs="Times New Roman"/>
          <w:color w:val="000000"/>
          <w:sz w:val="24"/>
          <w:szCs w:val="24"/>
        </w:rPr>
      </w:pPr>
      <w:r w:rsidRPr="00C205D6">
        <w:rPr>
          <w:rFonts w:ascii="Times New Roman" w:hAnsi="Times New Roman" w:cs="Times New Roman"/>
          <w:b w:val="0"/>
          <w:color w:val="000000"/>
          <w:sz w:val="24"/>
          <w:szCs w:val="24"/>
        </w:rPr>
        <w:t xml:space="preserve">1. Утвердить прилагаемый административный регламент предоставления муниципальной услуги </w:t>
      </w:r>
      <w:r w:rsidRPr="00C205D6">
        <w:rPr>
          <w:rFonts w:ascii="Times New Roman" w:hAnsi="Times New Roman" w:cs="Times New Roman"/>
          <w:b w:val="0"/>
          <w:sz w:val="24"/>
          <w:szCs w:val="24"/>
        </w:rPr>
        <w:t>«Совершение нотариальных действий   специально уполномоченным должностным лицом администрации Сластухинского муниципального образования</w:t>
      </w:r>
      <w:proofErr w:type="gramStart"/>
      <w:r w:rsidRPr="00C205D6">
        <w:rPr>
          <w:rFonts w:ascii="Times New Roman" w:hAnsi="Times New Roman" w:cs="Times New Roman"/>
          <w:b w:val="0"/>
          <w:sz w:val="24"/>
          <w:szCs w:val="24"/>
        </w:rPr>
        <w:t>»</w:t>
      </w:r>
      <w:r>
        <w:rPr>
          <w:rFonts w:ascii="Times New Roman" w:hAnsi="Times New Roman" w:cs="Times New Roman"/>
          <w:b w:val="0"/>
          <w:sz w:val="24"/>
          <w:szCs w:val="24"/>
        </w:rPr>
        <w:t>(</w:t>
      </w:r>
      <w:proofErr w:type="gramEnd"/>
      <w:r>
        <w:rPr>
          <w:rFonts w:ascii="Times New Roman" w:hAnsi="Times New Roman" w:cs="Times New Roman"/>
          <w:b w:val="0"/>
          <w:sz w:val="24"/>
          <w:szCs w:val="24"/>
        </w:rPr>
        <w:t xml:space="preserve"> приложение №1)</w:t>
      </w:r>
    </w:p>
    <w:p w:rsidR="00C205D6" w:rsidRDefault="00C205D6" w:rsidP="00C205D6">
      <w:pPr>
        <w:pStyle w:val="ConsNormal"/>
        <w:widowControl/>
        <w:autoSpaceDE/>
        <w:autoSpaceDN/>
        <w:adjustRightInd/>
        <w:snapToGrid w:val="0"/>
        <w:ind w:firstLine="708"/>
        <w:rPr>
          <w:rFonts w:ascii="Times New Roman" w:hAnsi="Times New Roman" w:cs="Times New Roman"/>
          <w:sz w:val="24"/>
          <w:szCs w:val="24"/>
        </w:rPr>
      </w:pPr>
    </w:p>
    <w:p w:rsidR="00C205D6" w:rsidRPr="00C205D6" w:rsidRDefault="00C205D6" w:rsidP="00C205D6">
      <w:pPr>
        <w:pStyle w:val="ConsNormal"/>
        <w:widowControl/>
        <w:autoSpaceDE/>
        <w:autoSpaceDN/>
        <w:adjustRightInd/>
        <w:snapToGrid w:val="0"/>
        <w:ind w:firstLine="708"/>
        <w:rPr>
          <w:rFonts w:ascii="Times New Roman" w:hAnsi="Times New Roman"/>
          <w:sz w:val="24"/>
          <w:szCs w:val="24"/>
        </w:rPr>
      </w:pPr>
      <w:r w:rsidRPr="00C205D6">
        <w:rPr>
          <w:rFonts w:ascii="Times New Roman" w:hAnsi="Times New Roman" w:cs="Times New Roman"/>
          <w:sz w:val="24"/>
          <w:szCs w:val="24"/>
        </w:rPr>
        <w:t xml:space="preserve">2. Постановление  </w:t>
      </w:r>
      <w:r w:rsidRPr="00C205D6">
        <w:rPr>
          <w:rFonts w:ascii="Times New Roman" w:hAnsi="Times New Roman"/>
          <w:sz w:val="24"/>
          <w:szCs w:val="24"/>
        </w:rPr>
        <w:t xml:space="preserve">обнародовать   </w:t>
      </w:r>
      <w:r w:rsidRPr="00C205D6">
        <w:rPr>
          <w:rFonts w:ascii="Times New Roman" w:hAnsi="Times New Roman" w:cs="Times New Roman"/>
          <w:sz w:val="24"/>
          <w:szCs w:val="24"/>
        </w:rPr>
        <w:t xml:space="preserve"> </w:t>
      </w:r>
      <w:r w:rsidRPr="00C205D6">
        <w:rPr>
          <w:rFonts w:ascii="Times New Roman" w:hAnsi="Times New Roman"/>
          <w:sz w:val="24"/>
          <w:szCs w:val="24"/>
        </w:rPr>
        <w:t>в установленном порядке  и разместить на официальном сайте Екатериновского муниципального  района в сети Интернет.</w:t>
      </w:r>
    </w:p>
    <w:p w:rsidR="00C205D6" w:rsidRDefault="00C205D6" w:rsidP="00C205D6">
      <w:pPr>
        <w:pStyle w:val="ConsNormal"/>
        <w:widowControl/>
        <w:autoSpaceDE/>
        <w:autoSpaceDN/>
        <w:adjustRightInd/>
        <w:snapToGrid w:val="0"/>
        <w:ind w:firstLine="709"/>
        <w:rPr>
          <w:rFonts w:ascii="Times New Roman" w:hAnsi="Times New Roman"/>
          <w:sz w:val="24"/>
          <w:szCs w:val="24"/>
        </w:rPr>
      </w:pPr>
    </w:p>
    <w:p w:rsidR="00C205D6" w:rsidRPr="00C205D6" w:rsidRDefault="00C205D6" w:rsidP="00C205D6">
      <w:pPr>
        <w:pStyle w:val="ConsNormal"/>
        <w:widowControl/>
        <w:autoSpaceDE/>
        <w:autoSpaceDN/>
        <w:adjustRightInd/>
        <w:snapToGrid w:val="0"/>
        <w:ind w:firstLine="709"/>
        <w:rPr>
          <w:rFonts w:ascii="Times New Roman" w:hAnsi="Times New Roman"/>
          <w:color w:val="FF0000"/>
          <w:sz w:val="24"/>
          <w:szCs w:val="24"/>
        </w:rPr>
      </w:pPr>
      <w:r w:rsidRPr="00C205D6">
        <w:rPr>
          <w:rFonts w:ascii="Times New Roman" w:hAnsi="Times New Roman"/>
          <w:sz w:val="24"/>
          <w:szCs w:val="24"/>
        </w:rPr>
        <w:t>3.Постановление вступает в силу со дня его  обнародования.</w:t>
      </w:r>
    </w:p>
    <w:p w:rsidR="00C205D6" w:rsidRDefault="00C205D6" w:rsidP="00C205D6">
      <w:pPr>
        <w:pStyle w:val="ConsNormal"/>
        <w:widowControl/>
        <w:autoSpaceDE/>
        <w:autoSpaceDN/>
        <w:adjustRightInd/>
        <w:snapToGrid w:val="0"/>
        <w:ind w:firstLine="709"/>
        <w:jc w:val="both"/>
        <w:rPr>
          <w:sz w:val="24"/>
          <w:szCs w:val="24"/>
        </w:rPr>
      </w:pPr>
    </w:p>
    <w:p w:rsidR="00C205D6" w:rsidRPr="00C205D6" w:rsidRDefault="00C205D6" w:rsidP="00C205D6">
      <w:pPr>
        <w:pStyle w:val="ConsNormal"/>
        <w:widowControl/>
        <w:autoSpaceDE/>
        <w:autoSpaceDN/>
        <w:adjustRightInd/>
        <w:snapToGrid w:val="0"/>
        <w:ind w:firstLine="709"/>
        <w:jc w:val="both"/>
        <w:rPr>
          <w:rFonts w:ascii="Times New Roman" w:hAnsi="Times New Roman" w:cs="Times New Roman"/>
          <w:sz w:val="24"/>
          <w:szCs w:val="24"/>
        </w:rPr>
      </w:pPr>
      <w:r w:rsidRPr="00C205D6">
        <w:rPr>
          <w:sz w:val="24"/>
          <w:szCs w:val="24"/>
        </w:rPr>
        <w:t xml:space="preserve">4. </w:t>
      </w:r>
      <w:proofErr w:type="gramStart"/>
      <w:r w:rsidRPr="00C205D6">
        <w:rPr>
          <w:rFonts w:ascii="Times New Roman" w:hAnsi="Times New Roman" w:cs="Times New Roman"/>
          <w:sz w:val="24"/>
          <w:szCs w:val="24"/>
        </w:rPr>
        <w:t>Контроль за</w:t>
      </w:r>
      <w:proofErr w:type="gramEnd"/>
      <w:r w:rsidRPr="00C205D6">
        <w:rPr>
          <w:rFonts w:ascii="Times New Roman" w:hAnsi="Times New Roman" w:cs="Times New Roman"/>
          <w:sz w:val="24"/>
          <w:szCs w:val="24"/>
        </w:rPr>
        <w:t xml:space="preserve"> исполнением постановления оставляю за собой.</w:t>
      </w:r>
    </w:p>
    <w:p w:rsidR="00C205D6" w:rsidRPr="00C205D6" w:rsidRDefault="00C205D6" w:rsidP="00C205D6">
      <w:pPr>
        <w:spacing w:after="0" w:line="240" w:lineRule="auto"/>
        <w:jc w:val="both"/>
        <w:rPr>
          <w:rFonts w:ascii="Times New Roman" w:hAnsi="Times New Roman" w:cs="Times New Roman"/>
          <w:sz w:val="24"/>
          <w:szCs w:val="24"/>
        </w:rPr>
      </w:pPr>
    </w:p>
    <w:p w:rsidR="00C205D6" w:rsidRPr="00C205D6" w:rsidRDefault="00C205D6" w:rsidP="00C205D6">
      <w:pPr>
        <w:spacing w:after="0" w:line="240" w:lineRule="auto"/>
        <w:jc w:val="both"/>
        <w:rPr>
          <w:b/>
          <w:sz w:val="26"/>
          <w:szCs w:val="26"/>
        </w:rPr>
      </w:pPr>
      <w:r w:rsidRPr="00C205D6">
        <w:rPr>
          <w:b/>
          <w:sz w:val="26"/>
          <w:szCs w:val="26"/>
        </w:rPr>
        <w:t>Глава администрации</w:t>
      </w:r>
    </w:p>
    <w:p w:rsidR="00C205D6" w:rsidRPr="00C205D6" w:rsidRDefault="00C205D6" w:rsidP="00C205D6">
      <w:pPr>
        <w:spacing w:after="0" w:line="240" w:lineRule="auto"/>
        <w:jc w:val="both"/>
        <w:rPr>
          <w:b/>
          <w:sz w:val="26"/>
          <w:szCs w:val="26"/>
        </w:rPr>
      </w:pPr>
      <w:r w:rsidRPr="00C205D6">
        <w:rPr>
          <w:b/>
          <w:sz w:val="26"/>
          <w:szCs w:val="26"/>
        </w:rPr>
        <w:t>Сластухинского МО:                                                                                   В.Н.Бывалкин</w:t>
      </w:r>
    </w:p>
    <w:p w:rsidR="00C205D6" w:rsidRDefault="00C205D6" w:rsidP="00C205D6">
      <w:pPr>
        <w:spacing w:after="0"/>
        <w:jc w:val="both"/>
        <w:rPr>
          <w:sz w:val="26"/>
          <w:szCs w:val="26"/>
        </w:rPr>
      </w:pPr>
    </w:p>
    <w:p w:rsidR="00C205D6" w:rsidRPr="00C205D6" w:rsidRDefault="00C205D6" w:rsidP="00C205D6">
      <w:pPr>
        <w:spacing w:after="0" w:line="240" w:lineRule="auto"/>
        <w:jc w:val="right"/>
        <w:rPr>
          <w:b/>
          <w:sz w:val="24"/>
          <w:szCs w:val="24"/>
        </w:rPr>
      </w:pPr>
      <w:r>
        <w:rPr>
          <w:sz w:val="26"/>
          <w:szCs w:val="26"/>
        </w:rPr>
        <w:t xml:space="preserve">                                                                                                Приложение</w:t>
      </w:r>
      <w:r w:rsidR="00C20FC7">
        <w:rPr>
          <w:sz w:val="26"/>
          <w:szCs w:val="26"/>
        </w:rPr>
        <w:t xml:space="preserve"> 1</w:t>
      </w:r>
    </w:p>
    <w:p w:rsidR="00C205D6" w:rsidRDefault="00C205D6" w:rsidP="00C205D6">
      <w:pPr>
        <w:shd w:val="clear" w:color="auto" w:fill="FFFFFF"/>
        <w:spacing w:after="0" w:line="240" w:lineRule="auto"/>
        <w:ind w:left="993" w:hanging="993"/>
        <w:jc w:val="right"/>
        <w:rPr>
          <w:sz w:val="26"/>
          <w:szCs w:val="26"/>
        </w:rPr>
      </w:pPr>
      <w:r>
        <w:rPr>
          <w:sz w:val="26"/>
          <w:szCs w:val="26"/>
        </w:rPr>
        <w:t>к постановлению  администрации</w:t>
      </w:r>
    </w:p>
    <w:p w:rsidR="00C205D6" w:rsidRDefault="00C205D6" w:rsidP="00C205D6">
      <w:pPr>
        <w:shd w:val="clear" w:color="auto" w:fill="FFFFFF"/>
        <w:spacing w:after="0" w:line="240" w:lineRule="auto"/>
        <w:ind w:left="993" w:hanging="993"/>
        <w:jc w:val="right"/>
        <w:rPr>
          <w:sz w:val="26"/>
          <w:szCs w:val="26"/>
        </w:rPr>
      </w:pPr>
      <w:r>
        <w:rPr>
          <w:sz w:val="26"/>
          <w:szCs w:val="26"/>
        </w:rPr>
        <w:t xml:space="preserve">                      Сластухинского МО</w:t>
      </w:r>
    </w:p>
    <w:p w:rsidR="00C205D6" w:rsidRDefault="00C205D6" w:rsidP="00C205D6">
      <w:pPr>
        <w:shd w:val="clear" w:color="auto" w:fill="FFFFFF"/>
        <w:spacing w:after="0" w:line="240" w:lineRule="auto"/>
        <w:ind w:left="993" w:hanging="993"/>
        <w:jc w:val="right"/>
        <w:rPr>
          <w:b/>
          <w:bCs/>
          <w:sz w:val="26"/>
          <w:szCs w:val="26"/>
        </w:rPr>
      </w:pPr>
      <w:r>
        <w:rPr>
          <w:sz w:val="26"/>
          <w:szCs w:val="26"/>
        </w:rPr>
        <w:t xml:space="preserve">от  </w:t>
      </w:r>
      <w:r w:rsidR="008857D1">
        <w:rPr>
          <w:sz w:val="26"/>
          <w:szCs w:val="26"/>
        </w:rPr>
        <w:t>06.06.</w:t>
      </w:r>
      <w:r>
        <w:rPr>
          <w:sz w:val="26"/>
          <w:szCs w:val="26"/>
        </w:rPr>
        <w:t xml:space="preserve"> 201</w:t>
      </w:r>
      <w:r w:rsidR="008857D1">
        <w:rPr>
          <w:sz w:val="26"/>
          <w:szCs w:val="26"/>
        </w:rPr>
        <w:t>1</w:t>
      </w:r>
      <w:r>
        <w:rPr>
          <w:sz w:val="26"/>
          <w:szCs w:val="26"/>
        </w:rPr>
        <w:t xml:space="preserve"> года №</w:t>
      </w:r>
      <w:r w:rsidR="008857D1">
        <w:rPr>
          <w:sz w:val="26"/>
          <w:szCs w:val="26"/>
        </w:rPr>
        <w:t>14</w:t>
      </w:r>
      <w:r>
        <w:rPr>
          <w:sz w:val="26"/>
          <w:szCs w:val="26"/>
        </w:rPr>
        <w:t xml:space="preserve"> </w:t>
      </w:r>
    </w:p>
    <w:p w:rsidR="00C205D6" w:rsidRDefault="00C205D6" w:rsidP="00C205D6">
      <w:pPr>
        <w:shd w:val="clear" w:color="auto" w:fill="FFFFFF"/>
        <w:spacing w:after="0"/>
        <w:ind w:left="993" w:hanging="993"/>
        <w:jc w:val="center"/>
        <w:rPr>
          <w:b/>
          <w:bCs/>
          <w:sz w:val="26"/>
          <w:szCs w:val="26"/>
        </w:rPr>
      </w:pPr>
    </w:p>
    <w:p w:rsidR="00C205D6" w:rsidRDefault="00C205D6" w:rsidP="00C205D6">
      <w:pPr>
        <w:pStyle w:val="rvps2"/>
        <w:spacing w:before="0" w:beforeAutospacing="0" w:after="0" w:afterAutospacing="0"/>
        <w:jc w:val="center"/>
      </w:pPr>
      <w:r>
        <w:rPr>
          <w:rStyle w:val="rvts6"/>
          <w:b/>
        </w:rPr>
        <w:t>АДМИНИСТРАТИВНЫЙ РЕГЛАМЕНТ</w:t>
      </w:r>
      <w:r>
        <w:rPr>
          <w:b/>
        </w:rPr>
        <w:t xml:space="preserve"> </w:t>
      </w:r>
    </w:p>
    <w:p w:rsidR="00C205D6" w:rsidRDefault="00C205D6" w:rsidP="00C205D6">
      <w:pPr>
        <w:pStyle w:val="rvps2"/>
        <w:spacing w:before="0" w:beforeAutospacing="0" w:after="0" w:afterAutospacing="0"/>
        <w:jc w:val="center"/>
      </w:pPr>
      <w:r>
        <w:rPr>
          <w:b/>
        </w:rPr>
        <w:t xml:space="preserve">По предоставлению муниципальной услуги  «Совершение нотариальных действий  специально уполномоченным должностным лицом администрации Сластухинского муниципального образования» </w:t>
      </w:r>
    </w:p>
    <w:p w:rsidR="00C205D6" w:rsidRDefault="00C205D6" w:rsidP="00C205D6">
      <w:pPr>
        <w:pStyle w:val="rvps2"/>
        <w:spacing w:before="0" w:beforeAutospacing="0" w:after="0" w:afterAutospacing="0"/>
        <w:jc w:val="center"/>
        <w:rPr>
          <w:rStyle w:val="rvts6"/>
        </w:rPr>
      </w:pPr>
    </w:p>
    <w:p w:rsidR="00C205D6" w:rsidRDefault="00C205D6" w:rsidP="00C205D6">
      <w:pPr>
        <w:pStyle w:val="rvps2"/>
        <w:spacing w:before="0" w:beforeAutospacing="0" w:after="0" w:afterAutospacing="0"/>
        <w:jc w:val="center"/>
        <w:rPr>
          <w:rStyle w:val="rvts6"/>
          <w:b/>
        </w:rPr>
      </w:pPr>
      <w:r>
        <w:rPr>
          <w:rStyle w:val="rvts6"/>
          <w:b/>
        </w:rPr>
        <w:t>I. Общие положения</w:t>
      </w:r>
    </w:p>
    <w:p w:rsidR="00C205D6" w:rsidRDefault="00C205D6" w:rsidP="00C205D6">
      <w:pPr>
        <w:pStyle w:val="rvps2"/>
        <w:spacing w:before="0" w:beforeAutospacing="0" w:after="0" w:afterAutospacing="0"/>
        <w:jc w:val="center"/>
      </w:pPr>
    </w:p>
    <w:p w:rsidR="00C205D6" w:rsidRDefault="00C205D6" w:rsidP="008C021D">
      <w:pPr>
        <w:pStyle w:val="rvps2"/>
        <w:spacing w:before="0" w:beforeAutospacing="0" w:after="0" w:afterAutospacing="0"/>
        <w:jc w:val="both"/>
      </w:pPr>
      <w:r>
        <w:rPr>
          <w:rStyle w:val="rvts7"/>
        </w:rPr>
        <w:t xml:space="preserve">1.1 </w:t>
      </w:r>
      <w:r>
        <w:rPr>
          <w:rStyle w:val="rvts7"/>
          <w:b/>
        </w:rPr>
        <w:t xml:space="preserve">Административный регламент </w:t>
      </w:r>
      <w:r>
        <w:rPr>
          <w:b/>
        </w:rPr>
        <w:t xml:space="preserve">по предоставлению муниципальной услуги «Совершение нотариальных действий </w:t>
      </w:r>
      <w:r w:rsidR="008C021D">
        <w:rPr>
          <w:b/>
        </w:rPr>
        <w:t>спе</w:t>
      </w:r>
      <w:r>
        <w:rPr>
          <w:b/>
        </w:rPr>
        <w:t xml:space="preserve">циально уполномоченным должностным лицом администрации </w:t>
      </w:r>
      <w:r w:rsidR="008C021D">
        <w:rPr>
          <w:b/>
        </w:rPr>
        <w:t>Сластухинского муниципального образования»</w:t>
      </w:r>
      <w:r>
        <w:rPr>
          <w:b/>
        </w:rPr>
        <w:t xml:space="preserve"> </w:t>
      </w:r>
      <w:r>
        <w:rPr>
          <w:rStyle w:val="rvts7"/>
        </w:rPr>
        <w:t xml:space="preserve"> (далее - Административный регламент) разработан в целях повышения качества совершения нотариальных действий и определяет сроки и последовательность действий (административные процедуры) при совершении нотариальных действий</w:t>
      </w:r>
      <w:proofErr w:type="gramStart"/>
      <w:r>
        <w:rPr>
          <w:rStyle w:val="rvts7"/>
        </w:rPr>
        <w:t xml:space="preserve"> ,</w:t>
      </w:r>
      <w:proofErr w:type="gramEnd"/>
      <w:r>
        <w:rPr>
          <w:rStyle w:val="rvts7"/>
        </w:rPr>
        <w:t xml:space="preserve">правила ведения делопроизводства при совершении нотариальных действий в администрации </w:t>
      </w:r>
      <w:r w:rsidR="008C021D">
        <w:rPr>
          <w:rStyle w:val="rvts7"/>
        </w:rPr>
        <w:t>Сластухинского муниципального образования.</w:t>
      </w:r>
    </w:p>
    <w:p w:rsidR="00C205D6" w:rsidRDefault="00C205D6" w:rsidP="00C205D6">
      <w:pPr>
        <w:pStyle w:val="rvps3"/>
        <w:spacing w:before="0" w:beforeAutospacing="0" w:after="0" w:afterAutospacing="0"/>
        <w:ind w:firstLine="709"/>
        <w:jc w:val="both"/>
      </w:pPr>
      <w:r>
        <w:rPr>
          <w:rStyle w:val="rvts7"/>
        </w:rPr>
        <w:t xml:space="preserve">1.2. </w:t>
      </w:r>
      <w:r>
        <w:rPr>
          <w:rStyle w:val="rvts7"/>
          <w:b/>
        </w:rPr>
        <w:t>Нормативные правовые акты, регулирующие предоставление муниципальной услуги.</w:t>
      </w:r>
      <w:r>
        <w:rPr>
          <w:rStyle w:val="rvts7"/>
        </w:rPr>
        <w:t xml:space="preserve"> Предоставление муниципальной услуги по  совершению нотариальных действий осуществляется в соответствии со следующими нормативными документами:</w:t>
      </w:r>
    </w:p>
    <w:p w:rsidR="00C205D6" w:rsidRDefault="00C205D6" w:rsidP="00C205D6">
      <w:pPr>
        <w:pStyle w:val="rvps3"/>
        <w:spacing w:before="0" w:beforeAutospacing="0" w:after="0" w:afterAutospacing="0"/>
        <w:ind w:firstLine="709"/>
        <w:jc w:val="both"/>
      </w:pPr>
      <w:r>
        <w:rPr>
          <w:rStyle w:val="rvts7"/>
        </w:rPr>
        <w:t>- Конституцией Российской Федерации;</w:t>
      </w:r>
    </w:p>
    <w:p w:rsidR="00C205D6" w:rsidRDefault="00C205D6" w:rsidP="00C205D6">
      <w:pPr>
        <w:pStyle w:val="rvps3"/>
        <w:spacing w:before="0" w:beforeAutospacing="0" w:after="0" w:afterAutospacing="0"/>
        <w:ind w:firstLine="708"/>
        <w:jc w:val="both"/>
        <w:rPr>
          <w:rStyle w:val="rvts7"/>
        </w:rPr>
      </w:pPr>
      <w:r>
        <w:rPr>
          <w:rStyle w:val="rvts7"/>
        </w:rPr>
        <w:t>- Инструкцией о порядке совершения нотариальных действий главами местных администраций поселений и специально уполномоченными должностными лицами местного самоуправления поселения, утвержденной  Приказом Министерства  юстиции Российской Федерации от 27 декабря 2007 года № 256;</w:t>
      </w:r>
    </w:p>
    <w:p w:rsidR="00C205D6" w:rsidRDefault="00C205D6" w:rsidP="00C205D6">
      <w:pPr>
        <w:pStyle w:val="rvps3"/>
        <w:spacing w:before="0" w:beforeAutospacing="0" w:after="0" w:afterAutospacing="0"/>
        <w:ind w:firstLine="708"/>
        <w:jc w:val="both"/>
        <w:rPr>
          <w:rStyle w:val="rvts7"/>
        </w:rPr>
      </w:pPr>
      <w:r>
        <w:rPr>
          <w:rStyle w:val="rvts7"/>
        </w:rPr>
        <w:t>- Гражданским Кодексом Российской Федерации;</w:t>
      </w:r>
    </w:p>
    <w:p w:rsidR="00C205D6" w:rsidRDefault="00C205D6" w:rsidP="00C205D6">
      <w:pPr>
        <w:pStyle w:val="rvps3"/>
        <w:spacing w:before="0" w:beforeAutospacing="0" w:after="0" w:afterAutospacing="0"/>
        <w:ind w:firstLine="708"/>
        <w:jc w:val="both"/>
      </w:pPr>
      <w:r>
        <w:rPr>
          <w:rStyle w:val="rvts7"/>
        </w:rPr>
        <w:t>- Налоговым кодексом Российской Федерации;</w:t>
      </w:r>
    </w:p>
    <w:p w:rsidR="00C205D6" w:rsidRDefault="00C205D6" w:rsidP="00C205D6">
      <w:pPr>
        <w:pStyle w:val="rvps3"/>
        <w:spacing w:before="0" w:beforeAutospacing="0" w:after="0" w:afterAutospacing="0"/>
        <w:ind w:firstLine="708"/>
        <w:jc w:val="both"/>
        <w:rPr>
          <w:rStyle w:val="rvts7"/>
        </w:rPr>
      </w:pPr>
      <w:r>
        <w:rPr>
          <w:rStyle w:val="rvts7"/>
        </w:rPr>
        <w:t xml:space="preserve">- Уставом </w:t>
      </w:r>
      <w:r w:rsidR="008C021D">
        <w:rPr>
          <w:rStyle w:val="rvts7"/>
        </w:rPr>
        <w:t>Сластухинского муниципального образования</w:t>
      </w:r>
      <w:r>
        <w:rPr>
          <w:rStyle w:val="rvts7"/>
        </w:rPr>
        <w:t xml:space="preserve">; </w:t>
      </w:r>
    </w:p>
    <w:p w:rsidR="00C205D6" w:rsidRDefault="00C205D6" w:rsidP="00C205D6">
      <w:pPr>
        <w:pStyle w:val="rvps3"/>
        <w:spacing w:before="0" w:beforeAutospacing="0" w:after="0" w:afterAutospacing="0"/>
        <w:ind w:firstLine="708"/>
        <w:jc w:val="both"/>
        <w:rPr>
          <w:rStyle w:val="rvts7"/>
        </w:rPr>
      </w:pPr>
      <w:r>
        <w:rPr>
          <w:rStyle w:val="rvts7"/>
        </w:rPr>
        <w:t>-  другими нормативными актами.</w:t>
      </w:r>
    </w:p>
    <w:p w:rsidR="00C205D6" w:rsidRDefault="00C205D6" w:rsidP="00C205D6">
      <w:pPr>
        <w:pStyle w:val="rvps3"/>
        <w:spacing w:before="0" w:beforeAutospacing="0" w:after="0" w:afterAutospacing="0"/>
        <w:ind w:firstLine="708"/>
        <w:jc w:val="both"/>
      </w:pPr>
    </w:p>
    <w:p w:rsidR="00C205D6" w:rsidRDefault="00C205D6" w:rsidP="00C205D6">
      <w:pPr>
        <w:pStyle w:val="rvps3"/>
        <w:spacing w:before="0" w:beforeAutospacing="0" w:after="0" w:afterAutospacing="0"/>
        <w:ind w:firstLine="720"/>
        <w:jc w:val="both"/>
        <w:rPr>
          <w:rStyle w:val="rvts7"/>
        </w:rPr>
      </w:pPr>
      <w:r>
        <w:rPr>
          <w:rStyle w:val="rvts7"/>
        </w:rPr>
        <w:t xml:space="preserve">1.3. Совершение нотариальных действий в администрации </w:t>
      </w:r>
      <w:r w:rsidR="008C021D">
        <w:rPr>
          <w:rStyle w:val="rvts7"/>
        </w:rPr>
        <w:t>Сластухинского муниципального образования</w:t>
      </w:r>
      <w:r>
        <w:rPr>
          <w:rStyle w:val="rvts7"/>
        </w:rPr>
        <w:t xml:space="preserve"> возложено на </w:t>
      </w:r>
      <w:r w:rsidR="008C021D">
        <w:rPr>
          <w:rStyle w:val="rvts7"/>
        </w:rPr>
        <w:t>главного</w:t>
      </w:r>
      <w:r>
        <w:rPr>
          <w:rStyle w:val="rvts7"/>
        </w:rPr>
        <w:t xml:space="preserve"> специалиста администрации </w:t>
      </w:r>
      <w:r w:rsidR="008C021D">
        <w:rPr>
          <w:rStyle w:val="rvts7"/>
        </w:rPr>
        <w:t>Сластухинского муниципального образования</w:t>
      </w:r>
      <w:r>
        <w:rPr>
          <w:rStyle w:val="rvts7"/>
        </w:rPr>
        <w:t xml:space="preserve">. </w:t>
      </w:r>
    </w:p>
    <w:p w:rsidR="00C205D6" w:rsidRDefault="00C205D6" w:rsidP="00C205D6">
      <w:pPr>
        <w:pStyle w:val="rvps3"/>
        <w:spacing w:before="0" w:beforeAutospacing="0" w:after="0" w:afterAutospacing="0"/>
        <w:ind w:firstLine="720"/>
        <w:jc w:val="both"/>
        <w:rPr>
          <w:rStyle w:val="rvts7"/>
        </w:rPr>
      </w:pPr>
    </w:p>
    <w:p w:rsidR="00C205D6" w:rsidRDefault="00C205D6" w:rsidP="00C205D6">
      <w:pPr>
        <w:pStyle w:val="rvps3"/>
        <w:spacing w:before="0" w:beforeAutospacing="0" w:after="0" w:afterAutospacing="0"/>
        <w:ind w:firstLine="720"/>
        <w:jc w:val="both"/>
        <w:rPr>
          <w:rStyle w:val="rvts7"/>
        </w:rPr>
      </w:pPr>
    </w:p>
    <w:p w:rsidR="00C205D6" w:rsidRDefault="00C205D6" w:rsidP="00C205D6">
      <w:pPr>
        <w:pStyle w:val="rvps3"/>
        <w:spacing w:before="0" w:beforeAutospacing="0" w:after="0" w:afterAutospacing="0"/>
        <w:ind w:firstLine="708"/>
        <w:jc w:val="both"/>
      </w:pPr>
    </w:p>
    <w:p w:rsidR="00C205D6" w:rsidRDefault="00C205D6" w:rsidP="00C205D6">
      <w:pPr>
        <w:pStyle w:val="rvps2"/>
        <w:spacing w:before="0" w:beforeAutospacing="0" w:after="0" w:afterAutospacing="0"/>
        <w:jc w:val="center"/>
        <w:rPr>
          <w:b/>
        </w:rPr>
      </w:pPr>
      <w:r>
        <w:rPr>
          <w:rStyle w:val="rvts6"/>
          <w:b/>
        </w:rPr>
        <w:t>II. Требования к порядку исполнения муниципальной услуги</w:t>
      </w:r>
    </w:p>
    <w:p w:rsidR="00C205D6" w:rsidRDefault="00C205D6" w:rsidP="00C205D6">
      <w:pPr>
        <w:pStyle w:val="rvps2"/>
        <w:spacing w:before="0" w:beforeAutospacing="0" w:after="0" w:afterAutospacing="0"/>
        <w:jc w:val="center"/>
      </w:pPr>
      <w:r>
        <w:rPr>
          <w:rStyle w:val="rvts6"/>
          <w:b/>
        </w:rPr>
        <w:t xml:space="preserve">по  совершению нотариальных действий </w:t>
      </w:r>
    </w:p>
    <w:p w:rsidR="00C205D6" w:rsidRDefault="00C205D6" w:rsidP="00C205D6">
      <w:pPr>
        <w:pStyle w:val="rvps2"/>
        <w:spacing w:before="0" w:beforeAutospacing="0" w:after="0" w:afterAutospacing="0"/>
        <w:jc w:val="center"/>
        <w:rPr>
          <w:b/>
        </w:rPr>
      </w:pPr>
    </w:p>
    <w:p w:rsidR="00C205D6" w:rsidRDefault="00C205D6" w:rsidP="00C205D6">
      <w:pPr>
        <w:pStyle w:val="rvps3"/>
        <w:spacing w:before="0" w:beforeAutospacing="0" w:after="0" w:afterAutospacing="0"/>
        <w:ind w:firstLine="708"/>
        <w:jc w:val="both"/>
        <w:rPr>
          <w:rStyle w:val="rvts6"/>
        </w:rPr>
      </w:pPr>
      <w:r>
        <w:rPr>
          <w:rStyle w:val="rvts7"/>
        </w:rPr>
        <w:t xml:space="preserve">2.1. </w:t>
      </w:r>
      <w:r>
        <w:rPr>
          <w:rStyle w:val="rvts6"/>
          <w:b/>
        </w:rPr>
        <w:t xml:space="preserve">Порядок  информирования  о предоставлении   муниципальной услуги  </w:t>
      </w:r>
      <w:r>
        <w:rPr>
          <w:b/>
        </w:rPr>
        <w:br/>
      </w:r>
      <w:r>
        <w:rPr>
          <w:rStyle w:val="rvts6"/>
          <w:b/>
        </w:rPr>
        <w:t>по  совершению нотариальных действий</w:t>
      </w:r>
    </w:p>
    <w:p w:rsidR="00C205D6" w:rsidRDefault="00C205D6" w:rsidP="00C205D6">
      <w:pPr>
        <w:pStyle w:val="rvps3"/>
        <w:spacing w:before="0" w:beforeAutospacing="0" w:after="0" w:afterAutospacing="0"/>
        <w:ind w:left="708" w:firstLine="60"/>
        <w:jc w:val="both"/>
        <w:rPr>
          <w:rStyle w:val="rvts7"/>
        </w:rPr>
      </w:pPr>
      <w:r>
        <w:rPr>
          <w:rStyle w:val="rvts7"/>
        </w:rPr>
        <w:t xml:space="preserve"> Информация о порядке предоставления  услуг по совершению нотариальных действий:</w:t>
      </w:r>
    </w:p>
    <w:p w:rsidR="00C205D6" w:rsidRDefault="00C205D6" w:rsidP="00C205D6">
      <w:pPr>
        <w:pStyle w:val="rvps3"/>
        <w:spacing w:before="0" w:beforeAutospacing="0" w:after="0" w:afterAutospacing="0"/>
        <w:ind w:left="708" w:firstLine="60"/>
        <w:jc w:val="both"/>
        <w:rPr>
          <w:rStyle w:val="rvts7"/>
        </w:rPr>
      </w:pPr>
      <w:r>
        <w:rPr>
          <w:rStyle w:val="rvts7"/>
        </w:rPr>
        <w:t>1. удостоверение завещаний;</w:t>
      </w:r>
    </w:p>
    <w:p w:rsidR="00C205D6" w:rsidRDefault="00C205D6" w:rsidP="00C205D6">
      <w:pPr>
        <w:pStyle w:val="rvps3"/>
        <w:spacing w:before="0" w:beforeAutospacing="0" w:after="0" w:afterAutospacing="0"/>
        <w:ind w:firstLine="708"/>
        <w:jc w:val="both"/>
        <w:rPr>
          <w:rStyle w:val="rvts7"/>
        </w:rPr>
      </w:pPr>
      <w:r>
        <w:rPr>
          <w:rStyle w:val="rvts7"/>
        </w:rPr>
        <w:t>2.</w:t>
      </w:r>
      <w:r>
        <w:t xml:space="preserve"> </w:t>
      </w:r>
      <w:r>
        <w:rPr>
          <w:rStyle w:val="rvts7"/>
        </w:rPr>
        <w:t>удостоверение доверенностей;</w:t>
      </w:r>
    </w:p>
    <w:p w:rsidR="00C205D6" w:rsidRDefault="00C205D6" w:rsidP="00C205D6">
      <w:pPr>
        <w:pStyle w:val="rvps3"/>
        <w:spacing w:before="0" w:beforeAutospacing="0" w:after="0" w:afterAutospacing="0"/>
        <w:ind w:firstLine="708"/>
        <w:jc w:val="both"/>
        <w:rPr>
          <w:rStyle w:val="rvts6"/>
        </w:rPr>
      </w:pPr>
      <w:r>
        <w:rPr>
          <w:rStyle w:val="rvts7"/>
        </w:rPr>
        <w:lastRenderedPageBreak/>
        <w:t>3.</w:t>
      </w:r>
      <w:r>
        <w:rPr>
          <w:rStyle w:val="rvts6"/>
          <w:b/>
        </w:rPr>
        <w:t xml:space="preserve"> </w:t>
      </w:r>
      <w:r>
        <w:rPr>
          <w:rStyle w:val="rvts6"/>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C205D6" w:rsidRDefault="00C205D6" w:rsidP="00C205D6">
      <w:pPr>
        <w:pStyle w:val="rvps3"/>
        <w:spacing w:before="0" w:beforeAutospacing="0" w:after="0" w:afterAutospacing="0"/>
        <w:ind w:firstLine="708"/>
        <w:jc w:val="both"/>
        <w:rPr>
          <w:rStyle w:val="rvts6"/>
        </w:rPr>
      </w:pPr>
      <w:r>
        <w:rPr>
          <w:rStyle w:val="rvts6"/>
        </w:rPr>
        <w:t>4. свидетельствование копий документов и выписок из них путем изготовления нотариальной надписи;</w:t>
      </w:r>
    </w:p>
    <w:p w:rsidR="00C205D6" w:rsidRDefault="00C205D6" w:rsidP="00C205D6">
      <w:pPr>
        <w:pStyle w:val="rvps3"/>
        <w:spacing w:before="0" w:beforeAutospacing="0" w:after="0" w:afterAutospacing="0"/>
        <w:ind w:firstLine="708"/>
        <w:jc w:val="both"/>
        <w:rPr>
          <w:rStyle w:val="rvts7"/>
        </w:rPr>
      </w:pPr>
      <w:r>
        <w:rPr>
          <w:rStyle w:val="rvts6"/>
        </w:rPr>
        <w:t>5.</w:t>
      </w:r>
      <w:r>
        <w:t xml:space="preserve"> </w:t>
      </w:r>
      <w:r>
        <w:rPr>
          <w:rStyle w:val="rvts7"/>
        </w:rPr>
        <w:t>засвидетельствование подлинности подписи на документе путем изготовления нотариальной надписи на документе.</w:t>
      </w:r>
    </w:p>
    <w:p w:rsidR="00C205D6" w:rsidRDefault="00C205D6" w:rsidP="00C205D6">
      <w:pPr>
        <w:pStyle w:val="rvps3"/>
        <w:spacing w:before="0" w:beforeAutospacing="0" w:after="0" w:afterAutospacing="0"/>
        <w:ind w:firstLine="708"/>
        <w:jc w:val="both"/>
        <w:rPr>
          <w:b/>
        </w:rPr>
      </w:pPr>
      <w:r>
        <w:rPr>
          <w:rStyle w:val="rvts7"/>
          <w:b/>
        </w:rPr>
        <w:t>предоставляется:</w:t>
      </w:r>
    </w:p>
    <w:p w:rsidR="00C205D6" w:rsidRDefault="00C205D6" w:rsidP="00C205D6">
      <w:pPr>
        <w:pStyle w:val="rvps3"/>
        <w:spacing w:before="0" w:beforeAutospacing="0" w:after="0" w:afterAutospacing="0"/>
        <w:ind w:firstLine="708"/>
        <w:jc w:val="both"/>
      </w:pPr>
      <w:r>
        <w:rPr>
          <w:rStyle w:val="rvts7"/>
        </w:rPr>
        <w:t xml:space="preserve">- непосредственно в администрации  </w:t>
      </w:r>
      <w:r w:rsidR="008C021D">
        <w:rPr>
          <w:rStyle w:val="rvts7"/>
        </w:rPr>
        <w:t>Сластухинского муниципального образования</w:t>
      </w:r>
      <w:r>
        <w:rPr>
          <w:rStyle w:val="rvts7"/>
        </w:rPr>
        <w:t xml:space="preserve"> </w:t>
      </w:r>
      <w:r w:rsidR="008C021D">
        <w:rPr>
          <w:rStyle w:val="rvts7"/>
        </w:rPr>
        <w:t>по адресу: село Сластуха</w:t>
      </w:r>
      <w:r>
        <w:rPr>
          <w:rStyle w:val="rvts7"/>
        </w:rPr>
        <w:t>, ул</w:t>
      </w:r>
      <w:proofErr w:type="gramStart"/>
      <w:r>
        <w:rPr>
          <w:rStyle w:val="rvts7"/>
        </w:rPr>
        <w:t>.</w:t>
      </w:r>
      <w:r w:rsidR="008C021D">
        <w:rPr>
          <w:rStyle w:val="rvts7"/>
        </w:rPr>
        <w:t>С</w:t>
      </w:r>
      <w:proofErr w:type="gramEnd"/>
      <w:r w:rsidR="008C021D">
        <w:rPr>
          <w:rStyle w:val="rvts7"/>
        </w:rPr>
        <w:t>оветская</w:t>
      </w:r>
      <w:r>
        <w:rPr>
          <w:rStyle w:val="rvts7"/>
        </w:rPr>
        <w:t>,</w:t>
      </w:r>
      <w:r w:rsidR="008C021D">
        <w:rPr>
          <w:rStyle w:val="rvts7"/>
        </w:rPr>
        <w:t>71</w:t>
      </w:r>
      <w:r>
        <w:rPr>
          <w:rStyle w:val="rvts7"/>
        </w:rPr>
        <w:t>,    ежедневно  с 8-00 до 1</w:t>
      </w:r>
      <w:r w:rsidR="00441B8C">
        <w:rPr>
          <w:rStyle w:val="rvts7"/>
        </w:rPr>
        <w:t>7</w:t>
      </w:r>
      <w:r>
        <w:rPr>
          <w:rStyle w:val="rvts7"/>
        </w:rPr>
        <w:t>-</w:t>
      </w:r>
      <w:r w:rsidR="00441B8C">
        <w:rPr>
          <w:rStyle w:val="rvts7"/>
        </w:rPr>
        <w:t>00</w:t>
      </w:r>
      <w:r>
        <w:rPr>
          <w:rStyle w:val="rvts7"/>
        </w:rPr>
        <w:t>;</w:t>
      </w:r>
    </w:p>
    <w:p w:rsidR="00C205D6" w:rsidRDefault="00C205D6" w:rsidP="00C205D6">
      <w:pPr>
        <w:pStyle w:val="rvps3"/>
        <w:spacing w:before="0" w:beforeAutospacing="0" w:after="0" w:afterAutospacing="0"/>
        <w:ind w:firstLine="708"/>
        <w:jc w:val="both"/>
      </w:pPr>
      <w:r>
        <w:rPr>
          <w:rStyle w:val="rvts7"/>
        </w:rPr>
        <w:t xml:space="preserve">- с использованием средств телефонной связи   тел . </w:t>
      </w:r>
      <w:r w:rsidR="008C021D">
        <w:rPr>
          <w:rStyle w:val="rvts7"/>
        </w:rPr>
        <w:t>7-14-21</w:t>
      </w:r>
      <w:r>
        <w:rPr>
          <w:rStyle w:val="rvts7"/>
        </w:rPr>
        <w:t>;</w:t>
      </w:r>
    </w:p>
    <w:p w:rsidR="00C205D6" w:rsidRDefault="00C205D6" w:rsidP="00C205D6">
      <w:pPr>
        <w:pStyle w:val="rvps3"/>
        <w:spacing w:before="0" w:beforeAutospacing="0" w:after="0" w:afterAutospacing="0"/>
        <w:ind w:firstLine="709"/>
        <w:jc w:val="both"/>
        <w:rPr>
          <w:rStyle w:val="rvts7"/>
        </w:rPr>
      </w:pPr>
      <w:r>
        <w:rPr>
          <w:rStyle w:val="rvts7"/>
        </w:rPr>
        <w:t xml:space="preserve">посредством размещения публикаций на информационных стендах </w:t>
      </w:r>
      <w:r w:rsidR="008C021D">
        <w:rPr>
          <w:rStyle w:val="rvts7"/>
        </w:rPr>
        <w:t>Сластухинского муниципального образования</w:t>
      </w:r>
      <w:r>
        <w:rPr>
          <w:rStyle w:val="rvts7"/>
        </w:rPr>
        <w:t>;</w:t>
      </w:r>
    </w:p>
    <w:p w:rsidR="001A13B8" w:rsidRDefault="00C205D6" w:rsidP="00C205D6">
      <w:pPr>
        <w:pStyle w:val="rvps3"/>
        <w:spacing w:before="0" w:beforeAutospacing="0" w:after="0" w:afterAutospacing="0"/>
        <w:ind w:firstLine="709"/>
        <w:jc w:val="both"/>
        <w:rPr>
          <w:rStyle w:val="rvts7"/>
        </w:rPr>
      </w:pPr>
      <w:r>
        <w:rPr>
          <w:rStyle w:val="rvts7"/>
        </w:rPr>
        <w:t xml:space="preserve">на официальном Интернет-сайте </w:t>
      </w:r>
      <w:r w:rsidR="008C021D">
        <w:rPr>
          <w:rStyle w:val="rvts7"/>
        </w:rPr>
        <w:t>Екатериновского</w:t>
      </w:r>
      <w:r>
        <w:rPr>
          <w:rStyle w:val="rvts7"/>
        </w:rPr>
        <w:t xml:space="preserve"> муниципального района </w:t>
      </w:r>
    </w:p>
    <w:p w:rsidR="00C205D6" w:rsidRDefault="00C205D6" w:rsidP="00C205D6">
      <w:pPr>
        <w:pStyle w:val="rvps3"/>
        <w:spacing w:before="0" w:beforeAutospacing="0" w:after="0" w:afterAutospacing="0"/>
        <w:ind w:firstLine="709"/>
        <w:jc w:val="both"/>
      </w:pPr>
      <w:r>
        <w:rPr>
          <w:rStyle w:val="rvts7"/>
        </w:rPr>
        <w:t>При ответах на телефонные звонки работники подробно и в вежливой (корректной) форме информируют обратившихся граждан по интересующим их вопросам. Ответ должен начинаться с информации о наименовании органа, в который позвонил гражданин, фамилии, имени, отчества и должности работника, принявшего телефонный звонок.</w:t>
      </w:r>
    </w:p>
    <w:p w:rsidR="00C205D6" w:rsidRDefault="00C205D6" w:rsidP="00C205D6">
      <w:pPr>
        <w:pStyle w:val="rvps3"/>
        <w:spacing w:before="0" w:beforeAutospacing="0" w:after="0" w:afterAutospacing="0"/>
        <w:ind w:firstLine="708"/>
        <w:jc w:val="both"/>
        <w:rPr>
          <w:rStyle w:val="rvts7"/>
        </w:rPr>
      </w:pPr>
    </w:p>
    <w:p w:rsidR="00C205D6" w:rsidRDefault="00C205D6" w:rsidP="00C205D6">
      <w:pPr>
        <w:pStyle w:val="rvps3"/>
        <w:spacing w:before="0" w:beforeAutospacing="0" w:after="0" w:afterAutospacing="0"/>
        <w:ind w:firstLine="708"/>
        <w:jc w:val="both"/>
        <w:rPr>
          <w:rStyle w:val="rvts7"/>
        </w:rPr>
      </w:pPr>
      <w:r>
        <w:rPr>
          <w:rStyle w:val="rvts7"/>
        </w:rPr>
        <w:t xml:space="preserve">2.2. </w:t>
      </w:r>
      <w:r>
        <w:rPr>
          <w:rStyle w:val="rvts7"/>
          <w:b/>
        </w:rPr>
        <w:t>Описание конечного результата предоставления</w:t>
      </w:r>
      <w:r>
        <w:rPr>
          <w:rStyle w:val="rvts7"/>
        </w:rPr>
        <w:t xml:space="preserve"> муниципальной услуги</w:t>
      </w:r>
    </w:p>
    <w:p w:rsidR="00441B8C" w:rsidRDefault="00C205D6" w:rsidP="00C205D6">
      <w:pPr>
        <w:pStyle w:val="rvps3"/>
        <w:spacing w:before="0" w:beforeAutospacing="0" w:after="0" w:afterAutospacing="0"/>
        <w:ind w:left="708" w:firstLine="60"/>
        <w:jc w:val="both"/>
        <w:rPr>
          <w:rStyle w:val="rvts7"/>
        </w:rPr>
      </w:pPr>
      <w:r>
        <w:rPr>
          <w:rStyle w:val="rvts7"/>
        </w:rPr>
        <w:t xml:space="preserve">Конечным результатам предоставления заявителю муниципальной услуги является: </w:t>
      </w:r>
    </w:p>
    <w:p w:rsidR="00C205D6" w:rsidRDefault="00441B8C" w:rsidP="00441B8C">
      <w:pPr>
        <w:pStyle w:val="rvps3"/>
        <w:spacing w:before="0" w:beforeAutospacing="0" w:after="0" w:afterAutospacing="0"/>
        <w:jc w:val="both"/>
        <w:rPr>
          <w:rStyle w:val="rvts7"/>
        </w:rPr>
      </w:pPr>
      <w:r>
        <w:rPr>
          <w:rStyle w:val="rvts7"/>
        </w:rPr>
        <w:t xml:space="preserve">            </w:t>
      </w:r>
      <w:r w:rsidR="00C205D6">
        <w:rPr>
          <w:rStyle w:val="rvts7"/>
        </w:rPr>
        <w:t>1. удостоверенное завещание;</w:t>
      </w:r>
    </w:p>
    <w:p w:rsidR="00C205D6" w:rsidRDefault="00C205D6" w:rsidP="00C205D6">
      <w:pPr>
        <w:pStyle w:val="rvps3"/>
        <w:spacing w:before="0" w:beforeAutospacing="0" w:after="0" w:afterAutospacing="0"/>
        <w:ind w:firstLine="708"/>
        <w:jc w:val="both"/>
        <w:rPr>
          <w:rStyle w:val="rvts7"/>
        </w:rPr>
      </w:pPr>
      <w:r>
        <w:rPr>
          <w:rStyle w:val="rvts7"/>
        </w:rPr>
        <w:t>2.</w:t>
      </w:r>
      <w:r>
        <w:t xml:space="preserve"> </w:t>
      </w:r>
      <w:r>
        <w:rPr>
          <w:rStyle w:val="rvts7"/>
        </w:rPr>
        <w:t>удостоверенная доверенность;</w:t>
      </w:r>
    </w:p>
    <w:p w:rsidR="00C205D6" w:rsidRDefault="00C205D6" w:rsidP="00C205D6">
      <w:pPr>
        <w:pStyle w:val="rvps3"/>
        <w:spacing w:before="0" w:beforeAutospacing="0" w:after="0" w:afterAutospacing="0"/>
        <w:ind w:firstLine="708"/>
        <w:jc w:val="both"/>
        <w:rPr>
          <w:rStyle w:val="rvts6"/>
        </w:rPr>
      </w:pPr>
      <w:r>
        <w:rPr>
          <w:rStyle w:val="rvts7"/>
        </w:rPr>
        <w:t>3.</w:t>
      </w:r>
      <w:r>
        <w:rPr>
          <w:rStyle w:val="rvts6"/>
          <w:b/>
        </w:rPr>
        <w:t xml:space="preserve"> </w:t>
      </w:r>
      <w:r>
        <w:rPr>
          <w:rStyle w:val="rvts6"/>
        </w:rPr>
        <w:t>принятие мер  по охране наследственного имущества и  в случае необходимости  меры по управлению им путем заключения договора  хранения наследственного имущества, договора доверительного управления этим имуществом;</w:t>
      </w:r>
    </w:p>
    <w:p w:rsidR="00C205D6" w:rsidRDefault="00C205D6" w:rsidP="00C205D6">
      <w:pPr>
        <w:pStyle w:val="rvps3"/>
        <w:spacing w:before="0" w:beforeAutospacing="0" w:after="0" w:afterAutospacing="0"/>
        <w:ind w:firstLine="708"/>
        <w:jc w:val="both"/>
        <w:rPr>
          <w:rStyle w:val="rvts6"/>
        </w:rPr>
      </w:pPr>
      <w:r>
        <w:rPr>
          <w:rStyle w:val="rvts6"/>
        </w:rPr>
        <w:t>4. свидетельствование копий документов и выписок из них путем изготовления нотариальной надписи;</w:t>
      </w:r>
    </w:p>
    <w:p w:rsidR="00C205D6" w:rsidRDefault="00C205D6" w:rsidP="00C205D6">
      <w:pPr>
        <w:pStyle w:val="rvps3"/>
        <w:spacing w:before="0" w:beforeAutospacing="0" w:after="0" w:afterAutospacing="0"/>
        <w:ind w:firstLine="708"/>
        <w:jc w:val="both"/>
        <w:rPr>
          <w:rStyle w:val="rvts7"/>
        </w:rPr>
      </w:pPr>
      <w:r>
        <w:rPr>
          <w:rStyle w:val="rvts6"/>
        </w:rPr>
        <w:t>5.</w:t>
      </w:r>
      <w:r>
        <w:t xml:space="preserve"> </w:t>
      </w:r>
      <w:r>
        <w:rPr>
          <w:rStyle w:val="rvts7"/>
        </w:rPr>
        <w:t>засвидетельствование подлинности подписи на документе путем изготовления нотариальной надписи на документе.</w:t>
      </w:r>
    </w:p>
    <w:p w:rsidR="00C205D6" w:rsidRDefault="00C205D6" w:rsidP="00C205D6">
      <w:pPr>
        <w:pStyle w:val="rvps3"/>
        <w:spacing w:before="0" w:beforeAutospacing="0" w:after="0" w:afterAutospacing="0"/>
        <w:ind w:firstLine="708"/>
        <w:jc w:val="both"/>
      </w:pPr>
    </w:p>
    <w:p w:rsidR="00C205D6" w:rsidRDefault="00C205D6" w:rsidP="00C205D6">
      <w:pPr>
        <w:pStyle w:val="rvps3"/>
        <w:spacing w:before="0" w:beforeAutospacing="0" w:after="0" w:afterAutospacing="0"/>
        <w:ind w:firstLine="708"/>
        <w:jc w:val="both"/>
        <w:rPr>
          <w:rStyle w:val="rvts7"/>
        </w:rPr>
      </w:pPr>
      <w:r>
        <w:rPr>
          <w:rStyle w:val="rvts7"/>
        </w:rPr>
        <w:t xml:space="preserve">2.3. </w:t>
      </w:r>
      <w:r>
        <w:rPr>
          <w:rStyle w:val="rvts7"/>
          <w:b/>
        </w:rPr>
        <w:t xml:space="preserve">Способ получения  сведений о местонахождении и графике работы  администрации </w:t>
      </w:r>
      <w:r w:rsidR="00441B8C">
        <w:rPr>
          <w:rStyle w:val="rvts7"/>
          <w:b/>
        </w:rPr>
        <w:t>Сластухинского муниципального образования</w:t>
      </w:r>
      <w:r>
        <w:rPr>
          <w:rStyle w:val="rvts7"/>
        </w:rPr>
        <w:t xml:space="preserve">  </w:t>
      </w:r>
    </w:p>
    <w:p w:rsidR="00C205D6" w:rsidRDefault="00C205D6" w:rsidP="00C205D6">
      <w:pPr>
        <w:pStyle w:val="rvps3"/>
        <w:spacing w:before="0" w:beforeAutospacing="0" w:after="0" w:afterAutospacing="0"/>
        <w:ind w:firstLine="708"/>
        <w:jc w:val="both"/>
      </w:pPr>
      <w:r>
        <w:rPr>
          <w:rStyle w:val="rvts7"/>
        </w:rPr>
        <w:t xml:space="preserve">Сведения о местонахождении администрации </w:t>
      </w:r>
      <w:r w:rsidR="00441B8C">
        <w:rPr>
          <w:rStyle w:val="rvts7"/>
        </w:rPr>
        <w:t>Сластухинского муниципального образования</w:t>
      </w:r>
      <w:r>
        <w:rPr>
          <w:rStyle w:val="rvts7"/>
        </w:rPr>
        <w:t xml:space="preserve">, полный почтовый адрес администрации </w:t>
      </w:r>
      <w:r w:rsidR="00441B8C">
        <w:rPr>
          <w:rStyle w:val="rvts7"/>
        </w:rPr>
        <w:t>Сластухинского муниципального образования</w:t>
      </w:r>
      <w:r>
        <w:rPr>
          <w:rStyle w:val="rvts7"/>
        </w:rPr>
        <w:t xml:space="preserve">, контактные телефоны, требования к </w:t>
      </w:r>
      <w:proofErr w:type="gramStart"/>
      <w:r>
        <w:rPr>
          <w:rStyle w:val="rvts7"/>
        </w:rPr>
        <w:t>гражданам, обратившимся за совершением нотариальных действий размещаются</w:t>
      </w:r>
      <w:proofErr w:type="gramEnd"/>
      <w:r>
        <w:rPr>
          <w:rStyle w:val="rvts7"/>
        </w:rPr>
        <w:t xml:space="preserve"> на информационном стенде в администрации </w:t>
      </w:r>
      <w:r w:rsidR="00441B8C">
        <w:rPr>
          <w:rStyle w:val="rvts7"/>
        </w:rPr>
        <w:t>Сластухинского муниципального образования</w:t>
      </w:r>
    </w:p>
    <w:p w:rsidR="00C205D6" w:rsidRDefault="00C205D6" w:rsidP="00C205D6">
      <w:pPr>
        <w:pStyle w:val="rvps3"/>
        <w:spacing w:before="0" w:beforeAutospacing="0" w:after="0" w:afterAutospacing="0"/>
        <w:ind w:firstLine="708"/>
        <w:jc w:val="both"/>
        <w:rPr>
          <w:rStyle w:val="rvts7"/>
        </w:rPr>
      </w:pPr>
      <w:r>
        <w:rPr>
          <w:rStyle w:val="rvts7"/>
        </w:rPr>
        <w:t xml:space="preserve">Информация об установленных для  приема граждан днях и </w:t>
      </w:r>
      <w:r w:rsidR="00441B8C">
        <w:rPr>
          <w:rStyle w:val="rvts7"/>
        </w:rPr>
        <w:t xml:space="preserve">часах, сообщается по телефону </w:t>
      </w:r>
      <w:r>
        <w:rPr>
          <w:rStyle w:val="rvts7"/>
        </w:rPr>
        <w:t xml:space="preserve"> и размещается на информационном стенде.</w:t>
      </w:r>
    </w:p>
    <w:p w:rsidR="00C205D6" w:rsidRDefault="00C205D6" w:rsidP="00C205D6">
      <w:pPr>
        <w:pStyle w:val="rvps3"/>
        <w:spacing w:before="0" w:beforeAutospacing="0" w:after="0" w:afterAutospacing="0"/>
        <w:ind w:firstLine="708"/>
        <w:jc w:val="both"/>
        <w:rPr>
          <w:rStyle w:val="rvts7"/>
        </w:rPr>
      </w:pPr>
      <w:r>
        <w:rPr>
          <w:rStyle w:val="rvts7"/>
        </w:rPr>
        <w:t xml:space="preserve">График работы  Администрации </w:t>
      </w:r>
      <w:r w:rsidR="00441B8C">
        <w:rPr>
          <w:rStyle w:val="rvts7"/>
        </w:rPr>
        <w:t>Сластухинского муниципального образования</w:t>
      </w:r>
      <w:r>
        <w:rPr>
          <w:rStyle w:val="rvts7"/>
        </w:rPr>
        <w:t>:</w:t>
      </w:r>
    </w:p>
    <w:p w:rsidR="00C205D6" w:rsidRDefault="00441B8C" w:rsidP="00C205D6">
      <w:pPr>
        <w:pStyle w:val="rvps3"/>
        <w:spacing w:before="0" w:beforeAutospacing="0" w:after="0" w:afterAutospacing="0"/>
        <w:ind w:firstLine="708"/>
        <w:jc w:val="both"/>
        <w:rPr>
          <w:rStyle w:val="rvts7"/>
        </w:rPr>
      </w:pPr>
      <w:r>
        <w:rPr>
          <w:rStyle w:val="rvts7"/>
        </w:rPr>
        <w:t xml:space="preserve"> - В рабочие дни – с 8-00 до 17</w:t>
      </w:r>
      <w:r w:rsidR="00C205D6">
        <w:rPr>
          <w:rStyle w:val="rvts7"/>
        </w:rPr>
        <w:t>-</w:t>
      </w:r>
      <w:r>
        <w:rPr>
          <w:rStyle w:val="rvts7"/>
        </w:rPr>
        <w:t>00</w:t>
      </w:r>
      <w:r w:rsidR="00C205D6">
        <w:rPr>
          <w:rStyle w:val="rvts7"/>
        </w:rPr>
        <w:t>;</w:t>
      </w:r>
    </w:p>
    <w:p w:rsidR="00C205D6" w:rsidRDefault="00C205D6" w:rsidP="00C205D6">
      <w:pPr>
        <w:pStyle w:val="rvps3"/>
        <w:spacing w:before="0" w:beforeAutospacing="0" w:after="0" w:afterAutospacing="0"/>
        <w:ind w:firstLine="708"/>
        <w:jc w:val="both"/>
        <w:rPr>
          <w:rStyle w:val="rvts7"/>
        </w:rPr>
      </w:pPr>
      <w:r>
        <w:rPr>
          <w:rStyle w:val="rvts7"/>
        </w:rPr>
        <w:t xml:space="preserve">- Предвыходные и </w:t>
      </w:r>
      <w:r w:rsidR="00441B8C">
        <w:rPr>
          <w:rStyle w:val="rvts7"/>
        </w:rPr>
        <w:t>предпраздничные дни с 8-00 до 16</w:t>
      </w:r>
      <w:r>
        <w:rPr>
          <w:rStyle w:val="rvts7"/>
        </w:rPr>
        <w:t>-00;</w:t>
      </w:r>
    </w:p>
    <w:p w:rsidR="00C205D6" w:rsidRDefault="00C205D6" w:rsidP="00C205D6">
      <w:pPr>
        <w:pStyle w:val="rvps3"/>
        <w:spacing w:before="0" w:beforeAutospacing="0" w:after="0" w:afterAutospacing="0"/>
        <w:ind w:firstLine="708"/>
        <w:jc w:val="both"/>
        <w:rPr>
          <w:rStyle w:val="rvts7"/>
        </w:rPr>
      </w:pPr>
      <w:r>
        <w:rPr>
          <w:rStyle w:val="rvts7"/>
        </w:rPr>
        <w:t xml:space="preserve">- Обеденный перерыв  с 12-00 до 13-00; </w:t>
      </w:r>
    </w:p>
    <w:p w:rsidR="00C205D6" w:rsidRDefault="00C205D6" w:rsidP="00C205D6">
      <w:pPr>
        <w:pStyle w:val="rvps3"/>
        <w:spacing w:before="0" w:beforeAutospacing="0" w:after="0" w:afterAutospacing="0"/>
        <w:ind w:firstLine="709"/>
        <w:jc w:val="both"/>
        <w:rPr>
          <w:rStyle w:val="rvts7"/>
        </w:rPr>
      </w:pPr>
      <w:r>
        <w:rPr>
          <w:rStyle w:val="rvts7"/>
        </w:rPr>
        <w:t xml:space="preserve"> </w:t>
      </w:r>
    </w:p>
    <w:p w:rsidR="00C205D6" w:rsidRDefault="00C205D6" w:rsidP="00C205D6">
      <w:pPr>
        <w:pStyle w:val="rvps3"/>
        <w:spacing w:before="0" w:beforeAutospacing="0" w:after="0" w:afterAutospacing="0"/>
        <w:ind w:firstLine="708"/>
        <w:jc w:val="both"/>
        <w:rPr>
          <w:rStyle w:val="rvts7"/>
        </w:rPr>
      </w:pPr>
    </w:p>
    <w:p w:rsidR="00C205D6" w:rsidRDefault="00C205D6" w:rsidP="00C205D6">
      <w:pPr>
        <w:pStyle w:val="rvps2"/>
        <w:spacing w:before="0" w:beforeAutospacing="0" w:after="0" w:afterAutospacing="0"/>
        <w:rPr>
          <w:rStyle w:val="rvts6"/>
          <w:b/>
        </w:rPr>
      </w:pPr>
      <w:r>
        <w:rPr>
          <w:rStyle w:val="rvts6"/>
          <w:b/>
        </w:rPr>
        <w:t xml:space="preserve">         </w:t>
      </w:r>
      <w:r>
        <w:rPr>
          <w:rStyle w:val="rvts6"/>
        </w:rPr>
        <w:t>2.3</w:t>
      </w:r>
      <w:r>
        <w:rPr>
          <w:rStyle w:val="rvts6"/>
          <w:b/>
        </w:rPr>
        <w:t xml:space="preserve"> Требования  к  помещениям  и  местам,  предназначенным</w:t>
      </w:r>
      <w:r>
        <w:rPr>
          <w:b/>
        </w:rPr>
        <w:t xml:space="preserve"> </w:t>
      </w:r>
      <w:r>
        <w:rPr>
          <w:b/>
        </w:rPr>
        <w:br/>
      </w:r>
      <w:r>
        <w:rPr>
          <w:rStyle w:val="rvts6"/>
          <w:b/>
        </w:rPr>
        <w:t>для  осуществления  услуги   по  совершению нотариальных действий</w:t>
      </w:r>
    </w:p>
    <w:p w:rsidR="00C205D6" w:rsidRDefault="00C205D6" w:rsidP="00C205D6">
      <w:pPr>
        <w:pStyle w:val="rvps2"/>
        <w:spacing w:before="0" w:beforeAutospacing="0" w:after="0" w:afterAutospacing="0"/>
        <w:rPr>
          <w:rStyle w:val="rvts6"/>
          <w:b/>
        </w:rPr>
      </w:pPr>
    </w:p>
    <w:p w:rsidR="00C205D6" w:rsidRDefault="00C205D6" w:rsidP="00C205D6">
      <w:pPr>
        <w:pStyle w:val="rvps3"/>
        <w:spacing w:before="0" w:beforeAutospacing="0" w:after="0" w:afterAutospacing="0"/>
        <w:jc w:val="both"/>
      </w:pPr>
      <w:r>
        <w:rPr>
          <w:rStyle w:val="rvts7"/>
        </w:rPr>
        <w:t xml:space="preserve">          2.3.1 Помещения, выделенные для осуществления услуги  по удостоверению завещаний  должны соответствовать Санитарно-эпидемиологическим правилам и </w:t>
      </w:r>
      <w:r>
        <w:rPr>
          <w:rStyle w:val="rvts7"/>
        </w:rPr>
        <w:lastRenderedPageBreak/>
        <w:t xml:space="preserve">нормативам "Гигиенические требования к персональным электронно-вычислительным машинам и организации работы. </w:t>
      </w:r>
      <w:proofErr w:type="spellStart"/>
      <w:r>
        <w:rPr>
          <w:rStyle w:val="rvts7"/>
        </w:rPr>
        <w:t>СанПиН</w:t>
      </w:r>
      <w:proofErr w:type="spellEnd"/>
      <w:r>
        <w:rPr>
          <w:rStyle w:val="rvts7"/>
        </w:rPr>
        <w:t xml:space="preserve"> 2.2.2/2.4.1340-03". Рабочие места работников, осуществляющих удостоверения завещаний, оборудуются средствами вычислительной техники и оргтехникой, позволяющими организовать исполнение функции в полном объеме</w:t>
      </w:r>
      <w:proofErr w:type="gramStart"/>
      <w:r>
        <w:rPr>
          <w:rStyle w:val="rvts7"/>
        </w:rPr>
        <w:t xml:space="preserve"> .</w:t>
      </w:r>
      <w:proofErr w:type="gramEnd"/>
      <w:r>
        <w:rPr>
          <w:rStyle w:val="rvts7"/>
        </w:rPr>
        <w:t xml:space="preserve">  </w:t>
      </w:r>
      <w:r>
        <w:t xml:space="preserve">Помещение должно быть оснащено </w:t>
      </w:r>
      <w:r>
        <w:rPr>
          <w:rStyle w:val="rvts7"/>
        </w:rPr>
        <w:t>системой кондиционирования воздуха;</w:t>
      </w:r>
    </w:p>
    <w:p w:rsidR="00C205D6" w:rsidRDefault="00C205D6" w:rsidP="00C205D6">
      <w:pPr>
        <w:pStyle w:val="rvps3"/>
        <w:spacing w:before="0" w:beforeAutospacing="0" w:after="0" w:afterAutospacing="0"/>
        <w:jc w:val="both"/>
      </w:pPr>
      <w:r>
        <w:rPr>
          <w:rStyle w:val="rvts7"/>
        </w:rPr>
        <w:t>противопожарной системой и средствами пожаротушения;</w:t>
      </w:r>
    </w:p>
    <w:p w:rsidR="00C205D6" w:rsidRDefault="00C205D6" w:rsidP="00C205D6">
      <w:pPr>
        <w:pStyle w:val="rvps3"/>
        <w:spacing w:before="0" w:beforeAutospacing="0" w:after="0" w:afterAutospacing="0"/>
        <w:jc w:val="both"/>
        <w:rPr>
          <w:rStyle w:val="rvts7"/>
        </w:rPr>
      </w:pPr>
      <w:r>
        <w:rPr>
          <w:rStyle w:val="rvts7"/>
        </w:rPr>
        <w:t xml:space="preserve"> Места ожидания должны быть комфортными  для заявителей, оборудованы стульями, столами, информационными стендами.</w:t>
      </w:r>
    </w:p>
    <w:p w:rsidR="00C205D6" w:rsidRDefault="00C205D6" w:rsidP="00C205D6">
      <w:pPr>
        <w:pStyle w:val="rvps3"/>
        <w:spacing w:before="0" w:beforeAutospacing="0" w:after="0" w:afterAutospacing="0"/>
        <w:jc w:val="both"/>
        <w:rPr>
          <w:rStyle w:val="rvts7"/>
        </w:rPr>
      </w:pPr>
    </w:p>
    <w:p w:rsidR="00C205D6" w:rsidRDefault="00C205D6" w:rsidP="00C205D6">
      <w:pPr>
        <w:pStyle w:val="rvps3"/>
        <w:spacing w:before="0" w:beforeAutospacing="0" w:after="0" w:afterAutospacing="0"/>
        <w:jc w:val="both"/>
        <w:rPr>
          <w:rStyle w:val="rvts7"/>
        </w:rPr>
      </w:pPr>
    </w:p>
    <w:p w:rsidR="00C205D6" w:rsidRDefault="00C205D6" w:rsidP="00C205D6">
      <w:pPr>
        <w:pStyle w:val="rvps3"/>
        <w:spacing w:before="0" w:beforeAutospacing="0" w:after="0" w:afterAutospacing="0"/>
        <w:jc w:val="both"/>
        <w:rPr>
          <w:rStyle w:val="rvts7"/>
          <w:b/>
        </w:rPr>
      </w:pPr>
      <w:r>
        <w:rPr>
          <w:rStyle w:val="rvts7"/>
        </w:rPr>
        <w:t xml:space="preserve">       2.4. </w:t>
      </w:r>
      <w:r>
        <w:rPr>
          <w:rStyle w:val="rvts7"/>
          <w:b/>
        </w:rPr>
        <w:t>Условия и сроки предоставления услуги по  совершению нотариальных действий</w:t>
      </w:r>
    </w:p>
    <w:p w:rsidR="00C205D6" w:rsidRDefault="00C205D6" w:rsidP="00C205D6">
      <w:pPr>
        <w:pStyle w:val="rvps3"/>
        <w:spacing w:before="0" w:beforeAutospacing="0" w:after="0" w:afterAutospacing="0"/>
        <w:jc w:val="both"/>
        <w:rPr>
          <w:rStyle w:val="rvts7"/>
          <w:b/>
        </w:rPr>
      </w:pPr>
    </w:p>
    <w:p w:rsidR="00C205D6" w:rsidRDefault="00C205D6" w:rsidP="00C205D6">
      <w:pPr>
        <w:pStyle w:val="rvps3"/>
        <w:spacing w:before="0" w:beforeAutospacing="0" w:after="0" w:afterAutospacing="0"/>
        <w:jc w:val="both"/>
      </w:pPr>
      <w:r>
        <w:rPr>
          <w:b/>
        </w:rPr>
        <w:t xml:space="preserve">       </w:t>
      </w:r>
      <w:r>
        <w:t>2.4.1 Время ожидания посетителей для получения муниципальной услуги не должно превышать 30 минут.</w:t>
      </w:r>
    </w:p>
    <w:p w:rsidR="00C205D6" w:rsidRDefault="00C205D6" w:rsidP="00C205D6">
      <w:pPr>
        <w:pStyle w:val="rvps3"/>
        <w:spacing w:before="0" w:beforeAutospacing="0" w:after="0" w:afterAutospacing="0"/>
        <w:jc w:val="both"/>
      </w:pPr>
      <w:r>
        <w:t xml:space="preserve">       2.4.2 Продолжительность приема заявителя у специалиста – 15 минут.</w:t>
      </w:r>
    </w:p>
    <w:p w:rsidR="00C205D6" w:rsidRDefault="00C205D6" w:rsidP="00C205D6">
      <w:pPr>
        <w:pStyle w:val="rvps3"/>
        <w:spacing w:before="0" w:beforeAutospacing="0" w:after="0" w:afterAutospacing="0"/>
        <w:jc w:val="both"/>
      </w:pPr>
      <w:r>
        <w:t xml:space="preserve">       2.4.3 Выдача документов:</w:t>
      </w:r>
    </w:p>
    <w:p w:rsidR="00C205D6" w:rsidRDefault="00C205D6" w:rsidP="00C205D6">
      <w:pPr>
        <w:pStyle w:val="rvps3"/>
        <w:spacing w:before="0" w:beforeAutospacing="0" w:after="0" w:afterAutospacing="0"/>
        <w:jc w:val="both"/>
      </w:pPr>
      <w:r>
        <w:t>а) удостоверенного завещания должна быть осуществлена в течение 30 минут;</w:t>
      </w:r>
    </w:p>
    <w:p w:rsidR="00C205D6" w:rsidRDefault="00C205D6" w:rsidP="00C205D6">
      <w:pPr>
        <w:pStyle w:val="rvps3"/>
        <w:spacing w:before="0" w:beforeAutospacing="0" w:after="0" w:afterAutospacing="0"/>
        <w:jc w:val="both"/>
      </w:pPr>
      <w:r>
        <w:t>б) удостоверенной доверенности  должна быть осуществлена в течение 30 минут;</w:t>
      </w:r>
    </w:p>
    <w:p w:rsidR="00C205D6" w:rsidRDefault="00C205D6" w:rsidP="00C205D6">
      <w:pPr>
        <w:pStyle w:val="rvps3"/>
        <w:spacing w:before="0" w:beforeAutospacing="0" w:after="0" w:afterAutospacing="0"/>
        <w:jc w:val="both"/>
      </w:pPr>
      <w:r>
        <w:t xml:space="preserve">в) для предварительных действий </w:t>
      </w:r>
      <w:proofErr w:type="gramStart"/>
      <w:r>
        <w:t>по</w:t>
      </w:r>
      <w:proofErr w:type="gramEnd"/>
      <w:r>
        <w:t xml:space="preserve"> </w:t>
      </w:r>
      <w:proofErr w:type="gramStart"/>
      <w:r>
        <w:t>при</w:t>
      </w:r>
      <w:proofErr w:type="gramEnd"/>
      <w:r>
        <w:t xml:space="preserve"> принятии мер по охране наследственного имущества   устанавливается срок 5 дней;</w:t>
      </w:r>
    </w:p>
    <w:p w:rsidR="00C205D6" w:rsidRDefault="00C205D6" w:rsidP="00C205D6">
      <w:pPr>
        <w:pStyle w:val="rvps3"/>
        <w:spacing w:before="0" w:beforeAutospacing="0" w:after="0" w:afterAutospacing="0"/>
        <w:jc w:val="both"/>
      </w:pPr>
      <w:r>
        <w:t>г) засвидетельствованного документа   должна быть осуществлена в течение 15 минут;</w:t>
      </w:r>
    </w:p>
    <w:p w:rsidR="00C205D6" w:rsidRDefault="00C205D6" w:rsidP="00C205D6">
      <w:pPr>
        <w:pStyle w:val="rvps3"/>
        <w:spacing w:before="0" w:beforeAutospacing="0" w:after="0" w:afterAutospacing="0"/>
        <w:jc w:val="both"/>
      </w:pPr>
      <w:proofErr w:type="spellStart"/>
      <w:r>
        <w:t>д</w:t>
      </w:r>
      <w:proofErr w:type="spellEnd"/>
      <w:r>
        <w:t>) засвидетельствованной подписи на документе   должна быть осуществлена в течение 15 минут.</w:t>
      </w:r>
    </w:p>
    <w:p w:rsidR="00C205D6" w:rsidRDefault="00C205D6" w:rsidP="00C205D6">
      <w:pPr>
        <w:pStyle w:val="rvps3"/>
        <w:spacing w:before="0" w:beforeAutospacing="0" w:after="0" w:afterAutospacing="0"/>
        <w:jc w:val="both"/>
      </w:pPr>
    </w:p>
    <w:p w:rsidR="00C205D6" w:rsidRDefault="00C205D6" w:rsidP="00C205D6">
      <w:pPr>
        <w:pStyle w:val="rvps3"/>
        <w:spacing w:before="0" w:beforeAutospacing="0" w:after="0" w:afterAutospacing="0"/>
        <w:jc w:val="both"/>
      </w:pPr>
      <w:r>
        <w:t xml:space="preserve">       </w:t>
      </w:r>
    </w:p>
    <w:p w:rsidR="00C205D6" w:rsidRDefault="00C205D6" w:rsidP="00C205D6">
      <w:pPr>
        <w:pStyle w:val="rvps3"/>
        <w:spacing w:before="0" w:beforeAutospacing="0" w:after="0" w:afterAutospacing="0"/>
        <w:jc w:val="both"/>
        <w:rPr>
          <w:b/>
        </w:rPr>
      </w:pPr>
      <w:r>
        <w:t xml:space="preserve">2.5. </w:t>
      </w:r>
      <w:r>
        <w:rPr>
          <w:b/>
        </w:rPr>
        <w:t>Перечень оснований для отказа в предоставлении муниципальной услуге</w:t>
      </w:r>
    </w:p>
    <w:p w:rsidR="00C205D6" w:rsidRDefault="00C205D6" w:rsidP="00C205D6">
      <w:pPr>
        <w:pStyle w:val="rvps3"/>
        <w:spacing w:before="0" w:beforeAutospacing="0" w:after="0" w:afterAutospacing="0"/>
        <w:jc w:val="both"/>
        <w:rPr>
          <w:b/>
        </w:rPr>
      </w:pPr>
      <w:r>
        <w:rPr>
          <w:b/>
        </w:rPr>
        <w:t xml:space="preserve">     </w:t>
      </w:r>
    </w:p>
    <w:p w:rsidR="00C205D6" w:rsidRDefault="00C205D6" w:rsidP="00C205D6">
      <w:pPr>
        <w:pStyle w:val="rvps3"/>
        <w:spacing w:before="0" w:beforeAutospacing="0" w:after="0" w:afterAutospacing="0"/>
        <w:jc w:val="both"/>
      </w:pPr>
      <w:r>
        <w:t xml:space="preserve">        2.5.1.</w:t>
      </w:r>
      <w:r>
        <w:rPr>
          <w:b/>
        </w:rPr>
        <w:t xml:space="preserve"> </w:t>
      </w:r>
      <w:proofErr w:type="gramStart"/>
      <w:r>
        <w:t>Документы, предоставленные для совершения нотариального действия не соответствуют</w:t>
      </w:r>
      <w:proofErr w:type="gramEnd"/>
      <w:r>
        <w:t>,  требованиям законодательства</w:t>
      </w:r>
    </w:p>
    <w:p w:rsidR="00C205D6" w:rsidRDefault="00C205D6" w:rsidP="00C205D6">
      <w:pPr>
        <w:pStyle w:val="rvps3"/>
        <w:spacing w:before="0" w:beforeAutospacing="0" w:after="0" w:afterAutospacing="0"/>
        <w:jc w:val="both"/>
      </w:pPr>
      <w:r>
        <w:t xml:space="preserve">        2.5.2</w:t>
      </w:r>
      <w:proofErr w:type="gramStart"/>
      <w:r>
        <w:t xml:space="preserve"> З</w:t>
      </w:r>
      <w:proofErr w:type="gramEnd"/>
      <w:r>
        <w:t>а совершением нотариального действия обратился гражданин, признанный судом недееспособным или ограниченно-дееспособным.</w:t>
      </w:r>
    </w:p>
    <w:p w:rsidR="00C205D6" w:rsidRDefault="00C205D6" w:rsidP="00C205D6">
      <w:pPr>
        <w:pStyle w:val="a3"/>
        <w:jc w:val="both"/>
      </w:pPr>
      <w:r>
        <w:t xml:space="preserve">        2.5.3     Должностное лицо администрации сельского поселения по просьбе лица, которому отказано в совершении нотариального действия, должно изложить причины отказа в письменной форме и разъяснить порядок его обжалования. В этих случаях должностное лицо местного самоуправления не позднее чем в десятидневный срок со дня обращения за совершением нотариального действия выносит постановление об отказе в совершении нотариального действия.</w:t>
      </w:r>
    </w:p>
    <w:p w:rsidR="00C205D6" w:rsidRDefault="00C205D6" w:rsidP="00C205D6">
      <w:pPr>
        <w:pStyle w:val="a3"/>
        <w:jc w:val="both"/>
      </w:pPr>
      <w:r>
        <w:t>В постановлении об отказе должны быть указаны:</w:t>
      </w:r>
    </w:p>
    <w:p w:rsidR="00C205D6" w:rsidRDefault="00C205D6" w:rsidP="00C205D6">
      <w:pPr>
        <w:pStyle w:val="a3"/>
        <w:jc w:val="both"/>
      </w:pPr>
      <w:r>
        <w:t>-  дата вынесения постановления;</w:t>
      </w:r>
    </w:p>
    <w:p w:rsidR="00C205D6" w:rsidRDefault="00C205D6" w:rsidP="00C205D6">
      <w:pPr>
        <w:pStyle w:val="a3"/>
        <w:jc w:val="both"/>
      </w:pPr>
      <w:r>
        <w:t>- фамилия, инициалы, должность лица, уполномоченного совершать нотариальные действия, наименование местной администрации поселения;</w:t>
      </w:r>
    </w:p>
    <w:p w:rsidR="00C205D6" w:rsidRDefault="00C205D6" w:rsidP="00C205D6">
      <w:pPr>
        <w:pStyle w:val="a3"/>
        <w:jc w:val="both"/>
      </w:pPr>
      <w:r>
        <w:t>- фамилия, имя, отчество (последнее - при наличии) гражданина, обратившегося за совершением нотариального действия, адрес места его жительства (полное наименование и адрес (место нахождения) постоянно действующего исполнительного органа юридического лица, представителю которого отказано в совершении нотариального действия);</w:t>
      </w:r>
    </w:p>
    <w:p w:rsidR="00C205D6" w:rsidRDefault="00C205D6" w:rsidP="00C205D6">
      <w:pPr>
        <w:pStyle w:val="a3"/>
        <w:jc w:val="both"/>
      </w:pPr>
      <w:r>
        <w:lastRenderedPageBreak/>
        <w:t xml:space="preserve">- нотариальное действие, о совершении которого просил </w:t>
      </w:r>
      <w:proofErr w:type="gramStart"/>
      <w:r>
        <w:t>обратившийся</w:t>
      </w:r>
      <w:proofErr w:type="gramEnd"/>
      <w:r>
        <w:t>;</w:t>
      </w:r>
    </w:p>
    <w:p w:rsidR="00C205D6" w:rsidRDefault="00C205D6" w:rsidP="00C205D6">
      <w:pPr>
        <w:pStyle w:val="a3"/>
        <w:jc w:val="both"/>
      </w:pPr>
      <w:r>
        <w:t>- основание отказа со ссылкой на действующее законодательство;</w:t>
      </w:r>
    </w:p>
    <w:p w:rsidR="00C205D6" w:rsidRDefault="00C205D6" w:rsidP="00C205D6">
      <w:pPr>
        <w:pStyle w:val="a3"/>
      </w:pPr>
      <w:r>
        <w:t>- порядок и сроки обжалования отказа.</w:t>
      </w:r>
    </w:p>
    <w:p w:rsidR="00C205D6" w:rsidRDefault="00C205D6" w:rsidP="00C205D6">
      <w:pPr>
        <w:pStyle w:val="a3"/>
        <w:jc w:val="both"/>
      </w:pPr>
      <w:r>
        <w:t>Постановление составляется в двух подлинных экземплярах, каждый экземпляр подписывается должностным лицом местного самоуправления с приложением оттиска печати местной администрации поселения. Постановление регистрируется в книге исходящей корреспонденции.</w:t>
      </w:r>
    </w:p>
    <w:p w:rsidR="00C205D6" w:rsidRDefault="00C205D6" w:rsidP="00C205D6">
      <w:pPr>
        <w:pStyle w:val="a3"/>
        <w:jc w:val="both"/>
      </w:pPr>
      <w:r>
        <w:t>Постановление об отказе вручается лицу, которому отказано в совершении нотариального действия, или направляется ему посредством почтовой связи.</w:t>
      </w:r>
    </w:p>
    <w:p w:rsidR="00C205D6" w:rsidRDefault="00C205D6" w:rsidP="00C205D6">
      <w:pPr>
        <w:pStyle w:val="a3"/>
        <w:jc w:val="both"/>
      </w:pPr>
      <w:r>
        <w:t>При вручении лицу, которому отказано в совершении нотариального действия, постановления об отказе, указанное лицо на экземпляре постановления, хранящемся в делах местной администрации поселения, расписывается в получении постановления и ставит дату вручения.</w:t>
      </w:r>
    </w:p>
    <w:p w:rsidR="00C205D6" w:rsidRDefault="00C205D6" w:rsidP="00C205D6">
      <w:pPr>
        <w:pStyle w:val="rvps3"/>
        <w:spacing w:before="0" w:beforeAutospacing="0" w:after="0" w:afterAutospacing="0"/>
        <w:ind w:firstLine="709"/>
        <w:jc w:val="both"/>
      </w:pPr>
    </w:p>
    <w:p w:rsidR="00C205D6" w:rsidRDefault="00C205D6" w:rsidP="00C205D6">
      <w:pPr>
        <w:pStyle w:val="rvps3"/>
        <w:spacing w:before="0" w:beforeAutospacing="0" w:after="0" w:afterAutospacing="0"/>
        <w:ind w:firstLine="708"/>
        <w:jc w:val="both"/>
        <w:rPr>
          <w:rStyle w:val="rvts6"/>
        </w:rPr>
      </w:pPr>
      <w:r>
        <w:rPr>
          <w:rStyle w:val="rvts6"/>
        </w:rPr>
        <w:t xml:space="preserve">                  Ш.    </w:t>
      </w:r>
      <w:r>
        <w:rPr>
          <w:rStyle w:val="rvts6"/>
          <w:b/>
        </w:rPr>
        <w:t>Административные процедуры</w:t>
      </w:r>
      <w:r>
        <w:rPr>
          <w:rStyle w:val="rvts6"/>
        </w:rPr>
        <w:t xml:space="preserve"> </w:t>
      </w:r>
    </w:p>
    <w:p w:rsidR="00C205D6" w:rsidRDefault="00C205D6" w:rsidP="00C205D6">
      <w:pPr>
        <w:pStyle w:val="rvps3"/>
        <w:spacing w:before="0" w:beforeAutospacing="0" w:after="0" w:afterAutospacing="0"/>
        <w:ind w:firstLine="708"/>
        <w:jc w:val="both"/>
        <w:rPr>
          <w:rStyle w:val="rvts6"/>
        </w:rPr>
      </w:pPr>
    </w:p>
    <w:p w:rsidR="00C205D6" w:rsidRDefault="00C205D6" w:rsidP="00C205D6">
      <w:pPr>
        <w:pStyle w:val="rvps3"/>
        <w:spacing w:before="0" w:beforeAutospacing="0" w:after="0" w:afterAutospacing="0"/>
        <w:jc w:val="both"/>
        <w:rPr>
          <w:rStyle w:val="rvts6"/>
        </w:rPr>
      </w:pPr>
      <w:r>
        <w:rPr>
          <w:rStyle w:val="rvts6"/>
        </w:rPr>
        <w:t xml:space="preserve">            3.1. </w:t>
      </w:r>
      <w:r>
        <w:rPr>
          <w:rStyle w:val="rvts6"/>
          <w:b/>
        </w:rPr>
        <w:t>Удостоверение завещаний</w:t>
      </w:r>
      <w:r>
        <w:rPr>
          <w:rStyle w:val="rvts6"/>
        </w:rPr>
        <w:t xml:space="preserve">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ст. 333-24 Налогового кодекса Российской Федерации</w:t>
      </w:r>
    </w:p>
    <w:p w:rsidR="00C205D6" w:rsidRDefault="00C205D6" w:rsidP="00C205D6">
      <w:pPr>
        <w:pStyle w:val="rvps3"/>
        <w:spacing w:before="0" w:beforeAutospacing="0" w:after="0" w:afterAutospacing="0"/>
        <w:ind w:firstLine="708"/>
        <w:jc w:val="both"/>
        <w:rPr>
          <w:rStyle w:val="rvts6"/>
        </w:rPr>
      </w:pPr>
      <w:r>
        <w:rPr>
          <w:rStyle w:val="rvts6"/>
        </w:rPr>
        <w:t>3.1.1</w:t>
      </w:r>
      <w:proofErr w:type="gramStart"/>
      <w:r>
        <w:rPr>
          <w:rStyle w:val="rvts6"/>
        </w:rPr>
        <w:t xml:space="preserve">  П</w:t>
      </w:r>
      <w:proofErr w:type="gramEnd"/>
      <w:r>
        <w:rPr>
          <w:rStyle w:val="rvts6"/>
        </w:rPr>
        <w:t>ри совершении  удостоверения завещания   предоставляются льготы по уплате госпошлины для физических и юридических лиц, установленные подпунктами 11,12 статьи 333-35, статьей 333-38 Налогового кодекса Российской Федерации.</w:t>
      </w:r>
    </w:p>
    <w:p w:rsidR="00C205D6" w:rsidRDefault="00C205D6" w:rsidP="00C205D6">
      <w:pPr>
        <w:pStyle w:val="rvps3"/>
        <w:spacing w:before="0" w:beforeAutospacing="0" w:after="0" w:afterAutospacing="0"/>
        <w:ind w:firstLine="708"/>
        <w:jc w:val="both"/>
        <w:rPr>
          <w:rStyle w:val="rvts6"/>
        </w:rPr>
      </w:pPr>
    </w:p>
    <w:p w:rsidR="00C205D6" w:rsidRDefault="00C205D6" w:rsidP="00C205D6">
      <w:pPr>
        <w:pStyle w:val="rvps3"/>
        <w:spacing w:before="0" w:beforeAutospacing="0" w:after="0" w:afterAutospacing="0"/>
        <w:ind w:firstLine="708"/>
        <w:jc w:val="both"/>
        <w:rPr>
          <w:rStyle w:val="rvts6"/>
        </w:rPr>
      </w:pPr>
      <w:r>
        <w:rPr>
          <w:rStyle w:val="rvts6"/>
        </w:rPr>
        <w:t>3.1.2</w:t>
      </w:r>
      <w:proofErr w:type="gramStart"/>
      <w:r>
        <w:rPr>
          <w:rStyle w:val="rvts6"/>
        </w:rPr>
        <w:t xml:space="preserve"> П</w:t>
      </w:r>
      <w:proofErr w:type="gramEnd"/>
      <w:r>
        <w:rPr>
          <w:rStyle w:val="rvts6"/>
        </w:rPr>
        <w:t xml:space="preserve">ри совершении нотариального действия должностное лицо администрации </w:t>
      </w:r>
      <w:r w:rsidR="00441B8C">
        <w:rPr>
          <w:rStyle w:val="rvts6"/>
        </w:rPr>
        <w:t>Сластухинского муниципального образования</w:t>
      </w:r>
      <w:r>
        <w:rPr>
          <w:rStyle w:val="rvts6"/>
        </w:rPr>
        <w:t xml:space="preserve"> устанавливает личность обратившегося  за совершением нотариального действия гражданина, его представителя, свидетеля, лица, призванного подписать  завещание,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Pr>
          <w:rStyle w:val="rvts6"/>
        </w:rPr>
        <w:t>сурдопереводчика</w:t>
      </w:r>
      <w:proofErr w:type="spellEnd"/>
    </w:p>
    <w:p w:rsidR="00C205D6" w:rsidRDefault="00C205D6" w:rsidP="00C205D6">
      <w:pPr>
        <w:pStyle w:val="rvps3"/>
        <w:spacing w:before="0" w:beforeAutospacing="0" w:after="0" w:afterAutospacing="0"/>
        <w:ind w:firstLine="708"/>
        <w:jc w:val="both"/>
        <w:rPr>
          <w:rStyle w:val="rvts6"/>
        </w:rPr>
      </w:pPr>
      <w:r>
        <w:rPr>
          <w:rStyle w:val="rvts6"/>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p>
    <w:p w:rsidR="00C205D6" w:rsidRDefault="00C205D6" w:rsidP="00C205D6">
      <w:pPr>
        <w:pStyle w:val="rvps3"/>
        <w:spacing w:before="0" w:beforeAutospacing="0" w:after="0" w:afterAutospacing="0"/>
        <w:ind w:firstLine="708"/>
        <w:jc w:val="both"/>
        <w:rPr>
          <w:rStyle w:val="rvts6"/>
        </w:rPr>
      </w:pPr>
      <w:r>
        <w:rPr>
          <w:rStyle w:val="rvts6"/>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представителем.</w:t>
      </w:r>
    </w:p>
    <w:p w:rsidR="00C205D6" w:rsidRDefault="00C205D6" w:rsidP="00C205D6">
      <w:pPr>
        <w:pStyle w:val="rvps3"/>
        <w:spacing w:before="0" w:beforeAutospacing="0" w:after="0" w:afterAutospacing="0"/>
        <w:ind w:firstLine="708"/>
        <w:jc w:val="both"/>
        <w:rPr>
          <w:rStyle w:val="rvts6"/>
        </w:rPr>
      </w:pPr>
      <w:r>
        <w:rPr>
          <w:rStyle w:val="rvts6"/>
        </w:rPr>
        <w:t>3.1.3</w:t>
      </w:r>
      <w:r>
        <w:t xml:space="preserve"> Должностные лица местного самоуправления удостоверяют завещания дееспособных граждан с соблюдением установленных Кодексом и Основами правил о форме завещания, порядке его удостоверения и тайне завещания</w:t>
      </w:r>
      <w:proofErr w:type="gramStart"/>
      <w:r>
        <w:t>.</w:t>
      </w:r>
      <w:r>
        <w:rPr>
          <w:rStyle w:val="rvts6"/>
        </w:rPr>
        <w:t xml:space="preserve">. </w:t>
      </w:r>
      <w:proofErr w:type="gramEnd"/>
      <w:r>
        <w:rPr>
          <w:rStyle w:val="rvts6"/>
        </w:rPr>
        <w:t xml:space="preserve">При выяснении дееспособности гражданина специалист Пожарского сельского поселения,  совершающий нотариальное действие должен исходить из того, что:   </w:t>
      </w:r>
    </w:p>
    <w:p w:rsidR="00C205D6" w:rsidRDefault="00C205D6" w:rsidP="00C205D6">
      <w:pPr>
        <w:pStyle w:val="rvps3"/>
        <w:spacing w:before="0" w:beforeAutospacing="0" w:after="0" w:afterAutospacing="0"/>
        <w:ind w:firstLine="708"/>
        <w:jc w:val="both"/>
        <w:rPr>
          <w:rStyle w:val="rvts6"/>
        </w:rPr>
      </w:pPr>
      <w:r>
        <w:rPr>
          <w:rStyle w:val="rvts6"/>
        </w:rPr>
        <w:t xml:space="preserve"> -дееспособность гражданина возникает в полном объеме с наступлением совершеннолетия, то есть по достижении восемнадцатилетнего возраста.</w:t>
      </w:r>
    </w:p>
    <w:p w:rsidR="00C205D6" w:rsidRDefault="00C205D6" w:rsidP="00C205D6">
      <w:pPr>
        <w:pStyle w:val="rvps3"/>
        <w:spacing w:before="0" w:beforeAutospacing="0" w:after="0" w:afterAutospacing="0"/>
        <w:jc w:val="both"/>
        <w:rPr>
          <w:rStyle w:val="rvts6"/>
        </w:rPr>
      </w:pPr>
      <w:proofErr w:type="gramStart"/>
      <w:r>
        <w:rPr>
          <w:rStyle w:val="rvts6"/>
        </w:rPr>
        <w:t xml:space="preserve">-в случае, когда законом допускается вступление в брак до достижения восемнадцати лет, гражданин, не достигший восемнадцатилетнего возраста, приобретает 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w:t>
      </w:r>
      <w:r>
        <w:rPr>
          <w:rStyle w:val="rvts6"/>
        </w:rPr>
        <w:lastRenderedPageBreak/>
        <w:t>достижения 18-ти летнего возраста., при признании брака недействительным суд может принять решение об утрате несовершеннолетним супругом полной</w:t>
      </w:r>
      <w:proofErr w:type="gramEnd"/>
      <w:r>
        <w:rPr>
          <w:rStyle w:val="rvts6"/>
        </w:rPr>
        <w:t xml:space="preserve">  дееспособности с момента, определяемого судом.</w:t>
      </w:r>
    </w:p>
    <w:p w:rsidR="00C205D6" w:rsidRDefault="00C205D6" w:rsidP="00C205D6">
      <w:pPr>
        <w:pStyle w:val="rvps3"/>
        <w:spacing w:before="0" w:beforeAutospacing="0" w:after="0" w:afterAutospacing="0"/>
        <w:jc w:val="both"/>
        <w:rPr>
          <w:rStyle w:val="rvts6"/>
        </w:rPr>
      </w:pPr>
      <w:r>
        <w:rPr>
          <w:rStyle w:val="rvts6"/>
        </w:rPr>
        <w:t>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дееспособным производится по решению органа опеки и попечительства- с согласия обоих родителей, усыновителей или попечителя  либо по решению суда.</w:t>
      </w:r>
    </w:p>
    <w:p w:rsidR="00C205D6" w:rsidRDefault="00C205D6" w:rsidP="00C205D6">
      <w:pPr>
        <w:pStyle w:val="rvps3"/>
        <w:spacing w:before="0" w:beforeAutospacing="0" w:after="0" w:afterAutospacing="0"/>
        <w:jc w:val="both"/>
        <w:rPr>
          <w:rStyle w:val="rvts6"/>
        </w:rPr>
      </w:pPr>
      <w:r>
        <w:rPr>
          <w:rStyle w:val="rvts6"/>
        </w:rPr>
        <w:t>Дееспособность несовершеннолетних в возрасте от четырнадцати до восемнадцати лет регулируется ст. 26 ГК РФ.</w:t>
      </w:r>
    </w:p>
    <w:p w:rsidR="00C205D6" w:rsidRDefault="00C205D6" w:rsidP="00C205D6">
      <w:pPr>
        <w:pStyle w:val="a3"/>
        <w:jc w:val="both"/>
      </w:pPr>
      <w:r>
        <w:rPr>
          <w:rStyle w:val="rvts6"/>
        </w:rPr>
        <w:t xml:space="preserve">   </w:t>
      </w:r>
      <w:r>
        <w:t>3.1.4. Завещание должно быть составлено в письменной форме.</w:t>
      </w:r>
    </w:p>
    <w:p w:rsidR="00C205D6" w:rsidRDefault="00C205D6" w:rsidP="00C205D6">
      <w:pPr>
        <w:pStyle w:val="a3"/>
        <w:jc w:val="both"/>
      </w:pPr>
      <w:r>
        <w:t>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w:t>
      </w:r>
    </w:p>
    <w:p w:rsidR="00C205D6" w:rsidRDefault="00C205D6" w:rsidP="00C205D6">
      <w:pPr>
        <w:pStyle w:val="a3"/>
        <w:jc w:val="both"/>
      </w:pPr>
      <w:r>
        <w:t>Завещание должно быть совершено лично. Совершение завещания через представителя не допускается.</w:t>
      </w:r>
    </w:p>
    <w:p w:rsidR="00C205D6" w:rsidRDefault="00C205D6" w:rsidP="00C205D6">
      <w:pPr>
        <w:pStyle w:val="a3"/>
        <w:jc w:val="both"/>
      </w:pPr>
      <w:r>
        <w:t>В завещании могут содержаться распоряжения только одного гражданина. Совершение завещания двумя или более гражданами не допускается.</w:t>
      </w:r>
    </w:p>
    <w:p w:rsidR="00C205D6" w:rsidRDefault="00C205D6" w:rsidP="00C205D6">
      <w:pPr>
        <w:pStyle w:val="a3"/>
        <w:jc w:val="both"/>
      </w:pPr>
      <w:proofErr w:type="gramStart"/>
      <w:r>
        <w:t>Завещатель вправе по своему усмотрению завещать имущество любым лицам как входящим, так и не входящим в круг его наследников по закону, а также Российской Федерации, субъектам Российской Федерации, муниципальным образованиям, юридическим лицам, иностранным государствам и международным организациям,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отменить или</w:t>
      </w:r>
      <w:proofErr w:type="gramEnd"/>
      <w:r>
        <w:t xml:space="preserve"> изменить уже совершенное завещание.</w:t>
      </w:r>
    </w:p>
    <w:p w:rsidR="00C205D6" w:rsidRDefault="00C205D6" w:rsidP="00C205D6">
      <w:pPr>
        <w:pStyle w:val="a3"/>
        <w:jc w:val="both"/>
      </w:pPr>
      <w:r>
        <w:t>Завещатель вправе совершить завещание, содержащее распоряжение о любом имуществе, в том числе о том, которое он может приобрести в будущем.</w:t>
      </w:r>
    </w:p>
    <w:p w:rsidR="00C205D6" w:rsidRDefault="00C205D6" w:rsidP="00C205D6">
      <w:pPr>
        <w:pStyle w:val="a3"/>
        <w:jc w:val="both"/>
      </w:pPr>
      <w:r>
        <w:t>Завещатель может распорядиться своим имуществом или какой-либо его частью, составив одно или несколько завещаний.</w:t>
      </w:r>
    </w:p>
    <w:p w:rsidR="00C205D6" w:rsidRDefault="00C205D6" w:rsidP="00C205D6">
      <w:pPr>
        <w:pStyle w:val="a3"/>
        <w:jc w:val="both"/>
      </w:pPr>
      <w:r>
        <w:t>Завещатель может указать в завещании другого наследника (</w:t>
      </w:r>
      <w:proofErr w:type="spellStart"/>
      <w:r>
        <w:t>подназначить</w:t>
      </w:r>
      <w:proofErr w:type="spellEnd"/>
      <w:r>
        <w:t xml:space="preserve"> наследника) на случай, если назначенный им в завещании наследник или наследник завещателя по закону умрет до открытия </w:t>
      </w:r>
      <w:proofErr w:type="gramStart"/>
      <w:r>
        <w:t>наследства</w:t>
      </w:r>
      <w:proofErr w:type="gramEnd"/>
      <w:r>
        <w:t xml:space="preserve">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будет отстранен от наследования как недостойный.</w:t>
      </w:r>
    </w:p>
    <w:p w:rsidR="00C205D6" w:rsidRDefault="00C205D6" w:rsidP="00C205D6">
      <w:pPr>
        <w:pStyle w:val="a3"/>
        <w:jc w:val="both"/>
      </w:pPr>
      <w:r>
        <w:t>Завещатель вправе в завещании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w:t>
      </w:r>
      <w:proofErr w:type="spellStart"/>
      <w:r>
        <w:t>отказополучателей</w:t>
      </w:r>
      <w:proofErr w:type="spellEnd"/>
      <w:r>
        <w:t>), которые приобретают право требовать исполнение этой обязанности (завещательный отказ).</w:t>
      </w:r>
    </w:p>
    <w:p w:rsidR="00C205D6" w:rsidRDefault="00C205D6" w:rsidP="00C205D6">
      <w:pPr>
        <w:pStyle w:val="a3"/>
        <w:jc w:val="both"/>
      </w:pPr>
      <w:r>
        <w:lastRenderedPageBreak/>
        <w:t>Завещатель вправе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w:t>
      </w:r>
    </w:p>
    <w:p w:rsidR="00C205D6" w:rsidRDefault="00C205D6" w:rsidP="00C205D6">
      <w:pPr>
        <w:pStyle w:val="a3"/>
        <w:jc w:val="both"/>
      </w:pPr>
      <w:r>
        <w:t>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w:t>
      </w:r>
    </w:p>
    <w:p w:rsidR="00C205D6" w:rsidRDefault="00C205D6" w:rsidP="00C205D6">
      <w:pPr>
        <w:pStyle w:val="a3"/>
        <w:jc w:val="both"/>
      </w:pPr>
      <w:r>
        <w:t>Содержание завещания может исчерпываться завещательным отказом, завещательным возложением или распоряжением о лишении наследства одного, нескольких или всех наследников по закону.</w:t>
      </w:r>
    </w:p>
    <w:p w:rsidR="00C205D6" w:rsidRDefault="00C205D6" w:rsidP="00C205D6">
      <w:pPr>
        <w:pStyle w:val="a3"/>
        <w:jc w:val="both"/>
      </w:pPr>
      <w:r>
        <w:t>3.1.5 Завещание должно быть написано завещателем или записано с его слов должностным лицом местного самоуправления.</w:t>
      </w:r>
    </w:p>
    <w:p w:rsidR="00C205D6" w:rsidRDefault="00C205D6" w:rsidP="00C205D6">
      <w:pPr>
        <w:pStyle w:val="a3"/>
        <w:jc w:val="both"/>
      </w:pPr>
      <w:r>
        <w:t>При написании или записи завещания могут быть использованы технические средства (компьютер, пишущая машинка).</w:t>
      </w:r>
    </w:p>
    <w:p w:rsidR="00C205D6" w:rsidRDefault="00C205D6" w:rsidP="00C205D6">
      <w:pPr>
        <w:pStyle w:val="a3"/>
        <w:jc w:val="both"/>
      </w:pPr>
      <w:r>
        <w:t>Завещание, записанное должностным лицом местного самоуправления со слов завещателя, до его подписания должно быть полностью прочитано завещателем в присутствии должностного лица местного самоуправления.</w:t>
      </w:r>
    </w:p>
    <w:p w:rsidR="00C205D6" w:rsidRDefault="00C205D6" w:rsidP="00C205D6">
      <w:pPr>
        <w:pStyle w:val="a3"/>
        <w:jc w:val="both"/>
      </w:pPr>
      <w:r>
        <w:t>Если завещатель не в состоянии лично прочитать завещание, его текст должен быть оглашен должностным лицом местного самоуправления, о чем на завещании должна быть сделана надпись с указанием причин, по которым завещатель не смог лично прочитать завещание, следующего содержания: "</w:t>
      </w:r>
      <w:proofErr w:type="gramStart"/>
      <w:r>
        <w:t>Ввиду</w:t>
      </w:r>
      <w:proofErr w:type="gramEnd"/>
      <w:r>
        <w:t xml:space="preserve"> (указывается </w:t>
      </w:r>
      <w:proofErr w:type="gramStart"/>
      <w:r>
        <w:t>причина</w:t>
      </w:r>
      <w:proofErr w:type="gramEnd"/>
      <w:r>
        <w:t xml:space="preserve">) завещатель (указываются фамилия, инициалы) не смог лично прочитать текст настоящего завещания. Текст настоящего завещания для завещателя оглашен (указываются должность должностного лица местного самоуправления, фамилия, инициалы), </w:t>
      </w:r>
      <w:proofErr w:type="gramStart"/>
      <w:r>
        <w:t>удостоверившим</w:t>
      </w:r>
      <w:proofErr w:type="gramEnd"/>
      <w:r>
        <w:t xml:space="preserve"> настоящее завещание.".</w:t>
      </w:r>
    </w:p>
    <w:p w:rsidR="00C205D6" w:rsidRDefault="00C205D6" w:rsidP="00C205D6">
      <w:pPr>
        <w:pStyle w:val="a3"/>
        <w:jc w:val="both"/>
      </w:pPr>
      <w:r>
        <w:t>3.1.6. Завещание должно быть собственноручно подписано завещателем в присутствии должностного лица местного самоуправления.</w:t>
      </w:r>
    </w:p>
    <w:p w:rsidR="00C205D6" w:rsidRDefault="00C205D6" w:rsidP="00C205D6">
      <w:pPr>
        <w:pStyle w:val="a3"/>
        <w:jc w:val="both"/>
      </w:pPr>
      <w:r>
        <w:t>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должностного лица местного самоуправления.</w:t>
      </w:r>
    </w:p>
    <w:p w:rsidR="00C205D6" w:rsidRDefault="00C205D6" w:rsidP="00C205D6">
      <w:pPr>
        <w:pStyle w:val="a3"/>
        <w:jc w:val="both"/>
      </w:pPr>
      <w:r>
        <w:t xml:space="preserve">В этом случае на завещании должна быть сделана надпись с указанием причин, по которым завещатель не мог подписать завещание собственноручно, следующего содержания: </w:t>
      </w:r>
      <w:proofErr w:type="gramStart"/>
      <w:r>
        <w:t>"Ввиду (указывается причина, по которой завещатель (указываются фамилия и инициалы) не мог подписать завещание собственноручно), по его/ее личной просьбе, в присутствии (указываются должность должностного лица местного самоуправления, фамилия, инициалы),  настоящее завещание подписано (указываются фамилия, имя, отчество (последнее - при наличии), число, месяц и год рождения подписавшегося, а также адрес места его жительства)."</w:t>
      </w:r>
      <w:proofErr w:type="gramEnd"/>
    </w:p>
    <w:p w:rsidR="00C205D6" w:rsidRDefault="00C205D6" w:rsidP="00C205D6">
      <w:pPr>
        <w:pStyle w:val="a3"/>
        <w:jc w:val="both"/>
      </w:pPr>
      <w:r>
        <w:t xml:space="preserve">3.1.7. При составлении и удостоверении должностным лицом местного самоуправления завещания по желанию завещателя может присутствовать свидетель. Если завещание </w:t>
      </w:r>
      <w:r>
        <w:lastRenderedPageBreak/>
        <w:t>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w:t>
      </w:r>
    </w:p>
    <w:p w:rsidR="00C205D6" w:rsidRDefault="00C205D6" w:rsidP="00C205D6">
      <w:pPr>
        <w:pStyle w:val="a3"/>
        <w:jc w:val="both"/>
      </w:pPr>
      <w:r>
        <w:t>3.1.8. Должностное лицо местного самоуправления, удостоверяющее завещание, обязано предупредить свидетеля, а также гражданина, подписывающего завещание вместо завещателя, о необходимости соблюдать тайну завещания, сделав об этом на завещании до подписи указанного гражданина и (или) свидетеля запись следующего содержания: "Содержание статьи 1123 Гражданского кодекса Российской Федерации свидетелю (гражданину, подписывающему завещание вместо завещателя) (указываются фамилия, инициалы) разъяснено</w:t>
      </w:r>
      <w:proofErr w:type="gramStart"/>
      <w:r>
        <w:t>."</w:t>
      </w:r>
      <w:proofErr w:type="gramEnd"/>
    </w:p>
    <w:p w:rsidR="00C205D6" w:rsidRDefault="00C205D6" w:rsidP="00C205D6">
      <w:pPr>
        <w:pStyle w:val="a3"/>
        <w:jc w:val="both"/>
      </w:pPr>
      <w:r>
        <w:t>Не могут быть свидетелями и не могут подписывать завещание вместо завещателя:</w:t>
      </w:r>
    </w:p>
    <w:p w:rsidR="00C205D6" w:rsidRDefault="00C205D6" w:rsidP="00C205D6">
      <w:pPr>
        <w:pStyle w:val="a3"/>
        <w:jc w:val="both"/>
      </w:pPr>
      <w:r>
        <w:t>- должностное лицо органа местного самоуправления, удостоверяющее завещание;</w:t>
      </w:r>
    </w:p>
    <w:p w:rsidR="00C205D6" w:rsidRDefault="00C205D6" w:rsidP="00C205D6">
      <w:pPr>
        <w:pStyle w:val="a3"/>
        <w:jc w:val="both"/>
      </w:pPr>
      <w:r>
        <w:t>- лицо, в пользу которого составлено завещание или сделан завещательный отказ, супруг такого лица, его дети и родители;</w:t>
      </w:r>
    </w:p>
    <w:p w:rsidR="00C205D6" w:rsidRDefault="00C205D6" w:rsidP="00C205D6">
      <w:pPr>
        <w:pStyle w:val="a3"/>
        <w:jc w:val="both"/>
      </w:pPr>
      <w:r>
        <w:t>- граждане, не обладающие дееспособностью в полном объеме;</w:t>
      </w:r>
    </w:p>
    <w:p w:rsidR="00C205D6" w:rsidRDefault="00C205D6" w:rsidP="00C205D6">
      <w:pPr>
        <w:pStyle w:val="a3"/>
        <w:jc w:val="both"/>
      </w:pPr>
      <w:r>
        <w:t>- неграмотные;</w:t>
      </w:r>
    </w:p>
    <w:p w:rsidR="00C205D6" w:rsidRDefault="00C205D6" w:rsidP="00C205D6">
      <w:pPr>
        <w:pStyle w:val="a3"/>
        <w:jc w:val="both"/>
      </w:pPr>
      <w:r>
        <w:t>- граждане с такими физическими недостатками, которые явно не позволяют им в полной мере осознавать существо происходящего;</w:t>
      </w:r>
    </w:p>
    <w:p w:rsidR="00C205D6" w:rsidRDefault="00C205D6" w:rsidP="00C205D6">
      <w:pPr>
        <w:pStyle w:val="a3"/>
        <w:jc w:val="both"/>
      </w:pPr>
      <w:r>
        <w:t>- лица, не владеющие в достаточной степени языком, на котором составлено завещание, за исключением случая, когда составляется закрытое завещание.</w:t>
      </w:r>
    </w:p>
    <w:p w:rsidR="00C205D6" w:rsidRDefault="00C205D6" w:rsidP="00C205D6">
      <w:pPr>
        <w:pStyle w:val="a3"/>
        <w:jc w:val="both"/>
      </w:pPr>
      <w:r>
        <w:t xml:space="preserve">3.1.9. </w:t>
      </w:r>
      <w:proofErr w:type="gramStart"/>
      <w:r>
        <w:t>Должностное лицо местного самоуправления, удостоверяющее завещание, должно разъяснить завещателю содержание статьи 1149 Кодекса, устанавливающей право на обязательную долю в наследстве, согласно которой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Кодекса, наследуют независимо от содержания завещания не менее половины доли, которая</w:t>
      </w:r>
      <w:proofErr w:type="gramEnd"/>
      <w:r>
        <w:t xml:space="preserve"> причиталась бы каждому из них при наследовании по закону.</w:t>
      </w:r>
    </w:p>
    <w:p w:rsidR="00C205D6" w:rsidRDefault="00C205D6" w:rsidP="00C205D6">
      <w:pPr>
        <w:pStyle w:val="a3"/>
        <w:jc w:val="both"/>
      </w:pPr>
      <w:r>
        <w:t>О разъяснении завещателю статьи 1149 Кодекса на завещании должна быть сделана запись следующего содержания: "Содержание статьи 1149 Гражданского кодекса Российской Федерации завещателю (фамилия, инициалы) разъяснено</w:t>
      </w:r>
      <w:proofErr w:type="gramStart"/>
      <w:r>
        <w:t>."</w:t>
      </w:r>
      <w:proofErr w:type="gramEnd"/>
    </w:p>
    <w:p w:rsidR="00C205D6" w:rsidRDefault="00C205D6" w:rsidP="00C205D6">
      <w:pPr>
        <w:pStyle w:val="a3"/>
        <w:jc w:val="both"/>
      </w:pPr>
      <w:r>
        <w:t>3.1.10. В местной администрации поселения должна вестись алфавитная книга учета завещаний, удостоверенных должностными лицами местного самоуправления.</w:t>
      </w:r>
    </w:p>
    <w:p w:rsidR="00C205D6" w:rsidRDefault="00C205D6" w:rsidP="00C205D6">
      <w:pPr>
        <w:pStyle w:val="a3"/>
        <w:jc w:val="both"/>
      </w:pPr>
      <w:r>
        <w:t>Алфавитная книга учета завещаний должна быть прошнурована, листы пронумерованы. Запись о количестве листов должна быть заверена подписью главы местной администрации поселения с приложением оттиска печати местной администрации поселения.</w:t>
      </w:r>
    </w:p>
    <w:p w:rsidR="00C205D6" w:rsidRDefault="00C205D6" w:rsidP="00C205D6">
      <w:pPr>
        <w:pStyle w:val="a3"/>
        <w:jc w:val="both"/>
      </w:pPr>
      <w:r>
        <w:t xml:space="preserve">3.1.11. Должностное лицо местного самоуправления в случае получения распоряжения, об отмене удостоверенного им завещания, а равно удостоверения нового завещания, </w:t>
      </w:r>
      <w:r>
        <w:lastRenderedPageBreak/>
        <w:t>отменяющего или изменяющего прежнее завещание, делает об этом отметку на экземпляре завещания, хранящемся в местной администрации поселения, в реестре для регистрации нотариальных действий и в алфавитной книге учета завещаний.</w:t>
      </w:r>
    </w:p>
    <w:p w:rsidR="00C205D6" w:rsidRDefault="00C205D6" w:rsidP="00C205D6">
      <w:pPr>
        <w:pStyle w:val="rvps3"/>
        <w:spacing w:before="0" w:beforeAutospacing="0" w:after="0" w:afterAutospacing="0"/>
        <w:jc w:val="both"/>
        <w:rPr>
          <w:rStyle w:val="rvts6"/>
        </w:rPr>
      </w:pPr>
    </w:p>
    <w:p w:rsidR="00C205D6" w:rsidRDefault="00C205D6" w:rsidP="00C205D6">
      <w:pPr>
        <w:pStyle w:val="rvps3"/>
        <w:spacing w:before="0" w:beforeAutospacing="0" w:after="0" w:afterAutospacing="0"/>
        <w:jc w:val="both"/>
        <w:rPr>
          <w:rStyle w:val="rvts6"/>
        </w:rPr>
      </w:pPr>
      <w:r>
        <w:rPr>
          <w:rStyle w:val="rvts6"/>
        </w:rPr>
        <w:t xml:space="preserve">   3.1.12 Содержание  завещаний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лица местного самоуправления, совершающего нотариальное действие.</w:t>
      </w:r>
    </w:p>
    <w:p w:rsidR="00C205D6" w:rsidRDefault="00C205D6" w:rsidP="00C205D6">
      <w:pPr>
        <w:pStyle w:val="rvps3"/>
        <w:spacing w:before="0" w:beforeAutospacing="0" w:after="0" w:afterAutospacing="0"/>
        <w:jc w:val="both"/>
        <w:rPr>
          <w:rStyle w:val="rvts6"/>
        </w:rPr>
      </w:pPr>
      <w:r>
        <w:rPr>
          <w:rStyle w:val="rvts6"/>
        </w:rPr>
        <w:t xml:space="preserve">            3.2. </w:t>
      </w:r>
      <w:r>
        <w:rPr>
          <w:rStyle w:val="rvts6"/>
          <w:b/>
        </w:rPr>
        <w:t>Удостоверение доверенности</w:t>
      </w:r>
      <w:r>
        <w:rPr>
          <w:rStyle w:val="rvts6"/>
        </w:rPr>
        <w:t xml:space="preserve">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ст. 333-24 Налогового кодекса Российской Федерации</w:t>
      </w:r>
    </w:p>
    <w:p w:rsidR="00C205D6" w:rsidRDefault="00C205D6" w:rsidP="00C205D6">
      <w:pPr>
        <w:pStyle w:val="rvps3"/>
        <w:spacing w:before="0" w:beforeAutospacing="0" w:after="0" w:afterAutospacing="0"/>
        <w:ind w:firstLine="708"/>
        <w:jc w:val="both"/>
        <w:rPr>
          <w:rStyle w:val="rvts6"/>
        </w:rPr>
      </w:pPr>
      <w:r>
        <w:rPr>
          <w:rStyle w:val="rvts6"/>
        </w:rPr>
        <w:t>3.2.1. При совершении  удостоверения доверенности   предоставляются льготы по уплате госпошлины для физических и юридических лиц, установленные подпунктами 11,12 статьи 333-35, статьей 333-38 Налогового кодекса Российской Федерации.</w:t>
      </w:r>
    </w:p>
    <w:p w:rsidR="00C205D6" w:rsidRDefault="00C205D6" w:rsidP="00C205D6">
      <w:pPr>
        <w:pStyle w:val="rvps3"/>
        <w:spacing w:before="0" w:beforeAutospacing="0" w:after="0" w:afterAutospacing="0"/>
        <w:ind w:firstLine="708"/>
        <w:jc w:val="both"/>
        <w:rPr>
          <w:rStyle w:val="rvts6"/>
        </w:rPr>
      </w:pPr>
    </w:p>
    <w:p w:rsidR="00C205D6" w:rsidRDefault="00C205D6" w:rsidP="00C205D6">
      <w:pPr>
        <w:pStyle w:val="rvps3"/>
        <w:spacing w:before="0" w:beforeAutospacing="0" w:after="0" w:afterAutospacing="0"/>
        <w:ind w:firstLine="708"/>
        <w:jc w:val="both"/>
        <w:rPr>
          <w:rStyle w:val="rvts6"/>
        </w:rPr>
      </w:pPr>
      <w:r>
        <w:rPr>
          <w:rStyle w:val="rvts6"/>
        </w:rPr>
        <w:t xml:space="preserve">3.2.2. При совершении нотариального действия должностное лицо администрации </w:t>
      </w:r>
      <w:r w:rsidR="00441B8C">
        <w:rPr>
          <w:rStyle w:val="rvts6"/>
        </w:rPr>
        <w:t>Сластухинского муниципального образования</w:t>
      </w:r>
      <w:r>
        <w:rPr>
          <w:rStyle w:val="rvts6"/>
        </w:rPr>
        <w:t xml:space="preserve"> устанавливает личность обратившегося  за совершением нотариального действия гражданина, его представителя, свидетеля, лица, призванного подписать  доверенность,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Pr>
          <w:rStyle w:val="rvts6"/>
        </w:rPr>
        <w:t>сурдопереводчика</w:t>
      </w:r>
      <w:proofErr w:type="spellEnd"/>
    </w:p>
    <w:p w:rsidR="00C205D6" w:rsidRDefault="00C205D6" w:rsidP="00C205D6">
      <w:pPr>
        <w:pStyle w:val="rvps3"/>
        <w:spacing w:before="0" w:beforeAutospacing="0" w:after="0" w:afterAutospacing="0"/>
        <w:ind w:firstLine="708"/>
        <w:jc w:val="both"/>
        <w:rPr>
          <w:rStyle w:val="rvts6"/>
        </w:rPr>
      </w:pPr>
      <w:r>
        <w:rPr>
          <w:rStyle w:val="rvts6"/>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p>
    <w:p w:rsidR="00C205D6" w:rsidRDefault="00C205D6" w:rsidP="00C205D6">
      <w:pPr>
        <w:pStyle w:val="rvps3"/>
        <w:spacing w:before="0" w:beforeAutospacing="0" w:after="0" w:afterAutospacing="0"/>
        <w:ind w:firstLine="708"/>
        <w:jc w:val="both"/>
        <w:rPr>
          <w:rStyle w:val="rvts6"/>
        </w:rPr>
      </w:pPr>
      <w:r>
        <w:rPr>
          <w:rStyle w:val="rvts6"/>
        </w:rPr>
        <w:t>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представителем.</w:t>
      </w:r>
    </w:p>
    <w:p w:rsidR="00C205D6" w:rsidRDefault="00C205D6" w:rsidP="00C205D6">
      <w:pPr>
        <w:pStyle w:val="a3"/>
        <w:jc w:val="both"/>
      </w:pPr>
      <w:r>
        <w:t xml:space="preserve">           3.2.3. Доверенностью признается письменное уполномочие, выдаваемое одним лицом другому лицу для представительства перед третьими лицами.</w:t>
      </w:r>
    </w:p>
    <w:p w:rsidR="00C205D6" w:rsidRDefault="00C205D6" w:rsidP="00C205D6">
      <w:pPr>
        <w:pStyle w:val="a3"/>
        <w:jc w:val="both"/>
      </w:pPr>
      <w:r>
        <w:t>Доверенность от имени юридического лица выдается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C205D6" w:rsidRDefault="00C205D6" w:rsidP="00C205D6">
      <w:pPr>
        <w:pStyle w:val="a3"/>
        <w:jc w:val="both"/>
      </w:pPr>
      <w:r>
        <w:t>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C205D6" w:rsidRDefault="00C205D6" w:rsidP="00C205D6">
      <w:pPr>
        <w:pStyle w:val="a3"/>
        <w:jc w:val="both"/>
      </w:pPr>
      <w:r>
        <w:t xml:space="preserve">         3.2.4. Должностные лица местного самоуправления вправе удостоверять доверенности от имени одного или нескольких лиц на имя одного или нескольких лиц.</w:t>
      </w:r>
    </w:p>
    <w:p w:rsidR="00C205D6" w:rsidRDefault="00C205D6" w:rsidP="00C205D6">
      <w:pPr>
        <w:pStyle w:val="a3"/>
        <w:jc w:val="both"/>
      </w:pPr>
      <w:r>
        <w:t>Доверенность от имени нескольких лиц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w:t>
      </w:r>
    </w:p>
    <w:p w:rsidR="00C205D6" w:rsidRDefault="00C205D6" w:rsidP="00C205D6">
      <w:pPr>
        <w:pStyle w:val="a3"/>
        <w:jc w:val="both"/>
      </w:pPr>
      <w:r>
        <w:t xml:space="preserve">В тексте доверенности от имени физического лица должны быть указаны место и дата ее составления (подписания), фамилия, имя, отчество (последнее </w:t>
      </w:r>
      <w:proofErr w:type="gramStart"/>
      <w:r>
        <w:t>-п</w:t>
      </w:r>
      <w:proofErr w:type="gramEnd"/>
      <w:r>
        <w:t xml:space="preserve">ри наличии), дата и место </w:t>
      </w:r>
      <w:r>
        <w:lastRenderedPageBreak/>
        <w:t>рождения, гражданство, пол, адрес места жительства лица, выдавшего доверенность, а также лица, на имя которого она выдана.</w:t>
      </w:r>
    </w:p>
    <w:p w:rsidR="00C205D6" w:rsidRDefault="00C205D6" w:rsidP="00C205D6">
      <w:pPr>
        <w:pStyle w:val="a3"/>
        <w:jc w:val="both"/>
      </w:pPr>
      <w:proofErr w:type="gramStart"/>
      <w:r>
        <w:t>В тексте доверенности от имени юридического лица должны быть указаны место и дата ее составления (подписания), полное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w:t>
      </w:r>
      <w:proofErr w:type="gramEnd"/>
      <w:r>
        <w:t xml:space="preserve"> действовать от имени юридического лица без доверенности).</w:t>
      </w:r>
    </w:p>
    <w:p w:rsidR="00C205D6" w:rsidRDefault="00C205D6" w:rsidP="00C205D6">
      <w:pPr>
        <w:pStyle w:val="a3"/>
        <w:jc w:val="both"/>
      </w:pPr>
      <w:r>
        <w:t>Доверенность, в которой не указана дата ее совершения, ничтожна.</w:t>
      </w:r>
    </w:p>
    <w:p w:rsidR="00C205D6" w:rsidRDefault="00C205D6" w:rsidP="00C205D6">
      <w:pPr>
        <w:pStyle w:val="a3"/>
        <w:jc w:val="both"/>
      </w:pPr>
      <w:r>
        <w:t>Срок действия доверенности не может превышать трех лет. Срок действия доверенности обозначается прописью.</w:t>
      </w:r>
    </w:p>
    <w:p w:rsidR="00C205D6" w:rsidRDefault="00C205D6" w:rsidP="00C205D6">
      <w:pPr>
        <w:pStyle w:val="a3"/>
        <w:jc w:val="both"/>
      </w:pPr>
      <w:r>
        <w:t>Если срок в доверенности не указан, она сохраняет силу в течение года со дня ее совершения, а доверенность, предназначенная для совершения действий за границей, - до ее отмены лицом, выдавшим доверенность.</w:t>
      </w:r>
    </w:p>
    <w:p w:rsidR="00C205D6" w:rsidRDefault="00C205D6" w:rsidP="00C205D6">
      <w:pPr>
        <w:pStyle w:val="a3"/>
        <w:jc w:val="both"/>
      </w:pPr>
      <w:r>
        <w:t xml:space="preserve">     3.2.5.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Кодекса).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C205D6" w:rsidRDefault="00C205D6" w:rsidP="00C205D6">
      <w:pPr>
        <w:pStyle w:val="a3"/>
        <w:jc w:val="both"/>
      </w:pPr>
      <w:r>
        <w:t xml:space="preserve">     3.2.6. 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(статья 26 Кодекса).</w:t>
      </w:r>
    </w:p>
    <w:p w:rsidR="00C205D6" w:rsidRDefault="00C205D6" w:rsidP="00C205D6">
      <w:pPr>
        <w:pStyle w:val="a3"/>
        <w:jc w:val="both"/>
      </w:pPr>
      <w:r>
        <w:t>Без согласия законных представителей на совершение сделки могут быть удостоверены доверенности:</w:t>
      </w:r>
    </w:p>
    <w:p w:rsidR="00C205D6" w:rsidRDefault="00C205D6" w:rsidP="00C205D6">
      <w:pPr>
        <w:pStyle w:val="a3"/>
        <w:jc w:val="both"/>
      </w:pPr>
      <w:r>
        <w:t>- на распоряжение заработком, стипендией и иными доходами;</w:t>
      </w:r>
    </w:p>
    <w:p w:rsidR="00C205D6" w:rsidRDefault="00C205D6" w:rsidP="00C205D6">
      <w:pPr>
        <w:pStyle w:val="a3"/>
        <w:jc w:val="both"/>
      </w:pPr>
      <w:r>
        <w:t>- 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C205D6" w:rsidRDefault="00C205D6" w:rsidP="00C205D6">
      <w:pPr>
        <w:pStyle w:val="a3"/>
        <w:jc w:val="both"/>
      </w:pPr>
      <w:r>
        <w:t>- на распоряжение вкладами в кредитных учреждениях;</w:t>
      </w:r>
    </w:p>
    <w:p w:rsidR="00C205D6" w:rsidRDefault="00C205D6" w:rsidP="00C205D6">
      <w:pPr>
        <w:pStyle w:val="a3"/>
        <w:jc w:val="both"/>
      </w:pPr>
      <w: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C205D6" w:rsidRDefault="00C205D6" w:rsidP="00C205D6">
      <w:pPr>
        <w:pStyle w:val="a3"/>
        <w:jc w:val="both"/>
      </w:pPr>
      <w:r>
        <w:t xml:space="preserve">     3.2.7. </w:t>
      </w:r>
      <w:proofErr w:type="gramStart"/>
      <w:r>
        <w:t xml:space="preserve">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w:t>
      </w:r>
      <w:r>
        <w:lastRenderedPageBreak/>
        <w:t>доверенность (тяжелая болезнь представителя, стихийное бедствие, в связи, с чем представитель не может выполнить поручение, и тому подобное).</w:t>
      </w:r>
      <w:proofErr w:type="gramEnd"/>
    </w:p>
    <w:p w:rsidR="00C205D6" w:rsidRDefault="00C205D6" w:rsidP="00C205D6">
      <w:pPr>
        <w:pStyle w:val="a3"/>
        <w:jc w:val="both"/>
      </w:pPr>
      <w:r>
        <w:t>Доверенность в порядке передоверия не должна содержать в себе больше прав, чем предоставлено по основной доверенности.</w:t>
      </w:r>
    </w:p>
    <w:p w:rsidR="00C205D6" w:rsidRDefault="00C205D6" w:rsidP="00C205D6">
      <w:pPr>
        <w:pStyle w:val="a3"/>
        <w:jc w:val="both"/>
      </w:pPr>
      <w:r>
        <w:t>Срок действия доверенности, выданной в порядке передоверия, не может превышать срока действия доверенности, на основании которой она выдана.</w:t>
      </w:r>
    </w:p>
    <w:p w:rsidR="00C205D6" w:rsidRDefault="00C205D6" w:rsidP="00C205D6">
      <w:pPr>
        <w:pStyle w:val="a3"/>
        <w:jc w:val="both"/>
      </w:pPr>
      <w:r>
        <w:t>В доверенности, удостоверяемой в порядке передоверия, должны быть указаны реквизиты доверенности, на основании которой она выдана.</w:t>
      </w:r>
    </w:p>
    <w:p w:rsidR="00C205D6" w:rsidRDefault="00C205D6" w:rsidP="00C205D6">
      <w:pPr>
        <w:pStyle w:val="a3"/>
        <w:jc w:val="both"/>
      </w:pPr>
      <w:r>
        <w:t xml:space="preserve">      3.2.8. В местной администрации поселения должна вестись реестровая  книга учета нотариальных действий</w:t>
      </w:r>
      <w:proofErr w:type="gramStart"/>
      <w:r>
        <w:t xml:space="preserve"> В</w:t>
      </w:r>
      <w:proofErr w:type="gramEnd"/>
      <w:r>
        <w:t xml:space="preserve"> т.ч. доверенностей, удостоверенных должностными лицами местного самоуправления.</w:t>
      </w:r>
    </w:p>
    <w:p w:rsidR="00C205D6" w:rsidRDefault="00C205D6" w:rsidP="00C205D6">
      <w:pPr>
        <w:pStyle w:val="a3"/>
        <w:jc w:val="both"/>
      </w:pPr>
      <w:r>
        <w:t>Реестровая  книга учета должна быть прошнурована, листы пронумерованы. Запись о количестве листов должна быть заверена подписью главы местной администрации поселения с приложением оттиска печати местной администрации поселения.</w:t>
      </w:r>
    </w:p>
    <w:p w:rsidR="00C205D6" w:rsidRDefault="00C205D6" w:rsidP="00C205D6">
      <w:pPr>
        <w:pStyle w:val="a3"/>
        <w:jc w:val="both"/>
        <w:rPr>
          <w:b/>
        </w:rPr>
      </w:pPr>
      <w:r>
        <w:rPr>
          <w:b/>
        </w:rPr>
        <w:t>3.3. Должностное лицо местного самоуправления принимает меры по охране наследственного имущества и в случае необходимости по управлению им по поручению нотариуса по месту открытия наследства (далее - поручение нотариуса).</w:t>
      </w:r>
    </w:p>
    <w:p w:rsidR="00C205D6" w:rsidRDefault="00C205D6" w:rsidP="00C205D6">
      <w:pPr>
        <w:pStyle w:val="a3"/>
        <w:jc w:val="both"/>
      </w:pPr>
      <w:r>
        <w:t>Поручение нотариуса является обязательным для исполнения должностным лицом местного самоуправления.</w:t>
      </w:r>
    </w:p>
    <w:p w:rsidR="00C205D6" w:rsidRDefault="00C205D6" w:rsidP="00C205D6">
      <w:pPr>
        <w:pStyle w:val="a3"/>
        <w:jc w:val="both"/>
      </w:pPr>
      <w:r>
        <w:t>3.3.1. Должностное лицо местного самоуправления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C205D6" w:rsidRDefault="00C205D6" w:rsidP="00C205D6">
      <w:pPr>
        <w:pStyle w:val="a3"/>
        <w:jc w:val="both"/>
      </w:pPr>
      <w:r>
        <w:t xml:space="preserve">1) наследственное имущество, о принятии </w:t>
      </w:r>
      <w:proofErr w:type="gramStart"/>
      <w:r>
        <w:t>мер</w:t>
      </w:r>
      <w:proofErr w:type="gramEnd"/>
      <w:r>
        <w:t xml:space="preserve"> по охране которого и по управлению которым просит заявитель, находится на территории поселения;</w:t>
      </w:r>
    </w:p>
    <w:p w:rsidR="00C205D6" w:rsidRDefault="00C205D6" w:rsidP="00C205D6">
      <w:pPr>
        <w:pStyle w:val="a3"/>
        <w:jc w:val="both"/>
      </w:pPr>
      <w:r>
        <w:t xml:space="preserve">2) по месту открытия наследства - в нотариальном округе, в пределах которого расположено поселение, отсутствует государственная нотариальная контора или нотариус, занимающийся частной практикой, которому совместным решением территориального органа </w:t>
      </w:r>
      <w:proofErr w:type="spellStart"/>
      <w:r>
        <w:t>Росрегистрации</w:t>
      </w:r>
      <w:proofErr w:type="spellEnd"/>
      <w:r>
        <w:t xml:space="preserve"> и нотариальной палаты субъекта Российской Федерации поручено выдавать свидетельства о праве на наследство и принимать меры по охране наследственного имущества;</w:t>
      </w:r>
    </w:p>
    <w:p w:rsidR="00C205D6" w:rsidRDefault="00C205D6" w:rsidP="00C205D6">
      <w:pPr>
        <w:pStyle w:val="a3"/>
        <w:jc w:val="both"/>
      </w:pPr>
      <w:r>
        <w:t>3) в заявлении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w:t>
      </w:r>
    </w:p>
    <w:p w:rsidR="00C205D6" w:rsidRDefault="00C205D6" w:rsidP="00C205D6">
      <w:pPr>
        <w:pStyle w:val="a3"/>
        <w:jc w:val="both"/>
      </w:pPr>
      <w:r>
        <w:t xml:space="preserve">4) 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t>мер</w:t>
      </w:r>
      <w:proofErr w:type="gramEnd"/>
      <w:r>
        <w:t xml:space="preserve"> по охране которого просит заявитель, а также:</w:t>
      </w:r>
    </w:p>
    <w:p w:rsidR="00C205D6" w:rsidRDefault="00C205D6" w:rsidP="00C205D6">
      <w:pPr>
        <w:pStyle w:val="a3"/>
        <w:jc w:val="both"/>
      </w:pPr>
      <w:r>
        <w:lastRenderedPageBreak/>
        <w:t>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C205D6" w:rsidRDefault="00C205D6" w:rsidP="00C205D6">
      <w:pPr>
        <w:pStyle w:val="a3"/>
        <w:jc w:val="both"/>
      </w:pPr>
      <w:r>
        <w:t>исполнитель завещания документально подтвердил, что он является исполнителем завещания;</w:t>
      </w:r>
    </w:p>
    <w:p w:rsidR="00C205D6" w:rsidRDefault="00C205D6" w:rsidP="00C205D6">
      <w:pPr>
        <w:pStyle w:val="a3"/>
        <w:jc w:val="both"/>
      </w:pPr>
      <w:r>
        <w:t>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C205D6" w:rsidRDefault="00C205D6" w:rsidP="00C205D6">
      <w:pPr>
        <w:pStyle w:val="a3"/>
        <w:jc w:val="both"/>
      </w:pPr>
      <w:r>
        <w:t>Факт смерти наследодателя подтверждается свидетельством о смерти наследодателя, выданным органом государственной регистрации актов гражданского состояния.</w:t>
      </w:r>
    </w:p>
    <w:p w:rsidR="00C205D6" w:rsidRDefault="00C205D6" w:rsidP="00C205D6">
      <w:pPr>
        <w:pStyle w:val="a3"/>
        <w:jc w:val="both"/>
      </w:pPr>
      <w:proofErr w:type="gramStart"/>
      <w:r>
        <w:t>Место открытия наследства может подтверждаться справкой жилищно-эксплуатационной организации или справкой органов внутренних дел о последнем месте жительства наследодателя, а если место жительства умершего неизвестно - документом, в котором содержатся сведения о месте нахождения наследственного имущества (например, документом, выданным органом (организацией), осуществляющим учет или регистрацию имущества, правоустанавливающим документом на имущество, выпиской из Единого государственного реестра прав на недвижимое имущество и сделок с</w:t>
      </w:r>
      <w:proofErr w:type="gramEnd"/>
      <w:r>
        <w:t xml:space="preserve"> ним и т.п.). В случае отсутствия у наследников указанных документов место открытия наследства подтверждается решением суда об установлении места открытия наследства.</w:t>
      </w:r>
    </w:p>
    <w:p w:rsidR="00C205D6" w:rsidRDefault="00C205D6" w:rsidP="00C205D6">
      <w:pPr>
        <w:pStyle w:val="a3"/>
        <w:jc w:val="both"/>
      </w:pPr>
      <w:r>
        <w:t>Подтверждением родственных и иных отношений наследников с наследодателем могут являться: документы, выданные органами государственной регистрации актов гражданского состояния, вступившие в законную силу решения суда об установлении факта родственных или иных отношений.</w:t>
      </w:r>
    </w:p>
    <w:p w:rsidR="00C205D6" w:rsidRDefault="00C205D6" w:rsidP="00C205D6">
      <w:pPr>
        <w:pStyle w:val="a3"/>
        <w:jc w:val="both"/>
      </w:pPr>
      <w:r>
        <w:t>Должностное лицо местного самоуправления, получившее заявление, в тот же день в письменной форме извещает об этом территориальный орган Федеральной регистрационной службы, действующий в субъекте Российской Федерации, на территории которого расположено поселение.</w:t>
      </w:r>
    </w:p>
    <w:p w:rsidR="00C205D6" w:rsidRDefault="00C205D6" w:rsidP="00C205D6">
      <w:pPr>
        <w:pStyle w:val="a3"/>
        <w:jc w:val="both"/>
      </w:pPr>
      <w:proofErr w:type="gramStart"/>
      <w:r>
        <w:t>Территориальный орган Федеральной регистрационной службы после поступления указанного извещения совместно с нотариальной палатой субъекта Российской Федерации в порядке, предусмотренном статьей 36 Основ, поручает совершение нотариальных действий по выдаче свидетельства о праве на наследство и принятию мер к охране наследственного имущества в нотариальном округе, на территории которого расположено поселение, одному из нотариусов, занимающихся частной практикой.</w:t>
      </w:r>
      <w:proofErr w:type="gramEnd"/>
    </w:p>
    <w:p w:rsidR="00C205D6" w:rsidRDefault="00C205D6" w:rsidP="00C205D6">
      <w:pPr>
        <w:pStyle w:val="a3"/>
        <w:jc w:val="both"/>
      </w:pPr>
      <w:r>
        <w:t xml:space="preserve">3.3.2. В </w:t>
      </w:r>
      <w:proofErr w:type="gramStart"/>
      <w:r>
        <w:t>случае</w:t>
      </w:r>
      <w:proofErr w:type="gramEnd"/>
      <w:r>
        <w:t xml:space="preserve"> когда назначен исполнитель завещания (статья 1134 Кодекса), должностное лицо местного самоуправления принимает меры по охране наследства и управлению им по согласованию с исполнителем завещания.</w:t>
      </w:r>
    </w:p>
    <w:p w:rsidR="00C205D6" w:rsidRDefault="00C205D6" w:rsidP="00C205D6">
      <w:pPr>
        <w:pStyle w:val="a3"/>
        <w:jc w:val="both"/>
      </w:pPr>
      <w:r>
        <w:t>Должностное лицо местного самоуправления, принявшее меры по охране наследственного имущества по поручению нотариуса, в письменной форме извещает о принятии указанных мер нотариуса по месту открытия наследства.</w:t>
      </w:r>
    </w:p>
    <w:p w:rsidR="00C205D6" w:rsidRDefault="00C205D6" w:rsidP="00C205D6">
      <w:pPr>
        <w:pStyle w:val="a3"/>
        <w:jc w:val="both"/>
      </w:pPr>
      <w:r>
        <w:t xml:space="preserve">Должностное лицо местного самоуправления, принявшее меры по охране наследственного имущества и (или) по управлению им по заявлению (пункт 41 Инструкции), в письменной форме извещает о принятии указанных мер территориальный </w:t>
      </w:r>
      <w:r>
        <w:lastRenderedPageBreak/>
        <w:t>орган Федеральной регистрационной службы, действующий в субъекте Российской Федерации, на территории которого расположено поселение.</w:t>
      </w:r>
    </w:p>
    <w:p w:rsidR="00C205D6" w:rsidRDefault="00C205D6" w:rsidP="00C205D6">
      <w:pPr>
        <w:pStyle w:val="a3"/>
        <w:jc w:val="both"/>
      </w:pPr>
      <w:r>
        <w:t>Территориальный орган Федеральной регистрационной службы после поступления указанного извещения направляет его нотариусу, которому в порядке, предусмотренном статьей 36 Основ, было поручено совершать нотариальные действия по выдаче свидетельства о праве на наследство и принятию мер по охране наследственного имущества в соответствующем нотариальном округе.</w:t>
      </w:r>
    </w:p>
    <w:p w:rsidR="00C205D6" w:rsidRDefault="00C205D6" w:rsidP="00C205D6">
      <w:pPr>
        <w:pStyle w:val="a3"/>
        <w:jc w:val="both"/>
      </w:pPr>
      <w:r>
        <w:t>3.3.3.В местной администрации поселения ведется книга учета нотариальных действий по принятию мер по охране наследственного имущества и по управлению им, в которой должностным лицом местного самоуправления регистрируются в день поступления поручения нотариуса или заявления.</w:t>
      </w:r>
    </w:p>
    <w:p w:rsidR="00C205D6" w:rsidRDefault="00C205D6" w:rsidP="00C205D6">
      <w:pPr>
        <w:pStyle w:val="a3"/>
        <w:jc w:val="both"/>
      </w:pPr>
      <w:r>
        <w:t>3.3.4. Книга учета поручений по охране наследственного имущества и управлению им должна быть прошнурована, листы пронумерованы. Запись о количестве листов должна быть заверена подписью главы местной администрации поселения, оттиском печати местной администрации поселения.</w:t>
      </w:r>
    </w:p>
    <w:p w:rsidR="00C205D6" w:rsidRDefault="00C205D6" w:rsidP="00C205D6">
      <w:pPr>
        <w:pStyle w:val="a3"/>
        <w:jc w:val="both"/>
      </w:pPr>
      <w:r>
        <w:t>3.3. 5.При принятии мер по охране наследственного имущества должностное лицо местного самоуправления должно совершить следующие предварительные действия:</w:t>
      </w:r>
    </w:p>
    <w:p w:rsidR="00C205D6" w:rsidRDefault="00C205D6" w:rsidP="00C205D6">
      <w:pPr>
        <w:pStyle w:val="a3"/>
        <w:jc w:val="both"/>
      </w:pPr>
      <w:r>
        <w:t>установить наличие наследственного имущества, его состав и местонахождение;</w:t>
      </w:r>
    </w:p>
    <w:p w:rsidR="00C205D6" w:rsidRDefault="00C205D6" w:rsidP="00C205D6">
      <w:pPr>
        <w:pStyle w:val="a3"/>
        <w:jc w:val="both"/>
      </w:pPr>
      <w:r>
        <w:t>известить наследников, сведения о которых имеются в поручении нотариуса или в заявлении, а также наследников, сведениями о которых располагает местная администрация поселения, о дате и месте принятия мер по охране наследства;</w:t>
      </w:r>
    </w:p>
    <w:p w:rsidR="00C205D6" w:rsidRDefault="00C205D6" w:rsidP="00C205D6">
      <w:pPr>
        <w:pStyle w:val="a3"/>
        <w:jc w:val="both"/>
      </w:pPr>
      <w:r>
        <w:t>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C205D6" w:rsidRDefault="00C205D6" w:rsidP="00C205D6">
      <w:pPr>
        <w:pStyle w:val="a3"/>
        <w:jc w:val="both"/>
      </w:pPr>
      <w:r>
        <w:t>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C205D6" w:rsidRDefault="00C205D6" w:rsidP="00C205D6">
      <w:pPr>
        <w:pStyle w:val="a3"/>
        <w:jc w:val="both"/>
      </w:pPr>
      <w:r>
        <w:t xml:space="preserve">3.3.6. Меры по охране входящих в состав наследства ограниченно </w:t>
      </w:r>
      <w:proofErr w:type="spellStart"/>
      <w:r>
        <w:t>оборотоспособных</w:t>
      </w:r>
      <w:proofErr w:type="spellEnd"/>
      <w:r>
        <w:t xml:space="preserve"> вещей (оружия, сильнодействующих и ядовитых веществ, наркотических и психотропных средств и других ограниченно </w:t>
      </w:r>
      <w:proofErr w:type="spellStart"/>
      <w:r>
        <w:t>оборотоспособных</w:t>
      </w:r>
      <w:proofErr w:type="spellEnd"/>
      <w:r>
        <w:t xml:space="preserve"> вещей) до получения наследником специального разрешения на эти вещи осуществляются с соблюдением порядка, установленного федеральным законом для соответствующего имущества.</w:t>
      </w:r>
    </w:p>
    <w:p w:rsidR="00C205D6" w:rsidRDefault="00C205D6" w:rsidP="00C205D6">
      <w:pPr>
        <w:pStyle w:val="a3"/>
        <w:jc w:val="both"/>
      </w:pPr>
      <w:r>
        <w:t>Если должностному лицу местного самоуправления станет известно, что в состав наследства входит оружие, должностное лицо местного самоуправления незамедлительно уведомляет об этом органы внутренних дел.</w:t>
      </w:r>
    </w:p>
    <w:p w:rsidR="00C205D6" w:rsidRDefault="00C205D6" w:rsidP="00C205D6">
      <w:pPr>
        <w:pStyle w:val="a3"/>
        <w:jc w:val="both"/>
      </w:pPr>
      <w:proofErr w:type="gramStart"/>
      <w:r>
        <w:t xml:space="preserve">Меры по охране входящего в состав наследства оружия впредь до получения наследником лицензии на приобретение гражданского оружия осуществляют органы внутренних дел, которые после получения уведомления должностного лица органа местного самоуправления незамедлительно изымают указанное имущество для ответственного хранения (пункт 2 статьи 1180 Кодекса, статья 20 Федерального закона от 13 декабря </w:t>
      </w:r>
      <w:smartTag w:uri="urn:schemas-microsoft-com:office:smarttags" w:element="metricconverter">
        <w:smartTagPr>
          <w:attr w:name="ProductID" w:val="1996 г"/>
        </w:smartTagPr>
        <w:r>
          <w:t>1996 г</w:t>
        </w:r>
      </w:smartTag>
      <w:r>
        <w:t>. N 150-ФЗ "Об оружии"</w:t>
      </w:r>
      <w:r>
        <w:rPr>
          <w:vertAlign w:val="superscript"/>
        </w:rPr>
        <w:t>13</w:t>
      </w:r>
      <w:r>
        <w:t>).</w:t>
      </w:r>
      <w:proofErr w:type="gramEnd"/>
    </w:p>
    <w:p w:rsidR="00C205D6" w:rsidRDefault="00C205D6" w:rsidP="00C205D6">
      <w:pPr>
        <w:pStyle w:val="a3"/>
        <w:jc w:val="both"/>
      </w:pPr>
      <w:r>
        <w:lastRenderedPageBreak/>
        <w:t>3.3.7. Для охраны наследственного имущества должностное лицо местного самоуправления производит опись этого имущества.</w:t>
      </w:r>
    </w:p>
    <w:p w:rsidR="00C205D6" w:rsidRDefault="00C205D6" w:rsidP="00C205D6">
      <w:pPr>
        <w:pStyle w:val="a3"/>
        <w:jc w:val="both"/>
      </w:pPr>
      <w:r>
        <w:t>Опись наследственного имущества производится в присутствии двух свидетелей, отвечающих требованиям, указанным в пункте 31 Инструкции.</w:t>
      </w:r>
    </w:p>
    <w:p w:rsidR="00C205D6" w:rsidRDefault="00C205D6" w:rsidP="00C205D6">
      <w:pPr>
        <w:pStyle w:val="a3"/>
        <w:jc w:val="both"/>
      </w:pPr>
      <w:r>
        <w:t>При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C205D6" w:rsidRDefault="00C205D6" w:rsidP="00C205D6">
      <w:pPr>
        <w:pStyle w:val="a3"/>
        <w:jc w:val="both"/>
      </w:pPr>
      <w:r>
        <w:t>3.3.8</w:t>
      </w:r>
      <w:proofErr w:type="gramStart"/>
      <w:r>
        <w:t xml:space="preserve"> В</w:t>
      </w:r>
      <w:proofErr w:type="gramEnd"/>
      <w:r>
        <w:t xml:space="preserve"> акте описи должны быть указаны:</w:t>
      </w:r>
    </w:p>
    <w:p w:rsidR="00C205D6" w:rsidRDefault="00C205D6" w:rsidP="00C205D6">
      <w:pPr>
        <w:pStyle w:val="a3"/>
        <w:jc w:val="both"/>
      </w:pPr>
      <w:r>
        <w:t>номер, под которым акт описи зарегистрирован в реестре для регистрации нотариальных действий;</w:t>
      </w:r>
    </w:p>
    <w:p w:rsidR="00C205D6" w:rsidRDefault="00C205D6" w:rsidP="00C205D6">
      <w:pPr>
        <w:pStyle w:val="a3"/>
        <w:jc w:val="both"/>
      </w:pPr>
      <w:r>
        <w:t>дата поступления поручения нотариуса или заявления;</w:t>
      </w:r>
    </w:p>
    <w:p w:rsidR="00C205D6" w:rsidRDefault="00C205D6" w:rsidP="00C205D6">
      <w:pPr>
        <w:pStyle w:val="a3"/>
        <w:jc w:val="both"/>
      </w:pPr>
      <w:r>
        <w:t>дата производства описи;</w:t>
      </w:r>
    </w:p>
    <w:p w:rsidR="00C205D6" w:rsidRDefault="00C205D6" w:rsidP="00C205D6">
      <w:pPr>
        <w:pStyle w:val="a3"/>
        <w:jc w:val="both"/>
      </w:pPr>
      <w:r>
        <w:t>фамилии, имена, отчества (последние - при наличии), места жительства лиц, присутствующих при производстве описи;</w:t>
      </w:r>
    </w:p>
    <w:p w:rsidR="00C205D6" w:rsidRDefault="00C205D6" w:rsidP="00C205D6">
      <w:pPr>
        <w:pStyle w:val="a3"/>
        <w:jc w:val="both"/>
      </w:pPr>
      <w:r>
        <w:t>фамилия, имя, отчество (последнее - при наличии) наследодателя, дата его смерти;</w:t>
      </w:r>
    </w:p>
    <w:p w:rsidR="00C205D6" w:rsidRDefault="00C205D6" w:rsidP="00C205D6">
      <w:pPr>
        <w:pStyle w:val="a3"/>
        <w:jc w:val="both"/>
      </w:pPr>
      <w:r>
        <w:t>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C205D6" w:rsidRDefault="00C205D6" w:rsidP="00C205D6">
      <w:pPr>
        <w:pStyle w:val="a3"/>
        <w:jc w:val="both"/>
      </w:pPr>
      <w:r>
        <w:t>подробная характеристика каждого из перечисленных в нем предметов.</w:t>
      </w:r>
    </w:p>
    <w:p w:rsidR="00C205D6" w:rsidRDefault="00C205D6" w:rsidP="00C205D6">
      <w:pPr>
        <w:pStyle w:val="a3"/>
        <w:jc w:val="both"/>
      </w:pPr>
      <w:r>
        <w:t>По заявлению лиц, указанных в абзаце третьем пункта 47 Инструкции,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C205D6" w:rsidRDefault="00C205D6" w:rsidP="00C205D6">
      <w:pPr>
        <w:pStyle w:val="a3"/>
        <w:jc w:val="both"/>
      </w:pPr>
      <w: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C205D6" w:rsidRDefault="00C205D6" w:rsidP="00C205D6">
      <w:pPr>
        <w:pStyle w:val="a3"/>
        <w:jc w:val="both"/>
      </w:pPr>
      <w: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C205D6" w:rsidRDefault="00C205D6" w:rsidP="00C205D6">
      <w:pPr>
        <w:pStyle w:val="a3"/>
        <w:jc w:val="both"/>
      </w:pPr>
      <w:r>
        <w:t xml:space="preserve">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местного самоуправления. В акте описи делается запись о причинах </w:t>
      </w:r>
      <w:r>
        <w:lastRenderedPageBreak/>
        <w:t>и времени прекращения описи и ее возобновлении, а также о состоянии пломб и печатей при последующих вскрытиях помещения.</w:t>
      </w:r>
    </w:p>
    <w:p w:rsidR="00C205D6" w:rsidRDefault="00C205D6" w:rsidP="00C205D6">
      <w:pPr>
        <w:pStyle w:val="a3"/>
        <w:jc w:val="both"/>
      </w:pPr>
      <w:r>
        <w:t>Акт описи наследственного имущества составляется не менее чем в трех экземплярах, первый из которых выдается гражданину, принявшему имущество на хранение, второй направляется нотариусу по месту открытия наследства (территориальному органу Федеральной регистрационной службы в случаях, предусмотренных пунктами 41 и 42 Инструкции), третий остается у должностного лица местного самоуправления.</w:t>
      </w:r>
    </w:p>
    <w:p w:rsidR="00C205D6" w:rsidRDefault="00C205D6" w:rsidP="00C205D6">
      <w:pPr>
        <w:pStyle w:val="a3"/>
        <w:jc w:val="both"/>
      </w:pPr>
      <w:r>
        <w:t>3.3.9.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местного самоуправления на хранение любому из наследников, а при невозможности передать его наследникам - другому лицу по усмотрению должностного лица местного самоуправления.</w:t>
      </w:r>
    </w:p>
    <w:p w:rsidR="00C205D6" w:rsidRDefault="00C205D6" w:rsidP="00C205D6">
      <w:pPr>
        <w:pStyle w:val="a3"/>
        <w:jc w:val="both"/>
      </w:pPr>
      <w:r>
        <w:t>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местного самоуправления сохранной расписки, подписанной хранителем (статья 887 Кодекса).</w:t>
      </w:r>
    </w:p>
    <w:p w:rsidR="00C205D6" w:rsidRDefault="00C205D6" w:rsidP="00C205D6">
      <w:pPr>
        <w:pStyle w:val="a3"/>
        <w:jc w:val="both"/>
      </w:pPr>
      <w:r>
        <w:t>Лицо, которому передано на хранение наследственное имущество, предупреждается об ответственности за его утрату, недостачу или повреждение, о чем указывается в договоре хранения.</w:t>
      </w:r>
    </w:p>
    <w:p w:rsidR="00C205D6" w:rsidRDefault="00C205D6" w:rsidP="00C205D6">
      <w:pPr>
        <w:pStyle w:val="a3"/>
        <w:jc w:val="both"/>
      </w:pPr>
      <w:r>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C205D6" w:rsidRDefault="00C205D6" w:rsidP="00C205D6">
      <w:pPr>
        <w:pStyle w:val="a3"/>
        <w:jc w:val="both"/>
      </w:pPr>
      <w:r>
        <w:t>Заключение договора хранения ценностей в банке удостоверяется выдачей банком должностному лицу местного самоуправления именного сохранного документа (пункт 2 статьи 921 Кодекса).</w:t>
      </w:r>
    </w:p>
    <w:p w:rsidR="00C205D6" w:rsidRDefault="00C205D6" w:rsidP="00C205D6">
      <w:pPr>
        <w:pStyle w:val="a3"/>
        <w:jc w:val="both"/>
      </w:pPr>
      <w:r>
        <w:t xml:space="preserve">3.3.10. </w:t>
      </w:r>
      <w:proofErr w:type="gramStart"/>
      <w:r>
        <w:t>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местного самоуправления в соответствии со статьей 1026 Кодекса в качестве учредителя доверительного управления заключает договор доверительного управления этим имуществом.</w:t>
      </w:r>
      <w:proofErr w:type="gramEnd"/>
    </w:p>
    <w:p w:rsidR="00C205D6" w:rsidRDefault="00C205D6" w:rsidP="00C205D6">
      <w:pPr>
        <w:pStyle w:val="a3"/>
        <w:jc w:val="both"/>
      </w:pPr>
      <w:r>
        <w:t xml:space="preserve">В </w:t>
      </w:r>
      <w:proofErr w:type="gramStart"/>
      <w:r>
        <w:t>случае</w:t>
      </w:r>
      <w:proofErr w:type="gramEnd"/>
      <w:r>
        <w:t xml:space="preserve">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Кодекса).</w:t>
      </w:r>
    </w:p>
    <w:p w:rsidR="00C205D6" w:rsidRDefault="00C205D6" w:rsidP="00C205D6">
      <w:pPr>
        <w:pStyle w:val="a3"/>
        <w:jc w:val="both"/>
      </w:pPr>
      <w:r>
        <w:t xml:space="preserve">3.3.11. </w:t>
      </w:r>
      <w:proofErr w:type="gramStart"/>
      <w:r>
        <w:t xml:space="preserve">Должностное лицо местного самоуправления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w:t>
      </w:r>
      <w:r>
        <w:lastRenderedPageBreak/>
        <w:t>случаях, предусмотренных пунктами 2 и 3 статьи 1154 и пунктом 2 статьи 1156 Кодекса, не более</w:t>
      </w:r>
      <w:proofErr w:type="gramEnd"/>
      <w:r>
        <w:t xml:space="preserve"> чем в течение девяти месяцев со дня открытия наследства.</w:t>
      </w:r>
    </w:p>
    <w:p w:rsidR="00C205D6" w:rsidRDefault="00C205D6" w:rsidP="00C205D6">
      <w:pPr>
        <w:pStyle w:val="a3"/>
        <w:jc w:val="both"/>
      </w:pPr>
      <w:r>
        <w:t>3.3.12.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местного самоуправления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C205D6" w:rsidRDefault="00C205D6" w:rsidP="00C205D6">
      <w:pPr>
        <w:pStyle w:val="a3"/>
        <w:jc w:val="both"/>
      </w:pPr>
      <w: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C205D6" w:rsidRDefault="00C205D6" w:rsidP="00C205D6">
      <w:pPr>
        <w:pStyle w:val="a3"/>
        <w:jc w:val="both"/>
      </w:pPr>
      <w:r>
        <w:t>Указанные акты составляются:</w:t>
      </w:r>
    </w:p>
    <w:p w:rsidR="00C205D6" w:rsidRDefault="00C205D6" w:rsidP="00C205D6">
      <w:pPr>
        <w:pStyle w:val="a3"/>
        <w:jc w:val="both"/>
      </w:pPr>
      <w:r>
        <w:t>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должностного лица местного самоуправления;</w:t>
      </w:r>
    </w:p>
    <w:p w:rsidR="00C205D6" w:rsidRDefault="00C205D6" w:rsidP="00C205D6">
      <w:pPr>
        <w:pStyle w:val="a3"/>
        <w:jc w:val="both"/>
      </w:pPr>
      <w:r>
        <w:t>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Федеральной регистрационной службы, второй остается у должностного лица местного самоуправления, третий (остальные) выдается (направляется) заявителю (заявителям).</w:t>
      </w:r>
    </w:p>
    <w:p w:rsidR="00C205D6" w:rsidRDefault="00C205D6" w:rsidP="00C205D6">
      <w:pPr>
        <w:pStyle w:val="a3"/>
        <w:jc w:val="both"/>
      </w:pPr>
      <w:r>
        <w:rPr>
          <w:rStyle w:val="rvts6"/>
          <w:color w:val="000000"/>
        </w:rPr>
        <w:t xml:space="preserve">         </w:t>
      </w:r>
      <w:r>
        <w:t>3</w:t>
      </w:r>
      <w:r>
        <w:rPr>
          <w:b/>
        </w:rPr>
        <w:t xml:space="preserve">.4. </w:t>
      </w:r>
      <w:proofErr w:type="gramStart"/>
      <w:r>
        <w:rPr>
          <w:b/>
        </w:rPr>
        <w:t>Должностные лица местного самоуправления свидетельствуют подлинность подписи на документе</w:t>
      </w:r>
      <w:r>
        <w:t>,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roofErr w:type="gramEnd"/>
    </w:p>
    <w:p w:rsidR="00C205D6" w:rsidRDefault="00C205D6" w:rsidP="00C205D6">
      <w:pPr>
        <w:pStyle w:val="a3"/>
        <w:jc w:val="both"/>
      </w:pPr>
      <w:r>
        <w:t xml:space="preserve">            3.4.1 Должностное лицо местного самоуправления,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C205D6" w:rsidRDefault="00C205D6" w:rsidP="00C205D6">
      <w:pPr>
        <w:pStyle w:val="a3"/>
        <w:jc w:val="both"/>
      </w:pPr>
      <w:r>
        <w:t xml:space="preserve">            3.4.2 Должностное лицо местного самоуправления, свидетельствуя подлинность подписи лица на банковской карточке, должно руководствоваться Инструкцией Центрального банка Российской Федерации от 14 сентября </w:t>
      </w:r>
      <w:smartTag w:uri="urn:schemas-microsoft-com:office:smarttags" w:element="metricconverter">
        <w:smartTagPr>
          <w:attr w:name="ProductID" w:val="2006 г"/>
        </w:smartTagPr>
        <w:r>
          <w:t>2006 г</w:t>
        </w:r>
      </w:smartTag>
      <w:r>
        <w:t>. N 28-И "Об открытии и закрытии банковских счетов, счетов по вкладам (депозитам)"[14].</w:t>
      </w:r>
    </w:p>
    <w:p w:rsidR="00C205D6" w:rsidRDefault="00C205D6" w:rsidP="00C205D6">
      <w:pPr>
        <w:pStyle w:val="rvps3"/>
        <w:spacing w:before="0" w:beforeAutospacing="0" w:after="0" w:afterAutospacing="0"/>
        <w:jc w:val="both"/>
      </w:pPr>
      <w:r>
        <w:t xml:space="preserve">            3.4.3</w:t>
      </w:r>
      <w:proofErr w:type="gramStart"/>
      <w:r>
        <w:t xml:space="preserve">  Е</w:t>
      </w:r>
      <w:proofErr w:type="gramEnd"/>
      <w:r>
        <w:t>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пунктом 14 Инструкции</w:t>
      </w:r>
    </w:p>
    <w:p w:rsidR="00C205D6" w:rsidRDefault="00C205D6" w:rsidP="00C205D6">
      <w:pPr>
        <w:pStyle w:val="a3"/>
        <w:jc w:val="both"/>
      </w:pPr>
      <w:r>
        <w:t xml:space="preserve">3.5. Должностные лица местного самоуправления свидетельствуют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w:t>
      </w:r>
      <w:r>
        <w:lastRenderedPageBreak/>
        <w:t>при условии, что эти документы не противоречат законодательным актам Российской Федерации.</w:t>
      </w:r>
    </w:p>
    <w:p w:rsidR="00C205D6" w:rsidRDefault="00C205D6" w:rsidP="00C205D6">
      <w:pPr>
        <w:pStyle w:val="a3"/>
        <w:jc w:val="both"/>
      </w:pPr>
      <w: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C205D6" w:rsidRDefault="00C205D6" w:rsidP="00C205D6">
      <w:pPr>
        <w:pStyle w:val="a3"/>
        <w:jc w:val="both"/>
      </w:pPr>
      <w:r>
        <w:t>3.5.1. Верность копии документа, выданного гражданином, свидетельствуется должностным лицом местного самоуправления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местного самоуправления, должностным лицом консульского учреждения Российской Федерации.</w:t>
      </w:r>
    </w:p>
    <w:p w:rsidR="00C205D6" w:rsidRDefault="00C205D6" w:rsidP="00C205D6">
      <w:pPr>
        <w:pStyle w:val="a3"/>
        <w:jc w:val="both"/>
      </w:pPr>
      <w:r>
        <w:t>3.5.2. 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C205D6" w:rsidRDefault="00C205D6" w:rsidP="00C205D6">
      <w:pPr>
        <w:pStyle w:val="a3"/>
        <w:jc w:val="both"/>
      </w:pPr>
      <w:r>
        <w:t>3.5.3. Должностное лицо местного самоуправления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C205D6" w:rsidRDefault="00C205D6" w:rsidP="00C205D6">
      <w:pPr>
        <w:pStyle w:val="a3"/>
        <w:jc w:val="both"/>
      </w:pPr>
      <w:r>
        <w:t>3.5.4. Верность копии с копии документа свидетельствуется должностным лицом местного самоуправления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C205D6" w:rsidRDefault="00C205D6" w:rsidP="00C205D6">
      <w:pPr>
        <w:pStyle w:val="rvps3"/>
        <w:spacing w:before="0" w:beforeAutospacing="0" w:after="0" w:afterAutospacing="0"/>
        <w:jc w:val="both"/>
      </w:pPr>
      <w:r>
        <w:t>3.5.5.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C205D6" w:rsidRDefault="00C205D6" w:rsidP="00C205D6">
      <w:pPr>
        <w:pStyle w:val="rvps3"/>
        <w:spacing w:before="0" w:beforeAutospacing="0" w:after="0" w:afterAutospacing="0"/>
        <w:jc w:val="both"/>
        <w:rPr>
          <w:rStyle w:val="rvts7"/>
        </w:rPr>
      </w:pPr>
    </w:p>
    <w:p w:rsidR="00C205D6" w:rsidRDefault="00C205D6" w:rsidP="00C205D6">
      <w:pPr>
        <w:pStyle w:val="rvps3"/>
        <w:spacing w:before="0" w:beforeAutospacing="0" w:after="0" w:afterAutospacing="0"/>
        <w:jc w:val="both"/>
        <w:rPr>
          <w:rStyle w:val="rvts6"/>
        </w:rPr>
      </w:pPr>
    </w:p>
    <w:p w:rsidR="00C205D6" w:rsidRDefault="00603EE3" w:rsidP="00C205D6">
      <w:pPr>
        <w:pStyle w:val="rvps3"/>
        <w:spacing w:before="0" w:beforeAutospacing="0" w:after="0" w:afterAutospacing="0"/>
        <w:jc w:val="center"/>
        <w:rPr>
          <w:b/>
        </w:rPr>
      </w:pPr>
      <w:r>
        <w:rPr>
          <w:b/>
          <w:lang w:val="en-US"/>
        </w:rPr>
        <w:t>IV</w:t>
      </w:r>
      <w:r w:rsidR="00C205D6">
        <w:rPr>
          <w:b/>
        </w:rPr>
        <w:t>. Порядок и формы контроля за предоставлением муниципальной услуги.</w:t>
      </w:r>
    </w:p>
    <w:p w:rsidR="00C205D6" w:rsidRDefault="00C205D6" w:rsidP="00C205D6">
      <w:pPr>
        <w:rPr>
          <w:b/>
        </w:rPr>
      </w:pPr>
      <w:r>
        <w:rPr>
          <w:b/>
        </w:rPr>
        <w:t xml:space="preserve">    </w:t>
      </w:r>
    </w:p>
    <w:p w:rsidR="00C205D6" w:rsidRDefault="00C205D6" w:rsidP="00C205D6">
      <w:pPr>
        <w:jc w:val="both"/>
      </w:pPr>
      <w:r>
        <w:rPr>
          <w:b/>
        </w:rPr>
        <w:t xml:space="preserve">        </w:t>
      </w:r>
      <w:r>
        <w:t xml:space="preserve">Текущий </w:t>
      </w:r>
      <w:proofErr w:type="gramStart"/>
      <w:r>
        <w:t>контроль за</w:t>
      </w:r>
      <w:proofErr w:type="gramEnd"/>
      <w: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специалистом, осуществляется главой администрации </w:t>
      </w:r>
      <w:r w:rsidR="00E74D1B">
        <w:t>Сластухинского муниципального образования</w:t>
      </w:r>
      <w:r>
        <w:t>.</w:t>
      </w:r>
    </w:p>
    <w:p w:rsidR="00C205D6" w:rsidRDefault="00C205D6" w:rsidP="00C205D6">
      <w:pPr>
        <w:jc w:val="both"/>
      </w:pPr>
      <w:r>
        <w:t xml:space="preserve"> Текущий контроль осуществляется путем проведения главой администрации </w:t>
      </w:r>
      <w:r w:rsidR="00E74D1B">
        <w:t>Сластухинского муниципального образования</w:t>
      </w:r>
      <w:r>
        <w:t>, проверок соблюдения и исполнения специалистами положений настоящего административного регламента, иных проверок соблюдения  и исполнения специалистом положений настоящего административного регламента, иных правовых актов.</w:t>
      </w:r>
    </w:p>
    <w:p w:rsidR="00C205D6" w:rsidRDefault="00C205D6" w:rsidP="00C205D6">
      <w:pPr>
        <w:jc w:val="both"/>
      </w:pPr>
      <w:r>
        <w:t xml:space="preserve">Периодичность осуществления текущего контроля устанавливается главой администрации </w:t>
      </w:r>
      <w:r w:rsidR="00E74D1B">
        <w:t>Сластухинского муниципального образования</w:t>
      </w:r>
      <w:r>
        <w:t>.</w:t>
      </w:r>
    </w:p>
    <w:p w:rsidR="00C205D6" w:rsidRDefault="00C205D6" w:rsidP="00C205D6">
      <w:pPr>
        <w:jc w:val="both"/>
      </w:pPr>
      <w:r>
        <w:t xml:space="preserve">Контроль за полнотой и качеством предоставления муниципальной услуги включает в себя проведение проверок, выявление и устранение </w:t>
      </w:r>
      <w:proofErr w:type="gramStart"/>
      <w:r>
        <w:t xml:space="preserve">нарушений прав потребителей результатов </w:t>
      </w:r>
      <w:r>
        <w:lastRenderedPageBreak/>
        <w:t>предоставления  муниципальной</w:t>
      </w:r>
      <w:proofErr w:type="gramEnd"/>
      <w:r>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(бездействия) специалиста администрации </w:t>
      </w:r>
      <w:r w:rsidR="00B138F1">
        <w:t>Сластухинского муниципального образования</w:t>
      </w:r>
      <w:r>
        <w:t>.</w:t>
      </w:r>
    </w:p>
    <w:p w:rsidR="00C205D6" w:rsidRDefault="00C205D6" w:rsidP="00C205D6">
      <w:pPr>
        <w:jc w:val="both"/>
      </w:pPr>
      <w:r>
        <w:t xml:space="preserve"> По результатам проведенных проверок, в случае </w:t>
      </w:r>
      <w:proofErr w:type="gramStart"/>
      <w:r>
        <w:t>выявления нарушений прав потребителей результатов предоставления муниципальной</w:t>
      </w:r>
      <w:proofErr w:type="gramEnd"/>
      <w:r>
        <w:t xml:space="preserve"> услуги, осуществляется привлечение виновных лиц к ответственности в соответствии с законодательством РФ.</w:t>
      </w:r>
    </w:p>
    <w:p w:rsidR="00C205D6" w:rsidRDefault="00C205D6" w:rsidP="00C205D6">
      <w:pPr>
        <w:jc w:val="both"/>
      </w:pPr>
      <w:r>
        <w:t xml:space="preserve"> Проведение проверок может носить плановый характер  и внеплановый.</w:t>
      </w:r>
    </w:p>
    <w:p w:rsidR="00603EE3" w:rsidRPr="0056765A" w:rsidRDefault="00603EE3" w:rsidP="00603EE3">
      <w:pPr>
        <w:pStyle w:val="a3"/>
        <w:spacing w:before="0" w:beforeAutospacing="0" w:after="0" w:afterAutospacing="0"/>
        <w:jc w:val="center"/>
        <w:rPr>
          <w:rStyle w:val="a6"/>
          <w:color w:val="000000"/>
        </w:rPr>
      </w:pPr>
      <w:r w:rsidRPr="0056765A">
        <w:rPr>
          <w:rStyle w:val="a6"/>
          <w:color w:val="000000"/>
        </w:rPr>
        <w:t xml:space="preserve">V. Порядок обжалования действий (бездействия) должностного лица, </w:t>
      </w:r>
    </w:p>
    <w:p w:rsidR="00603EE3" w:rsidRPr="0056765A" w:rsidRDefault="00603EE3" w:rsidP="00603EE3">
      <w:pPr>
        <w:pStyle w:val="a3"/>
        <w:spacing w:before="0" w:beforeAutospacing="0" w:after="0" w:afterAutospacing="0"/>
        <w:jc w:val="center"/>
        <w:rPr>
          <w:rStyle w:val="a6"/>
          <w:color w:val="000000"/>
        </w:rPr>
      </w:pPr>
      <w:r w:rsidRPr="0056765A">
        <w:rPr>
          <w:rStyle w:val="a6"/>
          <w:color w:val="000000"/>
        </w:rPr>
        <w:t>а также принимаемого им решения при исполнении муниципальной услуги</w:t>
      </w:r>
    </w:p>
    <w:p w:rsidR="00603EE3" w:rsidRPr="0056765A" w:rsidRDefault="00603EE3" w:rsidP="00603EE3">
      <w:pPr>
        <w:pStyle w:val="a3"/>
        <w:spacing w:before="0" w:beforeAutospacing="0" w:after="0" w:afterAutospacing="0"/>
        <w:jc w:val="center"/>
        <w:rPr>
          <w:rStyle w:val="a6"/>
        </w:rPr>
      </w:pPr>
    </w:p>
    <w:p w:rsidR="00603EE3" w:rsidRPr="00422CD2" w:rsidRDefault="00603EE3" w:rsidP="00603EE3">
      <w:pPr>
        <w:pStyle w:val="a3"/>
        <w:spacing w:before="0" w:beforeAutospacing="0" w:after="0" w:afterAutospacing="0"/>
        <w:ind w:firstLine="709"/>
        <w:jc w:val="both"/>
        <w:rPr>
          <w:color w:val="000000"/>
        </w:rPr>
      </w:pPr>
      <w:r w:rsidRPr="00422CD2">
        <w:rPr>
          <w:color w:val="000000"/>
        </w:rPr>
        <w:t xml:space="preserve">5.1. Граждане имеют право на обжалование действий (бездействия) должностных лиц администрации </w:t>
      </w:r>
      <w:r>
        <w:rPr>
          <w:color w:val="000000"/>
        </w:rPr>
        <w:t>Сластухинского МО</w:t>
      </w:r>
      <w:r w:rsidRPr="00422CD2">
        <w:rPr>
          <w:color w:val="000000"/>
        </w:rPr>
        <w:t>:</w:t>
      </w:r>
    </w:p>
    <w:p w:rsidR="00603EE3" w:rsidRPr="00422CD2" w:rsidRDefault="00603EE3" w:rsidP="00603EE3">
      <w:pPr>
        <w:pStyle w:val="a3"/>
        <w:spacing w:before="0" w:beforeAutospacing="0" w:after="0" w:afterAutospacing="0"/>
        <w:ind w:firstLine="709"/>
        <w:jc w:val="both"/>
        <w:rPr>
          <w:color w:val="000000"/>
        </w:rPr>
      </w:pPr>
      <w:r w:rsidRPr="00422CD2">
        <w:rPr>
          <w:color w:val="000000"/>
        </w:rPr>
        <w:t>-  вышестоящему должностному лицу,</w:t>
      </w:r>
    </w:p>
    <w:p w:rsidR="00603EE3" w:rsidRPr="00422CD2" w:rsidRDefault="00603EE3" w:rsidP="00603EE3">
      <w:pPr>
        <w:pStyle w:val="a3"/>
        <w:spacing w:before="0" w:beforeAutospacing="0" w:after="0" w:afterAutospacing="0"/>
        <w:ind w:firstLine="709"/>
        <w:jc w:val="both"/>
        <w:rPr>
          <w:color w:val="000000"/>
        </w:rPr>
      </w:pPr>
      <w:r w:rsidRPr="00422CD2">
        <w:rPr>
          <w:color w:val="000000"/>
        </w:rPr>
        <w:t xml:space="preserve">- </w:t>
      </w:r>
      <w:proofErr w:type="gramStart"/>
      <w:r w:rsidRPr="00422CD2">
        <w:rPr>
          <w:color w:val="000000"/>
        </w:rPr>
        <w:t>вышестоящей</w:t>
      </w:r>
      <w:proofErr w:type="gramEnd"/>
      <w:r w:rsidRPr="00422CD2">
        <w:rPr>
          <w:color w:val="000000"/>
        </w:rPr>
        <w:t xml:space="preserve"> орган,</w:t>
      </w:r>
    </w:p>
    <w:p w:rsidR="00603EE3" w:rsidRPr="00422CD2" w:rsidRDefault="00603EE3" w:rsidP="00603EE3">
      <w:pPr>
        <w:pStyle w:val="a3"/>
        <w:spacing w:before="0" w:beforeAutospacing="0" w:after="0" w:afterAutospacing="0"/>
        <w:ind w:firstLine="709"/>
        <w:jc w:val="both"/>
        <w:rPr>
          <w:color w:val="000000"/>
        </w:rPr>
      </w:pPr>
      <w:r w:rsidRPr="00422CD2">
        <w:rPr>
          <w:color w:val="000000"/>
        </w:rPr>
        <w:t>-  в судебном порядке.</w:t>
      </w:r>
    </w:p>
    <w:p w:rsidR="00603EE3" w:rsidRPr="0056765A" w:rsidRDefault="00603EE3" w:rsidP="00603EE3">
      <w:pPr>
        <w:pStyle w:val="a3"/>
        <w:spacing w:before="0" w:beforeAutospacing="0" w:after="0" w:afterAutospacing="0"/>
        <w:ind w:firstLine="709"/>
        <w:jc w:val="both"/>
        <w:rPr>
          <w:color w:val="000000"/>
          <w:highlight w:val="lightGray"/>
        </w:rPr>
      </w:pPr>
      <w:r w:rsidRPr="0056765A">
        <w:rPr>
          <w:color w:val="000000"/>
        </w:rPr>
        <w:t xml:space="preserve">5.2. В части досудебного обжалования заявители имеют право обратиться с жалобой лично (устно) или направить письменное предложение, заявление или жалобу (далее - письменное обращение) по почте в адрес администрации </w:t>
      </w:r>
      <w:r>
        <w:rPr>
          <w:color w:val="000000"/>
        </w:rPr>
        <w:t>Сластухинского МО</w:t>
      </w:r>
      <w:r w:rsidRPr="0056765A">
        <w:rPr>
          <w:color w:val="000000"/>
        </w:rPr>
        <w:t>.</w:t>
      </w:r>
    </w:p>
    <w:p w:rsidR="00603EE3" w:rsidRPr="0056765A" w:rsidRDefault="00603EE3" w:rsidP="00603EE3">
      <w:pPr>
        <w:pStyle w:val="a3"/>
        <w:spacing w:before="0" w:beforeAutospacing="0" w:after="0" w:afterAutospacing="0"/>
        <w:ind w:firstLine="708"/>
        <w:jc w:val="both"/>
        <w:rPr>
          <w:color w:val="000000"/>
          <w:highlight w:val="lightGray"/>
        </w:rPr>
      </w:pPr>
      <w:r w:rsidRPr="0056765A">
        <w:rPr>
          <w:color w:val="000000"/>
        </w:rPr>
        <w:t>5.3. При обращении заявителей в письменной форме срок рассмотрения такого обращения не  превышает 30 дней с момента его регистрации.</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5.4. Заявители в своем письменном обращении в обязательном порядке указывают:</w:t>
      </w:r>
    </w:p>
    <w:p w:rsidR="00603EE3" w:rsidRPr="0056765A" w:rsidRDefault="00603EE3" w:rsidP="00603EE3">
      <w:pPr>
        <w:pStyle w:val="a3"/>
        <w:spacing w:before="0" w:beforeAutospacing="0" w:after="0" w:afterAutospacing="0"/>
        <w:ind w:firstLine="709"/>
        <w:jc w:val="both"/>
        <w:rPr>
          <w:color w:val="000000"/>
          <w:highlight w:val="lightGray"/>
        </w:rPr>
      </w:pPr>
      <w:proofErr w:type="gramStart"/>
      <w:r w:rsidRPr="0056765A">
        <w:rPr>
          <w:color w:val="000000"/>
        </w:rPr>
        <w:t>- наименование органа, в который направляется письменное обращение, либо фамилию, имя, отчество соответствующего должностного лица, либо должность соответствующего лица, а также свои фамилию, имя, отчество (последнее - при наличии), полное наименование для юридического лица, почтовый адрес, по которому должны быть направлены ответ, уведомление о переадресации обращения, излагает суть предложения, заявления или жалобы, ставит личную подпись и дату;</w:t>
      </w:r>
      <w:proofErr w:type="gramEnd"/>
    </w:p>
    <w:p w:rsidR="00603EE3" w:rsidRPr="0056765A" w:rsidRDefault="00603EE3" w:rsidP="00603EE3">
      <w:pPr>
        <w:pStyle w:val="a3"/>
        <w:spacing w:before="0" w:beforeAutospacing="0" w:after="0" w:afterAutospacing="0"/>
        <w:ind w:firstLine="709"/>
        <w:jc w:val="both"/>
        <w:rPr>
          <w:color w:val="000000"/>
        </w:rPr>
      </w:pPr>
      <w:proofErr w:type="gramStart"/>
      <w:r w:rsidRPr="0056765A">
        <w:rPr>
          <w:color w:val="000000"/>
        </w:rPr>
        <w:t>- наименование должности, фамилия, имя и отчество сотрудника, должностного лица, решение, действие (бездействие) которого обжалуется (при наличии информации);</w:t>
      </w:r>
      <w:proofErr w:type="gramEnd"/>
    </w:p>
    <w:p w:rsidR="00603EE3" w:rsidRPr="0056765A" w:rsidRDefault="00603EE3" w:rsidP="00603EE3">
      <w:pPr>
        <w:pStyle w:val="a3"/>
        <w:spacing w:before="0" w:beforeAutospacing="0" w:after="0" w:afterAutospacing="0"/>
        <w:ind w:firstLine="709"/>
        <w:jc w:val="both"/>
        <w:rPr>
          <w:color w:val="000000"/>
        </w:rPr>
      </w:pPr>
      <w:r w:rsidRPr="0056765A">
        <w:rPr>
          <w:color w:val="000000"/>
        </w:rPr>
        <w:t>- суть (обстоятельства) обжалуемого действия (бездействия), основания, по которым заявитель считает, что нарушены его права и свободы или законные интересы, созданы препятствия к их реализации либо незаконно возложена какая-либо обязанность;</w:t>
      </w:r>
    </w:p>
    <w:p w:rsidR="00603EE3" w:rsidRPr="0056765A" w:rsidRDefault="00603EE3" w:rsidP="00603EE3">
      <w:pPr>
        <w:pStyle w:val="a3"/>
        <w:spacing w:before="0" w:beforeAutospacing="0" w:after="0" w:afterAutospacing="0"/>
        <w:ind w:firstLine="709"/>
        <w:jc w:val="both"/>
        <w:rPr>
          <w:color w:val="000000"/>
        </w:rPr>
      </w:pPr>
      <w:r w:rsidRPr="0056765A">
        <w:rPr>
          <w:color w:val="000000"/>
        </w:rPr>
        <w:t>- иные сведения, которые заявитель считает необходимым сообщить.</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5.5. В случае необходимости в подтверждение своих доводов заявители прилагают к письменному обращению копии документов и материалов.</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5.6. </w:t>
      </w:r>
      <w:proofErr w:type="gramStart"/>
      <w:r w:rsidRPr="0056765A">
        <w:rPr>
          <w:color w:val="000000"/>
        </w:rPr>
        <w:t>Если в письменном обращении не указаны фамилия заявителя, направившего обращение, и почтовый адрес, по которому должен быть направлен ответ, обращение остается без рассмотрения.</w:t>
      </w:r>
      <w:proofErr w:type="gramEnd"/>
    </w:p>
    <w:p w:rsidR="00603EE3" w:rsidRPr="0056765A" w:rsidRDefault="00603EE3" w:rsidP="00603EE3">
      <w:pPr>
        <w:pStyle w:val="a3"/>
        <w:spacing w:before="0" w:beforeAutospacing="0" w:after="0" w:afterAutospacing="0"/>
        <w:ind w:firstLine="708"/>
        <w:jc w:val="both"/>
        <w:rPr>
          <w:color w:val="000000"/>
        </w:rPr>
      </w:pPr>
      <w:r w:rsidRPr="0056765A">
        <w:rPr>
          <w:color w:val="000000"/>
        </w:rPr>
        <w:t xml:space="preserve">5.7. Если в письменном обращении содержатся </w:t>
      </w:r>
      <w:proofErr w:type="gramStart"/>
      <w:r w:rsidRPr="0056765A">
        <w:rPr>
          <w:color w:val="000000"/>
        </w:rPr>
        <w:t>нецензурные</w:t>
      </w:r>
      <w:proofErr w:type="gramEnd"/>
      <w:r w:rsidRPr="0056765A">
        <w:rPr>
          <w:color w:val="000000"/>
        </w:rPr>
        <w:t xml:space="preserve"> либо оскорбительные выражения, угрозы жизни, здоровью и имуществу любого должностного лица, а также членов его семьи, обращение может быть оставлено без ответа по существу поставленных в нем вопросов, а заявителю, направившему обращение, сообщено о недопустимости злоупотребления правом.</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5.8. </w:t>
      </w:r>
      <w:proofErr w:type="gramStart"/>
      <w:r w:rsidRPr="0056765A">
        <w:rPr>
          <w:color w:val="000000"/>
        </w:rPr>
        <w:t>Если текст письменного обращения не поддается прочтению, ответ на обращение не дается, о чем сообщается заявителю, направившему обращение, если его фамилия и почтовый адрес воспроизводимы.</w:t>
      </w:r>
      <w:proofErr w:type="gramEnd"/>
    </w:p>
    <w:p w:rsidR="00603EE3" w:rsidRPr="0056765A" w:rsidRDefault="00603EE3" w:rsidP="00603EE3">
      <w:pPr>
        <w:pStyle w:val="1"/>
        <w:tabs>
          <w:tab w:val="left" w:pos="-26800"/>
          <w:tab w:val="left" w:pos="-19995"/>
          <w:tab w:val="left" w:pos="-13190"/>
          <w:tab w:val="left" w:pos="-6385"/>
        </w:tabs>
        <w:spacing w:before="0" w:after="0"/>
        <w:ind w:firstLine="709"/>
        <w:rPr>
          <w:szCs w:val="24"/>
        </w:rPr>
      </w:pPr>
      <w:r w:rsidRPr="0056765A">
        <w:rPr>
          <w:szCs w:val="24"/>
        </w:rPr>
        <w:t>5.9. </w:t>
      </w:r>
      <w:proofErr w:type="gramStart"/>
      <w:r w:rsidRPr="0056765A">
        <w:rPr>
          <w:szCs w:val="24"/>
        </w:rPr>
        <w:t xml:space="preserve">Если в письменном обращении заявителя содержится вопрос, на который заявителю многократно давались письменные ответы по существу в связи с ранее </w:t>
      </w:r>
      <w:r w:rsidRPr="0056765A">
        <w:rPr>
          <w:szCs w:val="24"/>
        </w:rPr>
        <w:lastRenderedPageBreak/>
        <w:t>направляемыми обращениями, и при этом в обращении не приводятся новые доводы или обстоятельства уполномоченное должностное лицо вправе принять решение о безосновательности очередного обращения и прекращении переписки с заявителем по данному вопросу при условии, что указанное обращение и ранее направляемые обращения</w:t>
      </w:r>
      <w:proofErr w:type="gramEnd"/>
      <w:r w:rsidRPr="0056765A">
        <w:rPr>
          <w:szCs w:val="24"/>
        </w:rPr>
        <w:t xml:space="preserve"> направлялись в администрацию </w:t>
      </w:r>
      <w:r>
        <w:rPr>
          <w:szCs w:val="24"/>
        </w:rPr>
        <w:t>Сластухинского МО</w:t>
      </w:r>
      <w:r w:rsidRPr="0056765A">
        <w:rPr>
          <w:szCs w:val="24"/>
        </w:rPr>
        <w:t xml:space="preserve"> или одному и тому же должностному лицу. О данном решении уведомляется заявитель, направивший обращение.</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5.10.  По результатам рассмотрения обращения должностным лицом принимается решение об удовлетворении требований заявителя либо об отказе в его удовлетворении.</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5.11. Заявителю направляется письменный ответ в течение трех рабочих дней, содержащий результаты рассмотрения письменного обращения.</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5.12. В случае если ответ по существу поставленного в обращении вопроса не может быть дан без разглашения сведений, составляющих государственную или иную охраняемую федеральным законом тайну, заявителю, направившему обращение, сообщается о невозможности дать ответ по существу поставленного в нем вопроса в связи с недопустимостью разглашения указанных сведений.</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5.13. Если причины, по которым ответ по существу поставленных в обращении вопросов не мог быть дан, в последующем были устранены, заявитель вправе вновь направить обращение.</w:t>
      </w:r>
    </w:p>
    <w:p w:rsidR="00603EE3" w:rsidRPr="0056765A" w:rsidRDefault="00603EE3" w:rsidP="00603EE3">
      <w:pPr>
        <w:pStyle w:val="a3"/>
        <w:spacing w:before="0" w:beforeAutospacing="0" w:after="0" w:afterAutospacing="0"/>
        <w:ind w:firstLine="708"/>
        <w:jc w:val="both"/>
        <w:rPr>
          <w:color w:val="000000"/>
        </w:rPr>
      </w:pPr>
      <w:r w:rsidRPr="0056765A">
        <w:rPr>
          <w:color w:val="000000"/>
        </w:rPr>
        <w:t>5.14. Обращение, в котором обжалуется судебное решение, возвращается гражданину, направившему обращение, с разъяснением порядка обжалования данного судебного решения.</w:t>
      </w:r>
    </w:p>
    <w:p w:rsidR="00603EE3" w:rsidRPr="0056765A" w:rsidRDefault="00603EE3" w:rsidP="00603EE3">
      <w:pPr>
        <w:pStyle w:val="1"/>
        <w:tabs>
          <w:tab w:val="left" w:pos="-26800"/>
          <w:tab w:val="left" w:pos="-19995"/>
          <w:tab w:val="left" w:pos="-13190"/>
          <w:tab w:val="left" w:pos="-6385"/>
        </w:tabs>
        <w:spacing w:before="0" w:after="0"/>
        <w:ind w:firstLine="709"/>
        <w:rPr>
          <w:szCs w:val="24"/>
          <w:highlight w:val="lightGray"/>
        </w:rPr>
      </w:pPr>
      <w:r w:rsidRPr="0056765A">
        <w:rPr>
          <w:szCs w:val="24"/>
        </w:rPr>
        <w:t xml:space="preserve">5.15. Граждане могут сообщить о нарушении своих прав и законных интересов, противоправных решениях, действиях или бездействии должностных лиц администрации </w:t>
      </w:r>
      <w:r>
        <w:rPr>
          <w:szCs w:val="24"/>
        </w:rPr>
        <w:t>Сластухинского МО нарушении положений а</w:t>
      </w:r>
      <w:r w:rsidRPr="0056765A">
        <w:rPr>
          <w:szCs w:val="24"/>
        </w:rPr>
        <w:t>дминистративного регламента, некорректном поведении или нарушении служебной этики по номерам телефонов  и по электронной почте органа, исполняющего муниципальную услугу.</w:t>
      </w:r>
    </w:p>
    <w:p w:rsidR="00603EE3" w:rsidRPr="0056765A" w:rsidRDefault="00603EE3" w:rsidP="00603EE3">
      <w:pPr>
        <w:pStyle w:val="1"/>
        <w:tabs>
          <w:tab w:val="left" w:pos="-26800"/>
          <w:tab w:val="left" w:pos="-19995"/>
          <w:tab w:val="left" w:pos="-13190"/>
          <w:tab w:val="left" w:pos="-6385"/>
        </w:tabs>
        <w:spacing w:before="0" w:after="0"/>
        <w:ind w:firstLine="709"/>
        <w:rPr>
          <w:szCs w:val="24"/>
        </w:rPr>
      </w:pPr>
      <w:r w:rsidRPr="0056765A">
        <w:rPr>
          <w:szCs w:val="24"/>
        </w:rPr>
        <w:t xml:space="preserve">5.16. Граждане вправе обжаловать решения, принятые в ходе исполнения муниципальной услуги, действия (бездействия) должностных лиц администрации </w:t>
      </w:r>
      <w:r>
        <w:rPr>
          <w:szCs w:val="24"/>
        </w:rPr>
        <w:t>Сластухинского МО</w:t>
      </w:r>
      <w:r w:rsidRPr="0056765A">
        <w:rPr>
          <w:szCs w:val="24"/>
        </w:rPr>
        <w:t>, отраслевых органов, в судебном порядке в соответствии с нормами гражданского судопроизводства.</w:t>
      </w:r>
    </w:p>
    <w:p w:rsidR="00603EE3" w:rsidRPr="0056765A" w:rsidRDefault="00603EE3" w:rsidP="00603EE3">
      <w:pPr>
        <w:pStyle w:val="a3"/>
        <w:spacing w:before="0" w:beforeAutospacing="0" w:after="0" w:afterAutospacing="0"/>
        <w:jc w:val="both"/>
        <w:rPr>
          <w:color w:val="000000"/>
        </w:rPr>
      </w:pPr>
      <w:r w:rsidRPr="0056765A">
        <w:rPr>
          <w:color w:val="000000"/>
        </w:rPr>
        <w:t xml:space="preserve">         5.17. Запрещается направлять жалобу на рассмотрение должностному лицу, решение или действие (бездействие) которого обжалуется. </w:t>
      </w:r>
    </w:p>
    <w:p w:rsidR="00603EE3" w:rsidRPr="0056765A" w:rsidRDefault="00603EE3" w:rsidP="00603EE3">
      <w:pPr>
        <w:pStyle w:val="a3"/>
        <w:spacing w:before="0" w:beforeAutospacing="0" w:after="0" w:afterAutospacing="0"/>
        <w:ind w:firstLine="708"/>
        <w:jc w:val="both"/>
        <w:rPr>
          <w:color w:val="000000"/>
        </w:rPr>
      </w:pPr>
    </w:p>
    <w:p w:rsidR="00603EE3" w:rsidRPr="0056765A" w:rsidRDefault="00603EE3" w:rsidP="00603EE3">
      <w:pPr>
        <w:pStyle w:val="a3"/>
        <w:spacing w:before="0" w:beforeAutospacing="0" w:after="0" w:afterAutospacing="0"/>
        <w:ind w:firstLine="708"/>
        <w:jc w:val="both"/>
        <w:rPr>
          <w:color w:val="000000"/>
        </w:rPr>
      </w:pPr>
    </w:p>
    <w:p w:rsidR="00603EE3" w:rsidRPr="0056765A" w:rsidRDefault="00603EE3" w:rsidP="00603EE3">
      <w:pPr>
        <w:pStyle w:val="a3"/>
        <w:spacing w:before="0" w:beforeAutospacing="0" w:after="0" w:afterAutospacing="0"/>
        <w:ind w:firstLine="708"/>
        <w:jc w:val="both"/>
        <w:rPr>
          <w:color w:val="000000"/>
        </w:rPr>
      </w:pPr>
    </w:p>
    <w:p w:rsidR="00603EE3" w:rsidRPr="001A13B8" w:rsidRDefault="00603EE3" w:rsidP="00603EE3">
      <w:pPr>
        <w:pStyle w:val="a3"/>
        <w:spacing w:before="0" w:beforeAutospacing="0" w:after="0" w:afterAutospacing="0"/>
        <w:ind w:firstLine="708"/>
        <w:jc w:val="both"/>
        <w:rPr>
          <w:b/>
          <w:color w:val="000000"/>
        </w:rPr>
      </w:pPr>
      <w:r w:rsidRPr="001A13B8">
        <w:rPr>
          <w:b/>
          <w:color w:val="000000"/>
        </w:rPr>
        <w:t xml:space="preserve">Глава администрации </w:t>
      </w:r>
    </w:p>
    <w:p w:rsidR="00603EE3" w:rsidRPr="001A13B8" w:rsidRDefault="00603EE3" w:rsidP="00603EE3">
      <w:pPr>
        <w:pStyle w:val="a3"/>
        <w:spacing w:before="0" w:beforeAutospacing="0" w:after="0" w:afterAutospacing="0"/>
        <w:ind w:firstLine="708"/>
        <w:jc w:val="both"/>
        <w:rPr>
          <w:b/>
          <w:color w:val="000000"/>
        </w:rPr>
      </w:pPr>
      <w:r w:rsidRPr="001A13B8">
        <w:rPr>
          <w:b/>
          <w:color w:val="000000"/>
        </w:rPr>
        <w:t>Сластухинского МО:                                                              В.Н.Бывалкин</w:t>
      </w:r>
    </w:p>
    <w:p w:rsidR="00603EE3" w:rsidRDefault="00603EE3" w:rsidP="00603EE3">
      <w:pPr>
        <w:pStyle w:val="a3"/>
        <w:spacing w:before="0" w:beforeAutospacing="0" w:after="0" w:afterAutospacing="0"/>
        <w:ind w:firstLine="708"/>
        <w:jc w:val="both"/>
        <w:rPr>
          <w:color w:val="000000"/>
        </w:rPr>
      </w:pPr>
    </w:p>
    <w:p w:rsidR="00603EE3" w:rsidRDefault="00603EE3" w:rsidP="00603EE3">
      <w:pPr>
        <w:pStyle w:val="a3"/>
        <w:spacing w:before="0" w:beforeAutospacing="0" w:after="0" w:afterAutospacing="0"/>
        <w:ind w:firstLine="708"/>
        <w:jc w:val="both"/>
        <w:rPr>
          <w:color w:val="000000"/>
        </w:rPr>
      </w:pPr>
    </w:p>
    <w:p w:rsidR="00603EE3" w:rsidRDefault="00603EE3" w:rsidP="00C205D6">
      <w:pPr>
        <w:jc w:val="both"/>
      </w:pPr>
    </w:p>
    <w:p w:rsidR="00C205D6" w:rsidRDefault="00C205D6" w:rsidP="00C205D6"/>
    <w:p w:rsidR="00C205D6" w:rsidRDefault="00C205D6" w:rsidP="00C205D6"/>
    <w:p w:rsidR="00C205D6" w:rsidRDefault="00C205D6" w:rsidP="00C205D6"/>
    <w:p w:rsidR="00C205D6" w:rsidRDefault="00C205D6" w:rsidP="00C205D6">
      <w:pPr>
        <w:jc w:val="right"/>
      </w:pPr>
    </w:p>
    <w:p w:rsidR="008857D1" w:rsidRDefault="008857D1" w:rsidP="00C205D6">
      <w:pPr>
        <w:jc w:val="right"/>
      </w:pPr>
    </w:p>
    <w:p w:rsidR="00C205D6" w:rsidRDefault="00C205D6" w:rsidP="00C205D6">
      <w:pPr>
        <w:jc w:val="right"/>
      </w:pPr>
    </w:p>
    <w:p w:rsidR="00C205D6" w:rsidRDefault="00603EE3" w:rsidP="00B138F1">
      <w:r>
        <w:lastRenderedPageBreak/>
        <w:t xml:space="preserve">                                                                                                                                        </w:t>
      </w:r>
      <w:r w:rsidR="00B138F1">
        <w:t xml:space="preserve">    </w:t>
      </w:r>
      <w:r w:rsidR="00C205D6">
        <w:t>Приложение  1</w:t>
      </w:r>
    </w:p>
    <w:p w:rsidR="00C205D6" w:rsidRDefault="00C205D6" w:rsidP="00C205D6">
      <w:pPr>
        <w:pStyle w:val="rvps2"/>
        <w:spacing w:before="0" w:beforeAutospacing="0" w:after="0" w:afterAutospacing="0"/>
        <w:jc w:val="center"/>
      </w:pPr>
      <w:r>
        <w:t>К административному регламенту</w:t>
      </w:r>
      <w:r>
        <w:rPr>
          <w:rStyle w:val="rvts7"/>
          <w:b/>
        </w:rPr>
        <w:t xml:space="preserve"> предоставления    муниципальной услуги </w:t>
      </w:r>
      <w:r>
        <w:rPr>
          <w:b/>
        </w:rPr>
        <w:t xml:space="preserve">«Совершение нотариальных действий  специально уполномоченным должностным лицом администрации </w:t>
      </w:r>
      <w:r w:rsidR="00B138F1">
        <w:rPr>
          <w:b/>
        </w:rPr>
        <w:t>Сластухинского муниципального образования</w:t>
      </w:r>
      <w:r>
        <w:rPr>
          <w:b/>
        </w:rPr>
        <w:t>»</w:t>
      </w:r>
    </w:p>
    <w:p w:rsidR="00C205D6" w:rsidRDefault="00C205D6" w:rsidP="00C205D6">
      <w:pPr>
        <w:pStyle w:val="rvps2"/>
        <w:spacing w:before="0" w:beforeAutospacing="0" w:after="0" w:afterAutospacing="0"/>
        <w:jc w:val="center"/>
        <w:rPr>
          <w:rStyle w:val="rvts7"/>
          <w:b/>
        </w:rPr>
      </w:pPr>
    </w:p>
    <w:p w:rsidR="00C205D6" w:rsidRDefault="00C205D6" w:rsidP="00C205D6"/>
    <w:p w:rsidR="00C205D6" w:rsidRDefault="00C205D6" w:rsidP="00C205D6">
      <w:pPr>
        <w:rPr>
          <w:rStyle w:val="rvts7"/>
          <w:b/>
        </w:rPr>
      </w:pPr>
    </w:p>
    <w:p w:rsidR="00C205D6" w:rsidRDefault="00C205D6" w:rsidP="00C205D6">
      <w:pPr>
        <w:jc w:val="center"/>
        <w:rPr>
          <w:rStyle w:val="rvts7"/>
          <w:b/>
        </w:rPr>
      </w:pPr>
      <w:r>
        <w:rPr>
          <w:rStyle w:val="rvts7"/>
          <w:b/>
        </w:rPr>
        <w:t>БЛОК-СХЕМА ПОСЛЕДОВАТЕЛЬНОСТИ ДЕЙСТВИЙ</w:t>
      </w:r>
    </w:p>
    <w:p w:rsidR="00C205D6" w:rsidRDefault="00C205D6" w:rsidP="00C205D6">
      <w:pPr>
        <w:jc w:val="center"/>
        <w:rPr>
          <w:rStyle w:val="rvts7"/>
          <w:b/>
        </w:rPr>
      </w:pPr>
      <w:r>
        <w:rPr>
          <w:rStyle w:val="rvts7"/>
          <w:b/>
        </w:rPr>
        <w:t>ПО   ИСПОЛНЕНИЮ ГОСУДАРСТВЕННОЙ УСЛУГИ ПО       УДОСТОВЕРЕНИЮ ЗАВЕЩАНИЙ.</w:t>
      </w:r>
    </w:p>
    <w:p w:rsidR="00C205D6" w:rsidRDefault="00C205D6" w:rsidP="00C205D6">
      <w:pPr>
        <w:rPr>
          <w:rStyle w:val="rvts7"/>
          <w:b/>
        </w:rPr>
      </w:pPr>
    </w:p>
    <w:p w:rsidR="00C205D6" w:rsidRDefault="00C205D6" w:rsidP="00C205D6">
      <w:pPr>
        <w:rPr>
          <w:rStyle w:val="rvts7"/>
          <w:b/>
        </w:rPr>
      </w:pPr>
    </w:p>
    <w:p w:rsidR="00C205D6" w:rsidRDefault="00C205D6" w:rsidP="00C205D6">
      <w:pPr>
        <w:rPr>
          <w:rStyle w:val="rvts7"/>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1.Начало исполнения услуги: Заявитель обращается за муниципальной услугой</w:t>
            </w:r>
          </w:p>
        </w:tc>
      </w:tr>
    </w:tbl>
    <w:p w:rsidR="00C205D6" w:rsidRDefault="00C205D6" w:rsidP="00C205D6">
      <w:pPr>
        <w:rPr>
          <w:rFonts w:eastAsia="Times New Roman"/>
        </w:rPr>
      </w:pPr>
    </w:p>
    <w:p w:rsidR="00C205D6" w:rsidRDefault="00C205D6" w:rsidP="00C205D6"/>
    <w:p w:rsidR="00C205D6" w:rsidRDefault="006B47AD" w:rsidP="00C205D6">
      <w:r>
        <w:pict>
          <v:line id="_x0000_s1026" style="position:absolute;z-index:251646976" from="3in,-27pt" to="3in,27pt">
            <v:stroke endarrow="block"/>
          </v:line>
        </w:pict>
      </w:r>
    </w:p>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2.Специалист проверяет  наличие документов, удостоверяющих личность заявителя, наличие квитанции по оплате госпошлины</w:t>
            </w:r>
          </w:p>
        </w:tc>
      </w:tr>
    </w:tbl>
    <w:p w:rsidR="00C205D6" w:rsidRDefault="006B47AD" w:rsidP="00C205D6">
      <w:pPr>
        <w:rPr>
          <w:rFonts w:eastAsia="Times New Roman"/>
        </w:rPr>
      </w:pPr>
      <w:r>
        <w:rPr>
          <w:rFonts w:eastAsia="Times New Roman"/>
        </w:rPr>
        <w:pict>
          <v:line id="_x0000_s1027" style="position:absolute;z-index:251648000;mso-position-horizontal-relative:text;mso-position-vertical-relative:text" from="3in,5.2pt" to="3in,59.2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3.Устанавливается отсутствие оснований для отказа в предоставлении услуги</w:t>
            </w:r>
          </w:p>
        </w:tc>
      </w:tr>
    </w:tbl>
    <w:p w:rsidR="00C205D6" w:rsidRDefault="006B47AD" w:rsidP="00C205D6">
      <w:pPr>
        <w:rPr>
          <w:rFonts w:eastAsia="Times New Roman"/>
        </w:rPr>
      </w:pPr>
      <w:r>
        <w:rPr>
          <w:rFonts w:eastAsia="Times New Roman"/>
        </w:rPr>
        <w:pict>
          <v:line id="_x0000_s1028" style="position:absolute;z-index:251649024;mso-position-horizontal-relative:text;mso-position-vertical-relative:text" from="3in,2.45pt" to="3in,65.45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lastRenderedPageBreak/>
              <w:t>4. Выдача удостоверенного завещания</w:t>
            </w:r>
          </w:p>
        </w:tc>
      </w:tr>
    </w:tbl>
    <w:p w:rsidR="00C205D6" w:rsidRDefault="00C205D6" w:rsidP="00C205D6">
      <w:pPr>
        <w:rPr>
          <w:rFonts w:eastAsia="Times New Roman"/>
        </w:rPr>
      </w:pPr>
    </w:p>
    <w:p w:rsidR="00C205D6" w:rsidRDefault="006B47AD" w:rsidP="00C205D6">
      <w:r>
        <w:pict>
          <v:line id="_x0000_s1029" style="position:absolute;z-index:251650048" from="3in,-5.15pt" to="3in,48.85pt">
            <v:stroke endarrow="block"/>
          </v:line>
        </w:pict>
      </w:r>
    </w:p>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 xml:space="preserve">5. Завершение предоставления   муниципальной  услуги </w:t>
            </w:r>
          </w:p>
        </w:tc>
      </w:tr>
    </w:tbl>
    <w:p w:rsidR="00C205D6" w:rsidRDefault="00C205D6" w:rsidP="00C205D6">
      <w:pPr>
        <w:rPr>
          <w:rFonts w:eastAsia="Times New Roman"/>
        </w:rPr>
      </w:pPr>
    </w:p>
    <w:p w:rsidR="00C205D6" w:rsidRDefault="00C205D6" w:rsidP="00C205D6"/>
    <w:p w:rsidR="00C205D6" w:rsidRDefault="00C205D6" w:rsidP="00C205D6"/>
    <w:p w:rsidR="00C205D6" w:rsidRDefault="00B138F1" w:rsidP="00B138F1">
      <w:r>
        <w:t xml:space="preserve">                                                                                                                                          </w:t>
      </w:r>
      <w:r w:rsidR="00C205D6">
        <w:t>Приложение  2</w:t>
      </w:r>
    </w:p>
    <w:p w:rsidR="00C205D6" w:rsidRDefault="00C205D6" w:rsidP="00C205D6">
      <w:pPr>
        <w:pStyle w:val="rvps2"/>
        <w:spacing w:before="0" w:beforeAutospacing="0" w:after="0" w:afterAutospacing="0"/>
        <w:jc w:val="center"/>
      </w:pPr>
      <w:r>
        <w:t>К административному регламенту</w:t>
      </w:r>
      <w:r>
        <w:rPr>
          <w:rStyle w:val="rvts7"/>
          <w:b/>
        </w:rPr>
        <w:t xml:space="preserve"> предоставления     муниципальной услуги </w:t>
      </w:r>
      <w:r>
        <w:rPr>
          <w:b/>
        </w:rPr>
        <w:t xml:space="preserve">«Совершение нотариальных действий </w:t>
      </w:r>
      <w:r w:rsidR="00B138F1">
        <w:rPr>
          <w:b/>
        </w:rPr>
        <w:t>спе</w:t>
      </w:r>
      <w:r>
        <w:rPr>
          <w:b/>
        </w:rPr>
        <w:t xml:space="preserve">циально уполномоченным должностным лицом администрации </w:t>
      </w:r>
      <w:r w:rsidR="00B138F1">
        <w:rPr>
          <w:b/>
        </w:rPr>
        <w:t>Сластухинского муниципального образования</w:t>
      </w:r>
      <w:r>
        <w:rPr>
          <w:b/>
        </w:rPr>
        <w:t>»</w:t>
      </w:r>
    </w:p>
    <w:p w:rsidR="00C205D6" w:rsidRDefault="00C205D6" w:rsidP="00C205D6">
      <w:pPr>
        <w:pStyle w:val="rvps2"/>
        <w:spacing w:before="0" w:beforeAutospacing="0" w:after="0" w:afterAutospacing="0"/>
        <w:jc w:val="right"/>
        <w:rPr>
          <w:rStyle w:val="rvts7"/>
          <w:b/>
        </w:rPr>
      </w:pPr>
    </w:p>
    <w:p w:rsidR="00C205D6" w:rsidRDefault="00C205D6" w:rsidP="00C205D6"/>
    <w:p w:rsidR="00C205D6" w:rsidRDefault="00C205D6" w:rsidP="00C205D6">
      <w:pPr>
        <w:rPr>
          <w:rStyle w:val="rvts7"/>
          <w:b/>
        </w:rPr>
      </w:pPr>
    </w:p>
    <w:p w:rsidR="00C205D6" w:rsidRDefault="00C205D6" w:rsidP="00C205D6">
      <w:pPr>
        <w:jc w:val="center"/>
        <w:rPr>
          <w:rStyle w:val="rvts7"/>
          <w:b/>
        </w:rPr>
      </w:pPr>
      <w:r>
        <w:rPr>
          <w:rStyle w:val="rvts7"/>
          <w:b/>
        </w:rPr>
        <w:t>БЛОК-СХЕМА ПОСЛЕДОВАТЕЛЬНОСТИ ДЕЙСТВИЙ</w:t>
      </w:r>
    </w:p>
    <w:p w:rsidR="00C205D6" w:rsidRDefault="00C205D6" w:rsidP="00C205D6">
      <w:pPr>
        <w:jc w:val="center"/>
        <w:rPr>
          <w:rStyle w:val="rvts7"/>
          <w:b/>
        </w:rPr>
      </w:pPr>
      <w:r>
        <w:rPr>
          <w:rStyle w:val="rvts7"/>
          <w:b/>
        </w:rPr>
        <w:t>ПО   ИСПОЛНЕНИЮ ГОСУДАРСТВЕННОЙ УСЛУГИ ПО       УДОСТОВЕРЕНИЮ ДОВЕРЕННОСТЕЙ</w:t>
      </w:r>
    </w:p>
    <w:p w:rsidR="00C205D6" w:rsidRDefault="00C205D6" w:rsidP="00C205D6">
      <w:pPr>
        <w:rPr>
          <w:rStyle w:val="rvts7"/>
          <w:b/>
        </w:rPr>
      </w:pPr>
    </w:p>
    <w:p w:rsidR="00C205D6" w:rsidRDefault="00C205D6" w:rsidP="00C205D6">
      <w:pPr>
        <w:rPr>
          <w:rStyle w:val="rvts7"/>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1.Начало исполнения услуги: Заявитель обращается за муниципальной услугой</w:t>
            </w:r>
          </w:p>
        </w:tc>
      </w:tr>
    </w:tbl>
    <w:p w:rsidR="00C205D6" w:rsidRDefault="00C205D6" w:rsidP="00C205D6">
      <w:pPr>
        <w:rPr>
          <w:rFonts w:eastAsia="Times New Roman"/>
        </w:rPr>
      </w:pPr>
    </w:p>
    <w:p w:rsidR="00C205D6" w:rsidRDefault="00C205D6" w:rsidP="00C205D6"/>
    <w:p w:rsidR="00C205D6" w:rsidRDefault="006B47AD" w:rsidP="00C205D6">
      <w:r>
        <w:pict>
          <v:line id="_x0000_s1030" style="position:absolute;z-index:251651072" from="3in,-27pt" to="3in,27pt">
            <v:stroke endarrow="block"/>
          </v:line>
        </w:pict>
      </w:r>
    </w:p>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2.Специалист проверяет  наличие документов, удостоверяющих личность заявителя, полномочия представителя юридического лица</w:t>
            </w:r>
            <w:proofErr w:type="gramStart"/>
            <w:r>
              <w:t xml:space="preserve"> ,</w:t>
            </w:r>
            <w:proofErr w:type="gramEnd"/>
            <w:r>
              <w:t>наличие квитанции по оплате госпошлины</w:t>
            </w:r>
          </w:p>
        </w:tc>
      </w:tr>
    </w:tbl>
    <w:p w:rsidR="00C205D6" w:rsidRDefault="006B47AD" w:rsidP="00C205D6">
      <w:pPr>
        <w:rPr>
          <w:rFonts w:eastAsia="Times New Roman"/>
        </w:rPr>
      </w:pPr>
      <w:r>
        <w:rPr>
          <w:rFonts w:eastAsia="Times New Roman"/>
        </w:rPr>
        <w:pict>
          <v:line id="_x0000_s1031" style="position:absolute;z-index:251652096;mso-position-horizontal-relative:text;mso-position-vertical-relative:text" from="3in,5.2pt" to="3in,59.2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3.Устанавливается отсутствие оснований для отказа в предоставлении услуги</w:t>
            </w:r>
          </w:p>
        </w:tc>
      </w:tr>
    </w:tbl>
    <w:p w:rsidR="00C205D6" w:rsidRDefault="006B47AD" w:rsidP="00C205D6">
      <w:pPr>
        <w:rPr>
          <w:rFonts w:eastAsia="Times New Roman"/>
        </w:rPr>
      </w:pPr>
      <w:r>
        <w:rPr>
          <w:rFonts w:eastAsia="Times New Roman"/>
        </w:rPr>
        <w:pict>
          <v:line id="_x0000_s1032" style="position:absolute;z-index:251653120;mso-position-horizontal-relative:text;mso-position-vertical-relative:text" from="3in,2.45pt" to="3in,65.45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4. Выдача удостоверенной доверенности</w:t>
            </w:r>
          </w:p>
        </w:tc>
      </w:tr>
    </w:tbl>
    <w:p w:rsidR="00C205D6" w:rsidRDefault="00C205D6" w:rsidP="00C205D6">
      <w:pPr>
        <w:rPr>
          <w:rFonts w:eastAsia="Times New Roman"/>
        </w:rPr>
      </w:pPr>
    </w:p>
    <w:p w:rsidR="00C205D6" w:rsidRDefault="006B47AD" w:rsidP="00C205D6">
      <w:r>
        <w:pict>
          <v:line id="_x0000_s1033" style="position:absolute;z-index:251654144" from="3in,-5.15pt" to="3in,48.85pt">
            <v:stroke endarrow="block"/>
          </v:line>
        </w:pict>
      </w:r>
    </w:p>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 xml:space="preserve">5. Завершение предоставления  муниципальной  услуги </w:t>
            </w:r>
          </w:p>
        </w:tc>
      </w:tr>
    </w:tbl>
    <w:p w:rsidR="00C205D6" w:rsidRDefault="00C205D6" w:rsidP="00C205D6">
      <w:pPr>
        <w:rPr>
          <w:rFonts w:eastAsia="Times New Roman"/>
        </w:rPr>
      </w:pPr>
    </w:p>
    <w:p w:rsidR="00C205D6" w:rsidRDefault="00C205D6" w:rsidP="00C205D6"/>
    <w:p w:rsidR="00C205D6" w:rsidRDefault="00C205D6" w:rsidP="00C205D6">
      <w:pPr>
        <w:jc w:val="right"/>
      </w:pPr>
      <w:r>
        <w:t xml:space="preserve">                                                                                  </w:t>
      </w:r>
    </w:p>
    <w:p w:rsidR="00C205D6" w:rsidRDefault="00C205D6" w:rsidP="00C205D6">
      <w:pPr>
        <w:jc w:val="right"/>
      </w:pPr>
    </w:p>
    <w:p w:rsidR="00C205D6" w:rsidRDefault="00C205D6" w:rsidP="00C205D6">
      <w:pPr>
        <w:jc w:val="right"/>
      </w:pPr>
      <w:r>
        <w:t xml:space="preserve">   Приложение  3</w:t>
      </w:r>
    </w:p>
    <w:p w:rsidR="00C205D6" w:rsidRDefault="00C205D6" w:rsidP="00C205D6">
      <w:r>
        <w:t xml:space="preserve"> </w:t>
      </w:r>
    </w:p>
    <w:p w:rsidR="00C205D6" w:rsidRDefault="00C205D6" w:rsidP="00C205D6">
      <w:pPr>
        <w:pStyle w:val="rvps2"/>
        <w:spacing w:before="0" w:beforeAutospacing="0" w:after="0" w:afterAutospacing="0"/>
        <w:jc w:val="center"/>
      </w:pPr>
      <w:r>
        <w:t xml:space="preserve">                                             К административному регламенту</w:t>
      </w:r>
      <w:r>
        <w:rPr>
          <w:rStyle w:val="rvts7"/>
          <w:b/>
        </w:rPr>
        <w:t xml:space="preserve"> предоставления                муниципальной услуги </w:t>
      </w:r>
      <w:r>
        <w:rPr>
          <w:b/>
        </w:rPr>
        <w:t xml:space="preserve">«Совершение нотариальных действий  специально уполномоченным должностным лицом администрации </w:t>
      </w:r>
      <w:r w:rsidR="00B138F1">
        <w:rPr>
          <w:b/>
        </w:rPr>
        <w:t>Сластухинского муниципального образования</w:t>
      </w:r>
      <w:r>
        <w:rPr>
          <w:b/>
        </w:rPr>
        <w:t xml:space="preserve">» </w:t>
      </w:r>
    </w:p>
    <w:p w:rsidR="00C205D6" w:rsidRDefault="00C205D6" w:rsidP="00C205D6">
      <w:pPr>
        <w:pStyle w:val="rvps2"/>
        <w:spacing w:before="0" w:beforeAutospacing="0" w:after="0" w:afterAutospacing="0"/>
        <w:jc w:val="center"/>
        <w:rPr>
          <w:rStyle w:val="rvts7"/>
          <w:b/>
        </w:rPr>
      </w:pPr>
    </w:p>
    <w:p w:rsidR="00C205D6" w:rsidRDefault="00C205D6" w:rsidP="00C205D6">
      <w:pPr>
        <w:jc w:val="center"/>
        <w:rPr>
          <w:rStyle w:val="rvts7"/>
          <w:b/>
        </w:rPr>
      </w:pPr>
      <w:r>
        <w:rPr>
          <w:rStyle w:val="rvts7"/>
          <w:b/>
        </w:rPr>
        <w:t>БЛОК-СХЕМА ПОСЛЕДОВАТЕЛЬНОСТИ ДЕЙСТВИЙ</w:t>
      </w:r>
    </w:p>
    <w:p w:rsidR="00C205D6" w:rsidRDefault="00C205D6" w:rsidP="00C205D6">
      <w:pPr>
        <w:jc w:val="center"/>
        <w:rPr>
          <w:rStyle w:val="rvts7"/>
          <w:b/>
        </w:rPr>
      </w:pPr>
      <w:r>
        <w:rPr>
          <w:rStyle w:val="rvts7"/>
          <w:b/>
        </w:rPr>
        <w:t xml:space="preserve">ПО   предоставлению муниципальной  услуги </w:t>
      </w:r>
      <w:proofErr w:type="gramStart"/>
      <w:r>
        <w:rPr>
          <w:rStyle w:val="rvts7"/>
          <w:b/>
        </w:rPr>
        <w:t>по</w:t>
      </w:r>
      <w:proofErr w:type="gramEnd"/>
    </w:p>
    <w:p w:rsidR="00C205D6" w:rsidRDefault="00C205D6" w:rsidP="00C205D6">
      <w:pPr>
        <w:pStyle w:val="rvps2"/>
        <w:spacing w:before="0" w:beforeAutospacing="0" w:after="0" w:afterAutospacing="0"/>
        <w:jc w:val="center"/>
        <w:rPr>
          <w:rStyle w:val="rvts6"/>
        </w:rPr>
      </w:pPr>
      <w:r>
        <w:rPr>
          <w:rStyle w:val="rvts6"/>
          <w:b/>
        </w:rPr>
        <w:t>охране наследственного имущества и  в случае необходимости  меры по управлению им</w:t>
      </w:r>
    </w:p>
    <w:p w:rsidR="00C205D6" w:rsidRDefault="00C205D6" w:rsidP="00C205D6">
      <w:pPr>
        <w:pStyle w:val="rvps3"/>
        <w:spacing w:before="0" w:beforeAutospacing="0" w:after="0" w:afterAutospacing="0"/>
        <w:jc w:val="both"/>
        <w:rPr>
          <w:rStyle w:val="rvts7"/>
          <w:b/>
        </w:rPr>
      </w:pPr>
    </w:p>
    <w:p w:rsidR="00C205D6" w:rsidRDefault="00C205D6" w:rsidP="00C205D6">
      <w:pPr>
        <w:rPr>
          <w:rStyle w:val="rvts7"/>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tcPr>
          <w:p w:rsidR="00C205D6" w:rsidRDefault="00C205D6">
            <w:pPr>
              <w:rPr>
                <w:rFonts w:ascii="Times New Roman" w:eastAsia="Times New Roman" w:hAnsi="Times New Roman"/>
                <w:sz w:val="24"/>
                <w:szCs w:val="24"/>
              </w:rPr>
            </w:pPr>
            <w:r>
              <w:lastRenderedPageBreak/>
              <w:t>1.Начало исполнения услуги</w:t>
            </w:r>
            <w:proofErr w:type="gramStart"/>
            <w:r>
              <w:t xml:space="preserve"> :</w:t>
            </w:r>
            <w:proofErr w:type="gramEnd"/>
            <w:r>
              <w:t xml:space="preserve"> 1.1.Заявитель обращается за муниципальной услугой.</w:t>
            </w:r>
          </w:p>
          <w:p w:rsidR="00C205D6" w:rsidRDefault="00C205D6">
            <w:r>
              <w:t xml:space="preserve"> 1.2 . Поручение нотариуса по месту открытия наследства.</w:t>
            </w:r>
          </w:p>
          <w:p w:rsidR="00C205D6" w:rsidRDefault="00C205D6">
            <w:pPr>
              <w:rPr>
                <w:rFonts w:ascii="Times New Roman" w:eastAsia="Times New Roman" w:hAnsi="Times New Roman" w:cs="Times New Roman"/>
                <w:sz w:val="24"/>
                <w:szCs w:val="24"/>
              </w:rPr>
            </w:pPr>
          </w:p>
        </w:tc>
      </w:tr>
    </w:tbl>
    <w:p w:rsidR="00C205D6" w:rsidRDefault="00C205D6" w:rsidP="00C205D6">
      <w:pPr>
        <w:rPr>
          <w:rFonts w:eastAsia="Times New Roman"/>
        </w:rPr>
      </w:pP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2.Специалист проверяет  наличие документов, удостоверяющих личность заявителя, полномочия представителя юридического лица</w:t>
            </w:r>
            <w:proofErr w:type="gramStart"/>
            <w:r>
              <w:t xml:space="preserve"> ,</w:t>
            </w:r>
            <w:proofErr w:type="gramEnd"/>
            <w:r>
              <w:t xml:space="preserve"> наличие квитанции по оплате госпошлины</w:t>
            </w:r>
          </w:p>
        </w:tc>
      </w:tr>
    </w:tbl>
    <w:p w:rsidR="00C205D6" w:rsidRDefault="006B47AD" w:rsidP="00C205D6">
      <w:pPr>
        <w:rPr>
          <w:rFonts w:eastAsia="Times New Roman"/>
        </w:rPr>
      </w:pPr>
      <w:r>
        <w:rPr>
          <w:rFonts w:eastAsia="Times New Roman"/>
        </w:rPr>
        <w:pict>
          <v:line id="_x0000_s1034" style="position:absolute;z-index:251655168;mso-position-horizontal-relative:text;mso-position-vertical-relative:text" from="3in,4.65pt" to="3in,31.65pt">
            <v:stroke endarrow="block"/>
          </v:line>
        </w:pict>
      </w: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3.Устанавливается отсутствие оснований для отказа в предоставлении услуги</w:t>
            </w:r>
          </w:p>
        </w:tc>
      </w:tr>
    </w:tbl>
    <w:p w:rsidR="00C205D6" w:rsidRDefault="006B47AD" w:rsidP="00C205D6">
      <w:pPr>
        <w:rPr>
          <w:rFonts w:eastAsia="Times New Roman"/>
        </w:rPr>
      </w:pPr>
      <w:r>
        <w:rPr>
          <w:rFonts w:eastAsia="Times New Roman"/>
        </w:rPr>
        <w:pict>
          <v:line id="_x0000_s1035" style="position:absolute;z-index:251656192;mso-position-horizontal-relative:text;mso-position-vertical-relative:text" from="3in,2.45pt" to="3in,29.45pt">
            <v:stroke endarrow="block"/>
          </v:line>
        </w:pict>
      </w: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4. Должностное лицо в этот же день в письменной форме извещает территориальную службу государственной регистрации, кадастра и картографии об имеющемся заявлении.</w:t>
            </w:r>
          </w:p>
        </w:tc>
      </w:tr>
    </w:tbl>
    <w:p w:rsidR="00C205D6" w:rsidRDefault="006B47AD" w:rsidP="00C205D6">
      <w:pPr>
        <w:rPr>
          <w:rFonts w:eastAsia="Times New Roman"/>
        </w:rPr>
      </w:pPr>
      <w:r>
        <w:rPr>
          <w:rFonts w:eastAsia="Times New Roman"/>
        </w:rPr>
        <w:pict>
          <v:line id="_x0000_s1036" style="position:absolute;z-index:251657216;mso-position-horizontal-relative:text;mso-position-vertical-relative:text" from="3in,4.45pt" to="3in,31.45pt">
            <v:stroke endarrow="block"/>
          </v:line>
        </w:pict>
      </w:r>
      <w:r>
        <w:rPr>
          <w:rFonts w:eastAsia="Times New Roman"/>
        </w:rPr>
        <w:pict>
          <v:line id="_x0000_s1037" style="position:absolute;z-index:251658240;mso-position-horizontal-relative:text;mso-position-vertical-relative:text" from="3in,-207pt" to="3in,-180pt">
            <v:stroke endarrow="block"/>
          </v:line>
        </w:pict>
      </w: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rPr>
          <w:trHeight w:val="1008"/>
        </w:trPr>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 xml:space="preserve">5. Совершение предварительных действий </w:t>
            </w:r>
            <w:proofErr w:type="gramStart"/>
            <w:r>
              <w:t xml:space="preserve">( </w:t>
            </w:r>
            <w:proofErr w:type="gramEnd"/>
            <w:r>
              <w:t>установление наличия наследственного имущества, его состав и местонахождения, извещение наследников, извещение исполнителя завещания, органов опеки и попечительства о дате и месите принятия мер по охране наследства)</w:t>
            </w:r>
          </w:p>
        </w:tc>
      </w:tr>
    </w:tbl>
    <w:p w:rsidR="00C205D6" w:rsidRDefault="006B47AD" w:rsidP="00C205D6">
      <w:pPr>
        <w:rPr>
          <w:rFonts w:eastAsia="Times New Roman"/>
        </w:rPr>
      </w:pPr>
      <w:r>
        <w:rPr>
          <w:rFonts w:eastAsia="Times New Roman"/>
        </w:rPr>
        <w:pict>
          <v:line id="_x0000_s1038" style="position:absolute;z-index:251659264;mso-position-horizontal-relative:text;mso-position-vertical-relative:text" from="3in,.45pt" to="3in,27.45pt">
            <v:stroke endarrow="block"/>
          </v:line>
        </w:pict>
      </w: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rPr>
          <w:trHeight w:val="415"/>
        </w:trPr>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6.Должностное лицо  сельского поселения производит опись наследственного имущества</w:t>
            </w:r>
          </w:p>
        </w:tc>
      </w:tr>
    </w:tbl>
    <w:p w:rsidR="00C205D6" w:rsidRDefault="006B47AD" w:rsidP="00C205D6">
      <w:pPr>
        <w:rPr>
          <w:rFonts w:eastAsia="Times New Roman"/>
        </w:rPr>
      </w:pPr>
      <w:r>
        <w:rPr>
          <w:rFonts w:eastAsia="Times New Roman"/>
        </w:rPr>
        <w:pict>
          <v:line id="_x0000_s1039" style="position:absolute;z-index:251660288;mso-position-horizontal-relative:text;mso-position-vertical-relative:text" from="3in,-.3pt" to="3in,35.7pt">
            <v:stroke endarrow="block"/>
          </v:line>
        </w:pict>
      </w:r>
    </w:p>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sz w:val="24"/>
                <w:szCs w:val="24"/>
              </w:rPr>
            </w:pPr>
            <w:r>
              <w:lastRenderedPageBreak/>
              <w:t>7.Заключается</w:t>
            </w:r>
            <w:proofErr w:type="gramStart"/>
            <w:r>
              <w:t xml:space="preserve"> :</w:t>
            </w:r>
            <w:proofErr w:type="gramEnd"/>
            <w:r>
              <w:t xml:space="preserve"> </w:t>
            </w:r>
          </w:p>
          <w:p w:rsidR="00C205D6" w:rsidRDefault="00C205D6">
            <w:r>
              <w:t xml:space="preserve">- договор хранения имущества  с выдачей сохранной расписки, подписанной хранителем и предупреждением хранителя об ответственности за его утрату </w:t>
            </w:r>
            <w:proofErr w:type="gramStart"/>
            <w:r>
              <w:t xml:space="preserve">( </w:t>
            </w:r>
            <w:proofErr w:type="gramEnd"/>
            <w:r>
              <w:t>с  одними  из наследников, другим лицом  по усмотрению должностного лица)</w:t>
            </w:r>
          </w:p>
          <w:p w:rsidR="00C205D6" w:rsidRDefault="00C205D6">
            <w:r>
              <w:t xml:space="preserve">- договор хранения валютных ценностей, </w:t>
            </w:r>
            <w:proofErr w:type="spellStart"/>
            <w:r>
              <w:t>драг</w:t>
            </w:r>
            <w:proofErr w:type="gramStart"/>
            <w:r>
              <w:t>.м</w:t>
            </w:r>
            <w:proofErr w:type="gramEnd"/>
            <w:r>
              <w:t>еталлов</w:t>
            </w:r>
            <w:proofErr w:type="spellEnd"/>
            <w:r>
              <w:t>, камней, ценных бумаг ( с банком)</w:t>
            </w:r>
          </w:p>
          <w:p w:rsidR="00C205D6" w:rsidRDefault="00C205D6">
            <w:pPr>
              <w:rPr>
                <w:rFonts w:ascii="Times New Roman" w:eastAsia="Times New Roman" w:hAnsi="Times New Roman" w:cs="Times New Roman"/>
                <w:sz w:val="24"/>
                <w:szCs w:val="24"/>
              </w:rPr>
            </w:pPr>
            <w:r>
              <w:t>- договор доверительного управления в случае необходимости.</w:t>
            </w:r>
          </w:p>
        </w:tc>
      </w:tr>
    </w:tbl>
    <w:p w:rsidR="00C205D6" w:rsidRDefault="00C205D6" w:rsidP="00C205D6">
      <w:pPr>
        <w:rPr>
          <w:rFonts w:eastAsia="Times New Roman"/>
        </w:rPr>
      </w:pPr>
    </w:p>
    <w:p w:rsidR="00C205D6" w:rsidRDefault="00C205D6" w:rsidP="00C205D6"/>
    <w:p w:rsidR="00C205D6" w:rsidRDefault="00C205D6" w:rsidP="00C205D6">
      <w:pPr>
        <w:jc w:val="right"/>
      </w:pPr>
      <w:r>
        <w:t>Приложение  4</w:t>
      </w:r>
    </w:p>
    <w:p w:rsidR="00C205D6" w:rsidRDefault="00C205D6" w:rsidP="00C205D6">
      <w:r>
        <w:t xml:space="preserve"> </w:t>
      </w:r>
    </w:p>
    <w:p w:rsidR="00C205D6" w:rsidRDefault="00C205D6" w:rsidP="00C205D6">
      <w:pPr>
        <w:pStyle w:val="rvps2"/>
        <w:spacing w:before="0" w:beforeAutospacing="0" w:after="0" w:afterAutospacing="0"/>
        <w:jc w:val="center"/>
      </w:pPr>
      <w:r>
        <w:t xml:space="preserve">                                             К административному регламенту</w:t>
      </w:r>
      <w:r>
        <w:rPr>
          <w:rStyle w:val="rvts7"/>
          <w:b/>
        </w:rPr>
        <w:t xml:space="preserve"> предоставления                муниципальной услуги </w:t>
      </w:r>
      <w:r>
        <w:rPr>
          <w:b/>
        </w:rPr>
        <w:t xml:space="preserve">«Совершение нотариальных действий  специально уполномоченным должностным лицом администрации </w:t>
      </w:r>
      <w:r w:rsidR="00B138F1">
        <w:rPr>
          <w:b/>
        </w:rPr>
        <w:t>Сластухинского муниципального образования</w:t>
      </w:r>
      <w:r>
        <w:rPr>
          <w:b/>
        </w:rPr>
        <w:t xml:space="preserve">» </w:t>
      </w:r>
    </w:p>
    <w:p w:rsidR="00C205D6" w:rsidRDefault="00C205D6" w:rsidP="00C205D6">
      <w:pPr>
        <w:pStyle w:val="rvps2"/>
        <w:spacing w:before="0" w:beforeAutospacing="0" w:after="0" w:afterAutospacing="0"/>
        <w:jc w:val="center"/>
        <w:rPr>
          <w:rStyle w:val="rvts7"/>
          <w:b/>
        </w:rPr>
      </w:pPr>
    </w:p>
    <w:p w:rsidR="00C205D6" w:rsidRDefault="00C205D6" w:rsidP="00C205D6">
      <w:pPr>
        <w:rPr>
          <w:rStyle w:val="rvts7"/>
          <w:b/>
        </w:rPr>
      </w:pPr>
      <w:r>
        <w:rPr>
          <w:rStyle w:val="rvts7"/>
          <w:b/>
        </w:rPr>
        <w:t xml:space="preserve">        </w:t>
      </w:r>
    </w:p>
    <w:p w:rsidR="00C205D6" w:rsidRDefault="00C205D6" w:rsidP="00C205D6">
      <w:pPr>
        <w:jc w:val="center"/>
        <w:rPr>
          <w:rStyle w:val="rvts7"/>
          <w:b/>
        </w:rPr>
      </w:pPr>
      <w:r>
        <w:rPr>
          <w:rStyle w:val="rvts7"/>
          <w:b/>
        </w:rPr>
        <w:t>БЛОК-СХЕМА ПОСЛЕДОВАТЕЛЬНОСТИ ДЕЙСТВИЙ</w:t>
      </w:r>
    </w:p>
    <w:p w:rsidR="00C205D6" w:rsidRDefault="00C205D6" w:rsidP="00C205D6">
      <w:pPr>
        <w:jc w:val="center"/>
        <w:rPr>
          <w:rStyle w:val="rvts7"/>
          <w:b/>
        </w:rPr>
      </w:pPr>
      <w:r>
        <w:rPr>
          <w:rStyle w:val="rvts7"/>
          <w:b/>
        </w:rPr>
        <w:t xml:space="preserve">ПО   ИСПОЛНЕНИЮ МУНИЦИПАЛЬНОЙ  УСЛУГИ </w:t>
      </w:r>
      <w:proofErr w:type="gramStart"/>
      <w:r>
        <w:rPr>
          <w:rStyle w:val="rvts7"/>
          <w:b/>
        </w:rPr>
        <w:t>по</w:t>
      </w:r>
      <w:proofErr w:type="gramEnd"/>
      <w:r>
        <w:rPr>
          <w:rStyle w:val="rvts7"/>
          <w:b/>
        </w:rPr>
        <w:t xml:space="preserve">       </w:t>
      </w:r>
    </w:p>
    <w:p w:rsidR="00C205D6" w:rsidRDefault="00C205D6" w:rsidP="00C205D6">
      <w:pPr>
        <w:rPr>
          <w:rStyle w:val="rvts7"/>
          <w:b/>
        </w:rPr>
      </w:pPr>
      <w:r>
        <w:rPr>
          <w:rStyle w:val="rvts7"/>
          <w:b/>
        </w:rPr>
        <w:t xml:space="preserve">          свидетельствованию верности копий документов и выписок из них</w:t>
      </w:r>
    </w:p>
    <w:p w:rsidR="00C205D6" w:rsidRDefault="00C205D6" w:rsidP="00C205D6">
      <w:pPr>
        <w:rPr>
          <w:rStyle w:val="rvts7"/>
          <w:b/>
        </w:rPr>
      </w:pPr>
      <w:r>
        <w:rPr>
          <w:rStyle w:val="rvts7"/>
          <w:b/>
        </w:rPr>
        <w:t xml:space="preserve">        </w:t>
      </w:r>
    </w:p>
    <w:p w:rsidR="00C205D6" w:rsidRDefault="00C205D6" w:rsidP="00C205D6">
      <w:pPr>
        <w:rPr>
          <w:rStyle w:val="rvts7"/>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B138F1" w:rsidRPr="00B138F1" w:rsidRDefault="00C205D6">
            <w:r>
              <w:t>1.Начало исполнения услуги</w:t>
            </w:r>
            <w:proofErr w:type="gramStart"/>
            <w:r>
              <w:t xml:space="preserve"> :</w:t>
            </w:r>
            <w:proofErr w:type="gramEnd"/>
            <w:r>
              <w:t xml:space="preserve"> Заявитель обращается за муниципальной услугой</w:t>
            </w:r>
          </w:p>
        </w:tc>
      </w:tr>
    </w:tbl>
    <w:p w:rsidR="00C205D6" w:rsidRDefault="00C205D6" w:rsidP="00C205D6">
      <w:pPr>
        <w:rPr>
          <w:rFonts w:eastAsia="Times New Roman"/>
        </w:rPr>
      </w:pPr>
    </w:p>
    <w:p w:rsidR="00C205D6" w:rsidRDefault="00C205D6" w:rsidP="00C205D6"/>
    <w:p w:rsidR="00C205D6" w:rsidRDefault="006B47AD" w:rsidP="00C205D6">
      <w:r>
        <w:pict>
          <v:line id="_x0000_s1040" style="position:absolute;z-index:251661312" from="3in,-27pt" to="3in,27pt">
            <v:stroke endarrow="block"/>
          </v:line>
        </w:pict>
      </w:r>
    </w:p>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2.Специалист проверяет  наличие документов, удостоверяющих личность заявителя, полномочия представителя юридического лица</w:t>
            </w:r>
            <w:proofErr w:type="gramStart"/>
            <w:r>
              <w:t xml:space="preserve"> ,</w:t>
            </w:r>
            <w:proofErr w:type="gramEnd"/>
            <w:r>
              <w:t>наличие квитанции по оплате госпошлины</w:t>
            </w:r>
          </w:p>
        </w:tc>
      </w:tr>
    </w:tbl>
    <w:p w:rsidR="00C205D6" w:rsidRDefault="006B47AD" w:rsidP="00C205D6">
      <w:pPr>
        <w:rPr>
          <w:rFonts w:eastAsia="Times New Roman"/>
        </w:rPr>
      </w:pPr>
      <w:r>
        <w:rPr>
          <w:rFonts w:eastAsia="Times New Roman"/>
        </w:rPr>
        <w:pict>
          <v:line id="_x0000_s1041" style="position:absolute;z-index:251662336;mso-position-horizontal-relative:text;mso-position-vertical-relative:text" from="3in,5.2pt" to="3in,59.2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3.Устанавливается отсутствие оснований для отказа в предоставлении услуги</w:t>
            </w:r>
          </w:p>
        </w:tc>
      </w:tr>
    </w:tbl>
    <w:p w:rsidR="00C205D6" w:rsidRDefault="006B47AD" w:rsidP="00C205D6">
      <w:pPr>
        <w:rPr>
          <w:rFonts w:eastAsia="Times New Roman"/>
        </w:rPr>
      </w:pPr>
      <w:r>
        <w:rPr>
          <w:rFonts w:eastAsia="Times New Roman"/>
        </w:rPr>
        <w:pict>
          <v:line id="_x0000_s1042" style="position:absolute;z-index:251663360;mso-position-horizontal-relative:text;mso-position-vertical-relative:text" from="3in,2.45pt" to="3in,65.45pt">
            <v:stroke endarrow="block"/>
          </v:line>
        </w:pict>
      </w:r>
    </w:p>
    <w:p w:rsidR="00C205D6" w:rsidRDefault="00C205D6" w:rsidP="00C205D6"/>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4. Выдача засвидетельствованной копии путем изготовления нотариальной надписи</w:t>
            </w:r>
          </w:p>
        </w:tc>
      </w:tr>
    </w:tbl>
    <w:p w:rsidR="00C205D6" w:rsidRDefault="00C205D6" w:rsidP="00C205D6">
      <w:pPr>
        <w:rPr>
          <w:rFonts w:eastAsia="Times New Roman"/>
        </w:rPr>
      </w:pPr>
    </w:p>
    <w:p w:rsidR="00C205D6" w:rsidRDefault="006B47AD" w:rsidP="00C205D6">
      <w:r>
        <w:pict>
          <v:line id="_x0000_s1043" style="position:absolute;z-index:251664384" from="3in,-5.15pt" to="3in,48.85pt">
            <v:stroke endarrow="block"/>
          </v:line>
        </w:pict>
      </w:r>
    </w:p>
    <w:p w:rsidR="00C205D6" w:rsidRDefault="00C205D6" w:rsidP="00C205D6"/>
    <w:p w:rsidR="00C205D6" w:rsidRDefault="00C205D6" w:rsidP="00C205D6"/>
    <w:p w:rsidR="00C205D6" w:rsidRDefault="00C205D6" w:rsidP="00C205D6"/>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rPr>
                <w:rFonts w:ascii="Times New Roman" w:eastAsia="Times New Roman" w:hAnsi="Times New Roman" w:cs="Times New Roman"/>
                <w:sz w:val="24"/>
                <w:szCs w:val="24"/>
              </w:rPr>
            </w:pPr>
            <w:r>
              <w:t xml:space="preserve">5. Завершение предоставления  муниципальной  услуги </w:t>
            </w:r>
          </w:p>
        </w:tc>
      </w:tr>
    </w:tbl>
    <w:p w:rsidR="00C205D6" w:rsidRDefault="00C205D6" w:rsidP="00C205D6">
      <w:pPr>
        <w:rPr>
          <w:rFonts w:eastAsia="Times New Roman"/>
        </w:rPr>
      </w:pPr>
    </w:p>
    <w:p w:rsidR="00C205D6" w:rsidRDefault="00C205D6" w:rsidP="00C205D6"/>
    <w:p w:rsidR="00C205D6" w:rsidRDefault="00C205D6" w:rsidP="00C205D6"/>
    <w:p w:rsidR="00C205D6" w:rsidRDefault="00B138F1" w:rsidP="00C205D6">
      <w:pPr>
        <w:jc w:val="both"/>
      </w:pPr>
      <w:r>
        <w:t xml:space="preserve">                                                                                                                                            </w:t>
      </w:r>
      <w:r w:rsidR="00C205D6">
        <w:t xml:space="preserve">         Приложение  5</w:t>
      </w:r>
    </w:p>
    <w:p w:rsidR="00C205D6" w:rsidRDefault="00C205D6" w:rsidP="00C205D6">
      <w:pPr>
        <w:jc w:val="both"/>
      </w:pPr>
      <w:r>
        <w:t xml:space="preserve"> </w:t>
      </w:r>
    </w:p>
    <w:p w:rsidR="00C205D6" w:rsidRDefault="00C205D6" w:rsidP="00C205D6">
      <w:pPr>
        <w:jc w:val="both"/>
        <w:rPr>
          <w:rStyle w:val="rvts7"/>
          <w:b/>
        </w:rPr>
      </w:pPr>
      <w:r>
        <w:t xml:space="preserve">                                             К административному регламенту</w:t>
      </w:r>
      <w:r>
        <w:rPr>
          <w:rStyle w:val="rvts7"/>
          <w:b/>
        </w:rPr>
        <w:t xml:space="preserve"> предоставления                муниципальной услуги по свидетельствованию подлинности подписи на документе</w:t>
      </w:r>
    </w:p>
    <w:p w:rsidR="00C205D6" w:rsidRDefault="00C205D6" w:rsidP="00C205D6">
      <w:pPr>
        <w:jc w:val="both"/>
        <w:rPr>
          <w:rStyle w:val="rvts7"/>
          <w:b/>
        </w:rPr>
      </w:pPr>
      <w:r>
        <w:rPr>
          <w:rStyle w:val="rvts7"/>
          <w:b/>
        </w:rPr>
        <w:t xml:space="preserve">        </w:t>
      </w:r>
    </w:p>
    <w:p w:rsidR="00C205D6" w:rsidRDefault="00C205D6" w:rsidP="00C205D6">
      <w:pPr>
        <w:jc w:val="center"/>
        <w:rPr>
          <w:rStyle w:val="rvts7"/>
          <w:b/>
        </w:rPr>
      </w:pPr>
      <w:r>
        <w:rPr>
          <w:rStyle w:val="rvts7"/>
          <w:b/>
        </w:rPr>
        <w:t>БЛОК-СХЕМА ПОСЛЕДОВАТЕЛЬНОСТИ ДЕЙСТВИЙ</w:t>
      </w:r>
    </w:p>
    <w:p w:rsidR="00C205D6" w:rsidRDefault="00C205D6" w:rsidP="00C205D6">
      <w:pPr>
        <w:jc w:val="center"/>
        <w:rPr>
          <w:rStyle w:val="rvts7"/>
          <w:b/>
        </w:rPr>
      </w:pPr>
      <w:r>
        <w:rPr>
          <w:rStyle w:val="rvts7"/>
          <w:b/>
        </w:rPr>
        <w:t xml:space="preserve">ПО   ИСПОЛНЕНИЮ МУНИЦИПАЛЬНОЙ УСЛУГИ </w:t>
      </w:r>
      <w:proofErr w:type="gramStart"/>
      <w:r>
        <w:rPr>
          <w:rStyle w:val="rvts7"/>
          <w:b/>
        </w:rPr>
        <w:t>по</w:t>
      </w:r>
      <w:proofErr w:type="gramEnd"/>
    </w:p>
    <w:p w:rsidR="00C205D6" w:rsidRDefault="00C205D6" w:rsidP="00C205D6">
      <w:pPr>
        <w:jc w:val="both"/>
        <w:rPr>
          <w:rStyle w:val="rvts7"/>
          <w:b/>
        </w:rPr>
      </w:pPr>
      <w:r>
        <w:rPr>
          <w:rStyle w:val="rvts7"/>
          <w:b/>
        </w:rPr>
        <w:t xml:space="preserve">                          свидетельствованию подлинности подписи на документе</w:t>
      </w:r>
    </w:p>
    <w:p w:rsidR="00C205D6" w:rsidRDefault="00C205D6" w:rsidP="00C205D6">
      <w:pPr>
        <w:jc w:val="both"/>
        <w:rPr>
          <w:rStyle w:val="rvts7"/>
          <w:b/>
        </w:rPr>
      </w:pPr>
      <w:r>
        <w:rPr>
          <w:rStyle w:val="rvts7"/>
          <w:b/>
        </w:rPr>
        <w:t xml:space="preserve">        </w:t>
      </w:r>
    </w:p>
    <w:p w:rsidR="00C205D6" w:rsidRDefault="00C205D6" w:rsidP="00C205D6">
      <w:pPr>
        <w:jc w:val="center"/>
        <w:rPr>
          <w:rStyle w:val="rvts7"/>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jc w:val="both"/>
              <w:rPr>
                <w:rFonts w:ascii="Times New Roman" w:eastAsia="Times New Roman" w:hAnsi="Times New Roman" w:cs="Times New Roman"/>
                <w:sz w:val="24"/>
                <w:szCs w:val="24"/>
              </w:rPr>
            </w:pPr>
            <w:r>
              <w:t>1.Начало исполнения услуги</w:t>
            </w:r>
            <w:proofErr w:type="gramStart"/>
            <w:r>
              <w:t xml:space="preserve"> :</w:t>
            </w:r>
            <w:proofErr w:type="gramEnd"/>
            <w:r>
              <w:t xml:space="preserve"> Заявитель обращается за муниципальной услугой</w:t>
            </w:r>
          </w:p>
        </w:tc>
      </w:tr>
    </w:tbl>
    <w:p w:rsidR="00C205D6" w:rsidRDefault="00C205D6" w:rsidP="00C205D6">
      <w:pPr>
        <w:jc w:val="both"/>
        <w:rPr>
          <w:rFonts w:eastAsia="Times New Roman"/>
        </w:rPr>
      </w:pPr>
    </w:p>
    <w:p w:rsidR="00C205D6" w:rsidRDefault="00C205D6" w:rsidP="00C205D6">
      <w:pPr>
        <w:jc w:val="both"/>
      </w:pPr>
    </w:p>
    <w:p w:rsidR="00C205D6" w:rsidRDefault="006B47AD" w:rsidP="00C205D6">
      <w:pPr>
        <w:jc w:val="both"/>
      </w:pPr>
      <w:r>
        <w:pict>
          <v:line id="_x0000_s1044" style="position:absolute;left:0;text-align:left;z-index:251665408" from="3in,-27pt" to="3in,27pt">
            <v:stroke endarrow="block"/>
          </v:line>
        </w:pict>
      </w:r>
    </w:p>
    <w:p w:rsidR="00C205D6" w:rsidRDefault="00C205D6" w:rsidP="00C205D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jc w:val="both"/>
              <w:rPr>
                <w:rFonts w:ascii="Times New Roman" w:eastAsia="Times New Roman" w:hAnsi="Times New Roman" w:cs="Times New Roman"/>
                <w:sz w:val="24"/>
                <w:szCs w:val="24"/>
              </w:rPr>
            </w:pPr>
            <w:r>
              <w:t>2.Специалист проверяет  наличие документов, удостоверяющих личность заявителя, полномочия представителя юридического лица</w:t>
            </w:r>
            <w:proofErr w:type="gramStart"/>
            <w:r>
              <w:t xml:space="preserve"> ,</w:t>
            </w:r>
            <w:proofErr w:type="gramEnd"/>
            <w:r>
              <w:t>наличие квитанции по оплате госпошлины</w:t>
            </w:r>
          </w:p>
        </w:tc>
      </w:tr>
    </w:tbl>
    <w:p w:rsidR="00C205D6" w:rsidRDefault="006B47AD" w:rsidP="00C205D6">
      <w:pPr>
        <w:jc w:val="both"/>
        <w:rPr>
          <w:rFonts w:eastAsia="Times New Roman"/>
        </w:rPr>
      </w:pPr>
      <w:r>
        <w:rPr>
          <w:rFonts w:eastAsia="Times New Roman"/>
        </w:rPr>
        <w:pict>
          <v:line id="_x0000_s1045" style="position:absolute;left:0;text-align:left;z-index:251666432;mso-position-horizontal-relative:text;mso-position-vertical-relative:text" from="3in,5.2pt" to="3in,59.2pt">
            <v:stroke endarrow="block"/>
          </v:line>
        </w:pict>
      </w:r>
    </w:p>
    <w:p w:rsidR="00C205D6" w:rsidRDefault="00C205D6" w:rsidP="00C205D6">
      <w:pPr>
        <w:jc w:val="both"/>
      </w:pPr>
    </w:p>
    <w:p w:rsidR="00C205D6" w:rsidRDefault="00C205D6" w:rsidP="00C205D6">
      <w:pPr>
        <w:jc w:val="both"/>
      </w:pPr>
    </w:p>
    <w:p w:rsidR="00C205D6" w:rsidRDefault="00C205D6" w:rsidP="00C205D6">
      <w:pPr>
        <w:jc w:val="both"/>
      </w:pPr>
    </w:p>
    <w:p w:rsidR="00C205D6" w:rsidRDefault="00C205D6" w:rsidP="00C205D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jc w:val="both"/>
              <w:rPr>
                <w:rFonts w:ascii="Times New Roman" w:eastAsia="Times New Roman" w:hAnsi="Times New Roman" w:cs="Times New Roman"/>
                <w:sz w:val="24"/>
                <w:szCs w:val="24"/>
              </w:rPr>
            </w:pPr>
            <w:r>
              <w:t>3.Устанавливается отсутствие оснований для отказа в предоставлении услуги</w:t>
            </w:r>
          </w:p>
        </w:tc>
      </w:tr>
    </w:tbl>
    <w:p w:rsidR="00C205D6" w:rsidRDefault="006B47AD" w:rsidP="00C205D6">
      <w:pPr>
        <w:jc w:val="both"/>
        <w:rPr>
          <w:rFonts w:eastAsia="Times New Roman"/>
        </w:rPr>
      </w:pPr>
      <w:r>
        <w:rPr>
          <w:rFonts w:eastAsia="Times New Roman"/>
        </w:rPr>
        <w:pict>
          <v:line id="_x0000_s1046" style="position:absolute;left:0;text-align:left;z-index:251667456;mso-position-horizontal-relative:text;mso-position-vertical-relative:text" from="3in,2.45pt" to="3in,65.45pt">
            <v:stroke endarrow="block"/>
          </v:line>
        </w:pict>
      </w:r>
    </w:p>
    <w:p w:rsidR="00C205D6" w:rsidRDefault="00C205D6" w:rsidP="00C205D6">
      <w:pPr>
        <w:jc w:val="both"/>
      </w:pPr>
    </w:p>
    <w:p w:rsidR="00C205D6" w:rsidRDefault="00C205D6" w:rsidP="00C205D6">
      <w:pPr>
        <w:jc w:val="both"/>
      </w:pPr>
    </w:p>
    <w:p w:rsidR="00C205D6" w:rsidRDefault="00C205D6" w:rsidP="00C205D6">
      <w:pPr>
        <w:jc w:val="both"/>
      </w:pPr>
    </w:p>
    <w:p w:rsidR="00C205D6" w:rsidRDefault="00C205D6" w:rsidP="00C205D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jc w:val="both"/>
              <w:rPr>
                <w:rFonts w:ascii="Times New Roman" w:eastAsia="Times New Roman" w:hAnsi="Times New Roman" w:cs="Times New Roman"/>
                <w:sz w:val="24"/>
                <w:szCs w:val="24"/>
              </w:rPr>
            </w:pPr>
            <w:r>
              <w:t xml:space="preserve">4. Свидетельствование подлинности подписи на документе путем изготовления нотариальной надписи на документе </w:t>
            </w:r>
          </w:p>
        </w:tc>
      </w:tr>
    </w:tbl>
    <w:p w:rsidR="00C205D6" w:rsidRDefault="00C205D6" w:rsidP="00C205D6">
      <w:pPr>
        <w:jc w:val="both"/>
        <w:rPr>
          <w:rFonts w:eastAsia="Times New Roman"/>
        </w:rPr>
      </w:pPr>
    </w:p>
    <w:p w:rsidR="00C205D6" w:rsidRDefault="006B47AD" w:rsidP="00C205D6">
      <w:pPr>
        <w:jc w:val="both"/>
      </w:pPr>
      <w:r>
        <w:pict>
          <v:line id="_x0000_s1047" style="position:absolute;left:0;text-align:left;z-index:251668480" from="3in,-5.15pt" to="3in,48.85pt">
            <v:stroke endarrow="block"/>
          </v:line>
        </w:pict>
      </w:r>
    </w:p>
    <w:p w:rsidR="00C205D6" w:rsidRDefault="00C205D6" w:rsidP="00C205D6">
      <w:pPr>
        <w:jc w:val="both"/>
      </w:pPr>
    </w:p>
    <w:p w:rsidR="00C205D6" w:rsidRDefault="00C205D6" w:rsidP="00C205D6">
      <w:pPr>
        <w:jc w:val="both"/>
      </w:pPr>
    </w:p>
    <w:p w:rsidR="00C205D6" w:rsidRDefault="00C205D6" w:rsidP="00C205D6">
      <w:pPr>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9571"/>
      </w:tblGrid>
      <w:tr w:rsidR="00C205D6" w:rsidTr="00C205D6">
        <w:tc>
          <w:tcPr>
            <w:tcW w:w="9571" w:type="dxa"/>
            <w:tcBorders>
              <w:top w:val="single" w:sz="4" w:space="0" w:color="auto"/>
              <w:left w:val="single" w:sz="4" w:space="0" w:color="auto"/>
              <w:bottom w:val="single" w:sz="4" w:space="0" w:color="auto"/>
              <w:right w:val="single" w:sz="4" w:space="0" w:color="auto"/>
            </w:tcBorders>
            <w:hideMark/>
          </w:tcPr>
          <w:p w:rsidR="00C205D6" w:rsidRDefault="00C205D6">
            <w:pPr>
              <w:jc w:val="both"/>
              <w:rPr>
                <w:rFonts w:ascii="Times New Roman" w:eastAsia="Times New Roman" w:hAnsi="Times New Roman" w:cs="Times New Roman"/>
                <w:sz w:val="24"/>
                <w:szCs w:val="24"/>
              </w:rPr>
            </w:pPr>
            <w:r>
              <w:t xml:space="preserve">5. Завершение исполнения  государственной  услуги </w:t>
            </w:r>
          </w:p>
        </w:tc>
      </w:tr>
    </w:tbl>
    <w:p w:rsidR="00C205D6" w:rsidRDefault="00C205D6" w:rsidP="00C205D6">
      <w:pPr>
        <w:jc w:val="both"/>
        <w:rPr>
          <w:rFonts w:eastAsia="Times New Roman"/>
        </w:rPr>
      </w:pPr>
    </w:p>
    <w:p w:rsidR="00C205D6" w:rsidRDefault="00C205D6" w:rsidP="00C205D6">
      <w:pPr>
        <w:jc w:val="both"/>
      </w:pPr>
    </w:p>
    <w:p w:rsidR="00C205D6" w:rsidRDefault="00C205D6" w:rsidP="00C205D6">
      <w:pPr>
        <w:jc w:val="both"/>
      </w:pPr>
    </w:p>
    <w:p w:rsidR="00C205D6" w:rsidRDefault="00C205D6" w:rsidP="00C205D6">
      <w:pPr>
        <w:jc w:val="both"/>
      </w:pPr>
    </w:p>
    <w:p w:rsidR="00C205D6" w:rsidRDefault="00C205D6" w:rsidP="00C205D6">
      <w:pPr>
        <w:jc w:val="both"/>
      </w:pPr>
    </w:p>
    <w:sectPr w:rsidR="00C205D6" w:rsidSect="000A48B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C205D6"/>
    <w:rsid w:val="000A48B9"/>
    <w:rsid w:val="000C24CC"/>
    <w:rsid w:val="001A13B8"/>
    <w:rsid w:val="0038362C"/>
    <w:rsid w:val="00441B8C"/>
    <w:rsid w:val="00603EE3"/>
    <w:rsid w:val="006B47AD"/>
    <w:rsid w:val="008857D1"/>
    <w:rsid w:val="008C021D"/>
    <w:rsid w:val="00B138F1"/>
    <w:rsid w:val="00C205D6"/>
    <w:rsid w:val="00C20FC7"/>
    <w:rsid w:val="00D02C81"/>
    <w:rsid w:val="00E74D1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48B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205D6"/>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semiHidden/>
    <w:unhideWhenUsed/>
    <w:rsid w:val="00C205D6"/>
    <w:pPr>
      <w:spacing w:after="0" w:line="240" w:lineRule="auto"/>
    </w:pPr>
    <w:rPr>
      <w:rFonts w:ascii="Tahoma" w:eastAsia="Times New Roman" w:hAnsi="Tahoma" w:cs="Tahoma"/>
      <w:sz w:val="16"/>
      <w:szCs w:val="16"/>
    </w:rPr>
  </w:style>
  <w:style w:type="character" w:customStyle="1" w:styleId="a5">
    <w:name w:val="Текст выноски Знак"/>
    <w:basedOn w:val="a0"/>
    <w:link w:val="a4"/>
    <w:semiHidden/>
    <w:rsid w:val="00C205D6"/>
    <w:rPr>
      <w:rFonts w:ascii="Tahoma" w:eastAsia="Times New Roman" w:hAnsi="Tahoma" w:cs="Tahoma"/>
      <w:sz w:val="16"/>
      <w:szCs w:val="16"/>
    </w:rPr>
  </w:style>
  <w:style w:type="paragraph" w:customStyle="1" w:styleId="rvps2">
    <w:name w:val="rvps2"/>
    <w:basedOn w:val="a"/>
    <w:semiHidden/>
    <w:rsid w:val="00C205D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rvps3">
    <w:name w:val="rvps3"/>
    <w:basedOn w:val="a"/>
    <w:semiHidden/>
    <w:rsid w:val="00C205D6"/>
    <w:pPr>
      <w:spacing w:before="100" w:beforeAutospacing="1" w:after="100" w:afterAutospacing="1" w:line="240" w:lineRule="auto"/>
    </w:pPr>
    <w:rPr>
      <w:rFonts w:ascii="Times New Roman" w:eastAsia="Times New Roman" w:hAnsi="Times New Roman" w:cs="Times New Roman"/>
      <w:color w:val="000000"/>
      <w:sz w:val="24"/>
      <w:szCs w:val="24"/>
    </w:rPr>
  </w:style>
  <w:style w:type="paragraph" w:customStyle="1" w:styleId="ConsPlusTitle">
    <w:name w:val="ConsPlusTitle"/>
    <w:semiHidden/>
    <w:rsid w:val="00C205D6"/>
    <w:pPr>
      <w:widowControl w:val="0"/>
      <w:autoSpaceDE w:val="0"/>
      <w:autoSpaceDN w:val="0"/>
      <w:adjustRightInd w:val="0"/>
      <w:spacing w:after="0" w:line="240" w:lineRule="auto"/>
    </w:pPr>
    <w:rPr>
      <w:rFonts w:ascii="Arial" w:eastAsia="Times New Roman" w:hAnsi="Arial" w:cs="Arial"/>
      <w:b/>
      <w:bCs/>
      <w:sz w:val="20"/>
      <w:szCs w:val="20"/>
    </w:rPr>
  </w:style>
  <w:style w:type="character" w:customStyle="1" w:styleId="rvts6">
    <w:name w:val="rvts6"/>
    <w:basedOn w:val="a0"/>
    <w:rsid w:val="00C205D6"/>
  </w:style>
  <w:style w:type="character" w:customStyle="1" w:styleId="rvts7">
    <w:name w:val="rvts7"/>
    <w:basedOn w:val="a0"/>
    <w:rsid w:val="00C205D6"/>
  </w:style>
  <w:style w:type="character" w:customStyle="1" w:styleId="val">
    <w:name w:val="val"/>
    <w:basedOn w:val="a0"/>
    <w:rsid w:val="00C205D6"/>
  </w:style>
  <w:style w:type="character" w:styleId="a6">
    <w:name w:val="Strong"/>
    <w:basedOn w:val="a0"/>
    <w:qFormat/>
    <w:rsid w:val="00C205D6"/>
    <w:rPr>
      <w:b/>
      <w:bCs/>
    </w:rPr>
  </w:style>
  <w:style w:type="paragraph" w:customStyle="1" w:styleId="ConsNormal">
    <w:name w:val="ConsNormal"/>
    <w:rsid w:val="00C205D6"/>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customStyle="1" w:styleId="1">
    <w:name w:val="нум список 1"/>
    <w:basedOn w:val="a"/>
    <w:semiHidden/>
    <w:rsid w:val="00603EE3"/>
    <w:pPr>
      <w:tabs>
        <w:tab w:val="left" w:pos="360"/>
      </w:tabs>
      <w:spacing w:before="120" w:after="120" w:line="240" w:lineRule="auto"/>
      <w:jc w:val="both"/>
    </w:pPr>
    <w:rPr>
      <w:rFonts w:ascii="Times New Roman" w:eastAsia="Times New Roman" w:hAnsi="Times New Roman" w:cs="Times New Roman"/>
      <w:sz w:val="24"/>
      <w:szCs w:val="20"/>
      <w:lang w:eastAsia="ar-SA"/>
    </w:rPr>
  </w:style>
</w:styles>
</file>

<file path=word/webSettings.xml><?xml version="1.0" encoding="utf-8"?>
<w:webSettings xmlns:r="http://schemas.openxmlformats.org/officeDocument/2006/relationships" xmlns:w="http://schemas.openxmlformats.org/wordprocessingml/2006/main">
  <w:divs>
    <w:div w:id="501579513">
      <w:bodyDiv w:val="1"/>
      <w:marLeft w:val="0"/>
      <w:marRight w:val="0"/>
      <w:marTop w:val="0"/>
      <w:marBottom w:val="0"/>
      <w:divBdr>
        <w:top w:val="none" w:sz="0" w:space="0" w:color="auto"/>
        <w:left w:val="none" w:sz="0" w:space="0" w:color="auto"/>
        <w:bottom w:val="none" w:sz="0" w:space="0" w:color="auto"/>
        <w:right w:val="none" w:sz="0" w:space="0" w:color="auto"/>
      </w:divBdr>
    </w:div>
    <w:div w:id="800731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TotalTime>
  <Pages>1</Pages>
  <Words>8635</Words>
  <Characters>49220</Characters>
  <Application>Microsoft Office Word</Application>
  <DocSecurity>0</DocSecurity>
  <Lines>410</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57740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мы</cp:lastModifiedBy>
  <cp:revision>10</cp:revision>
  <cp:lastPrinted>2011-04-28T05:10:00Z</cp:lastPrinted>
  <dcterms:created xsi:type="dcterms:W3CDTF">2011-03-29T10:00:00Z</dcterms:created>
  <dcterms:modified xsi:type="dcterms:W3CDTF">2011-06-28T04:58:00Z</dcterms:modified>
</cp:coreProperties>
</file>