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AF2" w:rsidRDefault="00C02AF2" w:rsidP="00C02AF2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C02AF2" w:rsidRDefault="00C02AF2" w:rsidP="00C02AF2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r w:rsidR="00A14FFD">
        <w:rPr>
          <w:rFonts w:ascii="Times New Roman" w:hAnsi="Times New Roman" w:cs="Times New Roman"/>
          <w:b/>
          <w:sz w:val="32"/>
          <w:szCs w:val="32"/>
        </w:rPr>
        <w:t xml:space="preserve">Андреевского </w:t>
      </w:r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</w:t>
      </w:r>
    </w:p>
    <w:p w:rsidR="00C02AF2" w:rsidRDefault="00C02AF2" w:rsidP="00C02AF2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C02AF2" w:rsidRDefault="00C02AF2" w:rsidP="00C02AF2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2AF2" w:rsidRDefault="00C02AF2" w:rsidP="00C02AF2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C02AF2" w:rsidRDefault="00C02AF2" w:rsidP="00C02AF2">
      <w:pPr>
        <w:pStyle w:val="a3"/>
        <w:jc w:val="center"/>
        <w:rPr>
          <w:szCs w:val="28"/>
        </w:rPr>
      </w:pPr>
    </w:p>
    <w:p w:rsidR="00C02AF2" w:rsidRDefault="00C02AF2" w:rsidP="00C02AF2">
      <w:pPr>
        <w:pStyle w:val="a5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OLE_LINK2"/>
      <w:bookmarkStart w:id="1" w:name="OLE_LINK1"/>
      <w:r>
        <w:rPr>
          <w:rFonts w:ascii="Times New Roman" w:hAnsi="Times New Roman" w:cs="Times New Roman"/>
          <w:sz w:val="28"/>
          <w:szCs w:val="28"/>
        </w:rPr>
        <w:t xml:space="preserve">от 22 января 2018 года                  </w:t>
      </w:r>
      <w:r w:rsidR="006C2D6F">
        <w:rPr>
          <w:rFonts w:ascii="Times New Roman" w:hAnsi="Times New Roman" w:cs="Times New Roman"/>
          <w:b/>
          <w:sz w:val="28"/>
          <w:szCs w:val="28"/>
        </w:rPr>
        <w:t>№ 2</w:t>
      </w:r>
    </w:p>
    <w:p w:rsidR="00A14FFD" w:rsidRDefault="00C02AF2" w:rsidP="00C02AF2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оценке эффективности</w:t>
      </w:r>
      <w:r w:rsidR="00A14FF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реализации</w:t>
      </w:r>
    </w:p>
    <w:p w:rsidR="00A14FFD" w:rsidRDefault="00C02AF2" w:rsidP="00C02AF2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A14FFD">
        <w:rPr>
          <w:rFonts w:ascii="Times New Roman" w:hAnsi="Times New Roman" w:cs="Times New Roman"/>
          <w:b/>
          <w:sz w:val="28"/>
          <w:szCs w:val="28"/>
        </w:rPr>
        <w:t xml:space="preserve"> Андреевского</w:t>
      </w:r>
    </w:p>
    <w:p w:rsidR="0065596B" w:rsidRDefault="00C02AF2" w:rsidP="00C02AF2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«Комплексное</w:t>
      </w:r>
    </w:p>
    <w:p w:rsidR="0065596B" w:rsidRDefault="00C02AF2" w:rsidP="00C02AF2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благоустройство территории  </w:t>
      </w:r>
      <w:r w:rsidR="00A14FFD">
        <w:rPr>
          <w:rFonts w:ascii="Times New Roman" w:hAnsi="Times New Roman" w:cs="Times New Roman"/>
          <w:b/>
          <w:sz w:val="28"/>
          <w:szCs w:val="28"/>
        </w:rPr>
        <w:t>Андреевского</w:t>
      </w:r>
    </w:p>
    <w:p w:rsidR="00C02AF2" w:rsidRDefault="00C02AF2" w:rsidP="00C02AF2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 образования на 2017 год»</w:t>
      </w:r>
      <w:bookmarkEnd w:id="0"/>
      <w:bookmarkEnd w:id="1"/>
    </w:p>
    <w:p w:rsidR="00C02AF2" w:rsidRDefault="00C02AF2" w:rsidP="00C02AF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2AF2" w:rsidRDefault="00C02AF2" w:rsidP="0065596B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</w:t>
      </w:r>
      <w:r w:rsidR="0065596B">
        <w:rPr>
          <w:rFonts w:ascii="Times New Roman" w:hAnsi="Times New Roman" w:cs="Times New Roman"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65596B">
        <w:rPr>
          <w:rFonts w:ascii="Times New Roman" w:hAnsi="Times New Roman" w:cs="Times New Roman"/>
          <w:sz w:val="28"/>
          <w:szCs w:val="28"/>
        </w:rPr>
        <w:t>ого образования от 06.06.2016 года № 4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 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разработки, формирования, реализации и </w:t>
      </w:r>
      <w:r w:rsidR="006C2D6F">
        <w:rPr>
          <w:rFonts w:ascii="Times New Roman" w:eastAsia="Times New Roman" w:hAnsi="Times New Roman" w:cs="Times New Roman"/>
          <w:sz w:val="28"/>
          <w:szCs w:val="28"/>
        </w:rPr>
        <w:t xml:space="preserve">порядка 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оценки эффективности муниципальных программ </w:t>
      </w:r>
      <w:r w:rsidR="006C2D6F">
        <w:rPr>
          <w:rFonts w:ascii="Times New Roman" w:eastAsia="Times New Roman" w:hAnsi="Times New Roman" w:cs="Times New Roman"/>
          <w:sz w:val="28"/>
          <w:szCs w:val="28"/>
        </w:rPr>
        <w:t xml:space="preserve">Андреевского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», руководствуясь Федеральным Законом от 06.10.2003 года № 131-ФЗ «Об общих принципах организации местного самоуправления в РФ», </w:t>
      </w:r>
      <w:r w:rsidR="006C2D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администрация </w:t>
      </w:r>
      <w:r w:rsidR="006C2D6F"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</w:p>
    <w:p w:rsidR="00C02AF2" w:rsidRDefault="00C02AF2" w:rsidP="00C02AF2">
      <w:pPr>
        <w:pStyle w:val="a5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C02AF2" w:rsidRDefault="00C02AF2" w:rsidP="00C02AF2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C02AF2" w:rsidRDefault="00C02AF2" w:rsidP="006C2D6F">
      <w:pPr>
        <w:pStyle w:val="a5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r w:rsidR="006C2D6F"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C2D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Комплексное благоустройство территории  </w:t>
      </w:r>
      <w:r w:rsidR="006C2D6F"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 w:rsidR="006C2D6F">
        <w:rPr>
          <w:rFonts w:ascii="Times New Roman" w:hAnsi="Times New Roman"/>
          <w:sz w:val="28"/>
          <w:szCs w:val="28"/>
        </w:rPr>
        <w:t xml:space="preserve">  муниципального образования на 2017 год».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6C2D6F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C02AF2" w:rsidRDefault="00C02AF2" w:rsidP="006C2D6F">
      <w:pPr>
        <w:pStyle w:val="a5"/>
        <w:numPr>
          <w:ilvl w:val="0"/>
          <w:numId w:val="2"/>
        </w:numPr>
        <w:ind w:left="0" w:firstLine="360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Обнародовать настоящее</w:t>
      </w:r>
      <w:r w:rsidR="006C2D6F">
        <w:rPr>
          <w:rStyle w:val="FontStyle18"/>
          <w:sz w:val="28"/>
          <w:szCs w:val="28"/>
        </w:rPr>
        <w:t xml:space="preserve"> постановление на информационных</w:t>
      </w:r>
      <w:r>
        <w:rPr>
          <w:rStyle w:val="FontStyle18"/>
          <w:sz w:val="28"/>
          <w:szCs w:val="28"/>
        </w:rPr>
        <w:t xml:space="preserve"> с</w:t>
      </w:r>
      <w:r w:rsidR="006C2D6F">
        <w:rPr>
          <w:rStyle w:val="FontStyle18"/>
          <w:sz w:val="28"/>
          <w:szCs w:val="28"/>
        </w:rPr>
        <w:t>тендах</w:t>
      </w:r>
      <w:r>
        <w:rPr>
          <w:rStyle w:val="FontStyle18"/>
          <w:sz w:val="28"/>
          <w:szCs w:val="28"/>
        </w:rPr>
        <w:t xml:space="preserve"> в </w:t>
      </w:r>
      <w:r w:rsidR="006C2D6F">
        <w:rPr>
          <w:rStyle w:val="FontStyle18"/>
          <w:sz w:val="28"/>
          <w:szCs w:val="28"/>
        </w:rPr>
        <w:t xml:space="preserve">специально отведенных местах для обнародования </w:t>
      </w:r>
      <w:r>
        <w:rPr>
          <w:rStyle w:val="FontStyle18"/>
          <w:sz w:val="28"/>
          <w:szCs w:val="28"/>
        </w:rPr>
        <w:t xml:space="preserve"> и разместить на официальном сайте администрации  в сети «Интернет». </w:t>
      </w:r>
    </w:p>
    <w:p w:rsidR="00C02AF2" w:rsidRDefault="00C02AF2" w:rsidP="00C02AF2">
      <w:pPr>
        <w:pStyle w:val="a6"/>
        <w:numPr>
          <w:ilvl w:val="0"/>
          <w:numId w:val="2"/>
        </w:numPr>
        <w:spacing w:after="0" w:line="240" w:lineRule="auto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 </w:t>
      </w:r>
    </w:p>
    <w:p w:rsidR="00C02AF2" w:rsidRDefault="00C02AF2" w:rsidP="006C2D6F">
      <w:pPr>
        <w:pStyle w:val="a6"/>
        <w:numPr>
          <w:ilvl w:val="0"/>
          <w:numId w:val="2"/>
        </w:numPr>
        <w:spacing w:after="0" w:line="240" w:lineRule="auto"/>
        <w:ind w:left="0" w:firstLine="360"/>
      </w:pPr>
      <w:r w:rsidRPr="006C2D6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C2D6F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6C2D6F">
        <w:rPr>
          <w:rFonts w:ascii="Times New Roman" w:hAnsi="Times New Roman"/>
          <w:sz w:val="28"/>
          <w:szCs w:val="28"/>
        </w:rPr>
        <w:t xml:space="preserve">  исполнением настоящего  постановления  </w:t>
      </w:r>
      <w:r w:rsidR="006C2D6F" w:rsidRPr="006C2D6F">
        <w:rPr>
          <w:rFonts w:ascii="Times New Roman" w:hAnsi="Times New Roman"/>
          <w:sz w:val="28"/>
          <w:szCs w:val="28"/>
        </w:rPr>
        <w:t>оставляю за собой.</w:t>
      </w:r>
    </w:p>
    <w:p w:rsidR="00C02AF2" w:rsidRDefault="00C02AF2" w:rsidP="00C02AF2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2AF2" w:rsidRDefault="00C02AF2" w:rsidP="00C02AF2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r w:rsidR="006C2D6F">
        <w:rPr>
          <w:rFonts w:ascii="Times New Roman" w:hAnsi="Times New Roman"/>
          <w:b/>
          <w:color w:val="000000"/>
          <w:sz w:val="28"/>
          <w:szCs w:val="28"/>
        </w:rPr>
        <w:t xml:space="preserve">администрации </w:t>
      </w:r>
      <w:r w:rsidR="006C2D6F" w:rsidRPr="006C2D6F"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</w:p>
    <w:p w:rsidR="00C02AF2" w:rsidRPr="00A14FFD" w:rsidRDefault="00C02AF2" w:rsidP="00C02AF2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</w:t>
      </w:r>
      <w:r w:rsidR="006C2D6F">
        <w:rPr>
          <w:rFonts w:ascii="Times New Roman" w:hAnsi="Times New Roman"/>
          <w:b/>
          <w:color w:val="000000"/>
          <w:sz w:val="28"/>
          <w:szCs w:val="28"/>
        </w:rPr>
        <w:t>А.Н.Яшин</w:t>
      </w:r>
    </w:p>
    <w:p w:rsidR="00C02AF2" w:rsidRDefault="00C02AF2" w:rsidP="00C02AF2"/>
    <w:p w:rsidR="00C02AF2" w:rsidRDefault="00C02AF2" w:rsidP="00C02AF2"/>
    <w:p w:rsidR="00C02AF2" w:rsidRDefault="00C02AF2" w:rsidP="00C02AF2"/>
    <w:p w:rsidR="00C02AF2" w:rsidRDefault="00C02AF2" w:rsidP="00C02AF2"/>
    <w:p w:rsidR="00C02AF2" w:rsidRPr="006C2D6F" w:rsidRDefault="00C02AF2" w:rsidP="006C2D6F">
      <w:pPr>
        <w:pStyle w:val="a5"/>
        <w:jc w:val="right"/>
        <w:rPr>
          <w:rFonts w:ascii="Times New Roman" w:hAnsi="Times New Roman" w:cs="Times New Roman"/>
        </w:rPr>
      </w:pPr>
      <w:r w:rsidRPr="006C2D6F">
        <w:rPr>
          <w:rFonts w:ascii="Times New Roman" w:hAnsi="Times New Roman" w:cs="Times New Roman"/>
        </w:rPr>
        <w:lastRenderedPageBreak/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 w:rsidR="00C02AF2" w:rsidRPr="006C2D6F" w:rsidRDefault="006C2D6F" w:rsidP="00C02AF2">
      <w:pPr>
        <w:pStyle w:val="a5"/>
        <w:jc w:val="right"/>
        <w:rPr>
          <w:rFonts w:ascii="Times New Roman" w:hAnsi="Times New Roman" w:cs="Times New Roman"/>
        </w:rPr>
      </w:pPr>
      <w:r w:rsidRPr="006C2D6F">
        <w:rPr>
          <w:rFonts w:ascii="Times New Roman" w:eastAsia="Times New Roman" w:hAnsi="Times New Roman" w:cs="Times New Roman"/>
        </w:rPr>
        <w:t>Андреевского</w:t>
      </w:r>
      <w:r w:rsidR="00C02AF2" w:rsidRPr="006C2D6F">
        <w:rPr>
          <w:rFonts w:ascii="Times New Roman" w:hAnsi="Times New Roman" w:cs="Times New Roman"/>
        </w:rPr>
        <w:t xml:space="preserve"> муниципального образования </w:t>
      </w:r>
    </w:p>
    <w:p w:rsidR="00C02AF2" w:rsidRPr="006C2D6F" w:rsidRDefault="006C2D6F" w:rsidP="00C02AF2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22.01.2018 года № 2</w:t>
      </w:r>
    </w:p>
    <w:p w:rsidR="00C02AF2" w:rsidRPr="006C2D6F" w:rsidRDefault="00C02AF2" w:rsidP="00C02AF2">
      <w:pPr>
        <w:pStyle w:val="a5"/>
        <w:rPr>
          <w:rFonts w:ascii="Times New Roman" w:hAnsi="Times New Roman" w:cs="Times New Roman"/>
        </w:rPr>
      </w:pPr>
    </w:p>
    <w:p w:rsidR="00C02AF2" w:rsidRDefault="00C02AF2" w:rsidP="00C02AF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2AF2" w:rsidRDefault="00C02AF2" w:rsidP="00C02AF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C02AF2" w:rsidRDefault="00C02AF2" w:rsidP="006C2D6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  <w:r w:rsidR="006C2D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2D6F" w:rsidRPr="006C2D6F"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  <w:r w:rsidR="006C2D6F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«Комплексное благоустройство территории  </w:t>
      </w:r>
      <w:r w:rsidR="006C2D6F" w:rsidRPr="006C2D6F"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  <w:r w:rsidR="006C2D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 образования на 2017 год» </w:t>
      </w:r>
    </w:p>
    <w:p w:rsidR="00C02AF2" w:rsidRDefault="00C02AF2" w:rsidP="00C02AF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02AF2" w:rsidRDefault="00C02AF2" w:rsidP="00C02AF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2AF2" w:rsidRDefault="00C02AF2" w:rsidP="00C02AF2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Порядком разработки, формирования, реализации </w:t>
      </w:r>
      <w:r w:rsidR="006C2D6F">
        <w:rPr>
          <w:rFonts w:ascii="Times New Roman" w:eastAsia="Times New Roman" w:hAnsi="Times New Roman" w:cs="Times New Roman"/>
          <w:sz w:val="28"/>
          <w:szCs w:val="28"/>
        </w:rPr>
        <w:t>и порядка 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оценки эффективности муниципальных программ </w:t>
      </w:r>
      <w:r w:rsidR="006C2D6F"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администрация </w:t>
      </w:r>
      <w:r w:rsidR="006C2D6F"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</w:t>
      </w:r>
      <w:r w:rsidR="006C2D6F">
        <w:rPr>
          <w:rFonts w:ascii="Times New Roman" w:hAnsi="Times New Roman" w:cs="Times New Roman"/>
          <w:sz w:val="28"/>
          <w:szCs w:val="28"/>
        </w:rPr>
        <w:t>06.06.2016 года № 40</w:t>
      </w:r>
      <w:r w:rsidR="006C2D6F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C2D6F"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C02AF2" w:rsidRDefault="00C02AF2" w:rsidP="00C02AF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C02AF2" w:rsidRDefault="00C02AF2" w:rsidP="00C02AF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r w:rsidR="003636B8">
        <w:rPr>
          <w:rFonts w:ascii="Times New Roman" w:hAnsi="Times New Roman" w:cs="Times New Roman"/>
          <w:sz w:val="28"/>
          <w:szCs w:val="28"/>
        </w:rPr>
        <w:t xml:space="preserve"> </w:t>
      </w:r>
      <w:r w:rsidR="003636B8"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 w:rsidR="003636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C02AF2" w:rsidRDefault="00C02AF2" w:rsidP="00C02AF2"/>
    <w:p w:rsidR="00C02AF2" w:rsidRDefault="00C02AF2" w:rsidP="00C02AF2"/>
    <w:p w:rsidR="00C02AF2" w:rsidRDefault="00C02AF2" w:rsidP="00C02AF2"/>
    <w:p w:rsidR="00C02AF2" w:rsidRDefault="00C02AF2" w:rsidP="00C02AF2"/>
    <w:p w:rsidR="00C02AF2" w:rsidRDefault="00C02AF2" w:rsidP="00C02AF2"/>
    <w:p w:rsidR="00C02AF2" w:rsidRDefault="00C02AF2" w:rsidP="00C02AF2"/>
    <w:p w:rsidR="00C02AF2" w:rsidRDefault="00C02AF2" w:rsidP="00C02AF2"/>
    <w:p w:rsidR="00C02AF2" w:rsidRDefault="00C02AF2" w:rsidP="00C02AF2"/>
    <w:p w:rsidR="00C02AF2" w:rsidRDefault="00C02AF2" w:rsidP="00C02AF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об использовании бюджета поселения</w:t>
      </w:r>
    </w:p>
    <w:p w:rsidR="00C02AF2" w:rsidRDefault="00C02AF2" w:rsidP="00C02AF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C02AF2" w:rsidRDefault="00C02AF2" w:rsidP="00C02AF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«Комплексное благоустройство территории  </w:t>
      </w:r>
      <w:r w:rsidR="003636B8">
        <w:rPr>
          <w:rFonts w:ascii="Times New Roman" w:hAnsi="Times New Roman" w:cs="Times New Roman"/>
          <w:sz w:val="28"/>
          <w:szCs w:val="28"/>
        </w:rPr>
        <w:t xml:space="preserve"> </w:t>
      </w:r>
      <w:r w:rsidR="003636B8" w:rsidRPr="003636B8"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  <w:r w:rsidR="003636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 образования на 2017 год» за январь – декабрь 2017 года (нарастающим итогом с начала года)</w:t>
      </w:r>
    </w:p>
    <w:p w:rsidR="00C02AF2" w:rsidRDefault="00C02AF2" w:rsidP="00C02AF2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601" w:type="dxa"/>
        <w:tblLook w:val="04A0"/>
      </w:tblPr>
      <w:tblGrid>
        <w:gridCol w:w="617"/>
        <w:gridCol w:w="2219"/>
        <w:gridCol w:w="4219"/>
        <w:gridCol w:w="1292"/>
        <w:gridCol w:w="1825"/>
      </w:tblGrid>
      <w:tr w:rsidR="00C02AF2" w:rsidTr="00C02AF2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AF2" w:rsidRDefault="00C02AF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AF2" w:rsidRDefault="00C02AF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AF2" w:rsidRDefault="00C02AF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AF2" w:rsidRDefault="00C02AF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</w:t>
            </w:r>
            <w:r w:rsidR="003636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руб.)</w:t>
            </w:r>
          </w:p>
        </w:tc>
      </w:tr>
      <w:tr w:rsidR="00C02AF2" w:rsidTr="00C02A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AF2" w:rsidRDefault="00C02AF2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AF2" w:rsidRDefault="00C02AF2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AF2" w:rsidRDefault="00C02AF2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AF2" w:rsidRDefault="00C02AF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AF2" w:rsidRDefault="00C02AF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исполнение за январь-декабрь 2017 года</w:t>
            </w:r>
          </w:p>
        </w:tc>
      </w:tr>
      <w:tr w:rsidR="00C02AF2" w:rsidTr="00C02AF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AF2" w:rsidRDefault="00C02AF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AF2" w:rsidRDefault="00C02AF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AF2" w:rsidRDefault="00C02AF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«Комплексное благоустройство на территории  </w:t>
            </w:r>
            <w:r w:rsidR="00363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36B8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Андреевского</w:t>
            </w:r>
            <w:r w:rsidR="00363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 образования на 2017 год»  за январь – декабрь 2017 года (нарастающим итогом с начала года)»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AF2" w:rsidRDefault="003636B8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386,5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AF2" w:rsidRDefault="003636B8" w:rsidP="003636B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386,5</w:t>
            </w:r>
          </w:p>
        </w:tc>
      </w:tr>
    </w:tbl>
    <w:p w:rsidR="00C02AF2" w:rsidRDefault="00C02AF2" w:rsidP="00C02AF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2AF2" w:rsidRDefault="00C02AF2" w:rsidP="00C02AF2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C02AF2" w:rsidRDefault="00C02AF2" w:rsidP="00C02AF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2AF2" w:rsidRDefault="00C02AF2" w:rsidP="00C02AF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C02AF2" w:rsidRDefault="00C02AF2" w:rsidP="00C02AF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2AF2" w:rsidRDefault="00C02AF2" w:rsidP="00C02AF2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C02AF2" w:rsidRDefault="00C02AF2" w:rsidP="00C02AF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2AF2" w:rsidRDefault="00C02AF2" w:rsidP="00C02AF2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C02AF2" w:rsidRDefault="00C02AF2" w:rsidP="00C02AF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2AF2" w:rsidRDefault="00C02AF2" w:rsidP="00C02AF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Уф=</w:t>
      </w:r>
      <w:r w:rsidR="003636B8">
        <w:rPr>
          <w:rFonts w:ascii="Times New Roman" w:hAnsi="Times New Roman" w:cs="Times New Roman"/>
          <w:sz w:val="28"/>
          <w:szCs w:val="28"/>
        </w:rPr>
        <w:t>386,5</w:t>
      </w:r>
      <w:r>
        <w:rPr>
          <w:rFonts w:ascii="Times New Roman" w:hAnsi="Times New Roman" w:cs="Times New Roman"/>
          <w:sz w:val="28"/>
          <w:szCs w:val="28"/>
        </w:rPr>
        <w:t>/</w:t>
      </w:r>
      <w:r w:rsidR="003636B8">
        <w:rPr>
          <w:rFonts w:ascii="Times New Roman" w:hAnsi="Times New Roman" w:cs="Times New Roman"/>
          <w:sz w:val="28"/>
          <w:szCs w:val="28"/>
        </w:rPr>
        <w:t xml:space="preserve"> 386,5 </w:t>
      </w:r>
      <w:r>
        <w:rPr>
          <w:rFonts w:ascii="Times New Roman" w:hAnsi="Times New Roman" w:cs="Times New Roman"/>
          <w:sz w:val="28"/>
          <w:szCs w:val="28"/>
        </w:rPr>
        <w:t>х100%=</w:t>
      </w:r>
      <w:r w:rsidR="003636B8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C02AF2" w:rsidRDefault="00C02AF2" w:rsidP="00C02AF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2AF2" w:rsidRDefault="00C02AF2" w:rsidP="00C02AF2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исполнении данной программы были достигнуты положительные результаты, поставленные цели и задачи на 2017 год выполнены. Плановые мероприятия по реализации муниципальной программы на 2017 год выполнены на </w:t>
      </w:r>
      <w:r w:rsidR="003636B8">
        <w:rPr>
          <w:rFonts w:ascii="Times New Roman" w:hAnsi="Times New Roman" w:cs="Times New Roman"/>
          <w:sz w:val="28"/>
          <w:szCs w:val="28"/>
        </w:rPr>
        <w:t xml:space="preserve">100 </w:t>
      </w:r>
      <w:r>
        <w:rPr>
          <w:rFonts w:ascii="Times New Roman" w:hAnsi="Times New Roman" w:cs="Times New Roman"/>
          <w:sz w:val="28"/>
          <w:szCs w:val="28"/>
        </w:rPr>
        <w:t xml:space="preserve"> %. Муниципальная программа считается реализуемой с высоким уровнем эффективности.</w:t>
      </w:r>
    </w:p>
    <w:p w:rsidR="00C02AF2" w:rsidRDefault="00C02AF2" w:rsidP="00C02AF2">
      <w:pPr>
        <w:pStyle w:val="a5"/>
        <w:ind w:firstLine="708"/>
      </w:pPr>
      <w:r>
        <w:rPr>
          <w:rFonts w:ascii="Times New Roman" w:hAnsi="Times New Roman" w:cs="Times New Roman"/>
          <w:sz w:val="28"/>
          <w:szCs w:val="28"/>
        </w:rPr>
        <w:t>По итогам исполнения данной программы успешно выполнена значительная часть основных задач программы.</w:t>
      </w:r>
    </w:p>
    <w:p w:rsidR="003269EE" w:rsidRDefault="003269EE"/>
    <w:sectPr w:rsidR="003269EE" w:rsidSect="00326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02AF2"/>
    <w:rsid w:val="001F3C1D"/>
    <w:rsid w:val="003269EE"/>
    <w:rsid w:val="003636B8"/>
    <w:rsid w:val="003C6B4A"/>
    <w:rsid w:val="004F6CFB"/>
    <w:rsid w:val="0065596B"/>
    <w:rsid w:val="006C2D6F"/>
    <w:rsid w:val="008D067A"/>
    <w:rsid w:val="00A14FFD"/>
    <w:rsid w:val="00C02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A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02AF2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C02AF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C02AF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02AF2"/>
    <w:pPr>
      <w:ind w:left="720"/>
      <w:contextualSpacing/>
    </w:pPr>
  </w:style>
  <w:style w:type="character" w:customStyle="1" w:styleId="FontStyle18">
    <w:name w:val="Font Style18"/>
    <w:uiPriority w:val="99"/>
    <w:rsid w:val="00C02AF2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C02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2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688</Words>
  <Characters>3925</Characters>
  <Application>Microsoft Office Word</Application>
  <DocSecurity>0</DocSecurity>
  <Lines>32</Lines>
  <Paragraphs>9</Paragraphs>
  <ScaleCrop>false</ScaleCrop>
  <Company>MultiDVD Team</Company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6</cp:revision>
  <dcterms:created xsi:type="dcterms:W3CDTF">2018-02-14T06:53:00Z</dcterms:created>
  <dcterms:modified xsi:type="dcterms:W3CDTF">2018-03-02T05:57:00Z</dcterms:modified>
</cp:coreProperties>
</file>