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C8" w:rsidRDefault="004F74C8" w:rsidP="004F74C8">
      <w:pPr>
        <w:pStyle w:val="p1"/>
        <w:shd w:val="clear" w:color="auto" w:fill="FFFFFF"/>
        <w:spacing w:before="57" w:after="57" w:line="240" w:lineRule="auto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:rsidR="004F74C8" w:rsidRDefault="004F74C8" w:rsidP="004F7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4F74C8" w:rsidRDefault="004F74C8" w:rsidP="004F7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F74C8" w:rsidRDefault="004F74C8" w:rsidP="004F7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F74C8" w:rsidRDefault="004F74C8" w:rsidP="004F74C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Третье заседание Совета депутатов Крутоярского </w:t>
      </w:r>
    </w:p>
    <w:p w:rsidR="004F74C8" w:rsidRDefault="004F74C8" w:rsidP="004F7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F74C8" w:rsidRDefault="004F74C8" w:rsidP="004F74C8">
      <w:pPr>
        <w:shd w:val="clear" w:color="auto" w:fill="FFFFFF"/>
        <w:spacing w:after="0" w:line="240" w:lineRule="auto"/>
        <w:ind w:right="-568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пятого созыва</w:t>
      </w:r>
    </w:p>
    <w:p w:rsidR="004F74C8" w:rsidRDefault="004F74C8" w:rsidP="004F74C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4C8" w:rsidRDefault="004F74C8" w:rsidP="004F7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4C8" w:rsidRDefault="004F74C8" w:rsidP="004F74C8">
      <w:pPr>
        <w:spacing w:before="57" w:after="257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F74C8" w:rsidRDefault="004F74C8" w:rsidP="004F74C8">
      <w:pPr>
        <w:spacing w:before="57" w:after="257" w:line="240" w:lineRule="auto"/>
        <w:jc w:val="center"/>
      </w:pPr>
    </w:p>
    <w:p w:rsidR="004F74C8" w:rsidRDefault="004F74C8" w:rsidP="004F7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  13 октября 2023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№  13</w:t>
      </w:r>
    </w:p>
    <w:p w:rsidR="004F74C8" w:rsidRDefault="004F74C8" w:rsidP="004F74C8">
      <w:pPr>
        <w:spacing w:after="0" w:line="240" w:lineRule="auto"/>
      </w:pP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                                       </w:t>
      </w: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решения Совета депутатов Крутоярского</w:t>
      </w: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«О внесении изменений в Устав</w:t>
      </w:r>
    </w:p>
    <w:p w:rsidR="004F74C8" w:rsidRDefault="004F74C8" w:rsidP="004F74C8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Крутоярского муниципального образования                          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области»</w:t>
      </w: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F74C8" w:rsidRDefault="004F74C8" w:rsidP="004F74C8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ст. 28 Федерального закона от 6 октября 2003 года № 131-ФЗ «Об общих принципах организации местного самоуправления в Российской Федерации», ст. 13 Устава Крутоярского муниципального образования и Положения о порядке организации и проведения публичных слушаний,  Совет депутатов Крутоярского муниципального образования </w:t>
      </w:r>
    </w:p>
    <w:p w:rsidR="004F74C8" w:rsidRDefault="004F74C8" w:rsidP="004F74C8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4F74C8" w:rsidRDefault="004F74C8" w:rsidP="004F74C8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4F74C8" w:rsidRPr="004F74C8" w:rsidRDefault="004F74C8" w:rsidP="004F74C8">
      <w:pPr>
        <w:spacing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4F74C8" w:rsidRDefault="004F74C8" w:rsidP="004F74C8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Устава Крутоярского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  на </w:t>
      </w:r>
      <w:r w:rsidR="00F80B9E">
        <w:rPr>
          <w:rFonts w:ascii="Times New Roman" w:eastAsia="Times New Roman" w:hAnsi="Times New Roman" w:cs="Courier New"/>
          <w:b/>
          <w:bCs/>
          <w:sz w:val="28"/>
          <w:szCs w:val="28"/>
        </w:rPr>
        <w:t>15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ноября 2023 года  10:00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в административном здании Крутоярского муниципального образования.</w:t>
      </w:r>
    </w:p>
    <w:p w:rsidR="004F74C8" w:rsidRDefault="004F74C8" w:rsidP="004F74C8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>
        <w:rPr>
          <w:rFonts w:ascii="Times New Roman" w:hAnsi="Times New Roman"/>
          <w:sz w:val="28"/>
        </w:rPr>
        <w:t xml:space="preserve">Совета депутатов Крутоярского муниципального  образования «О внесении изменений  в Устав Крутоярского муниципального образования </w:t>
      </w:r>
      <w:proofErr w:type="spellStart"/>
      <w:r>
        <w:rPr>
          <w:rFonts w:ascii="Times New Roman" w:hAnsi="Times New Roman"/>
          <w:sz w:val="28"/>
        </w:rPr>
        <w:t>Екатериновского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области»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F74C8" w:rsidRDefault="004F74C8" w:rsidP="004F74C8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4C8" w:rsidRDefault="004F74C8" w:rsidP="004F74C8">
      <w:pPr>
        <w:spacing w:after="0" w:line="240" w:lineRule="auto"/>
        <w:ind w:left="2835" w:hanging="2835"/>
      </w:pPr>
      <w:r>
        <w:rPr>
          <w:rFonts w:ascii="Times New Roman" w:hAnsi="Times New Roman" w:cs="Times New Roman"/>
          <w:sz w:val="28"/>
          <w:szCs w:val="28"/>
        </w:rPr>
        <w:t>Иванова Елена Николаевна              -   председатель рабочей группы,</w:t>
      </w:r>
    </w:p>
    <w:p w:rsidR="004F74C8" w:rsidRDefault="004F74C8" w:rsidP="004F74C8">
      <w:pPr>
        <w:spacing w:after="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депутат  Совета депутатов, глава    </w:t>
      </w:r>
    </w:p>
    <w:p w:rsidR="004F74C8" w:rsidRDefault="004F74C8" w:rsidP="004F74C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Крутоярского МО; </w:t>
      </w:r>
    </w:p>
    <w:p w:rsidR="004F74C8" w:rsidRDefault="004F74C8" w:rsidP="004F74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4C8" w:rsidRDefault="004F74C8" w:rsidP="004F74C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Елистратова Светлана Александровна      -   депутат  Совета депутатов,  </w:t>
      </w:r>
    </w:p>
    <w:p w:rsidR="004F74C8" w:rsidRDefault="004F74C8" w:rsidP="004F74C8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4F74C8">
        <w:rPr>
          <w:rFonts w:ascii="Times New Roman" w:hAnsi="Times New Roman" w:cs="Times New Roman"/>
          <w:sz w:val="28"/>
          <w:szCs w:val="28"/>
        </w:rPr>
        <w:t>инженер по охране труда и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Крутоярское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4F74C8" w:rsidRDefault="004F74C8" w:rsidP="004F74C8">
      <w:pPr>
        <w:spacing w:after="0"/>
      </w:pPr>
    </w:p>
    <w:p w:rsidR="004F74C8" w:rsidRDefault="004F74C8" w:rsidP="004F74C8">
      <w:pPr>
        <w:spacing w:after="0"/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 Романовна             - депутат Совета депутатов, бухгалтер</w:t>
      </w:r>
    </w:p>
    <w:p w:rsidR="004F74C8" w:rsidRDefault="004F74C8" w:rsidP="004F74C8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Крутоярское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4F74C8" w:rsidRDefault="004F74C8" w:rsidP="004F74C8">
      <w:pPr>
        <w:tabs>
          <w:tab w:val="left" w:pos="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информационных стендах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 w:rsidR="00F80B9E">
        <w:rPr>
          <w:rFonts w:ascii="Times New Roman" w:eastAsia="Times New Roman" w:hAnsi="Times New Roman" w:cs="Courier New"/>
          <w:b/>
          <w:bCs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ноября 2023 года.</w:t>
      </w: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F74C8" w:rsidRDefault="004F74C8" w:rsidP="004F74C8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в местах обнародования.</w:t>
      </w: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4F74C8" w:rsidRDefault="004F74C8" w:rsidP="004F74C8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 Крутоярского</w:t>
      </w:r>
    </w:p>
    <w:p w:rsidR="004F74C8" w:rsidRDefault="004F74C8" w:rsidP="004F74C8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Е.Н.Иванова</w:t>
      </w:r>
    </w:p>
    <w:p w:rsidR="004F74C8" w:rsidRDefault="004F74C8" w:rsidP="004F74C8"/>
    <w:p w:rsidR="004F74C8" w:rsidRDefault="004F74C8" w:rsidP="004F74C8"/>
    <w:p w:rsidR="004F74C8" w:rsidRDefault="004F74C8" w:rsidP="004F74C8"/>
    <w:p w:rsidR="004F74C8" w:rsidRDefault="004F74C8" w:rsidP="004F74C8"/>
    <w:p w:rsidR="00B368F6" w:rsidRDefault="00B368F6"/>
    <w:sectPr w:rsidR="00B368F6" w:rsidSect="00C8706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783"/>
    <w:multiLevelType w:val="multilevel"/>
    <w:tmpl w:val="3AD681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4C8"/>
    <w:rsid w:val="004F74C8"/>
    <w:rsid w:val="00745FBF"/>
    <w:rsid w:val="00B368F6"/>
    <w:rsid w:val="00F80B9E"/>
    <w:rsid w:val="00FC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4F74C8"/>
  </w:style>
  <w:style w:type="paragraph" w:styleId="a3">
    <w:name w:val="No Spacing"/>
    <w:uiPriority w:val="1"/>
    <w:qFormat/>
    <w:rsid w:val="004F74C8"/>
    <w:pPr>
      <w:spacing w:after="0" w:line="240" w:lineRule="auto"/>
    </w:pPr>
    <w:rPr>
      <w:rFonts w:eastAsia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4F74C8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qFormat/>
    <w:rsid w:val="004F74C8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2023-11-07T10:46:00Z</dcterms:created>
  <dcterms:modified xsi:type="dcterms:W3CDTF">2023-11-28T10:10:00Z</dcterms:modified>
</cp:coreProperties>
</file>