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CE" w:rsidRPr="00081BC8" w:rsidRDefault="00620FCE" w:rsidP="00620FCE">
      <w:pPr>
        <w:tabs>
          <w:tab w:val="left" w:pos="3118"/>
          <w:tab w:val="left" w:pos="8787"/>
        </w:tabs>
        <w:ind w:left="-284" w:right="-1"/>
        <w:jc w:val="center"/>
      </w:pPr>
      <w:r w:rsidRPr="00081BC8">
        <w:rPr>
          <w:b/>
        </w:rPr>
        <w:t>Оповещение о начале публичных слушаний</w:t>
      </w:r>
    </w:p>
    <w:p w:rsidR="00620FCE" w:rsidRPr="00081BC8" w:rsidRDefault="00620FCE" w:rsidP="00620FCE">
      <w:pPr>
        <w:tabs>
          <w:tab w:val="left" w:pos="3118"/>
          <w:tab w:val="left" w:pos="8787"/>
        </w:tabs>
        <w:ind w:left="-284" w:right="-1"/>
        <w:jc w:val="center"/>
        <w:rPr>
          <w:b/>
        </w:rPr>
      </w:pPr>
    </w:p>
    <w:p w:rsidR="00620FCE" w:rsidRPr="00D70A3D" w:rsidRDefault="00620FCE" w:rsidP="00620FCE">
      <w:pPr>
        <w:ind w:firstLine="567"/>
        <w:jc w:val="both"/>
      </w:pPr>
      <w:r w:rsidRPr="00D70A3D">
        <w:rPr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главы  </w:t>
      </w:r>
      <w:proofErr w:type="spellStart"/>
      <w:r w:rsidRPr="00D70A3D">
        <w:rPr>
          <w:highlight w:val="white"/>
        </w:rPr>
        <w:t>Екатериновского</w:t>
      </w:r>
      <w:proofErr w:type="spellEnd"/>
      <w:r w:rsidRPr="00D70A3D">
        <w:rPr>
          <w:highlight w:val="white"/>
        </w:rPr>
        <w:t xml:space="preserve"> муниципального образования  от </w:t>
      </w:r>
      <w:r>
        <w:t>07</w:t>
      </w:r>
      <w:r w:rsidR="00590BC5">
        <w:t xml:space="preserve"> </w:t>
      </w:r>
      <w:r>
        <w:t xml:space="preserve">февраля </w:t>
      </w:r>
      <w:r w:rsidRPr="008B31AB">
        <w:t xml:space="preserve">  2022 </w:t>
      </w:r>
      <w:r w:rsidRPr="00D70A3D">
        <w:rPr>
          <w:highlight w:val="white"/>
        </w:rPr>
        <w:t xml:space="preserve">года № </w:t>
      </w:r>
      <w:r>
        <w:rPr>
          <w:highlight w:val="white"/>
        </w:rPr>
        <w:t>1</w:t>
      </w:r>
      <w:r w:rsidRPr="00D70A3D">
        <w:rPr>
          <w:highlight w:val="white"/>
        </w:rPr>
        <w:t xml:space="preserve"> «</w:t>
      </w:r>
      <w:r w:rsidRPr="00D70A3D">
        <w:t>О назначении и проведении публичных слушаний по вопросам градостроительной  деятельности</w:t>
      </w:r>
      <w:r w:rsidRPr="00D70A3D">
        <w:rPr>
          <w:highlight w:val="white"/>
        </w:rPr>
        <w:t xml:space="preserve">» провести публичные слушания  </w:t>
      </w:r>
      <w:r w:rsidRPr="00D70A3D">
        <w:t>по вопросу градостроительной  деятельности</w:t>
      </w:r>
      <w:r w:rsidRPr="00D70A3D">
        <w:rPr>
          <w:highlight w:val="white"/>
        </w:rPr>
        <w:t xml:space="preserve">. </w:t>
      </w:r>
      <w:r w:rsidRPr="00D70A3D">
        <w:t xml:space="preserve"> </w:t>
      </w:r>
    </w:p>
    <w:p w:rsidR="00620FCE" w:rsidRPr="00D70A3D" w:rsidRDefault="00620FCE" w:rsidP="00620FCE">
      <w:pPr>
        <w:ind w:firstLine="567"/>
        <w:jc w:val="both"/>
      </w:pPr>
      <w:r w:rsidRPr="00D70A3D">
        <w:rPr>
          <w:color w:val="000000"/>
          <w:highlight w:val="white"/>
        </w:rPr>
        <w:t xml:space="preserve"> </w:t>
      </w:r>
      <w:r w:rsidRPr="00D70A3D">
        <w:rPr>
          <w:color w:val="000000"/>
        </w:rPr>
        <w:t xml:space="preserve">На публичные слушания выносится </w:t>
      </w:r>
      <w:r w:rsidRPr="00D70A3D">
        <w:rPr>
          <w:color w:val="000000"/>
          <w:highlight w:val="white"/>
        </w:rPr>
        <w:t xml:space="preserve">проект </w:t>
      </w:r>
      <w:r>
        <w:rPr>
          <w:color w:val="000000"/>
          <w:highlight w:val="white"/>
        </w:rPr>
        <w:t>постановления</w:t>
      </w:r>
      <w:r w:rsidRPr="00D70A3D">
        <w:rPr>
          <w:color w:val="000000"/>
          <w:highlight w:val="white"/>
        </w:rPr>
        <w:t xml:space="preserve"> </w:t>
      </w:r>
      <w:r w:rsidRPr="00D70A3D">
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строительства.  </w:t>
      </w:r>
      <w:r w:rsidRPr="00D70A3D">
        <w:rPr>
          <w:color w:val="000000"/>
        </w:rPr>
        <w:t xml:space="preserve"> </w:t>
      </w:r>
    </w:p>
    <w:p w:rsidR="00620FCE" w:rsidRDefault="00620FCE" w:rsidP="00620FCE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  <w:highlight w:val="white"/>
        </w:rPr>
      </w:pPr>
      <w:r>
        <w:rPr>
          <w:bCs/>
          <w:highlight w:val="white"/>
        </w:rPr>
        <w:t xml:space="preserve">  </w:t>
      </w:r>
      <w:r w:rsidRPr="001F074C">
        <w:rPr>
          <w:bCs/>
          <w:highlight w:val="white"/>
        </w:rPr>
        <w:t>Информация о проекте, подлежащая рассмотрению на публичных слушаниях, и перечень информационных материалов к такому проекту:</w:t>
      </w:r>
      <w:r w:rsidRPr="007C2BB5">
        <w:rPr>
          <w:b/>
          <w:bCs/>
          <w:sz w:val="28"/>
          <w:szCs w:val="28"/>
          <w:highlight w:val="white"/>
        </w:rPr>
        <w:t xml:space="preserve"> </w:t>
      </w:r>
    </w:p>
    <w:p w:rsidR="00620FCE" w:rsidRPr="007C2BB5" w:rsidRDefault="00620FCE" w:rsidP="00620FCE">
      <w:pPr>
        <w:autoSpaceDE w:val="0"/>
        <w:autoSpaceDN w:val="0"/>
        <w:adjustRightInd w:val="0"/>
        <w:jc w:val="both"/>
        <w:rPr>
          <w:highlight w:val="white"/>
        </w:rPr>
      </w:pPr>
      <w:r w:rsidRPr="007C2BB5">
        <w:rPr>
          <w:highlight w:val="white"/>
        </w:rPr>
        <w:t xml:space="preserve">      </w:t>
      </w:r>
      <w:r>
        <w:rPr>
          <w:highlight w:val="white"/>
        </w:rPr>
        <w:t xml:space="preserve">     </w:t>
      </w:r>
      <w:r w:rsidRPr="007C2BB5">
        <w:rPr>
          <w:highlight w:val="white"/>
        </w:rPr>
        <w:t>Проектом   предусмотрено:</w:t>
      </w:r>
    </w:p>
    <w:p w:rsidR="00620FCE" w:rsidRPr="003E2005" w:rsidRDefault="00620FCE" w:rsidP="00620FCE">
      <w:pPr>
        <w:ind w:firstLine="426"/>
        <w:jc w:val="both"/>
      </w:pPr>
      <w:r>
        <w:t xml:space="preserve">    </w:t>
      </w:r>
      <w:r w:rsidRPr="003E2005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1371 кв.м. кадастровый номер 64:12:120403:232 разрешенное использование: для  индивидуального жилищного строительства, по адресу: Саратовская область, </w:t>
      </w:r>
      <w:proofErr w:type="spellStart"/>
      <w:r w:rsidRPr="003E2005">
        <w:t>Екатериновский</w:t>
      </w:r>
      <w:proofErr w:type="spellEnd"/>
      <w:r w:rsidRPr="003E2005">
        <w:t xml:space="preserve"> район, р.п. Екатериновка, ул. Вокзальная , д.14.</w:t>
      </w:r>
    </w:p>
    <w:p w:rsidR="00620FCE" w:rsidRPr="00416985" w:rsidRDefault="00620FCE" w:rsidP="00620FCE">
      <w:pPr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</w:pPr>
      <w:r w:rsidRPr="00416985">
        <w:t xml:space="preserve">    Запрашиваемое отклонение: </w:t>
      </w:r>
      <w:r>
        <w:t xml:space="preserve"> отступ от передней границы участка   </w:t>
      </w:r>
      <w:r w:rsidRPr="00416985">
        <w:t xml:space="preserve">по адресу: Саратовская область,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</w:t>
      </w:r>
      <w:r>
        <w:t>Вокзальная</w:t>
      </w:r>
      <w:r w:rsidRPr="00416985">
        <w:t>, д.</w:t>
      </w:r>
      <w:r>
        <w:t xml:space="preserve">14 </w:t>
      </w:r>
      <w:r w:rsidRPr="00416985">
        <w:t xml:space="preserve"> до проектируемого реконструкцией индивидуального жилого дома принять </w:t>
      </w:r>
      <w:r>
        <w:t xml:space="preserve">3,90 </w:t>
      </w:r>
      <w:r w:rsidRPr="00416985">
        <w:t xml:space="preserve"> м. вместо </w:t>
      </w:r>
      <w:r>
        <w:t>5</w:t>
      </w:r>
      <w:r w:rsidRPr="00416985">
        <w:t xml:space="preserve"> м. установленных  градостроительным  регламентом зоны Ж-1.</w:t>
      </w:r>
    </w:p>
    <w:p w:rsidR="00620FCE" w:rsidRPr="00416985" w:rsidRDefault="00620FCE" w:rsidP="00620FCE">
      <w:pPr>
        <w:ind w:right="-143" w:firstLine="567"/>
        <w:jc w:val="both"/>
        <w:rPr>
          <w:rFonts w:eastAsia="Arial Unicode MS"/>
        </w:rPr>
      </w:pPr>
      <w:r w:rsidRPr="00416985">
        <w:t xml:space="preserve"> Дата, в</w:t>
      </w:r>
      <w:r w:rsidRPr="00416985">
        <w:rPr>
          <w:rFonts w:eastAsia="Arial Unicode MS"/>
        </w:rPr>
        <w:t xml:space="preserve">ремя проведения публичных слушаний:  </w:t>
      </w:r>
      <w:r>
        <w:rPr>
          <w:rFonts w:eastAsia="Arial Unicode MS"/>
        </w:rPr>
        <w:t>28</w:t>
      </w:r>
      <w:r w:rsidRPr="008B31AB">
        <w:rPr>
          <w:rFonts w:eastAsia="Arial Unicode MS"/>
        </w:rPr>
        <w:t>.02.202</w:t>
      </w:r>
      <w:r>
        <w:rPr>
          <w:rFonts w:eastAsia="Arial Unicode MS"/>
        </w:rPr>
        <w:t>2</w:t>
      </w:r>
      <w:r w:rsidRPr="00416985">
        <w:rPr>
          <w:rFonts w:eastAsia="Arial Unicode MS"/>
        </w:rPr>
        <w:t xml:space="preserve"> г. в</w:t>
      </w:r>
      <w:r w:rsidRPr="00416985">
        <w:rPr>
          <w:color w:val="000000"/>
        </w:rPr>
        <w:t xml:space="preserve"> 1</w:t>
      </w:r>
      <w:r>
        <w:rPr>
          <w:color w:val="000000"/>
        </w:rPr>
        <w:t>4</w:t>
      </w:r>
      <w:r w:rsidRPr="00416985">
        <w:rPr>
          <w:color w:val="000000"/>
        </w:rPr>
        <w:t xml:space="preserve">.00 часов. Место проведения: Саратовская область,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50 лет Октября, д.90 (второй этаж).</w:t>
      </w:r>
    </w:p>
    <w:p w:rsidR="00620FCE" w:rsidRPr="00416985" w:rsidRDefault="00620FCE" w:rsidP="00620FCE">
      <w:pPr>
        <w:tabs>
          <w:tab w:val="left" w:pos="3118"/>
          <w:tab w:val="left" w:pos="8787"/>
        </w:tabs>
        <w:ind w:right="-1"/>
        <w:jc w:val="both"/>
      </w:pPr>
      <w:r w:rsidRPr="00416985">
        <w:rPr>
          <w:color w:val="000000"/>
        </w:rPr>
        <w:t xml:space="preserve">          </w:t>
      </w:r>
      <w:r w:rsidRPr="00416985">
        <w:t xml:space="preserve">Экспозиция проекта  будет проходить в фойе здания администрации </w:t>
      </w:r>
      <w:proofErr w:type="spellStart"/>
      <w:r w:rsidRPr="00416985">
        <w:t>Екатериновского</w:t>
      </w:r>
      <w:proofErr w:type="spellEnd"/>
      <w:r w:rsidRPr="00416985">
        <w:t xml:space="preserve"> муниципального района Саратовской области по адресу: Саратовская область,  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8B31AB">
        <w:rPr>
          <w:color w:val="000000"/>
        </w:rPr>
        <w:t xml:space="preserve">до </w:t>
      </w:r>
      <w:r>
        <w:rPr>
          <w:color w:val="000000"/>
        </w:rPr>
        <w:t>25</w:t>
      </w:r>
      <w:r w:rsidRPr="008B31AB">
        <w:rPr>
          <w:color w:val="000000"/>
        </w:rPr>
        <w:t>.02.2022</w:t>
      </w:r>
      <w:r w:rsidRPr="008B31AB">
        <w:t xml:space="preserve"> года.</w:t>
      </w:r>
    </w:p>
    <w:p w:rsidR="00620FCE" w:rsidRPr="00416985" w:rsidRDefault="00620FCE" w:rsidP="00620FCE">
      <w:pPr>
        <w:ind w:right="-170" w:firstLine="567"/>
        <w:jc w:val="both"/>
      </w:pPr>
      <w:r w:rsidRPr="00416985">
        <w:t xml:space="preserve"> </w:t>
      </w:r>
      <w:r w:rsidRPr="00416985">
        <w:rPr>
          <w:color w:val="000000"/>
        </w:rPr>
        <w:t xml:space="preserve"> </w:t>
      </w:r>
      <w:r w:rsidRPr="00416985">
        <w:t xml:space="preserve">Консультации по экспозиции проекта  проводятся в   администрации </w:t>
      </w:r>
      <w:proofErr w:type="spellStart"/>
      <w:r w:rsidRPr="00416985">
        <w:t>Екатериновского</w:t>
      </w:r>
      <w:proofErr w:type="spellEnd"/>
      <w:r w:rsidRPr="00416985"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416985">
        <w:t>каб</w:t>
      </w:r>
      <w:proofErr w:type="spellEnd"/>
      <w:r w:rsidRPr="00416985">
        <w:t xml:space="preserve">. № 14. </w:t>
      </w:r>
    </w:p>
    <w:p w:rsidR="00620FCE" w:rsidRPr="00416985" w:rsidRDefault="00620FCE" w:rsidP="00620FCE">
      <w:pPr>
        <w:tabs>
          <w:tab w:val="left" w:pos="900"/>
        </w:tabs>
        <w:ind w:firstLine="567"/>
        <w:jc w:val="both"/>
      </w:pPr>
      <w:r w:rsidRPr="00416985">
        <w:rPr>
          <w:color w:val="000000"/>
        </w:rPr>
        <w:t xml:space="preserve"> 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со дня опубликования </w:t>
      </w:r>
      <w:r w:rsidRPr="00416985">
        <w:t xml:space="preserve">настоящего оповещения о начале публичных слушаний  </w:t>
      </w:r>
      <w:r w:rsidRPr="00416985">
        <w:rPr>
          <w:color w:val="000000"/>
        </w:rPr>
        <w:t xml:space="preserve">до </w:t>
      </w:r>
      <w:r>
        <w:rPr>
          <w:color w:val="000000"/>
        </w:rPr>
        <w:t>25</w:t>
      </w:r>
      <w:r w:rsidRPr="008B31AB">
        <w:rPr>
          <w:color w:val="000000"/>
        </w:rPr>
        <w:t>.02.202</w:t>
      </w:r>
      <w:r>
        <w:rPr>
          <w:color w:val="000000"/>
        </w:rPr>
        <w:t>2</w:t>
      </w:r>
      <w:r w:rsidRPr="00416985">
        <w:t xml:space="preserve"> года по рабочим дням </w:t>
      </w:r>
      <w:r w:rsidRPr="00416985">
        <w:rPr>
          <w:color w:val="000000"/>
        </w:rPr>
        <w:t xml:space="preserve"> с 08 ч.00 м. по 17 ч. 00м.  в здании администрации </w:t>
      </w:r>
      <w:proofErr w:type="spellStart"/>
      <w:r w:rsidRPr="00416985">
        <w:rPr>
          <w:color w:val="000000"/>
        </w:rPr>
        <w:t>Екатериновского</w:t>
      </w:r>
      <w:proofErr w:type="spellEnd"/>
      <w:r w:rsidRPr="00416985">
        <w:rPr>
          <w:color w:val="000000"/>
        </w:rPr>
        <w:t xml:space="preserve"> муниципального района Саратовской области по адресу: Саратовская область, </w:t>
      </w:r>
      <w:proofErr w:type="spellStart"/>
      <w:r w:rsidRPr="00416985">
        <w:rPr>
          <w:color w:val="000000"/>
        </w:rPr>
        <w:t>Екатериновский</w:t>
      </w:r>
      <w:proofErr w:type="spellEnd"/>
      <w:r w:rsidRPr="00416985">
        <w:rPr>
          <w:color w:val="000000"/>
        </w:rPr>
        <w:t xml:space="preserve"> район, р.п. Екатериновка, ул. 50 лет Октября, д.90, </w:t>
      </w:r>
      <w:proofErr w:type="spellStart"/>
      <w:r w:rsidRPr="00416985">
        <w:rPr>
          <w:color w:val="000000"/>
        </w:rPr>
        <w:t>каб</w:t>
      </w:r>
      <w:proofErr w:type="spellEnd"/>
      <w:r w:rsidRPr="00416985">
        <w:rPr>
          <w:color w:val="000000"/>
        </w:rPr>
        <w:t>. №14,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20FCE" w:rsidRPr="00081BC8" w:rsidRDefault="00620FCE" w:rsidP="00620FCE">
      <w:pPr>
        <w:jc w:val="both"/>
      </w:pPr>
      <w:r w:rsidRPr="00416985">
        <w:t xml:space="preserve">  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5" w:history="1">
        <w:r w:rsidRPr="00416985">
          <w:rPr>
            <w:rStyle w:val="a4"/>
            <w:lang w:val="en-US"/>
          </w:rPr>
          <w:t>www</w:t>
        </w:r>
      </w:hyperlink>
      <w:hyperlink r:id="rId6" w:history="1">
        <w:r w:rsidRPr="00416985">
          <w:rPr>
            <w:rStyle w:val="a4"/>
          </w:rPr>
          <w:t>.</w:t>
        </w:r>
      </w:hyperlink>
      <w:hyperlink r:id="rId7" w:history="1">
        <w:proofErr w:type="spellStart"/>
        <w:r w:rsidRPr="00416985">
          <w:rPr>
            <w:rStyle w:val="a4"/>
            <w:lang w:val="en-US"/>
          </w:rPr>
          <w:t>ekaterinovka</w:t>
        </w:r>
        <w:proofErr w:type="spellEnd"/>
      </w:hyperlink>
      <w:hyperlink r:id="rId8" w:history="1">
        <w:r w:rsidRPr="00416985">
          <w:rPr>
            <w:rStyle w:val="a4"/>
          </w:rPr>
          <w:t>.</w:t>
        </w:r>
      </w:hyperlink>
      <w:hyperlink r:id="rId9" w:history="1">
        <w:proofErr w:type="spellStart"/>
        <w:r w:rsidRPr="00416985">
          <w:rPr>
            <w:rStyle w:val="a4"/>
            <w:lang w:val="en-US"/>
          </w:rPr>
          <w:t>sarmo</w:t>
        </w:r>
        <w:proofErr w:type="spellEnd"/>
      </w:hyperlink>
      <w:hyperlink r:id="rId10" w:history="1">
        <w:r w:rsidRPr="00416985">
          <w:rPr>
            <w:rStyle w:val="a4"/>
          </w:rPr>
          <w:t>.</w:t>
        </w:r>
        <w:proofErr w:type="spellStart"/>
      </w:hyperlink>
      <w:hyperlink r:id="rId11" w:history="1">
        <w:r w:rsidRPr="00416985">
          <w:rPr>
            <w:rStyle w:val="a4"/>
          </w:rPr>
          <w:t>ru</w:t>
        </w:r>
        <w:proofErr w:type="spellEnd"/>
      </w:hyperlink>
    </w:p>
    <w:p w:rsidR="00620FCE" w:rsidRPr="00B46A1E" w:rsidRDefault="00620FCE" w:rsidP="00620FCE">
      <w:pPr>
        <w:jc w:val="both"/>
        <w:rPr>
          <w:b/>
        </w:rPr>
      </w:pPr>
    </w:p>
    <w:p w:rsidR="00620FCE" w:rsidRDefault="00620FCE" w:rsidP="00620FCE">
      <w:pPr>
        <w:pStyle w:val="ConsPlusTitle"/>
        <w:rPr>
          <w:rFonts w:ascii="Times New Roman" w:hAnsi="Times New Roman" w:cs="Times New Roman"/>
          <w:b w:val="0"/>
        </w:rPr>
      </w:pPr>
    </w:p>
    <w:p w:rsidR="00620FCE" w:rsidRDefault="00620FCE" w:rsidP="00620FCE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620FCE" w:rsidRDefault="00620FCE" w:rsidP="00620FCE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620FCE" w:rsidRPr="003E2005" w:rsidRDefault="00620FCE" w:rsidP="00620FCE">
      <w:pPr>
        <w:pStyle w:val="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20FCE" w:rsidRDefault="00620FCE" w:rsidP="00620FCE">
      <w:pPr>
        <w:pStyle w:val="ConsPlusTitle"/>
        <w:ind w:left="5954" w:firstLine="567"/>
        <w:rPr>
          <w:rFonts w:ascii="Times New Roman" w:hAnsi="Times New Roman" w:cs="Times New Roman"/>
          <w:b w:val="0"/>
        </w:rPr>
      </w:pPr>
    </w:p>
    <w:p w:rsidR="00620FCE" w:rsidRDefault="00620FCE" w:rsidP="00620FCE">
      <w:pPr>
        <w:pStyle w:val="ConsPlusTitle"/>
        <w:ind w:left="5954" w:firstLine="567"/>
        <w:rPr>
          <w:rFonts w:ascii="Times New Roman" w:hAnsi="Times New Roman" w:cs="Times New Roman"/>
          <w:b w:val="0"/>
        </w:rPr>
      </w:pPr>
    </w:p>
    <w:p w:rsidR="00E0528D" w:rsidRDefault="00590BC5"/>
    <w:sectPr w:rsidR="00E0528D" w:rsidSect="00CF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FCE"/>
    <w:rsid w:val="00590BC5"/>
    <w:rsid w:val="00620FCE"/>
    <w:rsid w:val="0084508F"/>
    <w:rsid w:val="00CF309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20F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620FC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20FCE"/>
    <w:rPr>
      <w:rFonts w:eastAsiaTheme="minorEastAsia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620FC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620FC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2</cp:revision>
  <dcterms:created xsi:type="dcterms:W3CDTF">2022-02-08T10:16:00Z</dcterms:created>
  <dcterms:modified xsi:type="dcterms:W3CDTF">2022-02-08T10:17:00Z</dcterms:modified>
</cp:coreProperties>
</file>