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7D" w:rsidRPr="00165BE5" w:rsidRDefault="003A267D" w:rsidP="003A267D">
      <w:pPr>
        <w:pStyle w:val="11"/>
        <w:ind w:firstLine="567"/>
        <w:jc w:val="center"/>
        <w:rPr>
          <w:b/>
          <w:sz w:val="28"/>
          <w:szCs w:val="28"/>
        </w:rPr>
      </w:pPr>
      <w:r w:rsidRPr="00165BE5">
        <w:rPr>
          <w:b/>
          <w:sz w:val="28"/>
          <w:szCs w:val="28"/>
        </w:rPr>
        <w:t>АДМИНИСТРАЦИЯ</w:t>
      </w:r>
    </w:p>
    <w:p w:rsidR="003A267D" w:rsidRPr="00165BE5" w:rsidRDefault="00CA7DBA" w:rsidP="003A267D">
      <w:pPr>
        <w:pStyle w:val="1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 МУНИЦИПАЛЬНОГО ОБРАЗОВАНИЯ</w:t>
      </w:r>
    </w:p>
    <w:p w:rsidR="003A267D" w:rsidRPr="00165BE5" w:rsidRDefault="00CA7DBA" w:rsidP="003A267D">
      <w:pPr>
        <w:pStyle w:val="1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  <w:r w:rsidR="003A267D" w:rsidRPr="00165BE5">
        <w:rPr>
          <w:b/>
          <w:sz w:val="28"/>
          <w:szCs w:val="28"/>
        </w:rPr>
        <w:t xml:space="preserve"> </w:t>
      </w:r>
    </w:p>
    <w:p w:rsidR="003A267D" w:rsidRPr="00165BE5" w:rsidRDefault="00CA7DBA" w:rsidP="003A267D">
      <w:pPr>
        <w:pStyle w:val="11"/>
        <w:pBdr>
          <w:bottom w:val="double" w:sz="12" w:space="1" w:color="auto"/>
        </w:pBdr>
        <w:tabs>
          <w:tab w:val="left" w:pos="3402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3A267D" w:rsidRPr="00165BE5" w:rsidRDefault="003A267D" w:rsidP="003A267D">
      <w:pPr>
        <w:pStyle w:val="11"/>
        <w:ind w:firstLine="567"/>
        <w:jc w:val="both"/>
        <w:rPr>
          <w:sz w:val="28"/>
          <w:szCs w:val="28"/>
        </w:rPr>
      </w:pPr>
    </w:p>
    <w:p w:rsidR="003A267D" w:rsidRPr="00CA7DBA" w:rsidRDefault="00CA7DBA" w:rsidP="003A267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A7DB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A267D" w:rsidRPr="00165BE5" w:rsidRDefault="003A267D" w:rsidP="003A267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A267D" w:rsidRDefault="00486C7E" w:rsidP="003A267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от  26</w:t>
      </w:r>
      <w:r w:rsidR="000C2A94" w:rsidRPr="00925359">
        <w:rPr>
          <w:rFonts w:ascii="Times New Roman" w:hAnsi="Times New Roman"/>
          <w:b/>
          <w:bCs/>
          <w:sz w:val="28"/>
          <w:szCs w:val="28"/>
          <w:u w:val="single"/>
        </w:rPr>
        <w:t xml:space="preserve"> мая</w:t>
      </w:r>
      <w:r w:rsidR="003A267D" w:rsidRPr="00925359">
        <w:rPr>
          <w:rFonts w:ascii="Times New Roman" w:hAnsi="Times New Roman"/>
          <w:b/>
          <w:bCs/>
          <w:sz w:val="28"/>
          <w:szCs w:val="28"/>
          <w:u w:val="single"/>
        </w:rPr>
        <w:t xml:space="preserve">  2017 г. </w:t>
      </w:r>
      <w:r w:rsidR="000C2A94" w:rsidRPr="00925359">
        <w:rPr>
          <w:rFonts w:ascii="Times New Roman" w:hAnsi="Times New Roman"/>
          <w:b/>
          <w:bCs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8</w:t>
      </w:r>
    </w:p>
    <w:p w:rsidR="00925359" w:rsidRPr="00925359" w:rsidRDefault="00925359" w:rsidP="003A26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2535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25359">
        <w:rPr>
          <w:rFonts w:ascii="Times New Roman" w:hAnsi="Times New Roman"/>
          <w:b/>
          <w:bCs/>
          <w:sz w:val="28"/>
          <w:szCs w:val="28"/>
        </w:rPr>
        <w:t xml:space="preserve"> с</w:t>
      </w:r>
      <w:proofErr w:type="gramStart"/>
      <w:r w:rsidRPr="00925359">
        <w:rPr>
          <w:rFonts w:ascii="Times New Roman" w:hAnsi="Times New Roman"/>
          <w:b/>
          <w:bCs/>
          <w:sz w:val="28"/>
          <w:szCs w:val="28"/>
        </w:rPr>
        <w:t>.К</w:t>
      </w:r>
      <w:proofErr w:type="gramEnd"/>
      <w:r w:rsidRPr="00925359">
        <w:rPr>
          <w:rFonts w:ascii="Times New Roman" w:hAnsi="Times New Roman"/>
          <w:b/>
          <w:bCs/>
          <w:sz w:val="28"/>
          <w:szCs w:val="28"/>
        </w:rPr>
        <w:t>олено</w:t>
      </w:r>
    </w:p>
    <w:p w:rsidR="003A267D" w:rsidRPr="00165BE5" w:rsidRDefault="003A267D" w:rsidP="003A267D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3A267D" w:rsidRDefault="003A267D" w:rsidP="003A267D">
      <w:pPr>
        <w:pStyle w:val="a4"/>
        <w:tabs>
          <w:tab w:val="center" w:pos="4649"/>
          <w:tab w:val="left" w:pos="7406"/>
        </w:tabs>
        <w:jc w:val="both"/>
        <w:rPr>
          <w:szCs w:val="28"/>
        </w:rPr>
      </w:pPr>
      <w:r w:rsidRPr="00165BE5">
        <w:rPr>
          <w:szCs w:val="28"/>
        </w:rPr>
        <w:t xml:space="preserve">Об утверждении формы проверочного листа </w:t>
      </w:r>
    </w:p>
    <w:p w:rsidR="003A267D" w:rsidRPr="00165BE5" w:rsidRDefault="003A267D" w:rsidP="003A267D">
      <w:pPr>
        <w:pStyle w:val="a4"/>
        <w:tabs>
          <w:tab w:val="center" w:pos="4649"/>
          <w:tab w:val="left" w:pos="7406"/>
        </w:tabs>
        <w:jc w:val="both"/>
        <w:rPr>
          <w:szCs w:val="28"/>
        </w:rPr>
      </w:pPr>
      <w:r w:rsidRPr="00165BE5">
        <w:rPr>
          <w:szCs w:val="28"/>
        </w:rPr>
        <w:t>(списков контрольных вопросов)</w:t>
      </w:r>
    </w:p>
    <w:p w:rsidR="003A267D" w:rsidRPr="00165BE5" w:rsidRDefault="003A267D" w:rsidP="003A26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A267D" w:rsidRPr="00835FA1" w:rsidRDefault="003A267D" w:rsidP="003A26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835FA1">
        <w:rPr>
          <w:sz w:val="28"/>
          <w:szCs w:val="28"/>
        </w:rPr>
        <w:t>В соответствии с частью 11.3 статьи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 декабря 2008 года №294-ФЗ и постановлением Правительства Российской Федерации от 13 февраля 2017 года № 177 «Об утверждении общих требований к разработке и утверждению проверочных листов (списков контрольных вопросов),</w:t>
      </w:r>
      <w:r>
        <w:rPr>
          <w:sz w:val="28"/>
          <w:szCs w:val="28"/>
        </w:rPr>
        <w:t xml:space="preserve"> </w:t>
      </w:r>
      <w:proofErr w:type="gramEnd"/>
    </w:p>
    <w:p w:rsidR="003A267D" w:rsidRPr="00835FA1" w:rsidRDefault="00486C7E" w:rsidP="003A26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3A267D" w:rsidRPr="00835FA1">
        <w:rPr>
          <w:b/>
          <w:sz w:val="28"/>
          <w:szCs w:val="28"/>
        </w:rPr>
        <w:t>:</w:t>
      </w:r>
    </w:p>
    <w:p w:rsidR="003A267D" w:rsidRPr="00835FA1" w:rsidRDefault="003A267D" w:rsidP="003A267D">
      <w:pPr>
        <w:pStyle w:val="a4"/>
        <w:numPr>
          <w:ilvl w:val="0"/>
          <w:numId w:val="1"/>
        </w:numPr>
        <w:tabs>
          <w:tab w:val="center" w:pos="0"/>
          <w:tab w:val="left" w:pos="567"/>
        </w:tabs>
        <w:ind w:left="0"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t>Утвердить форму проверочного листа (списков контрольных вопросов) для использования при проведении плановых и внеплановых проверок муниципального контроля юридических лиц и индивидуальных предпринимателей</w:t>
      </w:r>
      <w:r w:rsidRPr="00835FA1">
        <w:rPr>
          <w:szCs w:val="28"/>
        </w:rPr>
        <w:t xml:space="preserve">, </w:t>
      </w:r>
      <w:proofErr w:type="gramStart"/>
      <w:r w:rsidRPr="00835FA1">
        <w:rPr>
          <w:b w:val="0"/>
          <w:szCs w:val="28"/>
        </w:rPr>
        <w:t>согласно приложения</w:t>
      </w:r>
      <w:proofErr w:type="gramEnd"/>
      <w:r w:rsidRPr="00835FA1">
        <w:rPr>
          <w:b w:val="0"/>
          <w:szCs w:val="28"/>
        </w:rPr>
        <w:t xml:space="preserve"> к настоящему постановлению</w:t>
      </w:r>
      <w:r w:rsidRPr="00835FA1">
        <w:rPr>
          <w:szCs w:val="28"/>
        </w:rPr>
        <w:t xml:space="preserve">. </w:t>
      </w:r>
    </w:p>
    <w:p w:rsidR="003A267D" w:rsidRPr="00835FA1" w:rsidRDefault="003A267D" w:rsidP="003A267D">
      <w:pPr>
        <w:pStyle w:val="a4"/>
        <w:numPr>
          <w:ilvl w:val="0"/>
          <w:numId w:val="1"/>
        </w:numPr>
        <w:tabs>
          <w:tab w:val="left" w:pos="0"/>
        </w:tabs>
        <w:ind w:left="0" w:firstLine="570"/>
        <w:jc w:val="both"/>
        <w:rPr>
          <w:b w:val="0"/>
          <w:szCs w:val="28"/>
        </w:rPr>
      </w:pPr>
      <w:r w:rsidRPr="00835FA1">
        <w:rPr>
          <w:b w:val="0"/>
          <w:szCs w:val="28"/>
        </w:rPr>
        <w:t xml:space="preserve">Должностным лицам администрации </w:t>
      </w:r>
      <w:r w:rsidR="000C2A94">
        <w:rPr>
          <w:b w:val="0"/>
          <w:szCs w:val="28"/>
        </w:rPr>
        <w:t>Коленовского</w:t>
      </w:r>
      <w:r w:rsidRPr="00835FA1">
        <w:rPr>
          <w:b w:val="0"/>
          <w:szCs w:val="28"/>
        </w:rPr>
        <w:t xml:space="preserve"> муниципального образования ответственным за муниципальный контроль при проведении плановых и внеплановых проверок использовать проверочные листы (списки контрольных вопросов).</w:t>
      </w:r>
    </w:p>
    <w:p w:rsidR="003A267D" w:rsidRPr="00835FA1" w:rsidRDefault="003A267D" w:rsidP="003A267D">
      <w:pPr>
        <w:pStyle w:val="a4"/>
        <w:numPr>
          <w:ilvl w:val="0"/>
          <w:numId w:val="1"/>
        </w:numPr>
        <w:tabs>
          <w:tab w:val="left" w:pos="0"/>
        </w:tabs>
        <w:ind w:left="0" w:firstLine="570"/>
        <w:jc w:val="both"/>
        <w:rPr>
          <w:b w:val="0"/>
          <w:szCs w:val="28"/>
        </w:rPr>
      </w:pPr>
      <w:r w:rsidRPr="00835FA1">
        <w:rPr>
          <w:b w:val="0"/>
          <w:szCs w:val="28"/>
        </w:rPr>
        <w:t xml:space="preserve">Проверочный лист (список контрольных вопросов) может содержать вопросы, затрагивающие все предъявленные к </w:t>
      </w:r>
      <w:proofErr w:type="gramStart"/>
      <w:r w:rsidRPr="00835FA1">
        <w:rPr>
          <w:b w:val="0"/>
          <w:szCs w:val="28"/>
        </w:rPr>
        <w:t>юридическому</w:t>
      </w:r>
      <w:proofErr w:type="gramEnd"/>
      <w:r w:rsidRPr="00835FA1">
        <w:rPr>
          <w:b w:val="0"/>
          <w:szCs w:val="28"/>
        </w:rPr>
        <w:t xml:space="preserve"> </w:t>
      </w:r>
      <w:proofErr w:type="gramStart"/>
      <w:r w:rsidRPr="00835FA1">
        <w:rPr>
          <w:b w:val="0"/>
          <w:szCs w:val="28"/>
        </w:rPr>
        <w:t xml:space="preserve">лицу, индивидуальному предпринимателю обязательные требования, либо ограничить предмет плановой проверки только частью обязательных требований,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характера. </w:t>
      </w:r>
      <w:proofErr w:type="gramEnd"/>
    </w:p>
    <w:p w:rsidR="003A267D" w:rsidRPr="00835FA1" w:rsidRDefault="003A267D" w:rsidP="003A267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t xml:space="preserve">4. При проведении проверки с использованием проверочного листа (списка контрольных вопросов) заполненный по результатам проведения проверки проверочный лист (список контрольных вопросов) прикладывать к акту проверки; </w:t>
      </w:r>
    </w:p>
    <w:p w:rsidR="003A267D" w:rsidRPr="00835FA1" w:rsidRDefault="003A267D" w:rsidP="003A267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lastRenderedPageBreak/>
        <w:t>5. Проверочные листы (списки контрольных вопросов) размещать информационно-телекоммуникационной сети Интернет.</w:t>
      </w:r>
    </w:p>
    <w:p w:rsidR="003A267D" w:rsidRPr="00835FA1" w:rsidRDefault="003A267D" w:rsidP="003A267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t xml:space="preserve">6. </w:t>
      </w:r>
      <w:proofErr w:type="gramStart"/>
      <w:r w:rsidRPr="00835FA1">
        <w:rPr>
          <w:b w:val="0"/>
          <w:szCs w:val="28"/>
        </w:rPr>
        <w:t>Проверочные листы (списки контрольных вопросов) использовать как форму отражения проверяющим совместно с представителем проверяемого лица информации в процессе проведения проверки</w:t>
      </w:r>
      <w:r>
        <w:rPr>
          <w:b w:val="0"/>
          <w:szCs w:val="28"/>
        </w:rPr>
        <w:t>.</w:t>
      </w:r>
      <w:proofErr w:type="gramEnd"/>
    </w:p>
    <w:p w:rsidR="003A267D" w:rsidRPr="00835FA1" w:rsidRDefault="003A267D" w:rsidP="003A26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FA1">
        <w:rPr>
          <w:rFonts w:ascii="Times New Roman" w:hAnsi="Times New Roman"/>
          <w:sz w:val="28"/>
          <w:szCs w:val="28"/>
        </w:rPr>
        <w:t>7. Настоящ</w:t>
      </w:r>
      <w:r w:rsidR="000C2A94">
        <w:rPr>
          <w:rFonts w:ascii="Times New Roman" w:hAnsi="Times New Roman"/>
          <w:sz w:val="28"/>
          <w:szCs w:val="28"/>
        </w:rPr>
        <w:t>ее постановление обнародовать на информационном стенде в здании администрации Коленовского МО</w:t>
      </w:r>
      <w:r w:rsidRPr="00835FA1">
        <w:rPr>
          <w:rFonts w:ascii="Times New Roman" w:hAnsi="Times New Roman"/>
          <w:sz w:val="28"/>
          <w:szCs w:val="28"/>
        </w:rPr>
        <w:t xml:space="preserve"> и разместить на </w:t>
      </w:r>
      <w:hyperlink r:id="rId6" w:history="1">
        <w:r w:rsidRPr="00835FA1">
          <w:rPr>
            <w:rFonts w:ascii="Times New Roman" w:hAnsi="Times New Roman"/>
            <w:sz w:val="28"/>
            <w:szCs w:val="28"/>
          </w:rPr>
          <w:t xml:space="preserve"> сайте</w:t>
        </w:r>
      </w:hyperlink>
      <w:r w:rsidRPr="00835FA1">
        <w:rPr>
          <w:rFonts w:ascii="Times New Roman" w:hAnsi="Times New Roman"/>
          <w:sz w:val="28"/>
          <w:szCs w:val="28"/>
        </w:rPr>
        <w:t xml:space="preserve"> администрации </w:t>
      </w:r>
      <w:r w:rsidR="000C2A94">
        <w:rPr>
          <w:rFonts w:ascii="Times New Roman" w:hAnsi="Times New Roman"/>
          <w:sz w:val="28"/>
          <w:szCs w:val="28"/>
        </w:rPr>
        <w:t>Коленовского</w:t>
      </w:r>
      <w:r w:rsidRPr="00835FA1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3A267D" w:rsidRPr="00835FA1" w:rsidRDefault="003A267D" w:rsidP="003A26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FA1">
        <w:rPr>
          <w:rFonts w:ascii="Times New Roman" w:hAnsi="Times New Roman"/>
          <w:sz w:val="28"/>
          <w:szCs w:val="28"/>
        </w:rPr>
        <w:t>8. Настоящее постан</w:t>
      </w:r>
      <w:r w:rsidR="00925359">
        <w:rPr>
          <w:rFonts w:ascii="Times New Roman" w:hAnsi="Times New Roman"/>
          <w:sz w:val="28"/>
          <w:szCs w:val="28"/>
        </w:rPr>
        <w:t xml:space="preserve">овление вступает в силу  со дня </w:t>
      </w:r>
      <w:r w:rsidRPr="00835FA1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3A267D" w:rsidRPr="00835FA1" w:rsidRDefault="003A267D" w:rsidP="003A26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35FA1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835F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5FA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3A267D" w:rsidRPr="00165BE5" w:rsidRDefault="003A267D" w:rsidP="003A26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A267D" w:rsidRPr="00165BE5" w:rsidRDefault="003A267D" w:rsidP="003A26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A267D" w:rsidRPr="00165BE5" w:rsidRDefault="003A267D" w:rsidP="003A267D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5BE5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>администрации Коленовского</w:t>
      </w:r>
      <w:r w:rsidRPr="00165B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A267D" w:rsidRPr="00165BE5" w:rsidRDefault="003A267D" w:rsidP="003A267D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5BE5">
        <w:rPr>
          <w:rFonts w:ascii="Times New Roman" w:hAnsi="Times New Roman" w:cs="Times New Roman"/>
          <w:color w:val="auto"/>
          <w:sz w:val="28"/>
          <w:szCs w:val="28"/>
        </w:rPr>
        <w:t>му</w:t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 xml:space="preserve">ниципального образования </w:t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="000C2A94">
        <w:rPr>
          <w:rFonts w:ascii="Times New Roman" w:hAnsi="Times New Roman" w:cs="Times New Roman"/>
          <w:color w:val="auto"/>
          <w:sz w:val="28"/>
          <w:szCs w:val="28"/>
        </w:rPr>
        <w:t>С.В.Гусенков</w:t>
      </w:r>
      <w:proofErr w:type="spellEnd"/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Default="003A267D" w:rsidP="003A267D">
      <w:pPr>
        <w:rPr>
          <w:rFonts w:ascii="Times New Roman" w:hAnsi="Times New Roman"/>
          <w:lang w:eastAsia="ru-RU"/>
        </w:rPr>
      </w:pPr>
    </w:p>
    <w:p w:rsidR="00CA7DBA" w:rsidRDefault="00CA7DBA" w:rsidP="003A267D">
      <w:pPr>
        <w:rPr>
          <w:rFonts w:ascii="Times New Roman" w:hAnsi="Times New Roman"/>
          <w:lang w:eastAsia="ru-RU"/>
        </w:rPr>
      </w:pPr>
    </w:p>
    <w:p w:rsidR="00CA7DBA" w:rsidRPr="00165BE5" w:rsidRDefault="00CA7DBA" w:rsidP="003A267D">
      <w:pPr>
        <w:rPr>
          <w:rFonts w:ascii="Times New Roman" w:hAnsi="Times New Roman"/>
          <w:lang w:eastAsia="ru-RU"/>
        </w:rPr>
      </w:pPr>
    </w:p>
    <w:p w:rsidR="003A267D" w:rsidRDefault="003A267D" w:rsidP="003A267D">
      <w:pPr>
        <w:rPr>
          <w:rFonts w:ascii="Times New Roman" w:hAnsi="Times New Roman"/>
          <w:lang w:eastAsia="ru-RU"/>
        </w:rPr>
      </w:pPr>
    </w:p>
    <w:p w:rsidR="00486C7E" w:rsidRPr="00165BE5" w:rsidRDefault="00486C7E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835FA1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835FA1">
        <w:rPr>
          <w:rFonts w:ascii="Times New Roman" w:hAnsi="Times New Roman"/>
          <w:b/>
          <w:sz w:val="28"/>
          <w:szCs w:val="28"/>
        </w:rPr>
        <w:lastRenderedPageBreak/>
        <w:t>Приложение к постановлению администрации</w:t>
      </w:r>
    </w:p>
    <w:p w:rsidR="003A267D" w:rsidRPr="00835FA1" w:rsidRDefault="00925359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Коленовского</w:t>
      </w:r>
      <w:r w:rsidR="003A267D" w:rsidRPr="00835FA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A267D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835FA1">
        <w:rPr>
          <w:rFonts w:ascii="Times New Roman" w:hAnsi="Times New Roman"/>
          <w:b/>
          <w:sz w:val="28"/>
          <w:szCs w:val="28"/>
        </w:rPr>
        <w:t>о</w:t>
      </w:r>
      <w:r w:rsidR="00486C7E">
        <w:rPr>
          <w:rFonts w:ascii="Times New Roman" w:hAnsi="Times New Roman"/>
          <w:b/>
          <w:sz w:val="28"/>
          <w:szCs w:val="28"/>
        </w:rPr>
        <w:t>т «26» мая  2017 г. №8</w:t>
      </w:r>
    </w:p>
    <w:p w:rsidR="003A267D" w:rsidRPr="00835FA1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</w:p>
    <w:p w:rsidR="003A267D" w:rsidRPr="00835FA1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835FA1">
        <w:rPr>
          <w:rFonts w:ascii="Times New Roman" w:hAnsi="Times New Roman"/>
          <w:b/>
          <w:sz w:val="28"/>
          <w:szCs w:val="28"/>
        </w:rPr>
        <w:t>орма</w:t>
      </w:r>
    </w:p>
    <w:p w:rsidR="003A267D" w:rsidRPr="00165BE5" w:rsidRDefault="003A267D" w:rsidP="003A267D">
      <w:pPr>
        <w:shd w:val="clear" w:color="auto" w:fill="FFFFFF"/>
        <w:tabs>
          <w:tab w:val="left" w:pos="5626"/>
        </w:tabs>
        <w:jc w:val="center"/>
        <w:rPr>
          <w:rFonts w:ascii="Times New Roman" w:hAnsi="Times New Roman"/>
          <w:b/>
          <w:color w:val="000000"/>
          <w:szCs w:val="28"/>
        </w:rPr>
      </w:pPr>
    </w:p>
    <w:p w:rsidR="003A267D" w:rsidRPr="00835FA1" w:rsidRDefault="003A267D" w:rsidP="003A26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35FA1">
        <w:rPr>
          <w:rFonts w:ascii="Times New Roman" w:hAnsi="Times New Roman"/>
          <w:b/>
          <w:sz w:val="20"/>
          <w:szCs w:val="20"/>
        </w:rPr>
        <w:t>Проверочный лист (список контрольных вопросов)</w:t>
      </w:r>
    </w:p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3A267D" w:rsidRPr="00835FA1" w:rsidTr="00C47D6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органа муниципального контроля)</w:t>
            </w:r>
          </w:p>
        </w:tc>
      </w:tr>
      <w:tr w:rsidR="003A267D" w:rsidRPr="00835FA1" w:rsidTr="00C47D6B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1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1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(реквизиты правового акта об утверждении формы проверочного листа)</w:t>
            </w: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0"/>
        <w:gridCol w:w="5561"/>
      </w:tblGrid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юридического лица, фамилия, имя, отчество (при наличии) индивидуального предпринимателя 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Место проведения плановой (внеплановой) проверки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Номер и дата распоряжения о проведении проверки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tabs>
          <w:tab w:val="left" w:pos="5626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835FA1">
        <w:rPr>
          <w:rFonts w:ascii="Times New Roman" w:hAnsi="Times New Roman"/>
          <w:b/>
          <w:color w:val="000000"/>
          <w:sz w:val="20"/>
          <w:szCs w:val="20"/>
        </w:rPr>
        <w:t>Перечень вопросов, отражающих содержание обязательных требований</w:t>
      </w:r>
      <w:r w:rsidRPr="00835FA1">
        <w:rPr>
          <w:rFonts w:ascii="Times New Roman" w:hAnsi="Times New Roman"/>
          <w:color w:val="000000"/>
          <w:sz w:val="20"/>
          <w:szCs w:val="20"/>
        </w:rPr>
        <w:t xml:space="preserve"> к юридическому лицу,  индивидуальному предпринимателю</w:t>
      </w:r>
      <w:r w:rsidRPr="00835FA1">
        <w:rPr>
          <w:rFonts w:ascii="Times New Roman" w:hAnsi="Times New Roman"/>
          <w:b/>
          <w:color w:val="000000"/>
          <w:sz w:val="20"/>
          <w:szCs w:val="20"/>
        </w:rPr>
        <w:t xml:space="preserve">, ответы на которые однозначно свидетельствуют о соблюдении или несоблюдении обязательных требований, составляющих предмет проверки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1"/>
        <w:gridCol w:w="1510"/>
      </w:tblGrid>
      <w:tr w:rsidR="003A267D" w:rsidRPr="00835FA1" w:rsidTr="00C47D6B">
        <w:tc>
          <w:tcPr>
            <w:tcW w:w="9571" w:type="dxa"/>
            <w:gridSpan w:val="2"/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Соблюдение требований к </w:t>
            </w: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юридическому лицу,  индивидуальному предпринимателю</w:t>
            </w:r>
          </w:p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(постановление Правительства РФ_____________________________________________)</w:t>
            </w:r>
          </w:p>
        </w:tc>
      </w:tr>
      <w:tr w:rsidR="003A267D" w:rsidRPr="00835FA1" w:rsidTr="00C47D6B">
        <w:tc>
          <w:tcPr>
            <w:tcW w:w="9571" w:type="dxa"/>
            <w:gridSpan w:val="2"/>
            <w:shd w:val="clear" w:color="auto" w:fill="auto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Наличие в доступном для обозрения месте:</w:t>
            </w: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юридического лица (номер телефона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(_____________)</w:t>
            </w:r>
            <w:proofErr w:type="gramEnd"/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данные о лице, ответственном за приём лома и отходов, (ФИО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(________________)</w:t>
            </w:r>
            <w:proofErr w:type="gramEnd"/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распорядок работы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(___________________)</w:t>
            </w:r>
            <w:proofErr w:type="gramEnd"/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условия работы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(_______________________)</w:t>
            </w:r>
            <w:proofErr w:type="gramEnd"/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9"/>
        <w:gridCol w:w="1512"/>
      </w:tblGrid>
      <w:tr w:rsidR="003A267D" w:rsidRPr="00835FA1" w:rsidTr="00C47D6B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 объекте:</w:t>
            </w: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При наличии лицензии или копия лицензии, заверенная печатью лицензирующего органа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(____________________)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нотариально заверенная копия свидетельства о государственной регистрации 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юридического лица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(______________________)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Инструкция о порядке работы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(____________________)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shd w:val="clear" w:color="auto" w:fill="FFFFFF"/>
              <w:tabs>
                <w:tab w:val="right" w:pos="-709"/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Инструкция о порядке проведения контроля работ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(______________)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shd w:val="clear" w:color="auto" w:fill="FFFFFF"/>
              <w:tabs>
                <w:tab w:val="right" w:pos="-709"/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7"/>
        <w:gridCol w:w="1524"/>
      </w:tblGrid>
      <w:tr w:rsidR="003A267D" w:rsidRPr="00835FA1" w:rsidTr="00C47D6B">
        <w:tc>
          <w:tcPr>
            <w:tcW w:w="10421" w:type="dxa"/>
            <w:gridSpan w:val="2"/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Наличие в собственности или на ином законном основании</w:t>
            </w:r>
          </w:p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(постановление Правительства РФ______________________.)</w:t>
            </w:r>
          </w:p>
        </w:tc>
      </w:tr>
      <w:tr w:rsidR="003A267D" w:rsidRPr="00835FA1" w:rsidTr="00C47D6B">
        <w:tc>
          <w:tcPr>
            <w:tcW w:w="8745" w:type="dxa"/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участок, здания, сооружения (собственность, аренда, др.)   </w:t>
            </w:r>
          </w:p>
        </w:tc>
        <w:tc>
          <w:tcPr>
            <w:tcW w:w="1676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745" w:type="dxa"/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помещения или иные объекты, в том числе для раздельного хранения 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видов цветных металлов (собственность, аренда и др.)</w:t>
            </w:r>
          </w:p>
        </w:tc>
        <w:tc>
          <w:tcPr>
            <w:tcW w:w="1676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5"/>
        <w:gridCol w:w="1813"/>
        <w:gridCol w:w="1289"/>
        <w:gridCol w:w="3214"/>
      </w:tblGrid>
      <w:tr w:rsidR="003A267D" w:rsidRPr="00835FA1" w:rsidTr="00C47D6B">
        <w:tc>
          <w:tcPr>
            <w:tcW w:w="10421" w:type="dxa"/>
            <w:gridSpan w:val="4"/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35FA1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835FA1">
              <w:rPr>
                <w:rFonts w:ascii="Times New Roman" w:hAnsi="Times New Roman"/>
                <w:b/>
                <w:sz w:val="20"/>
                <w:szCs w:val="20"/>
              </w:rPr>
              <w:t xml:space="preserve"> за работы</w:t>
            </w:r>
          </w:p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sz w:val="20"/>
                <w:szCs w:val="20"/>
              </w:rPr>
              <w:t>(__________________________________)</w:t>
            </w: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  <w:tr w:rsidR="003A267D" w:rsidRPr="00835FA1" w:rsidTr="00C47D6B">
        <w:tc>
          <w:tcPr>
            <w:tcW w:w="3473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474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474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</w:tr>
      <w:tr w:rsidR="003A267D" w:rsidRPr="00835FA1" w:rsidTr="00C47D6B">
        <w:tc>
          <w:tcPr>
            <w:tcW w:w="3473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Дата и номер приказа о назначении ответственного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2"/>
        <w:gridCol w:w="2174"/>
        <w:gridCol w:w="989"/>
        <w:gridCol w:w="1153"/>
        <w:gridCol w:w="2013"/>
      </w:tblGrid>
      <w:tr w:rsidR="003A267D" w:rsidRPr="00835FA1" w:rsidTr="00C47D6B">
        <w:tc>
          <w:tcPr>
            <w:tcW w:w="9571" w:type="dxa"/>
            <w:gridSpan w:val="5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минимального штата работников, 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 </w:t>
            </w:r>
            <w:proofErr w:type="gramStart"/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которыми</w:t>
            </w:r>
            <w:proofErr w:type="gramEnd"/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заключены трудовые договора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</w:t>
            </w:r>
          </w:p>
        </w:tc>
      </w:tr>
      <w:tr w:rsidR="003A267D" w:rsidRPr="00835FA1" w:rsidTr="00C47D6B">
        <w:tc>
          <w:tcPr>
            <w:tcW w:w="3242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163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166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</w:tr>
      <w:tr w:rsidR="003A267D" w:rsidRPr="00835FA1" w:rsidTr="00C47D6B">
        <w:tc>
          <w:tcPr>
            <w:tcW w:w="3242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6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3242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дата и номер трудового договора</w:t>
            </w:r>
          </w:p>
        </w:tc>
        <w:tc>
          <w:tcPr>
            <w:tcW w:w="2174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дата и номер приказа</w:t>
            </w:r>
          </w:p>
        </w:tc>
        <w:tc>
          <w:tcPr>
            <w:tcW w:w="2013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(должность, фамилия и инициалы должностного лица, проводящего плановую (внеплановую) проверку и заполняющего проверочный лист)</w:t>
            </w: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9571"/>
      </w:tblGrid>
      <w:tr w:rsidR="003A267D" w:rsidRPr="00835FA1" w:rsidTr="00C47D6B">
        <w:tc>
          <w:tcPr>
            <w:tcW w:w="10314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0314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 присутствовавших при проведении мероприятий по проверке)</w:t>
            </w:r>
          </w:p>
        </w:tc>
      </w:tr>
      <w:tr w:rsidR="003A267D" w:rsidRPr="00835FA1" w:rsidTr="00C47D6B">
        <w:tc>
          <w:tcPr>
            <w:tcW w:w="10314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0314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35FA1">
        <w:rPr>
          <w:rFonts w:ascii="Times New Roman" w:hAnsi="Times New Roman"/>
          <w:b/>
          <w:sz w:val="20"/>
          <w:szCs w:val="20"/>
        </w:rPr>
        <w:t>Подписи лиц, участвовавших в проверке:</w:t>
      </w:r>
    </w:p>
    <w:tbl>
      <w:tblPr>
        <w:tblW w:w="0" w:type="auto"/>
        <w:tblInd w:w="4428" w:type="dxa"/>
        <w:tblLook w:val="01E0"/>
      </w:tblPr>
      <w:tblGrid>
        <w:gridCol w:w="1782"/>
        <w:gridCol w:w="330"/>
        <w:gridCol w:w="3031"/>
      </w:tblGrid>
      <w:tr w:rsidR="003A267D" w:rsidRPr="00835FA1" w:rsidTr="00C47D6B">
        <w:tc>
          <w:tcPr>
            <w:tcW w:w="1980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3A267D" w:rsidRPr="00835FA1" w:rsidTr="00C47D6B">
        <w:tc>
          <w:tcPr>
            <w:tcW w:w="1980" w:type="dxa"/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6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980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980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</w:tbl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267D" w:rsidRPr="00165BE5" w:rsidRDefault="003A267D" w:rsidP="003A267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D650DD" w:rsidRDefault="00D650DD"/>
    <w:sectPr w:rsidR="00D650DD" w:rsidSect="004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1A5F"/>
    <w:multiLevelType w:val="hybridMultilevel"/>
    <w:tmpl w:val="89EA485E"/>
    <w:lvl w:ilvl="0" w:tplc="8D2C66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267D"/>
    <w:rsid w:val="000C2A94"/>
    <w:rsid w:val="003A267D"/>
    <w:rsid w:val="00486C7E"/>
    <w:rsid w:val="006A4B8C"/>
    <w:rsid w:val="00925359"/>
    <w:rsid w:val="00955FA9"/>
    <w:rsid w:val="00995C9C"/>
    <w:rsid w:val="009D5730"/>
    <w:rsid w:val="00A61523"/>
    <w:rsid w:val="00CA7DBA"/>
    <w:rsid w:val="00D650DD"/>
    <w:rsid w:val="00D95D62"/>
    <w:rsid w:val="00E0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26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267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2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3A2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3A267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3A267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439064.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063A-4873-4ACA-964A-7BA25B8F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11</cp:revision>
  <cp:lastPrinted>2017-05-26T06:32:00Z</cp:lastPrinted>
  <dcterms:created xsi:type="dcterms:W3CDTF">2017-05-24T08:20:00Z</dcterms:created>
  <dcterms:modified xsi:type="dcterms:W3CDTF">2017-06-05T04:31:00Z</dcterms:modified>
</cp:coreProperties>
</file>