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C" w:rsidRPr="001D3FB0" w:rsidRDefault="00743B4C" w:rsidP="00743B4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FB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3B4C" w:rsidRPr="007A6710" w:rsidRDefault="00743B4C" w:rsidP="00743B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71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Семидесятое заседание Совета депутатов Новоселовского муниципального образования  третьего созыва</w:t>
      </w: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3411B" w:rsidRDefault="00B3411B" w:rsidP="00B34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11B" w:rsidRDefault="00B3411B" w:rsidP="00B341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11.05.2017 года                                 № 138                                с.Новосёловка</w:t>
      </w:r>
    </w:p>
    <w:p w:rsidR="00743B4C" w:rsidRDefault="00743B4C" w:rsidP="00743B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D40E1" w:rsidRPr="00743B4C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</w:t>
      </w:r>
    </w:p>
    <w:p w:rsidR="009D40E1" w:rsidRDefault="009D40E1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об исполнении</w:t>
      </w:r>
      <w:r w:rsidR="00B75C6C">
        <w:rPr>
          <w:rFonts w:ascii="Times New Roman" w:hAnsi="Times New Roman" w:cs="Times New Roman"/>
          <w:b/>
          <w:sz w:val="28"/>
          <w:szCs w:val="28"/>
        </w:rPr>
        <w:t xml:space="preserve"> бюджета  за 2016</w:t>
      </w:r>
      <w:r w:rsidRPr="00743B4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43B4C">
        <w:rPr>
          <w:rFonts w:ascii="Times New Roman" w:hAnsi="Times New Roman" w:cs="Times New Roman"/>
          <w:b/>
          <w:sz w:val="28"/>
          <w:szCs w:val="28"/>
        </w:rPr>
        <w:t>»</w:t>
      </w:r>
    </w:p>
    <w:p w:rsidR="00743B4C" w:rsidRPr="00743B4C" w:rsidRDefault="00743B4C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Заслушав отчет главы администрации Новоселовского муниц</w:t>
      </w:r>
      <w:r w:rsidR="00A7463E" w:rsidRPr="00743B4C">
        <w:rPr>
          <w:rFonts w:ascii="Times New Roman" w:hAnsi="Times New Roman" w:cs="Times New Roman"/>
          <w:sz w:val="28"/>
          <w:szCs w:val="28"/>
        </w:rPr>
        <w:t>ипального образования Постникова А.А</w:t>
      </w:r>
      <w:r w:rsidR="00B75C6C">
        <w:rPr>
          <w:rFonts w:ascii="Times New Roman" w:hAnsi="Times New Roman" w:cs="Times New Roman"/>
          <w:sz w:val="28"/>
          <w:szCs w:val="28"/>
        </w:rPr>
        <w:t>. «Об исполнении бюджета за 2016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год» и р</w:t>
      </w:r>
      <w:r w:rsidR="00F61081">
        <w:rPr>
          <w:rFonts w:ascii="Times New Roman" w:hAnsi="Times New Roman" w:cs="Times New Roman"/>
          <w:sz w:val="28"/>
          <w:szCs w:val="28"/>
        </w:rPr>
        <w:t>уководствуясь статьями 3, 21, 47, 51</w:t>
      </w:r>
      <w:r w:rsidRPr="00743B4C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 образования Совет депутатов Новоселовского муниципального образования </w:t>
      </w:r>
      <w:r w:rsidRPr="00A96AD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D40E1" w:rsidRPr="00743B4C" w:rsidRDefault="009D40E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  <w:t>1.Утвердить отч</w:t>
      </w:r>
      <w:r w:rsidR="00B75C6C">
        <w:rPr>
          <w:rFonts w:ascii="Times New Roman" w:hAnsi="Times New Roman" w:cs="Times New Roman"/>
          <w:sz w:val="28"/>
          <w:szCs w:val="28"/>
        </w:rPr>
        <w:t>ет об исполнении бюджета за 2016</w:t>
      </w:r>
      <w:r w:rsidRPr="00743B4C">
        <w:rPr>
          <w:rFonts w:ascii="Times New Roman" w:hAnsi="Times New Roman" w:cs="Times New Roman"/>
          <w:sz w:val="28"/>
          <w:szCs w:val="28"/>
        </w:rPr>
        <w:t xml:space="preserve"> год  по доходам в сумме</w:t>
      </w:r>
    </w:p>
    <w:p w:rsidR="00731CB2" w:rsidRPr="00743B4C" w:rsidRDefault="005879CE" w:rsidP="0047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3395,5 </w:t>
      </w:r>
      <w:r w:rsidR="00756B7B">
        <w:rPr>
          <w:rFonts w:ascii="Times New Roman" w:hAnsi="Times New Roman" w:cs="Times New Roman"/>
          <w:sz w:val="28"/>
          <w:szCs w:val="28"/>
        </w:rPr>
        <w:t>тыс.</w:t>
      </w:r>
      <w:r w:rsidR="007E2C04">
        <w:rPr>
          <w:rFonts w:ascii="Times New Roman" w:hAnsi="Times New Roman" w:cs="Times New Roman"/>
          <w:sz w:val="28"/>
          <w:szCs w:val="28"/>
        </w:rPr>
        <w:t xml:space="preserve"> </w:t>
      </w:r>
      <w:r w:rsidR="00756B7B">
        <w:rPr>
          <w:rFonts w:ascii="Times New Roman" w:hAnsi="Times New Roman" w:cs="Times New Roman"/>
          <w:sz w:val="28"/>
          <w:szCs w:val="28"/>
        </w:rPr>
        <w:t>рублей</w:t>
      </w:r>
      <w:r w:rsidR="00D01AD7" w:rsidRPr="00743B4C">
        <w:rPr>
          <w:rFonts w:ascii="Times New Roman" w:hAnsi="Times New Roman" w:cs="Times New Roman"/>
          <w:sz w:val="28"/>
          <w:szCs w:val="28"/>
        </w:rPr>
        <w:t>, по расходам в</w:t>
      </w:r>
      <w:r w:rsidR="00756B7B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3390,9</w:t>
      </w:r>
      <w:r w:rsidR="0040382B">
        <w:rPr>
          <w:rFonts w:ascii="Times New Roman" w:hAnsi="Times New Roman" w:cs="Times New Roman"/>
          <w:sz w:val="28"/>
          <w:szCs w:val="28"/>
        </w:rPr>
        <w:t>тыс.</w:t>
      </w:r>
      <w:r w:rsidR="007E2C04">
        <w:rPr>
          <w:rFonts w:ascii="Times New Roman" w:hAnsi="Times New Roman" w:cs="Times New Roman"/>
          <w:sz w:val="28"/>
          <w:szCs w:val="28"/>
        </w:rPr>
        <w:t xml:space="preserve"> </w:t>
      </w:r>
      <w:r w:rsidR="0040382B">
        <w:rPr>
          <w:rFonts w:ascii="Times New Roman" w:hAnsi="Times New Roman" w:cs="Times New Roman"/>
          <w:sz w:val="28"/>
          <w:szCs w:val="28"/>
        </w:rPr>
        <w:t>рублей</w:t>
      </w:r>
      <w:r w:rsidR="00C30FAD">
        <w:rPr>
          <w:rFonts w:ascii="Times New Roman" w:hAnsi="Times New Roman" w:cs="Times New Roman"/>
          <w:sz w:val="28"/>
          <w:szCs w:val="28"/>
        </w:rPr>
        <w:t xml:space="preserve"> (прилагается).</w:t>
      </w:r>
      <w:r w:rsidR="00086A81" w:rsidRPr="00743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A81" w:rsidRDefault="00086A81" w:rsidP="009D40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ab/>
      </w:r>
      <w:r w:rsidR="00734215">
        <w:rPr>
          <w:rFonts w:ascii="Times New Roman" w:hAnsi="Times New Roman" w:cs="Times New Roman"/>
          <w:sz w:val="28"/>
          <w:szCs w:val="28"/>
        </w:rPr>
        <w:t>2.</w:t>
      </w:r>
      <w:r w:rsidRPr="00743B4C">
        <w:rPr>
          <w:rFonts w:ascii="Times New Roman" w:hAnsi="Times New Roman" w:cs="Times New Roman"/>
          <w:sz w:val="28"/>
          <w:szCs w:val="28"/>
        </w:rPr>
        <w:t>Обнародовать</w:t>
      </w:r>
      <w:r w:rsidR="00D01AD7" w:rsidRPr="00743B4C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743B4C">
        <w:rPr>
          <w:rFonts w:ascii="Times New Roman" w:hAnsi="Times New Roman" w:cs="Times New Roman"/>
          <w:sz w:val="28"/>
          <w:szCs w:val="28"/>
        </w:rPr>
        <w:t xml:space="preserve"> </w:t>
      </w:r>
      <w:r w:rsidR="005C4AB8" w:rsidRPr="00743B4C">
        <w:rPr>
          <w:rFonts w:ascii="Times New Roman" w:hAnsi="Times New Roman" w:cs="Times New Roman"/>
          <w:sz w:val="28"/>
          <w:szCs w:val="28"/>
        </w:rPr>
        <w:t xml:space="preserve">решение  в установленных местах </w:t>
      </w:r>
      <w:r w:rsidR="00D01AD7" w:rsidRPr="00743B4C">
        <w:rPr>
          <w:rFonts w:ascii="Times New Roman" w:hAnsi="Times New Roman" w:cs="Times New Roman"/>
          <w:sz w:val="28"/>
          <w:szCs w:val="28"/>
        </w:rPr>
        <w:t>обнародования и на сайте администрации</w:t>
      </w:r>
      <w:r w:rsidR="007C1480">
        <w:rPr>
          <w:rFonts w:ascii="Times New Roman" w:hAnsi="Times New Roman" w:cs="Times New Roman"/>
          <w:sz w:val="28"/>
          <w:szCs w:val="28"/>
        </w:rPr>
        <w:t xml:space="preserve"> Екатериновского </w:t>
      </w:r>
      <w:r w:rsidR="00D01AD7" w:rsidRPr="00743B4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C148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C4AB8" w:rsidRPr="00743B4C">
        <w:rPr>
          <w:rFonts w:ascii="Times New Roman" w:hAnsi="Times New Roman" w:cs="Times New Roman"/>
          <w:sz w:val="28"/>
          <w:szCs w:val="28"/>
        </w:rPr>
        <w:t>.</w:t>
      </w:r>
    </w:p>
    <w:p w:rsidR="0052675F" w:rsidRPr="00743B4C" w:rsidRDefault="0052675F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390" w:rsidRPr="00743B4C" w:rsidRDefault="00542390" w:rsidP="009D40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6CC" w:rsidRPr="00A96ADD" w:rsidRDefault="00542390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850D1D" w:rsidRPr="00A96ADD" w:rsidRDefault="005C4AB8" w:rsidP="009D4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</w:t>
      </w:r>
      <w:r w:rsidR="00743B4C" w:rsidRPr="00A96ADD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A96ADD">
        <w:rPr>
          <w:rFonts w:ascii="Times New Roman" w:hAnsi="Times New Roman" w:cs="Times New Roman"/>
          <w:b/>
          <w:sz w:val="28"/>
          <w:szCs w:val="28"/>
        </w:rPr>
        <w:t xml:space="preserve">                   В.В.Вязовов</w:t>
      </w: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40E1" w:rsidRPr="00743B4C" w:rsidRDefault="009D40E1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B341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9D40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lastRenderedPageBreak/>
        <w:t>Совет депутатов</w:t>
      </w: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7F60CA" w:rsidRPr="00743B4C" w:rsidRDefault="007F60CA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Информационно- пояснительная справка</w:t>
      </w:r>
    </w:p>
    <w:p w:rsidR="007F60CA" w:rsidRPr="00743B4C" w:rsidRDefault="000808F7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4C">
        <w:rPr>
          <w:rFonts w:ascii="Times New Roman" w:hAnsi="Times New Roman" w:cs="Times New Roman"/>
          <w:b/>
          <w:sz w:val="28"/>
          <w:szCs w:val="28"/>
        </w:rPr>
        <w:t>к</w:t>
      </w:r>
      <w:r w:rsidR="007F60CA" w:rsidRPr="00743B4C">
        <w:rPr>
          <w:rFonts w:ascii="Times New Roman" w:hAnsi="Times New Roman" w:cs="Times New Roman"/>
          <w:b/>
          <w:sz w:val="28"/>
          <w:szCs w:val="28"/>
        </w:rPr>
        <w:t xml:space="preserve"> решению Совета </w:t>
      </w:r>
      <w:r w:rsidRPr="00743B4C">
        <w:rPr>
          <w:rFonts w:ascii="Times New Roman" w:hAnsi="Times New Roman" w:cs="Times New Roman"/>
          <w:b/>
          <w:sz w:val="28"/>
          <w:szCs w:val="28"/>
        </w:rPr>
        <w:t>депутатов Новоселовского муниципального образования</w:t>
      </w:r>
    </w:p>
    <w:p w:rsidR="000808F7" w:rsidRDefault="00B75C6C" w:rsidP="00A9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B3411B">
        <w:rPr>
          <w:rFonts w:ascii="Times New Roman" w:hAnsi="Times New Roman" w:cs="Times New Roman"/>
          <w:b/>
          <w:sz w:val="28"/>
          <w:szCs w:val="28"/>
        </w:rPr>
        <w:t xml:space="preserve"> 138</w:t>
      </w:r>
      <w:r w:rsidR="007C1480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3411B">
        <w:rPr>
          <w:rFonts w:ascii="Times New Roman" w:hAnsi="Times New Roman" w:cs="Times New Roman"/>
          <w:b/>
          <w:sz w:val="28"/>
          <w:szCs w:val="28"/>
        </w:rPr>
        <w:t>11.05</w:t>
      </w:r>
      <w:r>
        <w:rPr>
          <w:rFonts w:ascii="Times New Roman" w:hAnsi="Times New Roman" w:cs="Times New Roman"/>
          <w:b/>
          <w:sz w:val="28"/>
          <w:szCs w:val="28"/>
        </w:rPr>
        <w:t>.2017</w:t>
      </w:r>
      <w:r w:rsidR="00FA3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8F7" w:rsidRPr="00743B4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879CE" w:rsidRDefault="005879CE" w:rsidP="005879C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2016 год  в сумме  3395,5 тыс. рублей или к плану года 100,7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1546,1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Pr="003B7339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сумме328,8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Pr="003B7339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51,5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1355,0   тыс. рублей  или к плану года 101,8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931F23">
        <w:rPr>
          <w:rFonts w:ascii="Times New Roman" w:hAnsi="Times New Roman" w:cs="Times New Roman"/>
          <w:sz w:val="28"/>
          <w:szCs w:val="28"/>
        </w:rPr>
        <w:t>оходы от продажи материальных и нематериальных активов</w:t>
      </w:r>
      <w:r>
        <w:rPr>
          <w:rFonts w:ascii="Times New Roman" w:hAnsi="Times New Roman" w:cs="Times New Roman"/>
          <w:sz w:val="28"/>
          <w:szCs w:val="28"/>
        </w:rPr>
        <w:t xml:space="preserve"> – 9,7</w:t>
      </w:r>
      <w:r w:rsidRPr="00931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 .</w:t>
      </w:r>
    </w:p>
    <w:p w:rsidR="005879CE" w:rsidRDefault="005879CE" w:rsidP="00587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104,4  тыс. рублей или к плану года100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5879CE" w:rsidRPr="00314964" w:rsidRDefault="005879CE" w:rsidP="005879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-дотация на выравнивание бюджетной обеспеченности из областного бюджета в сумме 41,4   тыс. рублей или к плану года100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Pr="003B7339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63,0 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Pr="003B7339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2016 год в сумме  3390,9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99,4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1730,6  тыс. рублей,   ТЭР-    19,8 тыс. рублей.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2413,9</w:t>
      </w:r>
      <w:r w:rsidRPr="003B733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99,2 %  в т.ч.: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334,8 тыс. рублей.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платежей- 1,4 тыс. рублей.</w:t>
      </w:r>
    </w:p>
    <w:p w:rsidR="005879CE" w:rsidRDefault="005879CE" w:rsidP="00587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Уплата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141,7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879CE" w:rsidRDefault="005879CE" w:rsidP="00587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7B2ACB">
        <w:rPr>
          <w:rFonts w:ascii="Times New Roman" w:hAnsi="Times New Roman" w:cs="Times New Roman"/>
          <w:sz w:val="28"/>
          <w:szCs w:val="28"/>
        </w:rPr>
        <w:t xml:space="preserve">- 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40,0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9CE" w:rsidRDefault="005879CE" w:rsidP="005879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-Ассоциация СМО в сумме  1,4 тыс. рублей.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 бюджетам муниципальных районов 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63,0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5879CE" w:rsidRDefault="005879CE" w:rsidP="005879CE">
      <w:pPr>
        <w:tabs>
          <w:tab w:val="left" w:pos="993"/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230,5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100 %  в т.ч.:</w:t>
      </w:r>
    </w:p>
    <w:p w:rsidR="005879CE" w:rsidRPr="007A71A9" w:rsidRDefault="005879CE" w:rsidP="005879C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-</w:t>
      </w:r>
      <w:r w:rsidRPr="007A71A9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капитальный ремонт, ремонт и содержание автомобильных дорог общего пользования в границах поселений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230,5</w:t>
      </w:r>
    </w:p>
    <w:p w:rsidR="005879CE" w:rsidRDefault="005879CE" w:rsidP="005879CE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9CE" w:rsidRDefault="005879CE" w:rsidP="005879CE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9CE" w:rsidRDefault="005879CE" w:rsidP="00587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273,9  тыс. рублей  или к плану года 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5879CE" w:rsidRDefault="005879CE" w:rsidP="00587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179,1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79CE" w:rsidRDefault="005879CE" w:rsidP="00587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1445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Прочие мероприятия по благоустройству городских округов и поселений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22,7  тыс. рублей.</w:t>
      </w:r>
    </w:p>
    <w:p w:rsidR="005879CE" w:rsidRDefault="005879CE" w:rsidP="005879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571A">
        <w:t xml:space="preserve"> </w:t>
      </w:r>
      <w:r w:rsidRPr="0017571A">
        <w:rPr>
          <w:rFonts w:ascii="Times New Roman" w:hAnsi="Times New Roman" w:cs="Times New Roman"/>
          <w:sz w:val="28"/>
          <w:szCs w:val="28"/>
        </w:rPr>
        <w:t>МП "Комплексное благоустройство территории Новоселовского муниципального образования на 2016 год"</w:t>
      </w:r>
      <w:r>
        <w:rPr>
          <w:rFonts w:ascii="Times New Roman" w:hAnsi="Times New Roman" w:cs="Times New Roman"/>
          <w:sz w:val="28"/>
          <w:szCs w:val="28"/>
        </w:rPr>
        <w:t xml:space="preserve">  -26,0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79CE" w:rsidRDefault="005879CE" w:rsidP="005879C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-МП «Организация водоснабжения на территории Новоселовского муниципального образования» - в сумме 46,1  тыс. рублей.</w:t>
      </w:r>
    </w:p>
    <w:p w:rsidR="005879CE" w:rsidRDefault="005879CE" w:rsidP="005879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1075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Культура и кинематография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</w:t>
      </w:r>
      <w:r w:rsidRPr="00107502">
        <w:rPr>
          <w:rFonts w:ascii="Times New Roman" w:hAnsi="Times New Roman" w:cs="Times New Roman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275,5  тыс. рублей  в том числе:</w:t>
      </w:r>
    </w:p>
    <w:p w:rsidR="005879CE" w:rsidRPr="00107502" w:rsidRDefault="005879CE" w:rsidP="005879CE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275,5 тыс. рублей.</w:t>
      </w:r>
    </w:p>
    <w:p w:rsidR="005879CE" w:rsidRPr="005B743D" w:rsidRDefault="005879CE" w:rsidP="005879C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</w:t>
      </w:r>
      <w:r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муниципальных служащих  составили  103,1  </w:t>
      </w:r>
      <w:r w:rsidRPr="003B7339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79CE" w:rsidRPr="008B5E53" w:rsidRDefault="005879CE" w:rsidP="005879C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31,0  тыс. рублей 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5879CE" w:rsidRPr="006B6A84" w:rsidRDefault="005879CE" w:rsidP="00587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B5E53">
        <w:rPr>
          <w:rFonts w:ascii="Times New Roman" w:hAnsi="Times New Roman" w:cs="Times New Roman"/>
          <w:sz w:val="28"/>
          <w:szCs w:val="28"/>
        </w:rPr>
        <w:t>-</w:t>
      </w:r>
      <w:r w:rsidRPr="008B5E53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П «Развит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физкультуры и спорта в Новоселовском муниципальном образовании на 2016 год</w:t>
      </w:r>
      <w:r w:rsidRPr="008B5E5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сумме  31,0   тыс. рублей.</w:t>
      </w:r>
    </w:p>
    <w:p w:rsidR="009B4754" w:rsidRPr="00743B4C" w:rsidRDefault="009B4754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1CD8" w:rsidRPr="00A96ADD" w:rsidRDefault="009B4754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  <w:r w:rsidR="00E04C70" w:rsidRPr="00A96A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754" w:rsidRDefault="009B4754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AD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743B4C" w:rsidRPr="00A96A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96AD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43B4C" w:rsidRPr="00A96AD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96ADD">
        <w:rPr>
          <w:rFonts w:ascii="Times New Roman" w:hAnsi="Times New Roman" w:cs="Times New Roman"/>
          <w:b/>
          <w:sz w:val="28"/>
          <w:szCs w:val="28"/>
        </w:rPr>
        <w:t xml:space="preserve">       А.А. Постников</w:t>
      </w: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79CE" w:rsidRPr="00A96ADD" w:rsidRDefault="005879CE" w:rsidP="000808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961" w:rsidRPr="00743B4C" w:rsidRDefault="00BD0961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ADD" w:rsidRDefault="00256601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6ADD" w:rsidRPr="00743B4C" w:rsidRDefault="00256601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71" w:type="dxa"/>
        <w:tblInd w:w="93" w:type="dxa"/>
        <w:tblLook w:val="04A0"/>
      </w:tblPr>
      <w:tblGrid>
        <w:gridCol w:w="299"/>
        <w:gridCol w:w="661"/>
        <w:gridCol w:w="960"/>
        <w:gridCol w:w="2380"/>
        <w:gridCol w:w="960"/>
        <w:gridCol w:w="960"/>
        <w:gridCol w:w="960"/>
        <w:gridCol w:w="348"/>
        <w:gridCol w:w="612"/>
        <w:gridCol w:w="960"/>
        <w:gridCol w:w="271"/>
      </w:tblGrid>
      <w:tr w:rsidR="00A96ADD" w:rsidRPr="00A96ADD" w:rsidTr="00A96ADD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ADD" w:rsidRPr="00A96ADD" w:rsidTr="005E288E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</w:t>
            </w:r>
            <w:r w:rsid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муниципального образования №</w:t>
            </w:r>
            <w:r w:rsidR="00301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от 23.03</w:t>
            </w:r>
            <w:r w:rsid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A96ADD" w:rsidRPr="00A96ADD" w:rsidTr="00A96ADD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6ADD" w:rsidRPr="00A96ADD" w:rsidTr="00A96ADD">
        <w:trPr>
          <w:trHeight w:val="315"/>
        </w:trPr>
        <w:tc>
          <w:tcPr>
            <w:tcW w:w="9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Новоселовского муниципального образования за 2016 год  </w:t>
            </w:r>
          </w:p>
        </w:tc>
      </w:tr>
      <w:tr w:rsidR="00A96ADD" w:rsidRPr="00A96ADD" w:rsidTr="00A96ADD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6ADD" w:rsidRPr="005E288E" w:rsidTr="00A96ADD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6ADD" w:rsidRPr="005E288E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96ADD" w:rsidRPr="00A96ADD" w:rsidTr="00A96ADD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3291,10</w:t>
            </w:r>
          </w:p>
        </w:tc>
      </w:tr>
      <w:tr w:rsidR="00A96ADD" w:rsidRPr="00A96ADD" w:rsidTr="00A96ADD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A96ADD" w:rsidRPr="00A96ADD" w:rsidTr="00A96ADD">
        <w:trPr>
          <w:trHeight w:val="2196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A96ADD" w:rsidRPr="00A96ADD" w:rsidTr="00A96ADD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6ADD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A96ADD" w:rsidRPr="00A96ADD" w:rsidTr="00A96ADD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1406,50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A96ADD" w:rsidRPr="00A96ADD" w:rsidTr="00A96ADD">
        <w:trPr>
          <w:trHeight w:val="136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A96ADD" w:rsidRPr="00A96ADD" w:rsidTr="00A96ADD">
        <w:trPr>
          <w:trHeight w:val="34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1355,00</w:t>
            </w:r>
          </w:p>
        </w:tc>
      </w:tr>
      <w:tr w:rsidR="00A96ADD" w:rsidRPr="00A96ADD" w:rsidTr="00A96ADD">
        <w:trPr>
          <w:trHeight w:val="222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A96ADD" w:rsidRPr="00A96ADD" w:rsidTr="00A96ADD">
        <w:trPr>
          <w:trHeight w:val="220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1320,50</w:t>
            </w:r>
          </w:p>
        </w:tc>
      </w:tr>
      <w:tr w:rsidR="00A96ADD" w:rsidRPr="00A96ADD" w:rsidTr="00A96ADD">
        <w:trPr>
          <w:trHeight w:val="967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A96ADD" w:rsidRPr="00A96ADD" w:rsidTr="00A96ADD">
        <w:trPr>
          <w:trHeight w:val="211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000 1 14 02000 00 0000 410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A96ADD" w:rsidRPr="00A96ADD" w:rsidTr="00A96ADD">
        <w:trPr>
          <w:trHeight w:val="291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233 1 14 02053 10 0000 410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A96ADD" w:rsidRPr="00A96ADD" w:rsidTr="00A96ADD">
        <w:trPr>
          <w:trHeight w:val="37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ADD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104,40</w:t>
            </w:r>
          </w:p>
        </w:tc>
      </w:tr>
      <w:tr w:rsidR="00A96ADD" w:rsidRPr="00A96ADD" w:rsidTr="00A96ADD">
        <w:trPr>
          <w:trHeight w:val="698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104,40</w:t>
            </w:r>
          </w:p>
        </w:tc>
      </w:tr>
      <w:tr w:rsidR="00A96ADD" w:rsidRPr="00A96ADD" w:rsidTr="00A96ADD">
        <w:trPr>
          <w:trHeight w:val="853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A96ADD" w:rsidRPr="00A96ADD" w:rsidTr="00A96ADD">
        <w:trPr>
          <w:trHeight w:val="85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233 2 02 01001 10 0000 151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41,10</w:t>
            </w:r>
          </w:p>
        </w:tc>
      </w:tr>
      <w:tr w:rsidR="00A96ADD" w:rsidRPr="00A96ADD" w:rsidTr="00A96ADD">
        <w:trPr>
          <w:trHeight w:val="990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233 2 02 01001 10 0001 151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A96ADD" w:rsidRPr="00A96ADD" w:rsidTr="00A96ADD">
        <w:trPr>
          <w:trHeight w:val="709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A96ADD" w:rsidRPr="00A96ADD" w:rsidTr="00720732">
        <w:trPr>
          <w:trHeight w:val="1429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233 2 02 03015 10 0000 151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A96ADD" w:rsidRPr="00A96ADD" w:rsidTr="00A96ADD">
        <w:trPr>
          <w:trHeight w:val="315"/>
        </w:trPr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96ADD" w:rsidRPr="00A96ADD" w:rsidRDefault="00A96ADD" w:rsidP="00A96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96ADD" w:rsidRPr="00A96ADD" w:rsidRDefault="00A96ADD" w:rsidP="00A96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6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3395,50</w:t>
            </w:r>
          </w:p>
        </w:tc>
      </w:tr>
    </w:tbl>
    <w:p w:rsidR="00256601" w:rsidRDefault="00256601" w:rsidP="000808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3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99" w:type="dxa"/>
        <w:tblInd w:w="93" w:type="dxa"/>
        <w:tblLook w:val="04A0"/>
      </w:tblPr>
      <w:tblGrid>
        <w:gridCol w:w="960"/>
        <w:gridCol w:w="960"/>
        <w:gridCol w:w="2380"/>
        <w:gridCol w:w="960"/>
        <w:gridCol w:w="567"/>
        <w:gridCol w:w="236"/>
        <w:gridCol w:w="157"/>
        <w:gridCol w:w="803"/>
        <w:gridCol w:w="157"/>
        <w:gridCol w:w="236"/>
        <w:gridCol w:w="567"/>
        <w:gridCol w:w="157"/>
        <w:gridCol w:w="79"/>
        <w:gridCol w:w="443"/>
        <w:gridCol w:w="438"/>
        <w:gridCol w:w="129"/>
        <w:gridCol w:w="107"/>
        <w:gridCol w:w="460"/>
        <w:gridCol w:w="803"/>
      </w:tblGrid>
      <w:tr w:rsidR="00720732" w:rsidRPr="00720732" w:rsidTr="00720732">
        <w:trPr>
          <w:gridAfter w:val="2"/>
          <w:wAfter w:w="126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0732" w:rsidRPr="00720732" w:rsidTr="00720732">
        <w:trPr>
          <w:gridAfter w:val="3"/>
          <w:wAfter w:w="1370" w:type="dxa"/>
          <w:trHeight w:val="315"/>
        </w:trPr>
        <w:tc>
          <w:tcPr>
            <w:tcW w:w="92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</w:t>
            </w:r>
            <w:r w:rsid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№134 от 23.03.</w:t>
            </w:r>
            <w:r w:rsidR="005E288E"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</w:t>
            </w:r>
          </w:p>
        </w:tc>
      </w:tr>
      <w:tr w:rsidR="00720732" w:rsidRPr="00720732" w:rsidTr="00720732">
        <w:trPr>
          <w:gridAfter w:val="2"/>
          <w:wAfter w:w="1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0732" w:rsidRPr="00720732" w:rsidTr="00720732">
        <w:trPr>
          <w:gridAfter w:val="3"/>
          <w:wAfter w:w="1370" w:type="dxa"/>
          <w:trHeight w:val="315"/>
        </w:trPr>
        <w:tc>
          <w:tcPr>
            <w:tcW w:w="92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Новоселовского муниципального образования за 2016 год  </w:t>
            </w:r>
          </w:p>
        </w:tc>
      </w:tr>
      <w:tr w:rsidR="00720732" w:rsidRPr="00720732" w:rsidTr="00720732">
        <w:trPr>
          <w:gridAfter w:val="2"/>
          <w:wAfter w:w="1263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0732" w:rsidRPr="00720732" w:rsidTr="0072073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</w:rPr>
              <w:t>(тыс.рублей)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3291,10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720732" w:rsidRPr="00720732" w:rsidTr="00720732">
        <w:trPr>
          <w:gridAfter w:val="1"/>
          <w:wAfter w:w="803" w:type="dxa"/>
          <w:trHeight w:val="176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1546,10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328,80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328,70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720732" w:rsidRPr="00720732" w:rsidTr="00720732">
        <w:trPr>
          <w:gridAfter w:val="1"/>
          <w:wAfter w:w="803" w:type="dxa"/>
          <w:trHeight w:val="43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1406,50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720732" w:rsidRPr="00720732" w:rsidTr="00720732">
        <w:trPr>
          <w:gridAfter w:val="1"/>
          <w:wAfter w:w="803" w:type="dxa"/>
          <w:trHeight w:val="921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1 06 01030 10 3000 110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1355,00</w:t>
            </w:r>
          </w:p>
        </w:tc>
      </w:tr>
      <w:tr w:rsidR="00720732" w:rsidRPr="00720732" w:rsidTr="00720732">
        <w:trPr>
          <w:gridAfter w:val="1"/>
          <w:wAfter w:w="803" w:type="dxa"/>
          <w:trHeight w:val="1763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34,50</w:t>
            </w:r>
          </w:p>
        </w:tc>
      </w:tr>
      <w:tr w:rsidR="00720732" w:rsidRPr="00720732" w:rsidTr="00720732">
        <w:trPr>
          <w:gridAfter w:val="1"/>
          <w:wAfter w:w="803" w:type="dxa"/>
          <w:trHeight w:val="39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33,50</w:t>
            </w:r>
          </w:p>
        </w:tc>
      </w:tr>
      <w:tr w:rsidR="00720732" w:rsidRPr="00720732" w:rsidTr="00720732">
        <w:trPr>
          <w:gridAfter w:val="1"/>
          <w:wAfter w:w="803" w:type="dxa"/>
          <w:trHeight w:val="39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0732" w:rsidRPr="00720732" w:rsidTr="00720732">
        <w:trPr>
          <w:gridAfter w:val="1"/>
          <w:wAfter w:w="803" w:type="dxa"/>
          <w:trHeight w:val="39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720732" w:rsidRPr="00720732" w:rsidTr="00720732">
        <w:trPr>
          <w:gridAfter w:val="1"/>
          <w:wAfter w:w="803" w:type="dxa"/>
          <w:trHeight w:val="1684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1320,50</w:t>
            </w:r>
          </w:p>
        </w:tc>
      </w:tr>
      <w:tr w:rsidR="00720732" w:rsidRPr="00720732" w:rsidTr="00720732">
        <w:trPr>
          <w:gridAfter w:val="1"/>
          <w:wAfter w:w="803" w:type="dxa"/>
          <w:trHeight w:val="36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1303,40</w:t>
            </w:r>
          </w:p>
        </w:tc>
      </w:tr>
      <w:tr w:rsidR="00720732" w:rsidRPr="00720732" w:rsidTr="00720732">
        <w:trPr>
          <w:gridAfter w:val="1"/>
          <w:wAfter w:w="803" w:type="dxa"/>
          <w:trHeight w:val="36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13,70</w:t>
            </w:r>
          </w:p>
        </w:tc>
      </w:tr>
      <w:tr w:rsidR="00720732" w:rsidRPr="00720732" w:rsidTr="00720732">
        <w:trPr>
          <w:gridAfter w:val="1"/>
          <w:wAfter w:w="803" w:type="dxa"/>
          <w:trHeight w:val="36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</w:tr>
      <w:tr w:rsidR="00720732" w:rsidRPr="00720732" w:rsidTr="00720732">
        <w:trPr>
          <w:gridAfter w:val="1"/>
          <w:wAfter w:w="803" w:type="dxa"/>
          <w:trHeight w:val="360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1 06 06043 10 4000 110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0732" w:rsidRPr="00720732" w:rsidTr="00720732">
        <w:trPr>
          <w:gridAfter w:val="1"/>
          <w:wAfter w:w="803" w:type="dxa"/>
          <w:trHeight w:val="793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720732" w:rsidRPr="00720732" w:rsidTr="00720732">
        <w:trPr>
          <w:gridAfter w:val="1"/>
          <w:wAfter w:w="803" w:type="dxa"/>
          <w:trHeight w:val="1683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720732" w:rsidRPr="00720732" w:rsidTr="00720732">
        <w:trPr>
          <w:gridAfter w:val="1"/>
          <w:wAfter w:w="803" w:type="dxa"/>
          <w:trHeight w:val="1977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1 14 02053 10 0000 410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9,70</w:t>
            </w:r>
          </w:p>
        </w:tc>
      </w:tr>
      <w:tr w:rsidR="00720732" w:rsidRPr="00720732" w:rsidTr="00720732">
        <w:trPr>
          <w:gridAfter w:val="1"/>
          <w:wAfter w:w="803" w:type="dxa"/>
          <w:trHeight w:val="37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732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104,40</w:t>
            </w:r>
          </w:p>
        </w:tc>
      </w:tr>
      <w:tr w:rsidR="00720732" w:rsidRPr="00720732" w:rsidTr="00720732">
        <w:trPr>
          <w:gridAfter w:val="1"/>
          <w:wAfter w:w="803" w:type="dxa"/>
          <w:trHeight w:val="593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104,40</w:t>
            </w:r>
          </w:p>
        </w:tc>
      </w:tr>
      <w:tr w:rsidR="00720732" w:rsidRPr="00720732" w:rsidTr="00720732">
        <w:trPr>
          <w:gridAfter w:val="1"/>
          <w:wAfter w:w="803" w:type="dxa"/>
          <w:trHeight w:val="559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2 02 01000 00  0000 151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720732" w:rsidRPr="00720732" w:rsidTr="00720732">
        <w:trPr>
          <w:gridAfter w:val="1"/>
          <w:wAfter w:w="803" w:type="dxa"/>
          <w:trHeight w:val="553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2 02 01001 10 0000 151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720732" w:rsidRPr="00720732" w:rsidTr="00720732">
        <w:trPr>
          <w:gridAfter w:val="1"/>
          <w:wAfter w:w="803" w:type="dxa"/>
          <w:trHeight w:val="84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2 02 01001 10 0001 151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41,40</w:t>
            </w:r>
          </w:p>
        </w:tc>
      </w:tr>
      <w:tr w:rsidR="00720732" w:rsidRPr="00720732" w:rsidTr="00720732">
        <w:trPr>
          <w:gridAfter w:val="1"/>
          <w:wAfter w:w="803" w:type="dxa"/>
          <w:trHeight w:val="54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2 02 03000 00 0000 151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720732" w:rsidRPr="00720732" w:rsidTr="00720732">
        <w:trPr>
          <w:gridAfter w:val="1"/>
          <w:wAfter w:w="803" w:type="dxa"/>
          <w:trHeight w:val="992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720732" w:rsidRPr="00720732" w:rsidTr="00720732">
        <w:trPr>
          <w:gridAfter w:val="1"/>
          <w:wAfter w:w="803" w:type="dxa"/>
          <w:trHeight w:val="315"/>
        </w:trPr>
        <w:tc>
          <w:tcPr>
            <w:tcW w:w="5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3395,50</w:t>
            </w:r>
          </w:p>
        </w:tc>
      </w:tr>
    </w:tbl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044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44"/>
        <w:gridCol w:w="660"/>
        <w:gridCol w:w="268"/>
        <w:gridCol w:w="441"/>
        <w:gridCol w:w="457"/>
        <w:gridCol w:w="394"/>
        <w:gridCol w:w="608"/>
        <w:gridCol w:w="667"/>
        <w:gridCol w:w="1220"/>
        <w:gridCol w:w="198"/>
        <w:gridCol w:w="818"/>
        <w:gridCol w:w="112"/>
        <w:gridCol w:w="957"/>
      </w:tblGrid>
      <w:tr w:rsidR="00720732" w:rsidRPr="00720732" w:rsidTr="00A918FA">
        <w:trPr>
          <w:trHeight w:val="315"/>
        </w:trPr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A9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0732" w:rsidRPr="00720732" w:rsidTr="00A918FA">
        <w:trPr>
          <w:trHeight w:val="315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</w:t>
            </w:r>
            <w:r w:rsid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№134 от 23.03.</w:t>
            </w:r>
            <w:r w:rsidR="005E288E"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</w:t>
            </w:r>
          </w:p>
        </w:tc>
      </w:tr>
      <w:tr w:rsidR="00720732" w:rsidRPr="00720732" w:rsidTr="00A918FA">
        <w:trPr>
          <w:trHeight w:val="720"/>
        </w:trPr>
        <w:tc>
          <w:tcPr>
            <w:tcW w:w="89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Новоселовского муниципального образования на 2016 год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918FA" w:rsidRPr="00720732" w:rsidTr="00E55F0D">
        <w:trPr>
          <w:trHeight w:val="300"/>
        </w:trPr>
        <w:tc>
          <w:tcPr>
            <w:tcW w:w="3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A9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</w:tr>
      <w:tr w:rsidR="00A918FA" w:rsidRPr="00720732" w:rsidTr="00E55F0D">
        <w:trPr>
          <w:trHeight w:val="300"/>
        </w:trPr>
        <w:tc>
          <w:tcPr>
            <w:tcW w:w="3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8FA" w:rsidRPr="00720732" w:rsidTr="00E55F0D">
        <w:trPr>
          <w:trHeight w:val="812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3390,9</w:t>
            </w:r>
          </w:p>
        </w:tc>
      </w:tr>
      <w:tr w:rsidR="00A918FA" w:rsidRPr="00720732" w:rsidTr="00E55F0D">
        <w:trPr>
          <w:trHeight w:val="30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2413,9</w:t>
            </w:r>
          </w:p>
        </w:tc>
      </w:tr>
      <w:tr w:rsidR="00A918FA" w:rsidRPr="00720732" w:rsidTr="00E55F0D">
        <w:trPr>
          <w:trHeight w:val="169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918FA" w:rsidRPr="00720732" w:rsidTr="00E55F0D">
        <w:trPr>
          <w:trHeight w:val="54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918FA" w:rsidRPr="00720732" w:rsidTr="00E55F0D">
        <w:trPr>
          <w:trHeight w:val="56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918FA" w:rsidRPr="00720732" w:rsidTr="00E55F0D">
        <w:trPr>
          <w:trHeight w:val="83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918FA" w:rsidRPr="00720732" w:rsidTr="00E55F0D">
        <w:trPr>
          <w:trHeight w:val="210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918FA" w:rsidRPr="00720732" w:rsidTr="00E55F0D">
        <w:trPr>
          <w:trHeight w:val="73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918FA" w:rsidRPr="00720732" w:rsidTr="00E55F0D">
        <w:trPr>
          <w:trHeight w:val="591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1427,0</w:t>
            </w:r>
          </w:p>
        </w:tc>
      </w:tr>
      <w:tr w:rsidR="00A918FA" w:rsidRPr="00720732" w:rsidTr="00E55F0D">
        <w:trPr>
          <w:trHeight w:val="214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1090,8</w:t>
            </w:r>
          </w:p>
        </w:tc>
      </w:tr>
      <w:tr w:rsidR="00A918FA" w:rsidRPr="00720732" w:rsidTr="00E55F0D">
        <w:trPr>
          <w:trHeight w:val="77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1090,8</w:t>
            </w:r>
          </w:p>
        </w:tc>
      </w:tr>
      <w:tr w:rsidR="00A918FA" w:rsidRPr="00720732" w:rsidTr="00E55F0D">
        <w:trPr>
          <w:trHeight w:val="78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A918FA" w:rsidRPr="00720732" w:rsidTr="00E55F0D">
        <w:trPr>
          <w:trHeight w:val="111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A918FA" w:rsidRPr="00720732" w:rsidTr="00E55F0D">
        <w:trPr>
          <w:trHeight w:val="29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55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76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918FA" w:rsidRPr="00720732" w:rsidTr="00E55F0D">
        <w:trPr>
          <w:trHeight w:val="1058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918FA" w:rsidRPr="00720732" w:rsidTr="00E55F0D">
        <w:trPr>
          <w:trHeight w:val="38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918FA" w:rsidRPr="00720732" w:rsidTr="00E55F0D">
        <w:trPr>
          <w:trHeight w:val="481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918FA" w:rsidRPr="00720732" w:rsidTr="00E55F0D">
        <w:trPr>
          <w:trHeight w:val="1329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918FA" w:rsidRPr="00720732" w:rsidTr="00E55F0D">
        <w:trPr>
          <w:trHeight w:val="78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918FA" w:rsidRPr="00720732" w:rsidTr="00E55F0D">
        <w:trPr>
          <w:trHeight w:val="2243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918FA" w:rsidRPr="00720732" w:rsidTr="00E55F0D">
        <w:trPr>
          <w:trHeight w:val="2098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918FA" w:rsidRPr="00720732" w:rsidTr="00E55F0D">
        <w:trPr>
          <w:trHeight w:val="249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918FA" w:rsidRPr="00720732" w:rsidTr="00E55F0D">
        <w:trPr>
          <w:trHeight w:val="55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165,4</w:t>
            </w:r>
          </w:p>
        </w:tc>
      </w:tr>
      <w:tr w:rsidR="00A918FA" w:rsidRPr="00720732" w:rsidTr="00E55F0D">
        <w:trPr>
          <w:trHeight w:val="8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918FA" w:rsidRPr="00720732" w:rsidTr="00E55F0D">
        <w:trPr>
          <w:trHeight w:val="198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918FA" w:rsidRPr="00720732" w:rsidTr="00E55F0D">
        <w:trPr>
          <w:trHeight w:val="675"/>
        </w:trPr>
        <w:tc>
          <w:tcPr>
            <w:tcW w:w="39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918FA" w:rsidRPr="00720732" w:rsidTr="00E55F0D">
        <w:trPr>
          <w:trHeight w:val="276"/>
        </w:trPr>
        <w:tc>
          <w:tcPr>
            <w:tcW w:w="39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18FA" w:rsidRPr="00720732" w:rsidTr="00E55F0D">
        <w:trPr>
          <w:trHeight w:val="292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918FA" w:rsidRPr="00720732" w:rsidTr="00E55F0D">
        <w:trPr>
          <w:trHeight w:val="706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85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272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63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A918FA" w:rsidRPr="00720732" w:rsidTr="00E55F0D">
        <w:trPr>
          <w:trHeight w:val="445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918FA" w:rsidRPr="00720732" w:rsidTr="00E55F0D">
        <w:trPr>
          <w:trHeight w:val="20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918FA" w:rsidRPr="00720732" w:rsidTr="00E55F0D">
        <w:trPr>
          <w:trHeight w:val="2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918FA" w:rsidRPr="00720732" w:rsidTr="00E55F0D">
        <w:trPr>
          <w:trHeight w:val="1928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A918FA" w:rsidRPr="00720732" w:rsidTr="00E55F0D">
        <w:trPr>
          <w:trHeight w:val="789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A918FA" w:rsidRPr="00720732" w:rsidTr="00E55F0D">
        <w:trPr>
          <w:trHeight w:val="81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A918FA" w:rsidRPr="00720732" w:rsidTr="00E55F0D">
        <w:trPr>
          <w:trHeight w:val="79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50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2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2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2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918FA" w:rsidRPr="00720732" w:rsidTr="00E55F0D">
        <w:trPr>
          <w:trHeight w:val="463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273,9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273,9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918FA" w:rsidRPr="00720732" w:rsidTr="00E55F0D">
        <w:trPr>
          <w:trHeight w:val="75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918FA" w:rsidRPr="00720732" w:rsidTr="00E55F0D">
        <w:trPr>
          <w:trHeight w:val="105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918FA" w:rsidRPr="00720732" w:rsidTr="00E55F0D">
        <w:trPr>
          <w:trHeight w:val="79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918FA" w:rsidRPr="00720732" w:rsidTr="00E55F0D">
        <w:trPr>
          <w:trHeight w:val="809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918FA" w:rsidRPr="00720732" w:rsidTr="00E55F0D">
        <w:trPr>
          <w:trHeight w:val="85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BA7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918FA" w:rsidRPr="00720732" w:rsidTr="00E55F0D">
        <w:trPr>
          <w:trHeight w:val="630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</w:tr>
      <w:tr w:rsidR="00A918FA" w:rsidRPr="00720732" w:rsidTr="00E55F0D">
        <w:trPr>
          <w:trHeight w:val="1058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2016 год"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918FA" w:rsidRPr="00720732" w:rsidTr="00E55F0D">
        <w:trPr>
          <w:trHeight w:val="107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918FA" w:rsidRPr="00720732" w:rsidTr="00E55F0D">
        <w:trPr>
          <w:trHeight w:val="80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918FA" w:rsidRPr="00720732" w:rsidTr="00E55F0D">
        <w:trPr>
          <w:trHeight w:val="850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918FA" w:rsidRPr="00720732" w:rsidTr="00E55F0D">
        <w:trPr>
          <w:trHeight w:val="848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Новоселовского  муниципального образования 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918FA" w:rsidRPr="00720732" w:rsidTr="00E55F0D">
        <w:trPr>
          <w:trHeight w:val="549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918FA" w:rsidRPr="00720732" w:rsidTr="00E55F0D">
        <w:trPr>
          <w:trHeight w:val="699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918FA" w:rsidRPr="00720732" w:rsidTr="00E55F0D">
        <w:trPr>
          <w:trHeight w:val="90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77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2041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283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338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56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491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485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50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179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467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1058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2016 год»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77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834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E5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976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E5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918FA" w:rsidRPr="00720732" w:rsidTr="00E55F0D">
        <w:trPr>
          <w:trHeight w:val="315"/>
        </w:trPr>
        <w:tc>
          <w:tcPr>
            <w:tcW w:w="3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732" w:rsidRPr="00720732" w:rsidRDefault="00720732" w:rsidP="00720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073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732" w:rsidRPr="00720732" w:rsidRDefault="00720732" w:rsidP="0072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3390,9</w:t>
            </w:r>
          </w:p>
        </w:tc>
      </w:tr>
    </w:tbl>
    <w:p w:rsidR="00720732" w:rsidRDefault="00720732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3380"/>
        <w:gridCol w:w="1233"/>
        <w:gridCol w:w="843"/>
        <w:gridCol w:w="490"/>
        <w:gridCol w:w="652"/>
        <w:gridCol w:w="1108"/>
        <w:gridCol w:w="309"/>
        <w:gridCol w:w="709"/>
        <w:gridCol w:w="283"/>
        <w:gridCol w:w="931"/>
      </w:tblGrid>
      <w:tr w:rsidR="00A84F48" w:rsidRPr="00A84F48" w:rsidTr="00301C00">
        <w:trPr>
          <w:trHeight w:val="31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F48" w:rsidRPr="00A84F48" w:rsidTr="00301C00">
        <w:trPr>
          <w:trHeight w:val="315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</w:t>
            </w:r>
            <w:r w:rsidR="005E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№134 от 23.03.</w:t>
            </w:r>
            <w:r w:rsidR="005E288E" w:rsidRPr="00A96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</w:t>
            </w:r>
          </w:p>
        </w:tc>
      </w:tr>
      <w:tr w:rsidR="00A84F48" w:rsidRPr="00A84F48" w:rsidTr="00301C00">
        <w:trPr>
          <w:trHeight w:val="765"/>
        </w:trPr>
        <w:tc>
          <w:tcPr>
            <w:tcW w:w="8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4F48" w:rsidRPr="00A84F48" w:rsidRDefault="00A84F48" w:rsidP="00301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Новоселовского муниципального образования на 2016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4F48" w:rsidRPr="00A84F48" w:rsidTr="00301C00">
        <w:trPr>
          <w:trHeight w:val="276"/>
        </w:trPr>
        <w:tc>
          <w:tcPr>
            <w:tcW w:w="4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</w:tr>
      <w:tr w:rsidR="00A84F48" w:rsidRPr="00A84F48" w:rsidTr="00301C00">
        <w:trPr>
          <w:trHeight w:val="280"/>
        </w:trPr>
        <w:tc>
          <w:tcPr>
            <w:tcW w:w="46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2413,9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2208,5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передаваемые бюджетам муниципальных районов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84F48" w:rsidRPr="00A84F48" w:rsidTr="00301C00">
        <w:trPr>
          <w:trHeight w:val="276"/>
        </w:trPr>
        <w:tc>
          <w:tcPr>
            <w:tcW w:w="46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84F48" w:rsidRPr="00A84F48" w:rsidTr="00301C00">
        <w:trPr>
          <w:trHeight w:val="276"/>
        </w:trPr>
        <w:tc>
          <w:tcPr>
            <w:tcW w:w="46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273,9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273,9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2016 год"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Новоселовского  муниципального образования »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</w:t>
            </w: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</w:t>
            </w:r>
          </w:p>
        </w:tc>
      </w:tr>
      <w:tr w:rsidR="00A84F48" w:rsidRPr="00A84F48" w:rsidTr="00301C00">
        <w:trPr>
          <w:trHeight w:val="315"/>
        </w:trPr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275,5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103,1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2016 год»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</w:t>
            </w:r>
          </w:p>
        </w:tc>
      </w:tr>
      <w:tr w:rsidR="00A84F48" w:rsidRPr="00A84F48" w:rsidTr="00301C00">
        <w:trPr>
          <w:trHeight w:val="20"/>
        </w:trPr>
        <w:tc>
          <w:tcPr>
            <w:tcW w:w="46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F48" w:rsidRPr="00A84F48" w:rsidRDefault="00A84F48" w:rsidP="00A84F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84F4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F48" w:rsidRPr="00A84F48" w:rsidRDefault="00A84F48" w:rsidP="00A8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3390,9</w:t>
            </w:r>
          </w:p>
        </w:tc>
      </w:tr>
    </w:tbl>
    <w:p w:rsidR="00A84F48" w:rsidRDefault="00A84F48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Pr="00301C00" w:rsidRDefault="00301C00" w:rsidP="00301C00">
      <w:pPr>
        <w:jc w:val="right"/>
        <w:rPr>
          <w:rFonts w:ascii="Times New Roman" w:hAnsi="Times New Roman" w:cs="Times New Roman"/>
        </w:rPr>
      </w:pPr>
      <w:r w:rsidRPr="00301C00">
        <w:rPr>
          <w:rFonts w:ascii="Times New Roman" w:hAnsi="Times New Roman" w:cs="Times New Roman"/>
        </w:rPr>
        <w:lastRenderedPageBreak/>
        <w:t>Приложение 5</w:t>
      </w:r>
    </w:p>
    <w:p w:rsidR="00301C00" w:rsidRPr="00301C00" w:rsidRDefault="00301C00" w:rsidP="005E288E">
      <w:pPr>
        <w:tabs>
          <w:tab w:val="left" w:pos="8140"/>
        </w:tabs>
        <w:rPr>
          <w:rFonts w:ascii="Times New Roman" w:hAnsi="Times New Roman" w:cs="Times New Roman"/>
          <w:b/>
        </w:rPr>
      </w:pPr>
      <w:r w:rsidRPr="00301C00">
        <w:rPr>
          <w:rFonts w:ascii="Times New Roman" w:hAnsi="Times New Roman" w:cs="Times New Roman"/>
        </w:rPr>
        <w:t xml:space="preserve">                                                          к решению Совета депутатов </w:t>
      </w:r>
      <w:r w:rsidR="005E288E">
        <w:rPr>
          <w:rFonts w:ascii="Times New Roman" w:eastAsia="Times New Roman" w:hAnsi="Times New Roman" w:cs="Times New Roman"/>
          <w:color w:val="000000"/>
          <w:sz w:val="24"/>
          <w:szCs w:val="24"/>
        </w:rPr>
        <w:t>№134 от 23.03.</w:t>
      </w:r>
      <w:r w:rsidR="005E288E" w:rsidRPr="00A96ADD">
        <w:rPr>
          <w:rFonts w:ascii="Times New Roman" w:eastAsia="Times New Roman" w:hAnsi="Times New Roman" w:cs="Times New Roman"/>
          <w:color w:val="000000"/>
          <w:sz w:val="24"/>
          <w:szCs w:val="24"/>
        </w:rPr>
        <w:t>2017 г</w:t>
      </w:r>
      <w:r w:rsidRPr="00301C0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01C00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301C00" w:rsidRPr="00301C00" w:rsidRDefault="00301C00" w:rsidP="00301C00">
      <w:pPr>
        <w:rPr>
          <w:rFonts w:ascii="Times New Roman" w:hAnsi="Times New Roman" w:cs="Times New Roman"/>
          <w:b/>
          <w:sz w:val="26"/>
          <w:szCs w:val="26"/>
        </w:rPr>
      </w:pPr>
      <w:r w:rsidRPr="00301C00">
        <w:rPr>
          <w:rFonts w:ascii="Times New Roman" w:hAnsi="Times New Roman" w:cs="Times New Roman"/>
          <w:b/>
        </w:rPr>
        <w:t xml:space="preserve">            Новоселовского  муниципального образования за 2016 год</w:t>
      </w:r>
      <w:r w:rsidRPr="00301C00">
        <w:rPr>
          <w:rFonts w:ascii="Times New Roman" w:hAnsi="Times New Roman" w:cs="Times New Roman"/>
          <w:b/>
          <w:sz w:val="26"/>
          <w:szCs w:val="26"/>
        </w:rPr>
        <w:t xml:space="preserve"> по кодам классификации источников финансирования дефицита местного бюджета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01C00" w:rsidRPr="00301C00" w:rsidTr="00301C00">
        <w:trPr>
          <w:trHeight w:val="7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301C00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 xml:space="preserve">Сумма тыс.руб. 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-4,5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-4,5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-3395,4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3390,9</w:t>
            </w:r>
          </w:p>
        </w:tc>
      </w:tr>
    </w:tbl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1C00" w:rsidRPr="00301C00" w:rsidRDefault="00301C00" w:rsidP="00301C00">
      <w:pPr>
        <w:rPr>
          <w:rFonts w:ascii="Times New Roman" w:hAnsi="Times New Roman" w:cs="Times New Roman"/>
        </w:rPr>
      </w:pPr>
      <w:r w:rsidRPr="00301C0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Приложение 6</w:t>
      </w:r>
    </w:p>
    <w:p w:rsidR="00301C00" w:rsidRPr="00301C00" w:rsidRDefault="00301C00" w:rsidP="00301C00">
      <w:pPr>
        <w:rPr>
          <w:rFonts w:ascii="Times New Roman" w:hAnsi="Times New Roman" w:cs="Times New Roman"/>
        </w:rPr>
      </w:pPr>
      <w:r w:rsidRPr="00301C00">
        <w:rPr>
          <w:rFonts w:ascii="Times New Roman" w:hAnsi="Times New Roman" w:cs="Times New Roman"/>
        </w:rPr>
        <w:t xml:space="preserve">                                                                к решению Совета депутатов </w:t>
      </w:r>
      <w:r w:rsidR="005E288E">
        <w:rPr>
          <w:rFonts w:ascii="Times New Roman" w:eastAsia="Times New Roman" w:hAnsi="Times New Roman" w:cs="Times New Roman"/>
          <w:color w:val="000000"/>
          <w:sz w:val="24"/>
          <w:szCs w:val="24"/>
        </w:rPr>
        <w:t>№134 от 23.03.</w:t>
      </w:r>
      <w:r w:rsidR="005E288E" w:rsidRPr="00A96ADD">
        <w:rPr>
          <w:rFonts w:ascii="Times New Roman" w:eastAsia="Times New Roman" w:hAnsi="Times New Roman" w:cs="Times New Roman"/>
          <w:color w:val="000000"/>
          <w:sz w:val="24"/>
          <w:szCs w:val="24"/>
        </w:rPr>
        <w:t>2017 г</w:t>
      </w:r>
      <w:r w:rsidRPr="00301C00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301C00" w:rsidRPr="00301C00" w:rsidRDefault="00301C00" w:rsidP="00301C00">
      <w:pPr>
        <w:rPr>
          <w:rFonts w:ascii="Times New Roman" w:hAnsi="Times New Roman" w:cs="Times New Roman"/>
          <w:b/>
        </w:rPr>
      </w:pPr>
      <w:r w:rsidRPr="00301C0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301C00">
        <w:rPr>
          <w:rFonts w:ascii="Times New Roman" w:hAnsi="Times New Roman" w:cs="Times New Roman"/>
          <w:b/>
        </w:rPr>
        <w:t xml:space="preserve">Источники внутреннего финансирования дефицита бюджета </w:t>
      </w:r>
    </w:p>
    <w:p w:rsidR="00301C00" w:rsidRPr="00301C00" w:rsidRDefault="00301C00" w:rsidP="00301C00">
      <w:pPr>
        <w:rPr>
          <w:rFonts w:ascii="Times New Roman" w:hAnsi="Times New Roman" w:cs="Times New Roman"/>
          <w:b/>
        </w:rPr>
      </w:pPr>
      <w:r w:rsidRPr="00301C00">
        <w:rPr>
          <w:rFonts w:ascii="Times New Roman" w:hAnsi="Times New Roman" w:cs="Times New Roman"/>
          <w:b/>
        </w:rPr>
        <w:t xml:space="preserve">             Новоселовского муниципального образования за 2016  год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01C00" w:rsidRPr="00301C00" w:rsidTr="00301C00">
        <w:trPr>
          <w:trHeight w:val="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301C00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 xml:space="preserve">Сумма тыс.руб. 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-4,5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  <w:b/>
              </w:rPr>
            </w:pPr>
            <w:r w:rsidRPr="00301C00">
              <w:rPr>
                <w:rFonts w:ascii="Times New Roman" w:hAnsi="Times New Roman" w:cs="Times New Roman"/>
                <w:b/>
              </w:rPr>
              <w:t>-4,5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-3395,4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-3395,4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3390,9</w:t>
            </w:r>
          </w:p>
        </w:tc>
      </w:tr>
      <w:tr w:rsidR="00301C00" w:rsidRPr="00301C00" w:rsidTr="00E45BE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00" w:rsidRPr="00301C00" w:rsidRDefault="00301C00" w:rsidP="00E45BE4">
            <w:pPr>
              <w:rPr>
                <w:rFonts w:ascii="Times New Roman" w:hAnsi="Times New Roman" w:cs="Times New Roman"/>
              </w:rPr>
            </w:pPr>
            <w:r w:rsidRPr="00301C00">
              <w:rPr>
                <w:rFonts w:ascii="Times New Roman" w:hAnsi="Times New Roman" w:cs="Times New Roman"/>
              </w:rPr>
              <w:t>3390,9</w:t>
            </w:r>
          </w:p>
        </w:tc>
      </w:tr>
    </w:tbl>
    <w:p w:rsidR="00301C00" w:rsidRPr="00301C00" w:rsidRDefault="00301C00" w:rsidP="000808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01C00" w:rsidRPr="00301C00" w:rsidSect="00A96ADD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29" w:rsidRDefault="00935D29" w:rsidP="00A96ADD">
      <w:pPr>
        <w:spacing w:after="0" w:line="240" w:lineRule="auto"/>
      </w:pPr>
      <w:r>
        <w:separator/>
      </w:r>
    </w:p>
  </w:endnote>
  <w:endnote w:type="continuationSeparator" w:id="1">
    <w:p w:rsidR="00935D29" w:rsidRDefault="00935D29" w:rsidP="00A9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8126"/>
      <w:docPartObj>
        <w:docPartGallery w:val="Page Numbers (Bottom of Page)"/>
        <w:docPartUnique/>
      </w:docPartObj>
    </w:sdtPr>
    <w:sdtContent>
      <w:p w:rsidR="005879CE" w:rsidRDefault="00564576">
        <w:pPr>
          <w:pStyle w:val="a6"/>
          <w:jc w:val="right"/>
        </w:pPr>
        <w:fldSimple w:instr=" PAGE   \* MERGEFORMAT ">
          <w:r w:rsidR="00F73AE4">
            <w:rPr>
              <w:noProof/>
            </w:rPr>
            <w:t>5</w:t>
          </w:r>
        </w:fldSimple>
      </w:p>
    </w:sdtContent>
  </w:sdt>
  <w:p w:rsidR="005879CE" w:rsidRDefault="005879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29" w:rsidRDefault="00935D29" w:rsidP="00A96ADD">
      <w:pPr>
        <w:spacing w:after="0" w:line="240" w:lineRule="auto"/>
      </w:pPr>
      <w:r>
        <w:separator/>
      </w:r>
    </w:p>
  </w:footnote>
  <w:footnote w:type="continuationSeparator" w:id="1">
    <w:p w:rsidR="00935D29" w:rsidRDefault="00935D29" w:rsidP="00A9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166F"/>
    <w:multiLevelType w:val="hybridMultilevel"/>
    <w:tmpl w:val="B2445502"/>
    <w:lvl w:ilvl="0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0E1"/>
    <w:rsid w:val="00005601"/>
    <w:rsid w:val="00040A5A"/>
    <w:rsid w:val="00044F7B"/>
    <w:rsid w:val="000808F7"/>
    <w:rsid w:val="00086A81"/>
    <w:rsid w:val="000E47CB"/>
    <w:rsid w:val="000E5EAE"/>
    <w:rsid w:val="00103A2F"/>
    <w:rsid w:val="00115587"/>
    <w:rsid w:val="00154A10"/>
    <w:rsid w:val="00160E63"/>
    <w:rsid w:val="00171D72"/>
    <w:rsid w:val="001A03C6"/>
    <w:rsid w:val="001B4B2E"/>
    <w:rsid w:val="001C009F"/>
    <w:rsid w:val="00214375"/>
    <w:rsid w:val="002424E3"/>
    <w:rsid w:val="00244C9D"/>
    <w:rsid w:val="00254EA3"/>
    <w:rsid w:val="00256601"/>
    <w:rsid w:val="00273C8C"/>
    <w:rsid w:val="002A5720"/>
    <w:rsid w:val="00301C00"/>
    <w:rsid w:val="00314E70"/>
    <w:rsid w:val="003246A3"/>
    <w:rsid w:val="00340C7A"/>
    <w:rsid w:val="0037057A"/>
    <w:rsid w:val="00376FB4"/>
    <w:rsid w:val="0039583C"/>
    <w:rsid w:val="003A1CF8"/>
    <w:rsid w:val="003B16F5"/>
    <w:rsid w:val="003E2F27"/>
    <w:rsid w:val="003F17BC"/>
    <w:rsid w:val="0040382B"/>
    <w:rsid w:val="00412F45"/>
    <w:rsid w:val="004746CC"/>
    <w:rsid w:val="004A2146"/>
    <w:rsid w:val="004B5DD1"/>
    <w:rsid w:val="004D2B04"/>
    <w:rsid w:val="0052675F"/>
    <w:rsid w:val="00542390"/>
    <w:rsid w:val="00542C85"/>
    <w:rsid w:val="00552025"/>
    <w:rsid w:val="00556885"/>
    <w:rsid w:val="00563755"/>
    <w:rsid w:val="00564576"/>
    <w:rsid w:val="005879CE"/>
    <w:rsid w:val="005C4AB8"/>
    <w:rsid w:val="005D0954"/>
    <w:rsid w:val="005E288E"/>
    <w:rsid w:val="005E2FDF"/>
    <w:rsid w:val="005E58CB"/>
    <w:rsid w:val="00603000"/>
    <w:rsid w:val="00620593"/>
    <w:rsid w:val="0062319C"/>
    <w:rsid w:val="00625FAD"/>
    <w:rsid w:val="006716CA"/>
    <w:rsid w:val="00687DAA"/>
    <w:rsid w:val="006906E3"/>
    <w:rsid w:val="006F6BF4"/>
    <w:rsid w:val="00720732"/>
    <w:rsid w:val="00731CB2"/>
    <w:rsid w:val="00734215"/>
    <w:rsid w:val="00736429"/>
    <w:rsid w:val="00743B4C"/>
    <w:rsid w:val="00747907"/>
    <w:rsid w:val="00756B7B"/>
    <w:rsid w:val="007920DC"/>
    <w:rsid w:val="007B1B9A"/>
    <w:rsid w:val="007C0D5A"/>
    <w:rsid w:val="007C1480"/>
    <w:rsid w:val="007E2AA7"/>
    <w:rsid w:val="007E2C04"/>
    <w:rsid w:val="007E785B"/>
    <w:rsid w:val="007F60CA"/>
    <w:rsid w:val="00850D1D"/>
    <w:rsid w:val="008B375F"/>
    <w:rsid w:val="008C15A2"/>
    <w:rsid w:val="00900D94"/>
    <w:rsid w:val="0091613B"/>
    <w:rsid w:val="00935D29"/>
    <w:rsid w:val="009660EF"/>
    <w:rsid w:val="009B1D9C"/>
    <w:rsid w:val="009B4754"/>
    <w:rsid w:val="009D40E1"/>
    <w:rsid w:val="009E6345"/>
    <w:rsid w:val="00A01EA6"/>
    <w:rsid w:val="00A058D7"/>
    <w:rsid w:val="00A31D73"/>
    <w:rsid w:val="00A53F04"/>
    <w:rsid w:val="00A7463E"/>
    <w:rsid w:val="00A84F48"/>
    <w:rsid w:val="00A87F7C"/>
    <w:rsid w:val="00A918FA"/>
    <w:rsid w:val="00A96ADD"/>
    <w:rsid w:val="00AD09EE"/>
    <w:rsid w:val="00AD3D09"/>
    <w:rsid w:val="00B07A0C"/>
    <w:rsid w:val="00B10496"/>
    <w:rsid w:val="00B15A28"/>
    <w:rsid w:val="00B3411B"/>
    <w:rsid w:val="00B53697"/>
    <w:rsid w:val="00B62690"/>
    <w:rsid w:val="00B75C6C"/>
    <w:rsid w:val="00B81469"/>
    <w:rsid w:val="00B82007"/>
    <w:rsid w:val="00B91CD8"/>
    <w:rsid w:val="00BA741A"/>
    <w:rsid w:val="00BD0961"/>
    <w:rsid w:val="00BE7B6C"/>
    <w:rsid w:val="00BF2C82"/>
    <w:rsid w:val="00C07A41"/>
    <w:rsid w:val="00C30FAD"/>
    <w:rsid w:val="00C56F76"/>
    <w:rsid w:val="00C65A22"/>
    <w:rsid w:val="00C842C6"/>
    <w:rsid w:val="00C909E6"/>
    <w:rsid w:val="00CD3156"/>
    <w:rsid w:val="00CD786B"/>
    <w:rsid w:val="00CF059C"/>
    <w:rsid w:val="00D01AD7"/>
    <w:rsid w:val="00D02857"/>
    <w:rsid w:val="00D95E19"/>
    <w:rsid w:val="00E03BD7"/>
    <w:rsid w:val="00E04C70"/>
    <w:rsid w:val="00E07260"/>
    <w:rsid w:val="00E257EC"/>
    <w:rsid w:val="00E45BE4"/>
    <w:rsid w:val="00E465A4"/>
    <w:rsid w:val="00E55F0D"/>
    <w:rsid w:val="00ED124A"/>
    <w:rsid w:val="00ED7076"/>
    <w:rsid w:val="00EF5656"/>
    <w:rsid w:val="00F1430A"/>
    <w:rsid w:val="00F439AB"/>
    <w:rsid w:val="00F53526"/>
    <w:rsid w:val="00F61081"/>
    <w:rsid w:val="00F73AE4"/>
    <w:rsid w:val="00F9490F"/>
    <w:rsid w:val="00FA374A"/>
    <w:rsid w:val="00FF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5A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9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6ADD"/>
  </w:style>
  <w:style w:type="paragraph" w:styleId="a6">
    <w:name w:val="footer"/>
    <w:basedOn w:val="a"/>
    <w:link w:val="a7"/>
    <w:uiPriority w:val="99"/>
    <w:unhideWhenUsed/>
    <w:rsid w:val="00A9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F73E-6B6F-442F-9FC6-C986900E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2017-05-11T07:26:00Z</cp:lastPrinted>
  <dcterms:created xsi:type="dcterms:W3CDTF">2010-03-12T10:09:00Z</dcterms:created>
  <dcterms:modified xsi:type="dcterms:W3CDTF">2017-05-11T07:27:00Z</dcterms:modified>
</cp:coreProperties>
</file>