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B67" w:rsidRDefault="00DD01CE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12</w:t>
      </w:r>
      <w:r w:rsidR="00082B67">
        <w:rPr>
          <w:rFonts w:ascii="Times New Roman" w:hAnsi="Times New Roman" w:cs="Times New Roman"/>
          <w:sz w:val="26"/>
          <w:szCs w:val="26"/>
        </w:rPr>
        <w:t xml:space="preserve">.11.2020 г.  №31                                                                               </w:t>
      </w:r>
      <w:proofErr w:type="gramStart"/>
      <w:r w:rsidR="00082B6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082B67">
        <w:rPr>
          <w:rFonts w:ascii="Times New Roman" w:hAnsi="Times New Roman" w:cs="Times New Roman"/>
          <w:sz w:val="26"/>
          <w:szCs w:val="26"/>
        </w:rPr>
        <w:t>. Сластуха</w:t>
      </w: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№64 от 11.11.2019 г.</w:t>
      </w:r>
    </w:p>
    <w:p w:rsidR="00082B67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муниципальной </w:t>
      </w:r>
      <w:r>
        <w:rPr>
          <w:b/>
          <w:bCs/>
          <w:sz w:val="26"/>
          <w:szCs w:val="26"/>
        </w:rPr>
        <w:t>программы «</w:t>
      </w:r>
      <w:proofErr w:type="gramStart"/>
      <w:r>
        <w:rPr>
          <w:b/>
          <w:bCs/>
          <w:sz w:val="26"/>
          <w:szCs w:val="26"/>
        </w:rPr>
        <w:t>Комплексное</w:t>
      </w:r>
      <w:proofErr w:type="gramEnd"/>
    </w:p>
    <w:p w:rsidR="00082B67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благоустройство территории Сластухинского </w:t>
      </w:r>
      <w:proofErr w:type="gramStart"/>
      <w:r>
        <w:rPr>
          <w:b/>
          <w:bCs/>
          <w:sz w:val="26"/>
          <w:szCs w:val="26"/>
        </w:rPr>
        <w:t>муниципального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082B67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образования »  на 2020 год»</w:t>
      </w:r>
    </w:p>
    <w:p w:rsidR="00082B67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Default="00082B67" w:rsidP="00082B67">
      <w:pPr>
        <w:pStyle w:val="a5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ст.179 Бюджетного кодекса  Российской Федерации</w:t>
      </w:r>
    </w:p>
    <w:p w:rsidR="00082B67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B67" w:rsidRDefault="00082B67" w:rsidP="00082B67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82B67" w:rsidRPr="00082B67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1.Внести изменение в постановление №64 от 11.11.2019 г. «Об утверждении муниципальной </w:t>
      </w:r>
      <w:r>
        <w:rPr>
          <w:bCs/>
          <w:sz w:val="26"/>
          <w:szCs w:val="26"/>
        </w:rPr>
        <w:t>программы «Комплексное благоустройство территории Сластухинского муниципального образования »  на 2020год»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изложив приложение к постановлению   в новой редакции.</w:t>
      </w:r>
    </w:p>
    <w:p w:rsidR="00082B67" w:rsidRDefault="00082B67" w:rsidP="00082B6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082B67" w:rsidRDefault="00082B67" w:rsidP="00082B6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082B67" w:rsidRDefault="00082B67" w:rsidP="00082B67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082B67" w:rsidRDefault="00082B67" w:rsidP="00082B67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082B67" w:rsidRDefault="00082B67" w:rsidP="00082B67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Ф.С.Жуков</w:t>
      </w: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  <w:sectPr w:rsidR="00082B67">
          <w:pgSz w:w="11906" w:h="16838"/>
          <w:pgMar w:top="1134" w:right="850" w:bottom="1134" w:left="1701" w:header="708" w:footer="708" w:gutter="0"/>
          <w:cols w:space="720"/>
        </w:sectPr>
      </w:pPr>
    </w:p>
    <w:p w:rsidR="00082B67" w:rsidRDefault="00082B67" w:rsidP="00082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82B67" w:rsidRDefault="00082B67" w:rsidP="00082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82B67" w:rsidRDefault="00082B67" w:rsidP="00082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Сластухинского   муниципального образования </w:t>
      </w:r>
    </w:p>
    <w:p w:rsidR="00082B67" w:rsidRDefault="00082B67" w:rsidP="00082B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</w:t>
      </w:r>
      <w:r w:rsidR="00DD01CE">
        <w:rPr>
          <w:rFonts w:ascii="Times New Roman" w:hAnsi="Times New Roman" w:cs="Times New Roman"/>
          <w:sz w:val="24"/>
          <w:szCs w:val="24"/>
        </w:rPr>
        <w:t>1</w:t>
      </w:r>
      <w:r w:rsidR="00121E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.11.20</w:t>
      </w:r>
      <w:r w:rsidR="00121E0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г.   №</w:t>
      </w:r>
      <w:r w:rsidR="00121E0C">
        <w:rPr>
          <w:rFonts w:ascii="Times New Roman" w:hAnsi="Times New Roman" w:cs="Times New Roman"/>
          <w:sz w:val="24"/>
          <w:szCs w:val="24"/>
        </w:rPr>
        <w:t>64</w:t>
      </w: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B67" w:rsidRDefault="00082B67" w:rsidP="00082B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 Сластухинского муниципального образования» на 2020 год</w:t>
      </w: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082B67" w:rsidTr="004D133A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82B67" w:rsidTr="004D133A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082B67" w:rsidTr="004D133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082B67" w:rsidTr="004D133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муниципального образования» на 2020 год</w:t>
            </w:r>
          </w:p>
        </w:tc>
      </w:tr>
      <w:tr w:rsidR="00082B67" w:rsidTr="004D133A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082B67" w:rsidTr="004D133A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с.Вязовка;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67" w:rsidTr="004D133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кладбищ;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764E">
              <w:rPr>
                <w:rFonts w:ascii="Times New Roman" w:hAnsi="Times New Roman" w:cs="Times New Roman"/>
                <w:sz w:val="28"/>
                <w:szCs w:val="28"/>
              </w:rPr>
              <w:t>ремонт уличного освещения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контейнеров ТБО</w:t>
            </w:r>
          </w:p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67" w:rsidRPr="00EA41C2" w:rsidTr="004D133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A41C2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67" w:rsidRPr="00EA41C2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и посадка цветочной рассады в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00  штук из расчета 1 шт.100 руб. 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т.р.</w:t>
            </w:r>
          </w:p>
          <w:p w:rsidR="00082B67" w:rsidRPr="00EA41C2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-спил отдельно стоящих деревьев  из расчета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00 руб. 1 шт.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штук 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82B67" w:rsidRPr="00EA41C2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EA4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100 руб.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0 м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082B67" w:rsidRPr="00EA41C2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-уборка территорий кладбищ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A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D7A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оказание ритуальных услуг</w:t>
            </w:r>
            <w:r w:rsidR="000D7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 -200</w:t>
            </w:r>
            <w:r w:rsidR="000D7AB5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82B67" w:rsidRPr="00EA41C2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-установка дорожных знаков   на сумму </w:t>
            </w:r>
            <w:r w:rsidRPr="009920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т.р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82B67" w:rsidRPr="00EA41C2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, уборка мусора вдоль дорог) на сумму  </w:t>
            </w:r>
            <w:r w:rsidRPr="00EA41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т.р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82B67" w:rsidRPr="00EA41C2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Победа в с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ластуха и в с.Вязовка на сумму </w:t>
            </w:r>
            <w:r w:rsidRPr="00992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т.р.(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2B67" w:rsidRDefault="00082B67" w:rsidP="004D13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-уличное освещение, в т.ч. покупка материалов, светильников,  монтаж оборудования- </w:t>
            </w:r>
            <w:r w:rsidRPr="009920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120 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т.р.</w:t>
            </w:r>
            <w:proofErr w:type="gramEnd"/>
          </w:p>
          <w:p w:rsidR="00082B67" w:rsidRPr="00EA41C2" w:rsidRDefault="00082B67" w:rsidP="004D13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 установка контейнеров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-31,2</w:t>
            </w:r>
          </w:p>
        </w:tc>
      </w:tr>
      <w:tr w:rsidR="00082B67" w:rsidTr="004D133A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082B67" w:rsidTr="004D133A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311,2 </w:t>
            </w:r>
            <w:r w:rsidRPr="00360E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60EAB">
              <w:rPr>
                <w:rFonts w:ascii="Times New Roman" w:hAnsi="Times New Roman" w:cs="Times New Roman"/>
                <w:sz w:val="28"/>
                <w:szCs w:val="28"/>
              </w:rPr>
              <w:t>.  из средств бюджета поселения.</w:t>
            </w:r>
          </w:p>
        </w:tc>
      </w:tr>
    </w:tbl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082B67" w:rsidRDefault="00082B67" w:rsidP="00082B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82B67" w:rsidRDefault="00082B67" w:rsidP="00082B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Сластухинского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082B67" w:rsidRDefault="00082B67" w:rsidP="0008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2020 году.</w:t>
      </w:r>
    </w:p>
    <w:p w:rsidR="00082B67" w:rsidRDefault="00082B67" w:rsidP="00082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Сластухинского муниципального образования. </w:t>
      </w:r>
    </w:p>
    <w:p w:rsidR="00082B67" w:rsidRDefault="00082B67" w:rsidP="00082B6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образования;</w:t>
      </w: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 муниципального образования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</w:t>
      </w:r>
      <w:r w:rsidR="000D7AB5">
        <w:rPr>
          <w:rFonts w:ascii="Times New Roman" w:hAnsi="Times New Roman" w:cs="Times New Roman"/>
          <w:bCs/>
          <w:sz w:val="28"/>
          <w:szCs w:val="28"/>
        </w:rPr>
        <w:t xml:space="preserve"> и оказание ритуальных услуг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-установка дорожных знаков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уборка мусора вдоль дорог)</w:t>
      </w:r>
    </w:p>
    <w:p w:rsidR="00082B67" w:rsidRDefault="00082B67" w:rsidP="00082B67">
      <w:pPr>
        <w:pStyle w:val="a6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территории Парка  Победы в 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ластуха и в с.Вязовка;</w:t>
      </w:r>
    </w:p>
    <w:p w:rsidR="00082B67" w:rsidRDefault="00082B67" w:rsidP="00082B67">
      <w:pPr>
        <w:pStyle w:val="a6"/>
        <w:ind w:firstLine="0"/>
        <w:rPr>
          <w:sz w:val="28"/>
          <w:szCs w:val="28"/>
        </w:rPr>
      </w:pPr>
      <w:r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082B67" w:rsidRDefault="00082B67" w:rsidP="00082B67">
      <w:pPr>
        <w:pStyle w:val="a6"/>
        <w:rPr>
          <w:sz w:val="28"/>
          <w:szCs w:val="28"/>
        </w:rPr>
      </w:pP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082B67" w:rsidRDefault="00082B67" w:rsidP="00082B67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082B67" w:rsidRDefault="00082B67" w:rsidP="00082B67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-повысить уровень комфортности проживания населения на территории Сластухинского МО;</w:t>
      </w:r>
    </w:p>
    <w:p w:rsidR="00082B67" w:rsidRDefault="00082B67" w:rsidP="00082B6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082B67" w:rsidRDefault="00082B67" w:rsidP="00082B67">
      <w:pPr>
        <w:pStyle w:val="a5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082B67" w:rsidRDefault="00082B67" w:rsidP="00082B67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Программные мероприятия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</w:t>
      </w:r>
      <w:r w:rsidR="000D7AB5">
        <w:rPr>
          <w:rFonts w:ascii="Times New Roman" w:hAnsi="Times New Roman" w:cs="Times New Roman"/>
          <w:sz w:val="28"/>
          <w:szCs w:val="28"/>
        </w:rPr>
        <w:t xml:space="preserve">т по уборке территорий  кладбищ и </w:t>
      </w:r>
      <w:r w:rsidR="000D7AB5">
        <w:rPr>
          <w:rFonts w:ascii="Times New Roman" w:hAnsi="Times New Roman" w:cs="Times New Roman"/>
          <w:bCs/>
          <w:sz w:val="28"/>
          <w:szCs w:val="28"/>
        </w:rPr>
        <w:t>оказание ритуальных услуг;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установку малых архитектурных форм: работы по  приобретению и установке   скамеек и  урн, контейнеров ТБО проводятся в соответствии с Правилами благоустройства обеспечения чистоты и порядка на территории Сластухинского муниципального образования.</w:t>
      </w: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мероприятий Программы составляет 311200  рублей.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услуг.</w:t>
      </w:r>
    </w:p>
    <w:p w:rsidR="00082B67" w:rsidRDefault="00082B67" w:rsidP="00082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2020 году предусмотрены расходы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82B67" w:rsidRPr="00B055E1" w:rsidRDefault="00082B67" w:rsidP="00082B6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-приобретение и посадка цветочной рассады в количестве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штук из расчета 1 шт. 100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082B67" w:rsidRPr="00C37A4B" w:rsidRDefault="00082B67" w:rsidP="00082B6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-спил отдельно стоящих деревьев  из расчета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1 шт. 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штук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B67" w:rsidRPr="00210B49" w:rsidRDefault="00082B67" w:rsidP="0008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стоимостью 100 руб.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-уборка территорий кладбищ</w:t>
      </w:r>
      <w:r w:rsidR="000D7AB5">
        <w:rPr>
          <w:rFonts w:ascii="Times New Roman" w:hAnsi="Times New Roman" w:cs="Times New Roman"/>
          <w:sz w:val="28"/>
          <w:szCs w:val="28"/>
        </w:rPr>
        <w:t xml:space="preserve"> и </w:t>
      </w:r>
      <w:r w:rsidR="000D7AB5">
        <w:rPr>
          <w:rFonts w:ascii="Times New Roman" w:hAnsi="Times New Roman" w:cs="Times New Roman"/>
          <w:bCs/>
          <w:sz w:val="28"/>
          <w:szCs w:val="28"/>
        </w:rPr>
        <w:t>оказание ритуальных услуг на сумму 200</w:t>
      </w:r>
      <w:r w:rsidRPr="00210B49">
        <w:rPr>
          <w:rFonts w:ascii="Times New Roman" w:hAnsi="Times New Roman" w:cs="Times New Roman"/>
          <w:sz w:val="28"/>
          <w:szCs w:val="28"/>
        </w:rPr>
        <w:t>00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82B67" w:rsidRPr="00210B49" w:rsidRDefault="00082B67" w:rsidP="0008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-установка дорожных знаков   на сумму </w:t>
      </w: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50 т.р.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B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летнее содержание  дорог ( 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, уборка мусора вдоль дорог) на сумму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50т.р</w:t>
      </w:r>
      <w:proofErr w:type="gramStart"/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</w:t>
      </w:r>
      <w:r w:rsidRPr="00654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B67" w:rsidRDefault="00082B67" w:rsidP="0008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обустройство территории Парка  Победа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и в с.Вязовка на сумму </w:t>
      </w: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10 т.р.(</w:t>
      </w:r>
      <w:proofErr w:type="spellStart"/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2B67" w:rsidRPr="00210B49" w:rsidRDefault="00082B67" w:rsidP="00082B6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-уличное освещение, в т.ч. покупка материалов, светильников,  монтаж оборудования- </w:t>
      </w:r>
      <w:r w:rsidRPr="0099202A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т.р.</w:t>
      </w:r>
      <w:proofErr w:type="gramEnd"/>
    </w:p>
    <w:p w:rsidR="00082B67" w:rsidRPr="00210B49" w:rsidRDefault="00082B67" w:rsidP="00082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контейнеров ТБО- 31,2 т.р.</w:t>
      </w:r>
    </w:p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B67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сфере осуществления закупок, товаров, работ, услуг правовыми актами в целях исполнения мероприятий Программы.  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082B67" w:rsidRDefault="00082B67" w:rsidP="00082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082B67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082B67" w:rsidRPr="00360EAB" w:rsidTr="004D133A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67" w:rsidRPr="00360EAB" w:rsidRDefault="00082B67" w:rsidP="004D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Цели, задачи,</w:t>
            </w:r>
          </w:p>
          <w:p w:rsidR="00082B67" w:rsidRPr="00360EAB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67" w:rsidRPr="00360EAB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7" w:rsidRPr="00360EAB" w:rsidRDefault="00082B67" w:rsidP="004D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</w:t>
            </w:r>
            <w:proofErr w:type="gramStart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2B67" w:rsidRPr="00360EAB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B67" w:rsidTr="004D133A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67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67" w:rsidTr="004D133A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2B67" w:rsidTr="004D133A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5B6439" w:rsidRDefault="00082B67" w:rsidP="004D133A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Сластухинского муниципального образования, в том числе:</w:t>
            </w:r>
          </w:p>
          <w:p w:rsidR="00082B67" w:rsidRPr="0099202A" w:rsidRDefault="00082B67" w:rsidP="004D133A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6439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спил отдельно стоящих деревьев;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 мусора вдоль дорог);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и в с.Вязовка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ликвидация несанкционированных свалок, п</w:t>
            </w:r>
            <w:r w:rsidRPr="0099202A">
              <w:rPr>
                <w:rFonts w:ascii="Times New Roman" w:hAnsi="Times New Roman" w:cs="Times New Roman"/>
                <w:sz w:val="28"/>
                <w:szCs w:val="28"/>
              </w:rPr>
              <w:t>риобретение и установка контейнеров ТБО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121200,00</w:t>
            </w:r>
          </w:p>
          <w:p w:rsidR="00082B67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B67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67" w:rsidTr="004D133A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захоронения, том числе:</w:t>
            </w:r>
          </w:p>
          <w:p w:rsidR="00082B67" w:rsidRDefault="00082B67" w:rsidP="004D133A">
            <w:pPr>
              <w:pStyle w:val="a8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</w:p>
          <w:p w:rsidR="00CF5A87" w:rsidRPr="005B6439" w:rsidRDefault="00CF5A87" w:rsidP="004D133A">
            <w:pPr>
              <w:pStyle w:val="a8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ритуальных услуг.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02296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</w:t>
            </w:r>
            <w:r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082B67" w:rsidTr="004D133A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A61FB5" w:rsidRDefault="00082B67" w:rsidP="004D133A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61FB5"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 на дорогах муниципального образования, в том числе:</w:t>
            </w:r>
          </w:p>
          <w:p w:rsidR="00082B67" w:rsidRPr="00B64865" w:rsidRDefault="00082B67" w:rsidP="004D133A">
            <w:pPr>
              <w:pStyle w:val="a8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 </w:t>
            </w:r>
            <w:r w:rsidRPr="00B64865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02296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082B67" w:rsidTr="004D133A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31576">
              <w:rPr>
                <w:szCs w:val="28"/>
              </w:rPr>
              <w:t xml:space="preserve"> </w:t>
            </w:r>
            <w:r w:rsidRPr="00931576">
              <w:rPr>
                <w:rFonts w:ascii="Times New Roman" w:hAnsi="Times New Roman" w:cs="Times New Roman"/>
                <w:sz w:val="28"/>
                <w:szCs w:val="28"/>
              </w:rPr>
              <w:t>Развитие сетей уличного 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082B67" w:rsidRDefault="00082B67" w:rsidP="004D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Покупка материалов, светильников,  монтаж оборудования</w:t>
            </w:r>
          </w:p>
          <w:p w:rsidR="00082B67" w:rsidRDefault="00082B67" w:rsidP="004D133A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Default="00082B67" w:rsidP="004D13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02296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  <w:r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000,00</w:t>
            </w:r>
          </w:p>
        </w:tc>
      </w:tr>
      <w:tr w:rsidR="00082B67" w:rsidTr="004D133A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67" w:rsidRDefault="00082B67" w:rsidP="004D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82B67" w:rsidRDefault="00082B67" w:rsidP="004D133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67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67" w:rsidRDefault="00082B67" w:rsidP="004D13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311200,00</w:t>
            </w:r>
          </w:p>
        </w:tc>
      </w:tr>
    </w:tbl>
    <w:p w:rsidR="00082B67" w:rsidRDefault="00082B67" w:rsidP="00082B67"/>
    <w:p w:rsidR="00EA6333" w:rsidRDefault="00EA6333"/>
    <w:sectPr w:rsidR="00EA6333" w:rsidSect="0036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B67"/>
    <w:rsid w:val="00082B67"/>
    <w:rsid w:val="000D7AB5"/>
    <w:rsid w:val="00121E0C"/>
    <w:rsid w:val="00B754BB"/>
    <w:rsid w:val="00CF5A87"/>
    <w:rsid w:val="00DD01CE"/>
    <w:rsid w:val="00EA6333"/>
    <w:rsid w:val="00EF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82B6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82B6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082B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semiHidden/>
    <w:unhideWhenUsed/>
    <w:rsid w:val="00082B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2B67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List Paragraph"/>
    <w:basedOn w:val="a"/>
    <w:uiPriority w:val="34"/>
    <w:qFormat/>
    <w:rsid w:val="00082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2020-11-18T05:24:00Z</cp:lastPrinted>
  <dcterms:created xsi:type="dcterms:W3CDTF">2020-11-17T11:22:00Z</dcterms:created>
  <dcterms:modified xsi:type="dcterms:W3CDTF">2020-11-24T06:44:00Z</dcterms:modified>
</cp:coreProperties>
</file>