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98" w:rsidRDefault="008C3598" w:rsidP="008C3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БАКУРСКОГО МУНИЦИПАЛЬНОГО  ОБРАЗОВАНИЯ</w:t>
      </w:r>
    </w:p>
    <w:p w:rsidR="008C3598" w:rsidRDefault="008C3598" w:rsidP="008C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8C3598" w:rsidRDefault="008C3598" w:rsidP="008C3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C3598" w:rsidRDefault="008C3598" w:rsidP="008C3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C3598" w:rsidRDefault="008C3598" w:rsidP="008C3598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18 мая 2018 г. № </w:t>
      </w:r>
      <w:r w:rsidR="00DF37D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 от 15.02.2017 г. «Об утверждении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по осуществлению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контроля в области торговой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образования».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02.05.2006г. №59-ФЗ «О порядке рассмотрения  обращений граждан в Российской Федерации» (с изменениями  от 27.11.2017г. №335-ФЗ)  и Федеральным законом от 27.07.2010г №210-ФЗ «Об организации предоставления государственных и муниципальных услуг» (изменения от 05.12.2017 г.)  </w:t>
      </w:r>
    </w:p>
    <w:p w:rsidR="008C3598" w:rsidRDefault="008C3598" w:rsidP="008C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598" w:rsidRDefault="008C3598" w:rsidP="008C35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 № 5 от 15.02.2017 г. «Об утверждении административного регламента по осуществлению муниципального контроля в области торговой  деятельности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образования»:</w:t>
      </w:r>
    </w:p>
    <w:p w:rsidR="008C3598" w:rsidRDefault="008C3598" w:rsidP="008C3598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3.3.2 административного  регламента  изложить в следующей  редакции:</w:t>
      </w:r>
    </w:p>
    <w:p w:rsidR="004B42D7" w:rsidRDefault="008C3598" w:rsidP="004B42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«3.3.2.  О проведении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чем за три рабочих дня до начала ее проведения посредством направления копии распоряжения  </w:t>
      </w:r>
      <w:r w:rsidR="009A0FF1">
        <w:rPr>
          <w:rFonts w:ascii="Times New Roman" w:hAnsi="Times New Roman"/>
          <w:color w:val="000000"/>
          <w:sz w:val="28"/>
          <w:szCs w:val="28"/>
        </w:rPr>
        <w:t xml:space="preserve"> или приказа руководителя, заместителя руководителя органа государственного контроля (надзора), органа муниципального контроля о начале проведения плановой проверки заказным почтовым отправлением с уведомлением о вручении и (или) посредством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электронного документа,</w:t>
      </w:r>
      <w:r w:rsidR="004B42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0FF1">
        <w:rPr>
          <w:rFonts w:ascii="Times New Roman" w:hAnsi="Times New Roman"/>
          <w:color w:val="000000"/>
          <w:sz w:val="28"/>
          <w:szCs w:val="28"/>
        </w:rPr>
        <w:t>подписанного усиленной квалифицированной электронной</w:t>
      </w:r>
      <w:r w:rsidR="004B42D7">
        <w:rPr>
          <w:rFonts w:ascii="Times New Roman" w:hAnsi="Times New Roman"/>
          <w:color w:val="000000"/>
          <w:sz w:val="28"/>
          <w:szCs w:val="28"/>
        </w:rPr>
        <w:t xml:space="preserve">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</w:t>
      </w:r>
      <w:proofErr w:type="gramStart"/>
      <w:r w:rsidR="004B42D7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4B42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42D7">
        <w:rPr>
          <w:rFonts w:ascii="Times New Roman" w:hAnsi="Times New Roman"/>
          <w:color w:val="000000"/>
          <w:sz w:val="28"/>
          <w:szCs w:val="28"/>
        </w:rPr>
        <w:lastRenderedPageBreak/>
        <w:t>орган государственного контроля (надзора), орган муниципального контроля или иным доступным способом.</w:t>
      </w:r>
    </w:p>
    <w:p w:rsidR="004B42D7" w:rsidRDefault="004B42D7" w:rsidP="004B42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Пункт 3.5.4 административного регламента изложить в следующей редакции:</w:t>
      </w:r>
    </w:p>
    <w:p w:rsidR="004B42D7" w:rsidRPr="004B42D7" w:rsidRDefault="004B42D7" w:rsidP="004B4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3.5.4. </w:t>
      </w:r>
      <w:proofErr w:type="gramStart"/>
      <w:r w:rsidRPr="004B42D7">
        <w:rPr>
          <w:rFonts w:ascii="Times New Roman" w:hAnsi="Times New Roman" w:cs="Times New Roman"/>
          <w:color w:val="000000"/>
          <w:sz w:val="28"/>
          <w:szCs w:val="28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 под расписку либо направляется заказным почтовым отправлением с уведомлением о вручении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</w:t>
      </w:r>
      <w:r w:rsidR="003861E2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лица</w:t>
      </w:r>
      <w:r w:rsidRPr="004B42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F37D8">
        <w:rPr>
          <w:rFonts w:ascii="Times New Roman" w:hAnsi="Times New Roman" w:cs="Times New Roman"/>
          <w:color w:val="000000"/>
          <w:sz w:val="28"/>
          <w:szCs w:val="28"/>
        </w:rPr>
        <w:t xml:space="preserve">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</w:t>
      </w:r>
      <w:r w:rsidRPr="004B42D7">
        <w:rPr>
          <w:rFonts w:ascii="Times New Roman" w:hAnsi="Times New Roman" w:cs="Times New Roman"/>
          <w:color w:val="000000"/>
          <w:sz w:val="28"/>
          <w:szCs w:val="28"/>
        </w:rPr>
        <w:t xml:space="preserve"> приобща</w:t>
      </w:r>
      <w:r w:rsidR="00DF37D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B42D7">
        <w:rPr>
          <w:rFonts w:ascii="Times New Roman" w:hAnsi="Times New Roman" w:cs="Times New Roman"/>
          <w:color w:val="000000"/>
          <w:sz w:val="28"/>
          <w:szCs w:val="28"/>
        </w:rPr>
        <w:t xml:space="preserve">тся к экземпляру акта проверки, хранящемуся в деле </w:t>
      </w:r>
      <w:r w:rsidR="00DF37D8">
        <w:rPr>
          <w:rFonts w:ascii="Times New Roman" w:hAnsi="Times New Roman" w:cs="Times New Roman"/>
          <w:color w:val="000000"/>
          <w:sz w:val="28"/>
          <w:szCs w:val="28"/>
        </w:rPr>
        <w:t xml:space="preserve"> органа государственного контроля (надзора) или органа муниципального контроля.</w:t>
      </w:r>
    </w:p>
    <w:p w:rsidR="004B42D7" w:rsidRPr="004B42D7" w:rsidRDefault="004B42D7" w:rsidP="004B42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598" w:rsidRDefault="00F12666" w:rsidP="004B42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4B42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3598">
        <w:rPr>
          <w:rFonts w:ascii="Times New Roman" w:hAnsi="Times New Roman"/>
          <w:color w:val="000000"/>
          <w:sz w:val="28"/>
          <w:szCs w:val="28"/>
        </w:rPr>
        <w:t>Обнародовать  настоящее постановление в установленных местах в определенные сроки  и разместить на сайте в сети Интернет.</w:t>
      </w:r>
    </w:p>
    <w:p w:rsidR="008C3598" w:rsidRDefault="00F12666" w:rsidP="00F12666">
      <w:pPr>
        <w:pStyle w:val="a3"/>
        <w:ind w:left="69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8C3598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обнародования.</w:t>
      </w:r>
    </w:p>
    <w:p w:rsidR="008C3598" w:rsidRPr="00F12666" w:rsidRDefault="00F12666" w:rsidP="00F12666">
      <w:pPr>
        <w:ind w:left="3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4. </w:t>
      </w:r>
      <w:proofErr w:type="gramStart"/>
      <w:r w:rsidR="008C3598" w:rsidRPr="00F1266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C3598" w:rsidRPr="00F12666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8C3598" w:rsidRDefault="008C3598" w:rsidP="008C359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598" w:rsidRDefault="008C3598" w:rsidP="008C359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598" w:rsidRDefault="008C3598" w:rsidP="008C359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Глава 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</w:p>
    <w:p w:rsidR="008C3598" w:rsidRDefault="008C3598" w:rsidP="008C3598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муниципального образования:</w:t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А.И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Котков</w:t>
      </w:r>
      <w:proofErr w:type="spellEnd"/>
    </w:p>
    <w:p w:rsidR="008C3598" w:rsidRDefault="008C3598" w:rsidP="008C359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</w:t>
      </w:r>
    </w:p>
    <w:p w:rsidR="008C3598" w:rsidRDefault="008C3598" w:rsidP="008C359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3598" w:rsidRDefault="008C3598" w:rsidP="008C3598">
      <w:pPr>
        <w:pStyle w:val="a3"/>
        <w:spacing w:after="0" w:line="240" w:lineRule="auto"/>
        <w:ind w:left="1410"/>
        <w:rPr>
          <w:rFonts w:ascii="Times New Roman" w:hAnsi="Times New Roman" w:cs="Times New Roman"/>
          <w:sz w:val="28"/>
          <w:szCs w:val="28"/>
        </w:rPr>
      </w:pPr>
    </w:p>
    <w:p w:rsidR="008C3598" w:rsidRDefault="008C3598" w:rsidP="008C3598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8C3598" w:rsidRDefault="008C3598" w:rsidP="008C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598" w:rsidRDefault="008C3598" w:rsidP="008C3598">
      <w:pPr>
        <w:rPr>
          <w:rFonts w:ascii="Times New Roman" w:hAnsi="Times New Roman" w:cs="Times New Roman"/>
          <w:sz w:val="28"/>
          <w:szCs w:val="28"/>
        </w:rPr>
      </w:pPr>
    </w:p>
    <w:p w:rsidR="007E3863" w:rsidRDefault="008C3598">
      <w:r>
        <w:lastRenderedPageBreak/>
        <w:t xml:space="preserve"> </w:t>
      </w:r>
    </w:p>
    <w:sectPr w:rsidR="007E3863" w:rsidSect="007E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435B"/>
    <w:multiLevelType w:val="multilevel"/>
    <w:tmpl w:val="14426D3E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1410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90" w:hanging="1080"/>
      </w:pPr>
    </w:lvl>
    <w:lvl w:ilvl="4">
      <w:start w:val="1"/>
      <w:numFmt w:val="decimal"/>
      <w:isLgl/>
      <w:lvlText w:val="%1.%2.%3.%4.%5."/>
      <w:lvlJc w:val="left"/>
      <w:pPr>
        <w:ind w:left="2850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4290" w:hanging="1800"/>
      </w:p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598"/>
    <w:rsid w:val="003861E2"/>
    <w:rsid w:val="004A5EB8"/>
    <w:rsid w:val="004B42D7"/>
    <w:rsid w:val="00615B80"/>
    <w:rsid w:val="007D7796"/>
    <w:rsid w:val="007E3863"/>
    <w:rsid w:val="008C3598"/>
    <w:rsid w:val="009A0FF1"/>
    <w:rsid w:val="00B950CE"/>
    <w:rsid w:val="00DF37D8"/>
    <w:rsid w:val="00F1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A36E3-1845-47B8-9FA8-A23C1D81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2005-12-31T21:16:00Z</cp:lastPrinted>
  <dcterms:created xsi:type="dcterms:W3CDTF">2018-05-21T12:22:00Z</dcterms:created>
  <dcterms:modified xsi:type="dcterms:W3CDTF">2005-12-31T21:19:00Z</dcterms:modified>
</cp:coreProperties>
</file>