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14" w:rsidRPr="00255282" w:rsidRDefault="00083A14" w:rsidP="00083A14">
      <w:pPr>
        <w:pStyle w:val="a3"/>
        <w:tabs>
          <w:tab w:val="left" w:pos="6096"/>
        </w:tabs>
        <w:jc w:val="center"/>
        <w:rPr>
          <w:b/>
          <w:sz w:val="28"/>
          <w:szCs w:val="28"/>
        </w:rPr>
      </w:pPr>
      <w:r w:rsidRPr="00255282">
        <w:rPr>
          <w:b/>
          <w:sz w:val="28"/>
          <w:szCs w:val="28"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623AA5" w:rsidRDefault="00623AA5" w:rsidP="00083A14">
      <w:pPr>
        <w:pStyle w:val="a3"/>
        <w:jc w:val="center"/>
        <w:rPr>
          <w:b/>
          <w:sz w:val="28"/>
          <w:szCs w:val="28"/>
        </w:rPr>
      </w:pPr>
    </w:p>
    <w:p w:rsidR="00C01409" w:rsidRDefault="00C01409" w:rsidP="00083A14">
      <w:pPr>
        <w:pStyle w:val="a3"/>
        <w:jc w:val="center"/>
        <w:rPr>
          <w:b/>
          <w:sz w:val="28"/>
          <w:szCs w:val="28"/>
          <w:lang w:val="en-US"/>
        </w:rPr>
      </w:pPr>
    </w:p>
    <w:p w:rsidR="00083A14" w:rsidRPr="00255282" w:rsidRDefault="00083A14" w:rsidP="00083A14">
      <w:pPr>
        <w:pStyle w:val="a3"/>
        <w:jc w:val="center"/>
        <w:rPr>
          <w:b/>
          <w:sz w:val="28"/>
          <w:szCs w:val="28"/>
        </w:rPr>
      </w:pPr>
      <w:r w:rsidRPr="00255282">
        <w:rPr>
          <w:b/>
          <w:sz w:val="28"/>
          <w:szCs w:val="28"/>
        </w:rPr>
        <w:t>ПОСТАНОВЛЕНИЕ</w:t>
      </w:r>
    </w:p>
    <w:p w:rsidR="00083A14" w:rsidRPr="00623AA5" w:rsidRDefault="00623AA5" w:rsidP="00083A14">
      <w:pPr>
        <w:ind w:left="74"/>
        <w:rPr>
          <w:rFonts w:ascii="Times New Roman" w:hAnsi="Times New Roman" w:cs="Times New Roman"/>
          <w:b/>
          <w:sz w:val="24"/>
          <w:szCs w:val="24"/>
        </w:rPr>
      </w:pPr>
      <w:r w:rsidRPr="00623AA5">
        <w:rPr>
          <w:rFonts w:ascii="Times New Roman" w:hAnsi="Times New Roman" w:cs="Times New Roman"/>
          <w:sz w:val="24"/>
          <w:szCs w:val="24"/>
        </w:rPr>
        <w:t>от  16.12.2015 г.</w:t>
      </w:r>
      <w:r w:rsidR="00083A14" w:rsidRPr="00623AA5">
        <w:rPr>
          <w:rFonts w:ascii="Times New Roman" w:hAnsi="Times New Roman" w:cs="Times New Roman"/>
          <w:sz w:val="24"/>
          <w:szCs w:val="24"/>
        </w:rPr>
        <w:t xml:space="preserve">  №</w:t>
      </w:r>
      <w:r w:rsidRPr="00623AA5">
        <w:rPr>
          <w:rFonts w:ascii="Times New Roman" w:hAnsi="Times New Roman" w:cs="Times New Roman"/>
          <w:sz w:val="24"/>
          <w:szCs w:val="24"/>
        </w:rPr>
        <w:t>72</w:t>
      </w:r>
      <w:r w:rsidR="00083A14" w:rsidRPr="00623AA5">
        <w:rPr>
          <w:sz w:val="24"/>
          <w:szCs w:val="24"/>
        </w:rPr>
        <w:tab/>
      </w:r>
      <w:r w:rsidR="00083A14" w:rsidRPr="00623AA5">
        <w:rPr>
          <w:sz w:val="24"/>
          <w:szCs w:val="24"/>
        </w:rPr>
        <w:tab/>
      </w:r>
      <w:r w:rsidR="00083A14" w:rsidRPr="00623AA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01409" w:rsidRDefault="00C01409" w:rsidP="00083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C046E" w:rsidRPr="00083A14" w:rsidRDefault="00950F84" w:rsidP="00083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порядка оформления и содержания </w:t>
      </w:r>
      <w:proofErr w:type="gramStart"/>
      <w:r w:rsidRPr="00083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плановых</w:t>
      </w:r>
      <w:proofErr w:type="gramEnd"/>
    </w:p>
    <w:p w:rsidR="004C046E" w:rsidRPr="00083A14" w:rsidRDefault="00950F84" w:rsidP="00083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(рейдовых) заданий и оформления результатов плановых</w:t>
      </w:r>
    </w:p>
    <w:p w:rsidR="004C046E" w:rsidRPr="00083A14" w:rsidRDefault="00950F84" w:rsidP="00083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(рейдовых) осмотров, обследований при осуществлении</w:t>
      </w:r>
    </w:p>
    <w:p w:rsidR="00950F84" w:rsidRPr="00083A14" w:rsidRDefault="00950F84" w:rsidP="00083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контроля на территории </w:t>
      </w:r>
      <w:r w:rsidR="00083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Сластухинского</w:t>
      </w:r>
      <w:r w:rsidR="004C046E" w:rsidRPr="00083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C046E" w:rsidRDefault="004C046E" w:rsidP="00083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3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:rsidR="00083A14" w:rsidRDefault="00083A14" w:rsidP="00083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3A14" w:rsidRPr="00083A14" w:rsidRDefault="00083A14" w:rsidP="00083A14">
      <w:pPr>
        <w:spacing w:after="0" w:line="240" w:lineRule="auto"/>
        <w:jc w:val="both"/>
        <w:rPr>
          <w:rFonts w:ascii="Arial" w:eastAsia="Times New Roman" w:hAnsi="Arial" w:cs="Arial"/>
          <w:b/>
          <w:color w:val="303F50"/>
          <w:sz w:val="20"/>
          <w:szCs w:val="20"/>
          <w:lang w:eastAsia="ru-RU"/>
        </w:rPr>
      </w:pPr>
    </w:p>
    <w:p w:rsidR="00950F84" w:rsidRPr="004C046E" w:rsidRDefault="00950F84" w:rsidP="004C046E">
      <w:pPr>
        <w:spacing w:after="0" w:line="341" w:lineRule="atLeast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13.2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</w:p>
    <w:p w:rsidR="00950F84" w:rsidRPr="00083A14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r w:rsidR="00083A14"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Сластухинского</w:t>
      </w:r>
      <w:r w:rsidR="004C046E"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  <w:r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1).</w:t>
      </w:r>
    </w:p>
    <w:p w:rsidR="00950F84" w:rsidRPr="00083A14" w:rsidRDefault="00950F84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</w:t>
      </w:r>
      <w:r w:rsidR="004C046E"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</w:t>
      </w:r>
      <w:r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</w:t>
      </w:r>
      <w:r w:rsidR="004C046E"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его обнародования</w:t>
      </w:r>
      <w:r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046E" w:rsidRPr="00083A14" w:rsidRDefault="004C046E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Обнародовать настоящее постановление в специально отведенных местах для обнародования и разместить на официальном сайте администрации в сети Интернет.</w:t>
      </w:r>
    </w:p>
    <w:p w:rsidR="00950F84" w:rsidRPr="00083A14" w:rsidRDefault="004C046E" w:rsidP="00950F84">
      <w:pPr>
        <w:spacing w:before="195" w:after="195" w:line="341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50F84"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50F84"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50F84"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</w:t>
      </w:r>
      <w:r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950F84" w:rsidRPr="00083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оставляю за собой.</w:t>
      </w:r>
    </w:p>
    <w:p w:rsidR="004C046E" w:rsidRDefault="004C046E" w:rsidP="004C046E">
      <w:pPr>
        <w:spacing w:before="195" w:after="195" w:line="341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46E" w:rsidRDefault="004C046E" w:rsidP="0062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</w:t>
      </w:r>
    </w:p>
    <w:p w:rsidR="00950F84" w:rsidRPr="004C046E" w:rsidRDefault="00083A14" w:rsidP="00623A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Сластухинского </w:t>
      </w:r>
      <w:r w:rsidR="004C0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4C04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Д.А.Беляев</w:t>
      </w:r>
      <w:r w:rsidR="00950F84"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F84" w:rsidRPr="004C046E" w:rsidRDefault="00950F84" w:rsidP="00623AA5">
      <w:pPr>
        <w:spacing w:after="0" w:line="341" w:lineRule="atLeast"/>
        <w:ind w:left="40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F84" w:rsidRPr="004C046E" w:rsidRDefault="00950F84" w:rsidP="00950F84">
      <w:pPr>
        <w:spacing w:before="195" w:after="195" w:line="341" w:lineRule="atLeast"/>
        <w:ind w:left="40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046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F84" w:rsidRPr="004C046E" w:rsidRDefault="00950F84" w:rsidP="00950F84">
      <w:pPr>
        <w:spacing w:before="195" w:after="195" w:line="341" w:lineRule="atLeast"/>
        <w:ind w:left="40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0F84" w:rsidRPr="004C046E" w:rsidRDefault="00950F84" w:rsidP="00950F84">
      <w:pPr>
        <w:spacing w:before="195" w:after="195" w:line="341" w:lineRule="atLeast"/>
        <w:ind w:left="40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046E" w:rsidRDefault="004C046E" w:rsidP="004C046E">
      <w:pPr>
        <w:spacing w:before="195"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14" w:rsidRDefault="00083A14" w:rsidP="004C046E">
      <w:pPr>
        <w:spacing w:before="195" w:after="0" w:line="24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F84" w:rsidRPr="00623AA5" w:rsidRDefault="00950F84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постановлению</w:t>
      </w:r>
    </w:p>
    <w:p w:rsidR="004C046E" w:rsidRPr="00623AA5" w:rsidRDefault="00950F84" w:rsidP="00623AA5">
      <w:pPr>
        <w:spacing w:after="0" w:line="240" w:lineRule="auto"/>
        <w:ind w:left="40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Сластухинского</w:t>
      </w:r>
    </w:p>
    <w:p w:rsidR="004C046E" w:rsidRPr="00623AA5" w:rsidRDefault="004C046E" w:rsidP="00623AA5">
      <w:pPr>
        <w:spacing w:after="0" w:line="240" w:lineRule="auto"/>
        <w:ind w:left="40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50F84" w:rsidRPr="00623AA5" w:rsidRDefault="00950F84" w:rsidP="00623AA5">
      <w:pPr>
        <w:spacing w:after="0" w:line="240" w:lineRule="auto"/>
        <w:ind w:left="405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AA5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16.12.2015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года №</w:t>
      </w:r>
      <w:r w:rsidR="00623AA5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50F84" w:rsidRPr="00623AA5" w:rsidRDefault="00950F84" w:rsidP="00623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950F84" w:rsidRPr="00623AA5" w:rsidRDefault="00950F84" w:rsidP="00623AA5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r w:rsidR="00083A14" w:rsidRPr="00623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Сластухинского</w:t>
      </w:r>
      <w:r w:rsidR="00083A14" w:rsidRPr="00623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C046E" w:rsidRPr="00623A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950F84" w:rsidRPr="00623AA5" w:rsidRDefault="00950F84" w:rsidP="00623AA5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I. Общие положения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Настоящий порядок оформления и содержания плановых (рейдовых) заданий и оформления результатов плановых (рейдовых) осмотров, обследований (далее - Порядок) разработан в целях повышения эффективности осуществления муниципального контроля на территории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Сластухинского 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регламентирует действия администрации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Сластухинского 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Администрация) по оформлению и содержанию плановых (рейдовых) заданий и оформлению результатов плановых (рейдовых) осмотров, обследований земельных участков (далее - плановые (рейдовые) осмотры, обследования) и является обязательным для исполнения должностными лицами Администрации, в должностные обязанности которых входит осуществление муниципального контроля на территории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Сластухинского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включает в себя муниципальный контроль по соблюдению требований земельного законодательства по использованию земель, использованием земельных участков по целевому назначению, своевременным и качественным выполнением обязательных мероприятий по улучшению земель и охране почв от водной эрозии, заболачивания, подтопления, переуплотнения, захламления, загрязнения и по предотвращению других процессов, ухудшающих качественное состояние земель и вызывающих их деградацию, а также выполнением иных требований земельного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по вопросам использования и охраны земель, а также требований правовых актов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Сластухинского 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связанным с земельными правоотношениями.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плановых (рейдовых) осмотров, обследований необходимо руководствоваться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10 января 2002 года № 7-ФЗ «Об охране окружающей среды», Земельным кодексом, Кодексом Российской Федерации об административных правонарушениях от 30 декабря 2001 года № 195-ФЗ (далее - </w:t>
      </w:r>
      <w:proofErr w:type="spell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а также настоящим порядком.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Плановые (рейдовые) осмотры, обследования проводятся должностными лицами администрации, в должностные обязанности которых входит осуществление муниципального контроля на территории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Сластухинского 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0F84" w:rsidRPr="00623AA5" w:rsidRDefault="00950F84" w:rsidP="00623AA5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II. Общие требования к проведению плановых (рейдовых) осмотров, обследований и оформлению результатов плановых (рейдовых) осмотров, обследований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Плановые (рейдовые) осмотры, обследования земельных участков (далее - плановые (рейдовые) осмотры, обследования) осуществляются в рамках проведения мероприятий по контролю, в целях выявления и пресечения нарушений законодательства 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области по вопросам использования и охраны земель, а также выявления лиц, совершивших данные противоправные действия.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Плановые (рейдовые) осмотры, обследования проводятся на основании распоряжения главы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Сластухинского 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плановых (рейдовых) осмотрах, обследованиях на планируемый календарный год. Конкретные сроки проведения, основные цели и задачи плановых (рейдовых) осмотров, обследований доводятся в виде плановых (рейдовых) заданий согласно приложению 1 к настоящему Порядку.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(рейдовые) задания подготавливаются должностным лицом, которое будет осуществлять плановый (рейдовый) осмотр, обследование. Плановые (рейдовые) задания регистрируются в журнале, согласно приложению 2 к настоящему Порядку. Журнал ведется должностным лицом администрации.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По результатам планового (рейдового) осмотра, обследования, в течение 5 рабочих дней должностное лицо, осуществившее плановый (рейдовый) осмотр, обследование в соответствии плановым (рейдовым) заданием, составляет отчет о выполнении планового (рейдового) задания согласно приложению 3 к настоящему Порядку и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отчет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Сластухинского 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планировании проведения плановых (рейдовых) осмотров, обследований следует учитывать поступающую в администрацию ин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формацию, содержащую сведения о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загрязнении объекта, нарушении режима использования: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граждан и организаций;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 массовой информации, в том числе посредством информационн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телекоммуникационной сети Интернет (в том числе содержащуюся в средствах массовой информации);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федеральных органов исполнительной власти Российской Федерации;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органов исполнительной власти субъектов Российской Федерации;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органов местного самоуправления;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правоохранительных органов;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органов прокуратуры.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случае выявления нарушений должностное лицо, выполняющее плановое (рейдовое) задание, выполняет процедуры в порядке, предусмотренном административными регламентами исполнения администрацией функций по осуществлению соответствующего вида муниципального контроля.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Плановый (рейдовый) осмотр, обследование земельных участков осуществляется в присутствии двух понятых либо с применением фото- или видеозаписи. Должностным лицом, выполняющим плановое (рейдовое) задание, в качестве понятого может быть привлечено любое не заинтересованное в исходе дела совершеннолетнее лицо. Число понятых должно быть не менее двух.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При осуществлении планового (рейдового) осмотра, обследования земельных участков должностным лицом, выполняющим плановое (рейдовое) задание, составляется протокол осмотра территории согласно приложению 4 к настоящему Порядку.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2.8. В протоколе осмотра территории делается запись о применении фото- или видеосъемки с последующим приобщением фото-, видеоматериалов к протоколу осмотра территории. Понятой удостоверяет в протоколе осмотра своей подписью факт совершения в его присутствии процессуальных действий, их содержание и результаты в порядке, предусмотренном </w:t>
      </w:r>
      <w:proofErr w:type="spell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В случае необходимости понятой может быть опрошен в качестве свидетеля в порядке, предусмотренном </w:t>
      </w:r>
      <w:proofErr w:type="spell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протоколе осмотра территории.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При необходимости проведения лабораторных исследований должностным лицом, выполняющим плановое (рейдовое) задание, привлекается специализированная аккредитованная организация. Результаты исследований приобщаются к протоколу осмотра территории. Акт отбора проб для проведения лабораторных исследований составляется специалистом, осуществляющим отбор проб в присутствии всех участников осмотра (обследования) и понятых, о чем вносится запись в акте отбора проб с подписями и указанием паспортных данных, места работы, прописки, фактического проживания, контактных телефонов присутствующих при отборе проб лиц.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2.11. Если обнаруженные в ходе планового (рейдового) осмотра, обследования нарушения требований природоохранного законодательства являются основанием для привлечения к административной ответственности, то принимаются меры для возбуждения дела об административном правонарушении и его рассмотрения в порядке, предусмотренном </w:t>
      </w:r>
      <w:proofErr w:type="spell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В случае выявления нарушений природоохранного законодательства в ходе планового (рейдового) осмотра, обследования составляется план-схема территории, на которой выявлено нарушение, согласно приложению 6 к настоящему Порядку.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2.13.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выявления при проведении плановых (рейдовых) осмотров, обследований нарушений природоохранного законодательства должностное лицо администрации, выполняющее плановое (рейдовое) задание, принимает в пределах своей компетенции меры по пресечению таких нарушений, а также доводят в письменной форме до главы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Сластухинского </w:t>
      </w:r>
      <w:r w:rsidR="004C046E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выявленных нарушениях для принятия решения о назначении внеплановой проверки юридического лица, индивидуального предпринимателя по основаниям, указанным в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части 2 статьи 10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2.14. В случаях, если после выявления нарушений природоохранного законодательства необходимо проведение экспертизы или иных процессуальных действий, требующих значительных временных затрат, проводится административное расследование. Административное расследование проводится в порядке, предусмотренном </w:t>
      </w:r>
      <w:proofErr w:type="spell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 По окончании административного расследования составляется протокол об административном правонарушении либо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выносится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о прекращении дела об административном правонарушении в порядке, предусмотренном </w:t>
      </w:r>
      <w:proofErr w:type="spell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При обнаружении на месте совершения нарушений природоохранного законодательства вещей и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документов, имеющих значение доказательств составляется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об изъятии вещей и документов согласно приложению 7 к настоящему Порядку 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присутствии двух понятых либо с применением видеозаписи или делается соответствующая запись в протоколе осмотра территории.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2.16. Привлечение к ответственности за нарушение природоохранного законодательства не освобождает виновных лиц от обязанности устранить допущенное нарушение и возместить причиненный ими вред в порядке, установленном действующим законодательством.</w:t>
      </w:r>
    </w:p>
    <w:p w:rsidR="00950F84" w:rsidRPr="00623AA5" w:rsidRDefault="00950F84" w:rsidP="00623AA5">
      <w:pPr>
        <w:spacing w:before="195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303F50"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2.17. Лица, причинившие вред, возмещают его добровольно или в судебном порядке</w:t>
      </w:r>
      <w:r w:rsidRPr="00623AA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5630DF" w:rsidRPr="00623AA5" w:rsidRDefault="005630DF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083A14" w:rsidRPr="00623AA5" w:rsidRDefault="00083A14" w:rsidP="00623AA5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14" w:rsidRPr="00623AA5" w:rsidRDefault="00083A14" w:rsidP="00623AA5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14" w:rsidRPr="00623AA5" w:rsidRDefault="00083A14" w:rsidP="00623AA5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A14" w:rsidRPr="00623AA5" w:rsidRDefault="00083A14" w:rsidP="00623AA5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DF" w:rsidRPr="00623AA5" w:rsidRDefault="00950F84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к порядку оформления и содержания </w:t>
      </w:r>
    </w:p>
    <w:p w:rsidR="005630DF" w:rsidRPr="00623AA5" w:rsidRDefault="00950F84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(рейдовых) заданий и оформления результатов</w:t>
      </w:r>
    </w:p>
    <w:p w:rsidR="005630DF" w:rsidRPr="00623AA5" w:rsidRDefault="00950F84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 (рейдовых) осмотров, обследований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5630DF" w:rsidRPr="00623AA5" w:rsidRDefault="00950F84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осуществлении муниципального контроля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2D7242" w:rsidRPr="00623AA5" w:rsidRDefault="00950F84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Сластухинского </w:t>
      </w:r>
      <w:r w:rsidR="002D7242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2D7242" w:rsidRPr="00623AA5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</w:t>
      </w:r>
    </w:p>
    <w:p w:rsidR="00950F84" w:rsidRPr="00623AA5" w:rsidRDefault="00950F84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950F84" w:rsidRPr="00623AA5" w:rsidRDefault="00950F84" w:rsidP="00623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Плановое (рейдовое) задание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 </w:t>
      </w:r>
      <w:r w:rsidR="002D7242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» 20</w:t>
      </w:r>
      <w:r w:rsidR="002D7242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Основание: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 _________________________________________________________________________ (указываются реквизиты распоряжения администрации о плановых (рейдовых) осмотрах)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Направляется: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1)._______________________________________________________________________ _________________________________________________________________________ 2)._______________________________________________________________________ _________________________________________________________________________ 3)._______________________________________________________________________ _________________________________________________________________________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(Ф.И.О, должность лиц,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задействованного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осмотре, обследовании территории)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Представители экспертных организаций, специализированных аккредитованных организаций (при наличии): _________________________________________________ _________________________________________________________________________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(Ф.И.О, должность)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Цель осмотра, обследования: надзор за соблюдением законодательства в сфере охраны окружающей среды.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Задачи осмотра, обследования: выявление, предупреждение, пресечение, устранение нарушений законодательства в сфере охраны окружающей среды.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Срок проведения задания с «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20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« 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» 20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Маршрут территории, подлежащей осмотру, обследованию: _________________________________________________________________________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30DF" w:rsidRPr="00623AA5" w:rsidRDefault="005630DF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Сластухинского 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МО:                                 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623AA5" w:rsidRDefault="00623AA5" w:rsidP="00623AA5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DF" w:rsidRPr="00623AA5" w:rsidRDefault="005630DF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950F8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порядку оформления и содержания</w:t>
      </w:r>
    </w:p>
    <w:p w:rsidR="005630DF" w:rsidRPr="00623AA5" w:rsidRDefault="00950F84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плановых (рейдовых) заданий и оформления результатов</w:t>
      </w:r>
    </w:p>
    <w:p w:rsidR="005630DF" w:rsidRPr="00623AA5" w:rsidRDefault="00950F84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плановых (рейдовых) осмотров, обследований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</w:p>
    <w:p w:rsidR="005630DF" w:rsidRPr="00623AA5" w:rsidRDefault="00950F84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контроля на территории</w:t>
      </w:r>
    </w:p>
    <w:p w:rsidR="005630DF" w:rsidRPr="00623AA5" w:rsidRDefault="00950F84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Сластухинского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950F84" w:rsidRPr="00623AA5" w:rsidRDefault="005630DF" w:rsidP="00623A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F8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950F84" w:rsidRPr="00623AA5" w:rsidRDefault="00950F84" w:rsidP="00623A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</w:p>
    <w:p w:rsidR="00950F84" w:rsidRPr="00623AA5" w:rsidRDefault="00950F84" w:rsidP="00623AA5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плановых (рейдовых) заданий</w:t>
      </w: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/>
      </w:tblPr>
      <w:tblGrid>
        <w:gridCol w:w="733"/>
        <w:gridCol w:w="1040"/>
        <w:gridCol w:w="2355"/>
        <w:gridCol w:w="2429"/>
        <w:gridCol w:w="2893"/>
      </w:tblGrid>
      <w:tr w:rsidR="00950F84" w:rsidRPr="00623AA5" w:rsidTr="00950F84"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623AA5" w:rsidRDefault="00950F84" w:rsidP="00623AA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№ </w:t>
            </w:r>
            <w:proofErr w:type="spellStart"/>
            <w:proofErr w:type="gramStart"/>
            <w:r w:rsidRPr="0062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2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2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623AA5" w:rsidRDefault="00950F84" w:rsidP="00623AA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623AA5" w:rsidRDefault="00950F84" w:rsidP="00623AA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 территории, подлежащей плановому (рейдовому) осмотру, обследованию</w:t>
            </w:r>
          </w:p>
        </w:tc>
        <w:tc>
          <w:tcPr>
            <w:tcW w:w="2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623AA5" w:rsidRDefault="00950F84" w:rsidP="00623AA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 задания Ф.И.О. должностного лица, задействованного в плановом (рейдовом) осмотре, обследовании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623AA5" w:rsidRDefault="00950F84" w:rsidP="00623AA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______</w:t>
            </w:r>
          </w:p>
        </w:tc>
      </w:tr>
      <w:tr w:rsidR="00950F84" w:rsidRPr="00623AA5" w:rsidTr="00950F84">
        <w:tc>
          <w:tcPr>
            <w:tcW w:w="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623AA5" w:rsidRDefault="00950F84" w:rsidP="00623AA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623AA5">
              <w:rPr>
                <w:rFonts w:ascii="Times New Roman" w:eastAsia="Times New Roman" w:hAnsi="Times New Roman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623AA5" w:rsidRDefault="00950F84" w:rsidP="00623AA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623AA5">
              <w:rPr>
                <w:rFonts w:ascii="Times New Roman" w:eastAsia="Times New Roman" w:hAnsi="Times New Roman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623AA5" w:rsidRDefault="00950F84" w:rsidP="00623AA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623AA5">
              <w:rPr>
                <w:rFonts w:ascii="Times New Roman" w:eastAsia="Times New Roman" w:hAnsi="Times New Roman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623AA5" w:rsidRDefault="00950F84" w:rsidP="00623AA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623AA5">
              <w:rPr>
                <w:rFonts w:ascii="Times New Roman" w:eastAsia="Times New Roman" w:hAnsi="Times New Roman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50F84" w:rsidRPr="00623AA5" w:rsidRDefault="00950F84" w:rsidP="00623AA5">
            <w:pPr>
              <w:spacing w:before="15" w:after="0" w:line="240" w:lineRule="auto"/>
              <w:rPr>
                <w:rFonts w:ascii="Times New Roman" w:eastAsia="Times New Roman" w:hAnsi="Times New Roman" w:cs="Times New Roman"/>
                <w:b/>
                <w:color w:val="303F50"/>
                <w:sz w:val="20"/>
                <w:szCs w:val="20"/>
                <w:lang w:eastAsia="ru-RU"/>
              </w:rPr>
            </w:pPr>
            <w:r w:rsidRPr="00623AA5">
              <w:rPr>
                <w:rFonts w:ascii="Times New Roman" w:eastAsia="Times New Roman" w:hAnsi="Times New Roman" w:cs="Times New Roman"/>
                <w:color w:val="303F50"/>
                <w:sz w:val="20"/>
                <w:szCs w:val="20"/>
                <w:lang w:eastAsia="ru-RU"/>
              </w:rPr>
              <w:t> </w:t>
            </w:r>
          </w:p>
        </w:tc>
      </w:tr>
    </w:tbl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color w:val="303F50"/>
          <w:sz w:val="24"/>
          <w:szCs w:val="24"/>
          <w:lang w:eastAsia="ru-RU"/>
        </w:rPr>
      </w:pPr>
    </w:p>
    <w:p w:rsidR="005630DF" w:rsidRPr="00623AA5" w:rsidRDefault="005630DF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DF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3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Сластухинского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950F84" w:rsidRPr="00623AA5" w:rsidRDefault="00950F84" w:rsidP="00623AA5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выполнении планового (рейдового) задания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Должностное лицо, осуществляющее плановый (рейдовый) осмотр, обследование____________________________________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(должность) (дата, подпись) (фамилия, инициалы)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выполнении планового (рейдового) задания</w:t>
      </w:r>
    </w:p>
    <w:p w:rsidR="005630DF" w:rsidRPr="00623AA5" w:rsidRDefault="005630DF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950F8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________________«_______________</w:t>
      </w:r>
      <w:r w:rsidR="00950F8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» 20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50F8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5630DF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Сластухинского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МО:           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083A14" w:rsidRPr="00623AA5" w:rsidRDefault="00083A1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AA5" w:rsidRDefault="00623AA5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0DF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4 к порядку оформления и содержания плановых (рейдовых) заданий и оформления результатов плановых (рейдовых) осмотров, обследований при осуществлении муниципального контроля на территории </w:t>
      </w:r>
      <w:r w:rsidR="00083A14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Сластухинского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</w:t>
      </w:r>
    </w:p>
    <w:p w:rsidR="00950F84" w:rsidRPr="00623AA5" w:rsidRDefault="00950F84" w:rsidP="00623AA5">
      <w:pPr>
        <w:spacing w:before="195"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950F84" w:rsidRPr="00623AA5" w:rsidRDefault="00950F84" w:rsidP="00623AA5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ПРОТОКОЛ</w:t>
      </w:r>
    </w:p>
    <w:p w:rsidR="00950F84" w:rsidRPr="00623AA5" w:rsidRDefault="00950F84" w:rsidP="00623AA5">
      <w:pPr>
        <w:spacing w:before="195"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осмотра территории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составления) (место составления)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начат «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20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«____» час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окончен « 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» 20</w:t>
      </w:r>
      <w:r w:rsidR="005630DF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«____» час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(Ф.И.О, должность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  <w:proofErr w:type="gramEnd"/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присутствии: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 __________________________________________________________________________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 (Ф.И.О., должность)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 __________________________________________________________________________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 (Ф.И.О., должность)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 __________________________________________________________________________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________________________________________________________________________ __________________________________________________________________________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5. ________________________________________________________________________ __________________________________________________________________________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должность)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Понятые: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________________________________________________________________________ __________________________________________________________________________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(Ф.И.О., документ, удостоверяющий личность, место жительства)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 __________________________________________________________________________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документ, удостоверяющий личность, место жительства) "___" ___________ 20__ г. __ ч. __ мин. произведен плановый (рейдовый) осмотр обследование территории________________________________________</w:t>
      </w:r>
      <w:r w:rsidR="00DC606D"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  <w:proofErr w:type="gramEnd"/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(адрес, данные о территории (земельном участке: кадастровый номер, вид разрешенного использования, площадь, реквизиты, правообладатель).</w:t>
      </w:r>
      <w:proofErr w:type="gramEnd"/>
    </w:p>
    <w:p w:rsidR="00DC606D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(рейдовый) осмотр, обследование проведено согласно: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(указывается основание проведения планового (рейдового) осмотра, обследования территории) Мероприятия, проводимые в ходе планового (рейдового) осмотра, обследования территории: фото и видеосъемка, замеры площади, отбор проб и др. (указать марку и ключевые параметры фотоаппарата и других технических средств):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Метеорологические условия______________________________________________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(ясно, пасмурно, снег, дождь, и. т.п.) Обстоятельства, установленные в ходе планового (рейдового) осмотра, обследования территории, в том числе сведения о выявленных нарушениях природоохранного законодательства: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</w:t>
      </w: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протоколу осмотра территории прилагается: № </w:t>
      </w:r>
      <w:proofErr w:type="spellStart"/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 приложения (</w:t>
      </w:r>
      <w:proofErr w:type="spell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фототаблица</w:t>
      </w:r>
      <w:proofErr w:type="spell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план-схема территории, протокол изъятия, другое) От участников планового (рейдового) осмотра, обследования поступили (не поступили) заявления: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 _________________________________________________________________________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лиц, участвовавших в обследовании территории: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4. 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 5._______________________________________________________________________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протоколом 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Понятые: 1. _______________________________________________________________ (Ф.И.О.) (подпись) (дата)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</w:t>
      </w:r>
    </w:p>
    <w:p w:rsidR="00950F84" w:rsidRPr="00623AA5" w:rsidRDefault="00950F84" w:rsidP="00623AA5">
      <w:pPr>
        <w:spacing w:before="195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proofErr w:type="gramStart"/>
      <w:r w:rsidRPr="00623AA5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 (подпись) (дата) Должностное лицо, осуществляющее плановый (рейдовый) осмотр, обследование____________________________________ (должность) (дата, подпись) (фамилия, инициалы)</w:t>
      </w:r>
      <w:proofErr w:type="gramEnd"/>
    </w:p>
    <w:p w:rsidR="00535FCD" w:rsidRPr="00623AA5" w:rsidRDefault="00535FCD" w:rsidP="00623AA5">
      <w:pPr>
        <w:spacing w:after="0" w:line="240" w:lineRule="auto"/>
        <w:rPr>
          <w:rFonts w:ascii="Times New Roman" w:hAnsi="Times New Roman" w:cs="Times New Roman"/>
        </w:rPr>
      </w:pPr>
    </w:p>
    <w:sectPr w:rsidR="00535FCD" w:rsidRPr="00623AA5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F84"/>
    <w:rsid w:val="00067AA7"/>
    <w:rsid w:val="00083A14"/>
    <w:rsid w:val="00173B8F"/>
    <w:rsid w:val="002D7242"/>
    <w:rsid w:val="004C046E"/>
    <w:rsid w:val="00535FCD"/>
    <w:rsid w:val="005630DF"/>
    <w:rsid w:val="005F1B56"/>
    <w:rsid w:val="00623AA5"/>
    <w:rsid w:val="00950F84"/>
    <w:rsid w:val="009C4E9F"/>
    <w:rsid w:val="00C01409"/>
    <w:rsid w:val="00D52025"/>
    <w:rsid w:val="00DC606D"/>
    <w:rsid w:val="00EE1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CD"/>
  </w:style>
  <w:style w:type="paragraph" w:styleId="1">
    <w:name w:val="heading 1"/>
    <w:basedOn w:val="a"/>
    <w:next w:val="a"/>
    <w:link w:val="10"/>
    <w:qFormat/>
    <w:rsid w:val="004C04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F84"/>
    <w:rPr>
      <w:b/>
      <w:bCs/>
    </w:rPr>
  </w:style>
  <w:style w:type="character" w:customStyle="1" w:styleId="10">
    <w:name w:val="Заголовок 1 Знак"/>
    <w:basedOn w:val="a0"/>
    <w:link w:val="1"/>
    <w:rsid w:val="004C046E"/>
    <w:rPr>
      <w:rFonts w:ascii="Times New Roman" w:eastAsia="Times New Roman" w:hAnsi="Times New Roman" w:cs="Times New Roman"/>
      <w:color w:val="auto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3625</Words>
  <Characters>20666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7</cp:revision>
  <cp:lastPrinted>2015-12-21T08:32:00Z</cp:lastPrinted>
  <dcterms:created xsi:type="dcterms:W3CDTF">2015-04-23T13:33:00Z</dcterms:created>
  <dcterms:modified xsi:type="dcterms:W3CDTF">2015-12-21T08:32:00Z</dcterms:modified>
</cp:coreProperties>
</file>