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87" w:rsidRDefault="00093987" w:rsidP="000939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93987" w:rsidRDefault="00093987" w:rsidP="000939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НОВОСЕЛОВСКОГО МУНИЦИПАЛЬНОГО ОБРАЗОВАНИЯ</w:t>
      </w:r>
    </w:p>
    <w:p w:rsidR="00093987" w:rsidRDefault="00093987" w:rsidP="000939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093987" w:rsidRDefault="00093987" w:rsidP="000939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093987" w:rsidRPr="00093987" w:rsidRDefault="00093987" w:rsidP="000939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 3</w:t>
      </w:r>
      <w:r w:rsidRPr="00093987">
        <w:rPr>
          <w:sz w:val="28"/>
          <w:szCs w:val="28"/>
        </w:rPr>
        <w:t>3</w:t>
      </w:r>
    </w:p>
    <w:p w:rsidR="00093987" w:rsidRPr="00093987" w:rsidRDefault="00093987" w:rsidP="00093987">
      <w:pPr>
        <w:spacing w:after="0" w:line="240" w:lineRule="auto"/>
        <w:rPr>
          <w:sz w:val="28"/>
          <w:szCs w:val="28"/>
        </w:rPr>
      </w:pPr>
    </w:p>
    <w:p w:rsidR="00093987" w:rsidRDefault="00093987" w:rsidP="000939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</w:t>
      </w:r>
      <w:r w:rsidRPr="00093987">
        <w:rPr>
          <w:sz w:val="28"/>
          <w:szCs w:val="28"/>
        </w:rPr>
        <w:t>8</w:t>
      </w:r>
      <w:r>
        <w:rPr>
          <w:sz w:val="28"/>
          <w:szCs w:val="28"/>
        </w:rPr>
        <w:t xml:space="preserve">  октября  2012 года</w:t>
      </w:r>
    </w:p>
    <w:p w:rsidR="00093987" w:rsidRDefault="00AC5224" w:rsidP="000939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земельному участку</w:t>
      </w:r>
      <w:r w:rsidR="00093987">
        <w:rPr>
          <w:sz w:val="28"/>
          <w:szCs w:val="28"/>
        </w:rPr>
        <w:t xml:space="preserve"> </w:t>
      </w:r>
      <w:proofErr w:type="gramStart"/>
      <w:r w:rsidR="00093987">
        <w:rPr>
          <w:sz w:val="28"/>
          <w:szCs w:val="28"/>
        </w:rPr>
        <w:t>для</w:t>
      </w:r>
      <w:proofErr w:type="gramEnd"/>
      <w:r w:rsidR="00093987">
        <w:rPr>
          <w:sz w:val="28"/>
          <w:szCs w:val="28"/>
        </w:rPr>
        <w:t xml:space="preserve"> </w:t>
      </w:r>
    </w:p>
    <w:p w:rsidR="00093987" w:rsidRPr="00D30E5A" w:rsidRDefault="00093987" w:rsidP="000939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временного хранения твердых бытовых</w:t>
      </w:r>
      <w:r w:rsidR="00AC5224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отходов</w:t>
      </w:r>
      <w:r w:rsidR="00E07206">
        <w:rPr>
          <w:sz w:val="28"/>
          <w:szCs w:val="28"/>
        </w:rPr>
        <w:t>.</w:t>
      </w:r>
    </w:p>
    <w:p w:rsidR="00EA75F3" w:rsidRPr="00D30E5A" w:rsidRDefault="00EA75F3" w:rsidP="00093987">
      <w:pPr>
        <w:spacing w:after="0" w:line="240" w:lineRule="auto"/>
        <w:rPr>
          <w:sz w:val="28"/>
          <w:szCs w:val="28"/>
        </w:rPr>
      </w:pPr>
    </w:p>
    <w:p w:rsidR="00EA75F3" w:rsidRDefault="00D30E5A" w:rsidP="000939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 и  18 Федерального З</w:t>
      </w:r>
      <w:r w:rsidR="00EA75F3">
        <w:rPr>
          <w:sz w:val="28"/>
          <w:szCs w:val="28"/>
        </w:rPr>
        <w:t xml:space="preserve">акона </w:t>
      </w:r>
      <w:r>
        <w:rPr>
          <w:sz w:val="28"/>
          <w:szCs w:val="28"/>
        </w:rPr>
        <w:t>от 6.10.2006 года №131-ФЗ «Об общих принципах организации местного самоуправления в РФ», Устава Новоселовского муниципального образования</w:t>
      </w:r>
      <w:r w:rsidR="001E4B0D">
        <w:rPr>
          <w:sz w:val="28"/>
          <w:szCs w:val="28"/>
        </w:rPr>
        <w:t xml:space="preserve"> и Правил благоустройства на территории Новоселовского муниципального образования администрация Новоселовского муниципального образования ПОСТАНОВЛЯЕТ:</w:t>
      </w:r>
    </w:p>
    <w:p w:rsidR="001E4B0D" w:rsidRDefault="001E4B0D" w:rsidP="00093987">
      <w:pPr>
        <w:spacing w:after="0" w:line="240" w:lineRule="auto"/>
        <w:rPr>
          <w:sz w:val="28"/>
          <w:szCs w:val="28"/>
        </w:rPr>
      </w:pPr>
    </w:p>
    <w:p w:rsidR="001E4B0D" w:rsidRDefault="00AC5224" w:rsidP="00CD4AB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Земельному участку, используемому для временного хранения твердых бытовых отходов, присвоить адрес: Саратовская область, Екатериновский район, юго-за</w:t>
      </w:r>
      <w:r w:rsidR="00400DA3">
        <w:rPr>
          <w:sz w:val="28"/>
          <w:szCs w:val="28"/>
        </w:rPr>
        <w:t>падная часть с. Новоселовка</w:t>
      </w:r>
      <w:r w:rsidR="00CD3790">
        <w:rPr>
          <w:sz w:val="28"/>
          <w:szCs w:val="28"/>
        </w:rPr>
        <w:t>.</w:t>
      </w:r>
    </w:p>
    <w:p w:rsidR="00CD3790" w:rsidRDefault="00CD3790" w:rsidP="00CD4AB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его подписания.</w:t>
      </w:r>
    </w:p>
    <w:p w:rsidR="00CD3790" w:rsidRDefault="00CD3790" w:rsidP="00CD3790">
      <w:pPr>
        <w:pStyle w:val="a3"/>
        <w:spacing w:after="0" w:line="240" w:lineRule="auto"/>
        <w:rPr>
          <w:sz w:val="28"/>
          <w:szCs w:val="28"/>
        </w:rPr>
      </w:pPr>
    </w:p>
    <w:p w:rsidR="00CD3790" w:rsidRDefault="00CD3790" w:rsidP="00CD3790">
      <w:pPr>
        <w:pStyle w:val="a3"/>
        <w:spacing w:after="0" w:line="240" w:lineRule="auto"/>
        <w:rPr>
          <w:sz w:val="28"/>
          <w:szCs w:val="28"/>
        </w:rPr>
      </w:pPr>
    </w:p>
    <w:p w:rsidR="00CD3790" w:rsidRDefault="00CD3790" w:rsidP="00CD3790">
      <w:pPr>
        <w:pStyle w:val="a3"/>
        <w:spacing w:after="0" w:line="240" w:lineRule="auto"/>
        <w:rPr>
          <w:sz w:val="28"/>
          <w:szCs w:val="28"/>
        </w:rPr>
      </w:pPr>
    </w:p>
    <w:p w:rsidR="00CD3790" w:rsidRDefault="00CD3790" w:rsidP="00CD3790">
      <w:pPr>
        <w:pStyle w:val="a3"/>
        <w:spacing w:after="0" w:line="240" w:lineRule="auto"/>
        <w:rPr>
          <w:sz w:val="28"/>
          <w:szCs w:val="28"/>
        </w:rPr>
      </w:pPr>
    </w:p>
    <w:p w:rsidR="00CD3790" w:rsidRDefault="00CD3790" w:rsidP="00CD3790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 Новоселовского</w:t>
      </w:r>
    </w:p>
    <w:p w:rsidR="00CD3790" w:rsidRPr="00CD4AB3" w:rsidRDefault="00CD3790" w:rsidP="00CD3790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    А.А. Постников</w:t>
      </w:r>
    </w:p>
    <w:p w:rsidR="00E07206" w:rsidRDefault="00E07206" w:rsidP="00093987">
      <w:pPr>
        <w:spacing w:after="0" w:line="240" w:lineRule="auto"/>
        <w:rPr>
          <w:sz w:val="28"/>
          <w:szCs w:val="28"/>
        </w:rPr>
      </w:pPr>
    </w:p>
    <w:p w:rsidR="00E07206" w:rsidRPr="00093987" w:rsidRDefault="00E07206" w:rsidP="00093987">
      <w:pPr>
        <w:spacing w:after="0" w:line="240" w:lineRule="auto"/>
        <w:rPr>
          <w:sz w:val="28"/>
          <w:szCs w:val="28"/>
        </w:rPr>
      </w:pPr>
    </w:p>
    <w:p w:rsidR="00D662AD" w:rsidRDefault="00D662AD" w:rsidP="00093987">
      <w:pPr>
        <w:ind w:left="-567"/>
      </w:pPr>
    </w:p>
    <w:sectPr w:rsidR="00D662AD" w:rsidSect="000939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4C6"/>
    <w:multiLevelType w:val="hybridMultilevel"/>
    <w:tmpl w:val="9114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987"/>
    <w:rsid w:val="00093987"/>
    <w:rsid w:val="000B680D"/>
    <w:rsid w:val="001E4B0D"/>
    <w:rsid w:val="00277C65"/>
    <w:rsid w:val="003C6197"/>
    <w:rsid w:val="00400DA3"/>
    <w:rsid w:val="006874D3"/>
    <w:rsid w:val="00AC5224"/>
    <w:rsid w:val="00B26BAE"/>
    <w:rsid w:val="00CD3790"/>
    <w:rsid w:val="00CD4AB3"/>
    <w:rsid w:val="00D30E5A"/>
    <w:rsid w:val="00D662AD"/>
    <w:rsid w:val="00DE6A4D"/>
    <w:rsid w:val="00E07206"/>
    <w:rsid w:val="00EA75F3"/>
    <w:rsid w:val="00F3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2005-12-31T22:46:00Z</cp:lastPrinted>
  <dcterms:created xsi:type="dcterms:W3CDTF">2005-12-31T22:52:00Z</dcterms:created>
  <dcterms:modified xsi:type="dcterms:W3CDTF">2014-03-03T10:55:00Z</dcterms:modified>
</cp:coreProperties>
</file>