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D30" w:rsidRPr="00B8230E" w:rsidRDefault="00CB4D30" w:rsidP="00CB4D30">
      <w:pPr>
        <w:pStyle w:val="a5"/>
        <w:ind w:firstLine="708"/>
        <w:jc w:val="center"/>
        <w:rPr>
          <w:rFonts w:ascii="Times New Roman" w:hAnsi="Times New Roman"/>
          <w:b/>
          <w:sz w:val="28"/>
          <w:szCs w:val="28"/>
          <w:lang w:eastAsia="ru-RU"/>
        </w:rPr>
      </w:pPr>
      <w:r w:rsidRPr="00B8230E">
        <w:rPr>
          <w:rFonts w:ascii="Times New Roman" w:hAnsi="Times New Roman"/>
          <w:b/>
          <w:sz w:val="28"/>
          <w:szCs w:val="28"/>
          <w:lang w:eastAsia="ru-RU"/>
        </w:rPr>
        <w:t>Российская Федерация</w:t>
      </w:r>
    </w:p>
    <w:p w:rsidR="00CB4D30" w:rsidRPr="00B8230E" w:rsidRDefault="00CB4D30" w:rsidP="00CB4D30">
      <w:pPr>
        <w:pStyle w:val="a5"/>
        <w:jc w:val="center"/>
        <w:rPr>
          <w:rFonts w:ascii="Times New Roman" w:hAnsi="Times New Roman"/>
          <w:b/>
          <w:sz w:val="28"/>
          <w:szCs w:val="28"/>
          <w:lang w:eastAsia="ru-RU"/>
        </w:rPr>
      </w:pPr>
      <w:r w:rsidRPr="00B8230E">
        <w:rPr>
          <w:rFonts w:ascii="Times New Roman" w:hAnsi="Times New Roman"/>
          <w:b/>
          <w:sz w:val="28"/>
          <w:szCs w:val="28"/>
          <w:lang w:eastAsia="ru-RU"/>
        </w:rPr>
        <w:t>Администрация Новоселовского муниципального образования</w:t>
      </w:r>
    </w:p>
    <w:p w:rsidR="00CB4D30" w:rsidRPr="00B8230E" w:rsidRDefault="00CB4D30" w:rsidP="00CB4D30">
      <w:pPr>
        <w:pStyle w:val="a5"/>
        <w:jc w:val="center"/>
        <w:rPr>
          <w:rFonts w:ascii="Times New Roman" w:hAnsi="Times New Roman"/>
          <w:b/>
          <w:sz w:val="28"/>
          <w:szCs w:val="28"/>
          <w:lang w:eastAsia="ru-RU"/>
        </w:rPr>
      </w:pPr>
      <w:r w:rsidRPr="00B8230E">
        <w:rPr>
          <w:rFonts w:ascii="Times New Roman" w:hAnsi="Times New Roman"/>
          <w:b/>
          <w:sz w:val="28"/>
          <w:szCs w:val="28"/>
          <w:lang w:eastAsia="ru-RU"/>
        </w:rPr>
        <w:t>Екатериновского муниципального района</w:t>
      </w:r>
    </w:p>
    <w:p w:rsidR="00CB4D30" w:rsidRPr="00B8230E" w:rsidRDefault="00CB4D30" w:rsidP="00CB4D30">
      <w:pPr>
        <w:pStyle w:val="a5"/>
        <w:jc w:val="center"/>
        <w:rPr>
          <w:rFonts w:ascii="Times New Roman" w:hAnsi="Times New Roman"/>
          <w:b/>
          <w:sz w:val="28"/>
          <w:szCs w:val="28"/>
          <w:lang w:eastAsia="ru-RU"/>
        </w:rPr>
      </w:pPr>
      <w:r w:rsidRPr="00B8230E">
        <w:rPr>
          <w:rFonts w:ascii="Times New Roman" w:hAnsi="Times New Roman"/>
          <w:b/>
          <w:sz w:val="28"/>
          <w:szCs w:val="28"/>
          <w:lang w:eastAsia="ru-RU"/>
        </w:rPr>
        <w:t>Саратовской области</w:t>
      </w:r>
    </w:p>
    <w:p w:rsidR="00CB4D30" w:rsidRPr="00B8230E" w:rsidRDefault="00CB4D30" w:rsidP="00CB4D30">
      <w:pPr>
        <w:pStyle w:val="a5"/>
        <w:jc w:val="center"/>
        <w:rPr>
          <w:rFonts w:ascii="Times New Roman" w:hAnsi="Times New Roman"/>
          <w:b/>
          <w:sz w:val="28"/>
          <w:szCs w:val="28"/>
          <w:lang w:eastAsia="ru-RU"/>
        </w:rPr>
      </w:pPr>
    </w:p>
    <w:p w:rsidR="00CB4D30" w:rsidRPr="00B8230E" w:rsidRDefault="00CB4D30" w:rsidP="00CB4D30">
      <w:pPr>
        <w:pStyle w:val="a5"/>
        <w:jc w:val="center"/>
        <w:rPr>
          <w:rFonts w:ascii="Times New Roman" w:hAnsi="Times New Roman"/>
          <w:b/>
          <w:sz w:val="28"/>
          <w:szCs w:val="28"/>
          <w:lang w:eastAsia="ru-RU"/>
        </w:rPr>
      </w:pPr>
      <w:r w:rsidRPr="00B8230E">
        <w:rPr>
          <w:rFonts w:ascii="Times New Roman" w:hAnsi="Times New Roman"/>
          <w:b/>
          <w:sz w:val="28"/>
          <w:szCs w:val="28"/>
          <w:lang w:eastAsia="ru-RU"/>
        </w:rPr>
        <w:t>ПОСТАНОВЛЕНИЕ</w:t>
      </w:r>
    </w:p>
    <w:p w:rsidR="00CB4D30" w:rsidRPr="00B8230E" w:rsidRDefault="00CB4D30" w:rsidP="00CB4D30">
      <w:pPr>
        <w:spacing w:after="0" w:line="240" w:lineRule="auto"/>
        <w:jc w:val="center"/>
        <w:rPr>
          <w:rFonts w:ascii="Times New Roman" w:hAnsi="Times New Roman" w:cs="Times New Roman"/>
          <w:sz w:val="28"/>
          <w:szCs w:val="28"/>
        </w:rPr>
      </w:pPr>
    </w:p>
    <w:p w:rsidR="00CB4D30" w:rsidRPr="00B8230E" w:rsidRDefault="000075FD" w:rsidP="00CB4D30">
      <w:pPr>
        <w:spacing w:after="0" w:line="240" w:lineRule="auto"/>
        <w:rPr>
          <w:rFonts w:ascii="Times New Roman" w:hAnsi="Times New Roman" w:cs="Times New Roman"/>
          <w:b/>
          <w:sz w:val="28"/>
          <w:szCs w:val="28"/>
        </w:rPr>
      </w:pPr>
      <w:r w:rsidRPr="000075FD">
        <w:rPr>
          <w:rFonts w:ascii="Times New Roman" w:hAnsi="Times New Roman" w:cs="Times New Roman"/>
          <w:b/>
          <w:sz w:val="28"/>
          <w:szCs w:val="28"/>
        </w:rPr>
        <w:t>от 15</w:t>
      </w:r>
      <w:r w:rsidR="00CB4D30" w:rsidRPr="000075FD">
        <w:rPr>
          <w:rFonts w:ascii="Times New Roman" w:hAnsi="Times New Roman" w:cs="Times New Roman"/>
          <w:b/>
          <w:sz w:val="28"/>
          <w:szCs w:val="28"/>
        </w:rPr>
        <w:t xml:space="preserve">.11.2019             </w:t>
      </w:r>
      <w:r w:rsidRPr="000075FD">
        <w:rPr>
          <w:rFonts w:ascii="Times New Roman" w:hAnsi="Times New Roman" w:cs="Times New Roman"/>
          <w:b/>
          <w:sz w:val="28"/>
          <w:szCs w:val="28"/>
        </w:rPr>
        <w:t xml:space="preserve">                            №  57</w:t>
      </w:r>
      <w:r w:rsidR="00CB4D30" w:rsidRPr="000075FD">
        <w:rPr>
          <w:rFonts w:ascii="Times New Roman" w:hAnsi="Times New Roman" w:cs="Times New Roman"/>
          <w:b/>
          <w:sz w:val="28"/>
          <w:szCs w:val="28"/>
        </w:rPr>
        <w:t xml:space="preserve">                                         с.Новоселовка</w:t>
      </w:r>
    </w:p>
    <w:p w:rsidR="00CB4D30" w:rsidRPr="00B8230E" w:rsidRDefault="00CB4D30" w:rsidP="00CB4D30">
      <w:pPr>
        <w:spacing w:after="0" w:line="240" w:lineRule="auto"/>
        <w:rPr>
          <w:rFonts w:ascii="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tblGrid>
      <w:tr w:rsidR="00CB4D30" w:rsidRPr="00A934A4" w:rsidTr="00A934A4">
        <w:trPr>
          <w:trHeight w:val="1065"/>
        </w:trPr>
        <w:tc>
          <w:tcPr>
            <w:tcW w:w="6912" w:type="dxa"/>
          </w:tcPr>
          <w:p w:rsidR="00CB4D30" w:rsidRPr="00A934A4" w:rsidRDefault="00B8230E" w:rsidP="00CB4D30">
            <w:pPr>
              <w:ind w:right="-2"/>
              <w:jc w:val="both"/>
              <w:rPr>
                <w:rFonts w:ascii="Times New Roman" w:hAnsi="Times New Roman" w:cs="Times New Roman"/>
                <w:b/>
                <w:sz w:val="28"/>
                <w:szCs w:val="28"/>
              </w:rPr>
            </w:pPr>
            <w:r w:rsidRPr="00A934A4">
              <w:rPr>
                <w:rFonts w:ascii="Times New Roman" w:hAnsi="Times New Roman" w:cs="Times New Roman"/>
                <w:b/>
                <w:sz w:val="28"/>
                <w:szCs w:val="28"/>
              </w:rPr>
              <w:t xml:space="preserve">Об утверждении административного регламента по предоставлению муниципальной услуги  </w:t>
            </w:r>
            <w:r w:rsidR="00A934A4" w:rsidRPr="00A934A4">
              <w:rPr>
                <w:rFonts w:ascii="Times New Roman" w:hAnsi="Times New Roman" w:cs="Times New Roman"/>
                <w:b/>
                <w:sz w:val="28"/>
                <w:szCs w:val="28"/>
              </w:rPr>
              <w:t>«Присвоение, изменение и аннулирование адресов на территории Новоселовского муниципального образования Екатериновского муниципального района Саратовской области»</w:t>
            </w:r>
          </w:p>
        </w:tc>
      </w:tr>
    </w:tbl>
    <w:p w:rsidR="00CB4D30" w:rsidRPr="00A934A4" w:rsidRDefault="00CB4D30" w:rsidP="00CB4D30">
      <w:pPr>
        <w:spacing w:after="0" w:line="240" w:lineRule="auto"/>
        <w:ind w:firstLine="708"/>
        <w:rPr>
          <w:rFonts w:ascii="Times New Roman" w:hAnsi="Times New Roman" w:cs="Times New Roman"/>
          <w:sz w:val="28"/>
          <w:szCs w:val="28"/>
        </w:rPr>
      </w:pPr>
    </w:p>
    <w:p w:rsidR="00CB4D30" w:rsidRPr="00A934A4" w:rsidRDefault="00B8230E" w:rsidP="00B8230E">
      <w:pPr>
        <w:widowControl w:val="0"/>
        <w:tabs>
          <w:tab w:val="left" w:pos="851"/>
        </w:tabs>
        <w:suppressAutoHyphens/>
        <w:autoSpaceDE w:val="0"/>
        <w:spacing w:line="240" w:lineRule="auto"/>
        <w:ind w:firstLine="709"/>
        <w:jc w:val="both"/>
        <w:rPr>
          <w:rFonts w:ascii="Times New Roman" w:hAnsi="Times New Roman" w:cs="Times New Roman"/>
        </w:rPr>
      </w:pPr>
      <w:r w:rsidRPr="00A934A4">
        <w:rPr>
          <w:rFonts w:ascii="Times New Roman" w:hAnsi="Times New Roman" w:cs="Times New Roman"/>
          <w:sz w:val="28"/>
          <w:szCs w:val="28"/>
        </w:rPr>
        <w:t xml:space="preserve">В соответствии с </w:t>
      </w:r>
      <w:r w:rsidRPr="00A934A4">
        <w:rPr>
          <w:rFonts w:ascii="Times New Roman" w:hAnsi="Times New Roman" w:cs="Times New Roman"/>
          <w:color w:val="000000"/>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Pr="00A934A4">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 п</w:t>
      </w:r>
      <w:r w:rsidRPr="00A934A4">
        <w:rPr>
          <w:rFonts w:ascii="Times New Roman" w:hAnsi="Times New Roman" w:cs="Times New Roman"/>
          <w:color w:val="000000"/>
          <w:sz w:val="28"/>
          <w:szCs w:val="28"/>
        </w:rPr>
        <w:t xml:space="preserve">остановлением Правительства РФ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Уставом Новоселовского муниципального образования Екатериновского муниципального района Саратовской области, </w:t>
      </w:r>
      <w:r w:rsidR="00CB4D30" w:rsidRPr="00A934A4">
        <w:rPr>
          <w:rFonts w:ascii="Times New Roman" w:hAnsi="Times New Roman" w:cs="Times New Roman"/>
          <w:sz w:val="28"/>
          <w:szCs w:val="28"/>
        </w:rPr>
        <w:t>администрация Новоселовского МО</w:t>
      </w:r>
    </w:p>
    <w:p w:rsidR="00CB4D30" w:rsidRPr="00A934A4" w:rsidRDefault="00CB4D30" w:rsidP="00CB4D30">
      <w:pPr>
        <w:spacing w:after="0" w:line="240" w:lineRule="auto"/>
        <w:ind w:firstLine="708"/>
        <w:rPr>
          <w:rFonts w:ascii="Times New Roman" w:hAnsi="Times New Roman" w:cs="Times New Roman"/>
          <w:b/>
          <w:sz w:val="28"/>
          <w:szCs w:val="28"/>
        </w:rPr>
      </w:pPr>
      <w:r w:rsidRPr="00A934A4">
        <w:rPr>
          <w:rFonts w:ascii="Times New Roman" w:hAnsi="Times New Roman" w:cs="Times New Roman"/>
          <w:b/>
          <w:sz w:val="28"/>
          <w:szCs w:val="28"/>
        </w:rPr>
        <w:t>ПОСТАНОВЛЯЕТ:</w:t>
      </w:r>
    </w:p>
    <w:p w:rsidR="00B8230E" w:rsidRDefault="00FE6F27" w:rsidP="00CB4D30">
      <w:pPr>
        <w:pStyle w:val="empty"/>
        <w:shd w:val="clear" w:color="auto" w:fill="FFFFFF"/>
        <w:spacing w:before="0" w:beforeAutospacing="0" w:after="0" w:afterAutospacing="0"/>
        <w:ind w:firstLine="567"/>
        <w:jc w:val="both"/>
        <w:rPr>
          <w:rFonts w:ascii="Times New Roman" w:hAnsi="Times New Roman" w:cs="Times New Roman"/>
          <w:sz w:val="28"/>
          <w:szCs w:val="28"/>
        </w:rPr>
      </w:pPr>
      <w:r>
        <w:rPr>
          <w:rFonts w:ascii="Times New Roman" w:hAnsi="Times New Roman" w:cs="Times New Roman"/>
          <w:sz w:val="28"/>
          <w:szCs w:val="28"/>
        </w:rPr>
        <w:t>1.</w:t>
      </w:r>
      <w:r w:rsidR="00B8230E" w:rsidRPr="00A934A4">
        <w:rPr>
          <w:rFonts w:ascii="Times New Roman" w:hAnsi="Times New Roman" w:cs="Times New Roman"/>
          <w:sz w:val="28"/>
          <w:szCs w:val="28"/>
        </w:rPr>
        <w:t xml:space="preserve">Утвердить административный регламент по предоставлению муниципальной услуги </w:t>
      </w:r>
      <w:r w:rsidR="00A934A4" w:rsidRPr="00A934A4">
        <w:rPr>
          <w:rFonts w:ascii="Times New Roman" w:hAnsi="Times New Roman" w:cs="Times New Roman"/>
          <w:sz w:val="28"/>
          <w:szCs w:val="28"/>
        </w:rPr>
        <w:t xml:space="preserve">«Присвоение, изменение и аннулирование адресов на территории Новоселовского муниципального образования Екатериновского муниципального района Саратовской области» </w:t>
      </w:r>
      <w:r w:rsidR="00B8230E" w:rsidRPr="00A934A4">
        <w:rPr>
          <w:rFonts w:ascii="Times New Roman" w:hAnsi="Times New Roman" w:cs="Times New Roman"/>
          <w:sz w:val="28"/>
          <w:szCs w:val="28"/>
        </w:rPr>
        <w:t xml:space="preserve"> (прилагается).</w:t>
      </w:r>
    </w:p>
    <w:p w:rsidR="000075FD" w:rsidRDefault="000075FD" w:rsidP="00CB4D30">
      <w:pPr>
        <w:pStyle w:val="empty"/>
        <w:shd w:val="clear" w:color="auto" w:fill="FFFFFF"/>
        <w:spacing w:before="0" w:beforeAutospacing="0" w:after="0" w:afterAutospacing="0"/>
        <w:ind w:firstLine="567"/>
        <w:jc w:val="both"/>
        <w:rPr>
          <w:rFonts w:ascii="Times New Roman" w:hAnsi="Times New Roman" w:cs="Times New Roman"/>
          <w:sz w:val="28"/>
          <w:szCs w:val="28"/>
        </w:rPr>
      </w:pPr>
    </w:p>
    <w:p w:rsidR="000075FD" w:rsidRDefault="002213A9" w:rsidP="002213A9">
      <w:pPr>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2.Считать утратившим</w:t>
      </w:r>
      <w:r w:rsidR="000075FD">
        <w:rPr>
          <w:rFonts w:ascii="Times New Roman" w:hAnsi="Times New Roman" w:cs="Times New Roman"/>
          <w:sz w:val="28"/>
          <w:szCs w:val="28"/>
        </w:rPr>
        <w:t>и</w:t>
      </w:r>
      <w:r>
        <w:rPr>
          <w:rFonts w:ascii="Times New Roman" w:hAnsi="Times New Roman" w:cs="Times New Roman"/>
          <w:sz w:val="28"/>
          <w:szCs w:val="28"/>
        </w:rPr>
        <w:t xml:space="preserve"> силу</w:t>
      </w:r>
      <w:r w:rsidR="000075FD">
        <w:rPr>
          <w:rFonts w:ascii="Times New Roman" w:hAnsi="Times New Roman" w:cs="Times New Roman"/>
          <w:sz w:val="28"/>
          <w:szCs w:val="28"/>
        </w:rPr>
        <w:t xml:space="preserve"> следующие постановления</w:t>
      </w:r>
      <w:r>
        <w:rPr>
          <w:rFonts w:ascii="Times New Roman" w:hAnsi="Times New Roman" w:cs="Times New Roman"/>
          <w:sz w:val="28"/>
          <w:szCs w:val="28"/>
        </w:rPr>
        <w:t xml:space="preserve"> администрации Новоселовского МО</w:t>
      </w:r>
    </w:p>
    <w:p w:rsidR="002213A9" w:rsidRDefault="000075FD" w:rsidP="002213A9">
      <w:pPr>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2.1</w:t>
      </w:r>
      <w:r w:rsidR="002213A9">
        <w:rPr>
          <w:rFonts w:ascii="Times New Roman" w:hAnsi="Times New Roman" w:cs="Times New Roman"/>
          <w:sz w:val="28"/>
          <w:szCs w:val="28"/>
        </w:rPr>
        <w:t xml:space="preserve"> от 25.06.2012 года №19 </w:t>
      </w:r>
      <w:r w:rsidR="002213A9" w:rsidRPr="002213A9">
        <w:rPr>
          <w:rFonts w:ascii="Times New Roman" w:hAnsi="Times New Roman" w:cs="Times New Roman"/>
          <w:sz w:val="28"/>
          <w:szCs w:val="28"/>
        </w:rPr>
        <w:t>«Об утверждении административного регламента предоставления муниципальной услуги «Присвоение (уточнение) адреса объекту недвижимого имущества»»</w:t>
      </w:r>
      <w:r>
        <w:rPr>
          <w:rFonts w:ascii="Times New Roman" w:hAnsi="Times New Roman" w:cs="Times New Roman"/>
          <w:sz w:val="28"/>
          <w:szCs w:val="28"/>
        </w:rPr>
        <w:t>;</w:t>
      </w:r>
    </w:p>
    <w:p w:rsidR="000075FD" w:rsidRPr="000075FD" w:rsidRDefault="000075FD" w:rsidP="000075F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 от 26.03.2014 года №5 «</w:t>
      </w:r>
      <w:r w:rsidRPr="000075FD">
        <w:rPr>
          <w:rFonts w:ascii="Times New Roman" w:eastAsia="Times New Roman" w:hAnsi="Times New Roman" w:cs="Times New Roman"/>
          <w:sz w:val="28"/>
          <w:szCs w:val="28"/>
        </w:rPr>
        <w:t>О внесении изменений в Постановление №19от 25.06.2012г.</w:t>
      </w:r>
      <w:r w:rsidRPr="000075FD">
        <w:rPr>
          <w:rFonts w:ascii="Times New Roman" w:hAnsi="Times New Roman"/>
          <w:sz w:val="28"/>
          <w:szCs w:val="28"/>
        </w:rPr>
        <w:t xml:space="preserve"> </w:t>
      </w:r>
      <w:r w:rsidRPr="000075FD">
        <w:rPr>
          <w:rFonts w:ascii="Times New Roman" w:eastAsia="Times New Roman" w:hAnsi="Times New Roman" w:cs="Times New Roman"/>
          <w:sz w:val="28"/>
          <w:szCs w:val="28"/>
        </w:rPr>
        <w:t>«Об утверждении административного регламента</w:t>
      </w:r>
      <w:r w:rsidRPr="000075FD">
        <w:rPr>
          <w:rFonts w:ascii="Times New Roman" w:hAnsi="Times New Roman"/>
          <w:sz w:val="28"/>
          <w:szCs w:val="28"/>
        </w:rPr>
        <w:t xml:space="preserve"> предоставления </w:t>
      </w:r>
      <w:r w:rsidRPr="000075FD">
        <w:rPr>
          <w:rFonts w:ascii="Times New Roman" w:eastAsia="Times New Roman" w:hAnsi="Times New Roman" w:cs="Times New Roman"/>
          <w:sz w:val="28"/>
          <w:szCs w:val="28"/>
        </w:rPr>
        <w:t>муниципальной услуги «Присвоение</w:t>
      </w:r>
      <w:r w:rsidRPr="000075FD">
        <w:rPr>
          <w:rFonts w:ascii="Times New Roman" w:hAnsi="Times New Roman"/>
          <w:sz w:val="28"/>
          <w:szCs w:val="28"/>
        </w:rPr>
        <w:t xml:space="preserve"> </w:t>
      </w:r>
      <w:r w:rsidRPr="000075FD">
        <w:rPr>
          <w:rFonts w:ascii="Times New Roman" w:eastAsia="Times New Roman" w:hAnsi="Times New Roman" w:cs="Times New Roman"/>
          <w:sz w:val="28"/>
          <w:szCs w:val="28"/>
        </w:rPr>
        <w:t>(уточнение) адреса объекту недвижимого имущества»</w:t>
      </w:r>
      <w:r>
        <w:rPr>
          <w:rFonts w:ascii="Times New Roman" w:eastAsia="Times New Roman" w:hAnsi="Times New Roman" w:cs="Times New Roman"/>
          <w:sz w:val="28"/>
          <w:szCs w:val="28"/>
        </w:rPr>
        <w:t>;</w:t>
      </w:r>
    </w:p>
    <w:p w:rsidR="000075FD" w:rsidRDefault="000075FD" w:rsidP="002213A9">
      <w:pPr>
        <w:spacing w:after="0" w:line="240" w:lineRule="auto"/>
        <w:ind w:right="-2" w:firstLine="567"/>
        <w:jc w:val="both"/>
        <w:rPr>
          <w:rFonts w:ascii="Times New Roman" w:eastAsia="Times New Roman" w:hAnsi="Times New Roman" w:cs="Times New Roman"/>
          <w:sz w:val="28"/>
          <w:szCs w:val="28"/>
        </w:rPr>
      </w:pPr>
      <w:r w:rsidRPr="000075FD">
        <w:rPr>
          <w:rFonts w:ascii="Times New Roman" w:hAnsi="Times New Roman" w:cs="Times New Roman"/>
          <w:sz w:val="28"/>
          <w:szCs w:val="28"/>
        </w:rPr>
        <w:t>2.3 от 15.04.2019 года № 22 «</w:t>
      </w:r>
      <w:r w:rsidRPr="000075FD">
        <w:rPr>
          <w:rFonts w:ascii="Times New Roman" w:eastAsia="Times New Roman" w:hAnsi="Times New Roman" w:cs="Times New Roman"/>
          <w:sz w:val="28"/>
          <w:szCs w:val="28"/>
        </w:rPr>
        <w:t>О внесении изменений в постановление администрации Новоселовского МО от 25.06.2012г. №19 «Об утверждении административного регламента предоставления муниципальной услуги «Присвоение (уточнение) адреса объекту недвижимого имущества»</w:t>
      </w:r>
      <w:r>
        <w:rPr>
          <w:rFonts w:ascii="Times New Roman" w:eastAsia="Times New Roman" w:hAnsi="Times New Roman" w:cs="Times New Roman"/>
          <w:sz w:val="28"/>
          <w:szCs w:val="28"/>
        </w:rPr>
        <w:t>.</w:t>
      </w:r>
    </w:p>
    <w:p w:rsidR="000075FD" w:rsidRDefault="000075FD" w:rsidP="002213A9">
      <w:pPr>
        <w:spacing w:after="0" w:line="240" w:lineRule="auto"/>
        <w:ind w:right="-2" w:firstLine="567"/>
        <w:jc w:val="both"/>
        <w:rPr>
          <w:rFonts w:ascii="Times New Roman" w:hAnsi="Times New Roman" w:cs="Times New Roman"/>
          <w:sz w:val="28"/>
          <w:szCs w:val="28"/>
        </w:rPr>
      </w:pPr>
    </w:p>
    <w:p w:rsidR="000075FD" w:rsidRPr="00EB127F" w:rsidRDefault="000075FD" w:rsidP="000075FD">
      <w:pPr>
        <w:pStyle w:val="ConsPlusNormal"/>
        <w:ind w:firstLine="540"/>
        <w:jc w:val="both"/>
        <w:rPr>
          <w:rFonts w:ascii="Times New Roman" w:hAnsi="Times New Roman" w:cs="Times New Roman"/>
          <w:sz w:val="28"/>
          <w:szCs w:val="28"/>
        </w:rPr>
      </w:pPr>
      <w:r w:rsidRPr="00EB127F">
        <w:rPr>
          <w:rFonts w:ascii="Times New Roman" w:hAnsi="Times New Roman" w:cs="Times New Roman"/>
          <w:sz w:val="28"/>
          <w:szCs w:val="28"/>
        </w:rPr>
        <w:t xml:space="preserve">3. В приложении к настоящему постановлению абзац первый п. 2.13.8. «Принятие органом местного самоуправления, предоставляющим муниципальные </w:t>
      </w:r>
      <w:r w:rsidRPr="00EB127F">
        <w:rPr>
          <w:rFonts w:ascii="Times New Roman" w:hAnsi="Times New Roman" w:cs="Times New Roman"/>
          <w:sz w:val="28"/>
          <w:szCs w:val="28"/>
        </w:rPr>
        <w:lastRenderedPageBreak/>
        <w:t>услуги, решений о предоставлении инвалидам мер социальной поддержки, об оказании им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  вступает в силу с 01.07.2020 года</w:t>
      </w:r>
      <w:r>
        <w:rPr>
          <w:rFonts w:ascii="Times New Roman" w:hAnsi="Times New Roman" w:cs="Times New Roman"/>
          <w:sz w:val="28"/>
          <w:szCs w:val="28"/>
        </w:rPr>
        <w:t>.</w:t>
      </w:r>
    </w:p>
    <w:p w:rsidR="000075FD" w:rsidRPr="000075FD" w:rsidRDefault="000075FD" w:rsidP="002213A9">
      <w:pPr>
        <w:spacing w:after="0" w:line="240" w:lineRule="auto"/>
        <w:ind w:right="-2" w:firstLine="567"/>
        <w:jc w:val="both"/>
        <w:rPr>
          <w:rFonts w:ascii="Times New Roman" w:hAnsi="Times New Roman" w:cs="Times New Roman"/>
          <w:sz w:val="28"/>
          <w:szCs w:val="28"/>
        </w:rPr>
      </w:pPr>
    </w:p>
    <w:p w:rsidR="00CB4D30" w:rsidRDefault="000075FD" w:rsidP="002213A9">
      <w:pPr>
        <w:pStyle w:val="empty"/>
        <w:shd w:val="clear" w:color="auto" w:fill="FFFFFF"/>
        <w:spacing w:before="0" w:beforeAutospacing="0" w:after="0" w:afterAutospacing="0"/>
        <w:ind w:firstLine="567"/>
        <w:jc w:val="both"/>
        <w:rPr>
          <w:rFonts w:ascii="Times New Roman" w:hAnsi="Times New Roman" w:cs="Times New Roman"/>
          <w:sz w:val="28"/>
          <w:szCs w:val="28"/>
        </w:rPr>
      </w:pPr>
      <w:r>
        <w:rPr>
          <w:rFonts w:ascii="Times New Roman" w:hAnsi="Times New Roman" w:cs="Times New Roman"/>
          <w:bCs/>
          <w:sz w:val="28"/>
          <w:szCs w:val="28"/>
        </w:rPr>
        <w:t>4</w:t>
      </w:r>
      <w:r w:rsidR="00CB4D30" w:rsidRPr="00B8230E">
        <w:rPr>
          <w:rFonts w:ascii="Times New Roman" w:hAnsi="Times New Roman" w:cs="Times New Roman"/>
          <w:bCs/>
          <w:sz w:val="28"/>
          <w:szCs w:val="28"/>
        </w:rPr>
        <w:t>.</w:t>
      </w:r>
      <w:r w:rsidR="00CB4D30" w:rsidRPr="00B8230E">
        <w:rPr>
          <w:rFonts w:ascii="Times New Roman" w:hAnsi="Times New Roman" w:cs="Times New Roman"/>
          <w:sz w:val="28"/>
          <w:szCs w:val="28"/>
        </w:rPr>
        <w:t>Обнародовать настоящее постановление в установленных местах обнародования и на официальном сайте в сети Интернет.</w:t>
      </w:r>
    </w:p>
    <w:p w:rsidR="000075FD" w:rsidRPr="00B8230E" w:rsidRDefault="000075FD" w:rsidP="002213A9">
      <w:pPr>
        <w:pStyle w:val="empty"/>
        <w:shd w:val="clear" w:color="auto" w:fill="FFFFFF"/>
        <w:spacing w:before="0" w:beforeAutospacing="0" w:after="0" w:afterAutospacing="0"/>
        <w:ind w:firstLine="567"/>
        <w:jc w:val="both"/>
        <w:rPr>
          <w:rFonts w:ascii="Times New Roman" w:hAnsi="Times New Roman" w:cs="Times New Roman"/>
          <w:sz w:val="28"/>
          <w:szCs w:val="28"/>
        </w:rPr>
      </w:pPr>
    </w:p>
    <w:p w:rsidR="00CB4D30" w:rsidRDefault="000075FD" w:rsidP="00CB4D30">
      <w:pPr>
        <w:pStyle w:val="a6"/>
        <w:widowControl/>
        <w:spacing w:after="0" w:line="315" w:lineRule="atLeast"/>
        <w:ind w:firstLine="567"/>
        <w:jc w:val="both"/>
        <w:rPr>
          <w:rFonts w:cs="Times New Roman"/>
          <w:color w:val="000000"/>
          <w:sz w:val="28"/>
          <w:szCs w:val="28"/>
        </w:rPr>
      </w:pPr>
      <w:r>
        <w:rPr>
          <w:rFonts w:cs="Times New Roman"/>
          <w:sz w:val="28"/>
          <w:szCs w:val="28"/>
        </w:rPr>
        <w:t>5</w:t>
      </w:r>
      <w:r w:rsidR="00CB4D30" w:rsidRPr="00B8230E">
        <w:rPr>
          <w:rFonts w:cs="Times New Roman"/>
          <w:sz w:val="28"/>
          <w:szCs w:val="28"/>
        </w:rPr>
        <w:t xml:space="preserve">.Настоящее постановление вступает в силу </w:t>
      </w:r>
      <w:r w:rsidR="00CB4D30" w:rsidRPr="00B8230E">
        <w:rPr>
          <w:rFonts w:cs="Times New Roman"/>
          <w:color w:val="000000"/>
          <w:sz w:val="28"/>
          <w:szCs w:val="28"/>
        </w:rPr>
        <w:t>со дня его  официального обнародования.</w:t>
      </w:r>
    </w:p>
    <w:p w:rsidR="000075FD" w:rsidRPr="00B8230E" w:rsidRDefault="000075FD" w:rsidP="00CB4D30">
      <w:pPr>
        <w:pStyle w:val="a6"/>
        <w:widowControl/>
        <w:spacing w:after="0" w:line="315" w:lineRule="atLeast"/>
        <w:ind w:firstLine="567"/>
        <w:jc w:val="both"/>
        <w:rPr>
          <w:rFonts w:cs="Times New Roman"/>
          <w:color w:val="000000"/>
          <w:sz w:val="28"/>
          <w:szCs w:val="28"/>
        </w:rPr>
      </w:pPr>
    </w:p>
    <w:p w:rsidR="00CB4D30" w:rsidRPr="00B8230E" w:rsidRDefault="000075FD" w:rsidP="00CB4D30">
      <w:pPr>
        <w:pStyle w:val="a6"/>
        <w:widowControl/>
        <w:spacing w:after="0" w:line="315" w:lineRule="atLeast"/>
        <w:ind w:firstLine="567"/>
        <w:jc w:val="both"/>
        <w:rPr>
          <w:rFonts w:cs="Times New Roman"/>
          <w:color w:val="000000"/>
          <w:sz w:val="28"/>
          <w:szCs w:val="28"/>
        </w:rPr>
      </w:pPr>
      <w:r>
        <w:rPr>
          <w:rFonts w:cs="Times New Roman"/>
          <w:sz w:val="28"/>
          <w:szCs w:val="28"/>
        </w:rPr>
        <w:t>6</w:t>
      </w:r>
      <w:r w:rsidR="00CB4D30" w:rsidRPr="00B8230E">
        <w:rPr>
          <w:rFonts w:cs="Times New Roman"/>
          <w:sz w:val="28"/>
          <w:szCs w:val="28"/>
        </w:rPr>
        <w:t>. Контроль за исполнением данного постановления оставляю за собой.</w:t>
      </w:r>
    </w:p>
    <w:p w:rsidR="00CB4D30" w:rsidRPr="00B8230E" w:rsidRDefault="00CB4D30" w:rsidP="00CB4D30">
      <w:pPr>
        <w:spacing w:after="0" w:line="240" w:lineRule="auto"/>
        <w:ind w:firstLine="708"/>
        <w:rPr>
          <w:rFonts w:ascii="Times New Roman" w:hAnsi="Times New Roman" w:cs="Times New Roman"/>
          <w:sz w:val="28"/>
          <w:szCs w:val="28"/>
        </w:rPr>
      </w:pPr>
    </w:p>
    <w:p w:rsidR="00CB4D30" w:rsidRPr="00B8230E" w:rsidRDefault="00CB4D30" w:rsidP="00CB4D30">
      <w:pPr>
        <w:pStyle w:val="a3"/>
        <w:spacing w:after="0" w:line="240" w:lineRule="auto"/>
        <w:ind w:hanging="720"/>
        <w:rPr>
          <w:rFonts w:ascii="Times New Roman" w:hAnsi="Times New Roman" w:cs="Times New Roman"/>
          <w:b/>
          <w:sz w:val="28"/>
          <w:szCs w:val="28"/>
        </w:rPr>
      </w:pPr>
      <w:r w:rsidRPr="00B8230E">
        <w:rPr>
          <w:rFonts w:ascii="Times New Roman" w:hAnsi="Times New Roman" w:cs="Times New Roman"/>
          <w:b/>
          <w:sz w:val="28"/>
          <w:szCs w:val="28"/>
        </w:rPr>
        <w:t>Глава  администрации Новоселовского</w:t>
      </w:r>
    </w:p>
    <w:p w:rsidR="00CB4D30" w:rsidRPr="00B8230E" w:rsidRDefault="00CB4D30" w:rsidP="00CB4D30">
      <w:pPr>
        <w:pStyle w:val="a3"/>
        <w:spacing w:after="0" w:line="240" w:lineRule="auto"/>
        <w:ind w:hanging="720"/>
        <w:rPr>
          <w:rFonts w:ascii="Times New Roman" w:hAnsi="Times New Roman" w:cs="Times New Roman"/>
          <w:b/>
          <w:sz w:val="28"/>
          <w:szCs w:val="28"/>
        </w:rPr>
      </w:pPr>
      <w:r w:rsidRPr="00B8230E">
        <w:rPr>
          <w:rFonts w:ascii="Times New Roman" w:hAnsi="Times New Roman" w:cs="Times New Roman"/>
          <w:b/>
          <w:sz w:val="28"/>
          <w:szCs w:val="28"/>
        </w:rPr>
        <w:t xml:space="preserve">муниципального образования                                                      </w:t>
      </w:r>
      <w:r w:rsidR="000075FD">
        <w:rPr>
          <w:rFonts w:ascii="Times New Roman" w:hAnsi="Times New Roman" w:cs="Times New Roman"/>
          <w:b/>
          <w:sz w:val="28"/>
          <w:szCs w:val="28"/>
        </w:rPr>
        <w:t xml:space="preserve"> </w:t>
      </w:r>
      <w:r w:rsidRPr="00B8230E">
        <w:rPr>
          <w:rFonts w:ascii="Times New Roman" w:hAnsi="Times New Roman" w:cs="Times New Roman"/>
          <w:b/>
          <w:sz w:val="28"/>
          <w:szCs w:val="28"/>
        </w:rPr>
        <w:t xml:space="preserve"> А.А.Постников</w:t>
      </w:r>
    </w:p>
    <w:p w:rsidR="00CB4D30" w:rsidRPr="00B8230E" w:rsidRDefault="00CB4D30" w:rsidP="00CB4D30">
      <w:pPr>
        <w:rPr>
          <w:rFonts w:ascii="Times New Roman" w:hAnsi="Times New Roman" w:cs="Times New Roman"/>
        </w:rPr>
      </w:pPr>
    </w:p>
    <w:p w:rsidR="00CB4D30" w:rsidRPr="00B8230E" w:rsidRDefault="00CB4D30" w:rsidP="00CB4D30">
      <w:pPr>
        <w:rPr>
          <w:rFonts w:ascii="Times New Roman" w:hAnsi="Times New Roman" w:cs="Times New Roman"/>
        </w:rPr>
      </w:pPr>
    </w:p>
    <w:p w:rsidR="00A05B3F" w:rsidRDefault="00CB4D30" w:rsidP="00CB4D30">
      <w:pPr>
        <w:pStyle w:val="a6"/>
        <w:widowControl/>
        <w:spacing w:after="0"/>
        <w:jc w:val="right"/>
        <w:rPr>
          <w:rFonts w:cs="Times New Roman"/>
        </w:rPr>
      </w:pPr>
      <w:r w:rsidRPr="00B8230E">
        <w:rPr>
          <w:rFonts w:cs="Times New Roman"/>
        </w:rPr>
        <w:tab/>
      </w: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0075FD" w:rsidRDefault="000075FD" w:rsidP="00CB4D30">
      <w:pPr>
        <w:pStyle w:val="a6"/>
        <w:widowControl/>
        <w:spacing w:after="0"/>
        <w:jc w:val="right"/>
        <w:rPr>
          <w:rFonts w:cs="Times New Roman"/>
          <w:color w:val="000000"/>
        </w:rPr>
      </w:pPr>
    </w:p>
    <w:p w:rsidR="00CB4D30" w:rsidRPr="00B8230E" w:rsidRDefault="00CB4D30" w:rsidP="00CB4D30">
      <w:pPr>
        <w:pStyle w:val="a6"/>
        <w:widowControl/>
        <w:spacing w:after="0"/>
        <w:jc w:val="right"/>
        <w:rPr>
          <w:rFonts w:cs="Times New Roman"/>
          <w:color w:val="000000"/>
        </w:rPr>
      </w:pPr>
      <w:r w:rsidRPr="00B8230E">
        <w:rPr>
          <w:rFonts w:cs="Times New Roman"/>
          <w:color w:val="000000"/>
        </w:rPr>
        <w:lastRenderedPageBreak/>
        <w:t>ПРИЛОЖЕНИЕ</w:t>
      </w:r>
    </w:p>
    <w:p w:rsidR="00CB4D30" w:rsidRPr="00B8230E" w:rsidRDefault="00CB4D30" w:rsidP="00CB4D30">
      <w:pPr>
        <w:pStyle w:val="a6"/>
        <w:widowControl/>
        <w:spacing w:after="0"/>
        <w:jc w:val="right"/>
        <w:rPr>
          <w:rFonts w:cs="Times New Roman"/>
          <w:color w:val="000000"/>
        </w:rPr>
      </w:pPr>
      <w:r w:rsidRPr="00B8230E">
        <w:rPr>
          <w:rFonts w:cs="Times New Roman"/>
          <w:color w:val="000000"/>
        </w:rPr>
        <w:t>к постановлению администрации</w:t>
      </w:r>
    </w:p>
    <w:p w:rsidR="00CB4D30" w:rsidRPr="00B8230E" w:rsidRDefault="00CB4D30" w:rsidP="00CB4D30">
      <w:pPr>
        <w:pStyle w:val="a6"/>
        <w:widowControl/>
        <w:spacing w:after="0"/>
        <w:jc w:val="right"/>
        <w:rPr>
          <w:rFonts w:cs="Times New Roman"/>
          <w:color w:val="000000"/>
        </w:rPr>
      </w:pPr>
      <w:r w:rsidRPr="00B8230E">
        <w:rPr>
          <w:rFonts w:cs="Times New Roman"/>
          <w:color w:val="000000"/>
        </w:rPr>
        <w:t>Новоселовского МО</w:t>
      </w:r>
    </w:p>
    <w:p w:rsidR="00CB4D30" w:rsidRPr="00B8230E" w:rsidRDefault="000075FD" w:rsidP="00CB4D30">
      <w:pPr>
        <w:pStyle w:val="a6"/>
        <w:widowControl/>
        <w:spacing w:after="0"/>
        <w:jc w:val="right"/>
        <w:rPr>
          <w:rFonts w:cs="Times New Roman"/>
        </w:rPr>
      </w:pPr>
      <w:r w:rsidRPr="000075FD">
        <w:rPr>
          <w:rFonts w:cs="Times New Roman"/>
          <w:color w:val="000000"/>
        </w:rPr>
        <w:t>от 15</w:t>
      </w:r>
      <w:r w:rsidR="00CB4D30" w:rsidRPr="000075FD">
        <w:rPr>
          <w:rFonts w:cs="Times New Roman"/>
          <w:color w:val="000000"/>
        </w:rPr>
        <w:t xml:space="preserve">.11.2019 года  № </w:t>
      </w:r>
      <w:r>
        <w:rPr>
          <w:rFonts w:cs="Times New Roman"/>
          <w:color w:val="000000"/>
        </w:rPr>
        <w:t>57</w:t>
      </w:r>
    </w:p>
    <w:p w:rsidR="00CB4D30" w:rsidRPr="002213A9" w:rsidRDefault="00CB4D30" w:rsidP="002213A9">
      <w:pPr>
        <w:pStyle w:val="a6"/>
        <w:widowControl/>
        <w:spacing w:after="0"/>
        <w:jc w:val="right"/>
        <w:rPr>
          <w:rFonts w:cs="Times New Roman"/>
        </w:rPr>
      </w:pPr>
    </w:p>
    <w:p w:rsidR="00A934A4" w:rsidRPr="002213A9" w:rsidRDefault="00A934A4" w:rsidP="00904952">
      <w:pPr>
        <w:spacing w:after="0" w:line="240" w:lineRule="auto"/>
        <w:jc w:val="center"/>
        <w:rPr>
          <w:rFonts w:ascii="Times New Roman" w:hAnsi="Times New Roman" w:cs="Times New Roman"/>
          <w:sz w:val="28"/>
          <w:szCs w:val="28"/>
        </w:rPr>
      </w:pPr>
      <w:bookmarkStart w:id="0" w:name="redstr4"/>
      <w:bookmarkStart w:id="1" w:name="P0008"/>
      <w:bookmarkEnd w:id="0"/>
      <w:bookmarkEnd w:id="1"/>
      <w:r w:rsidRPr="002213A9">
        <w:rPr>
          <w:rFonts w:ascii="Times New Roman" w:hAnsi="Times New Roman" w:cs="Times New Roman"/>
          <w:sz w:val="28"/>
          <w:szCs w:val="28"/>
        </w:rPr>
        <w:t>Административный регламент</w:t>
      </w:r>
    </w:p>
    <w:p w:rsidR="00A934A4" w:rsidRPr="002213A9" w:rsidRDefault="00A934A4" w:rsidP="00904952">
      <w:pPr>
        <w:spacing w:after="0" w:line="240" w:lineRule="auto"/>
        <w:jc w:val="center"/>
        <w:rPr>
          <w:rFonts w:ascii="Times New Roman" w:hAnsi="Times New Roman" w:cs="Times New Roman"/>
          <w:sz w:val="28"/>
          <w:szCs w:val="28"/>
        </w:rPr>
      </w:pPr>
      <w:r w:rsidRPr="002213A9">
        <w:rPr>
          <w:rFonts w:ascii="Times New Roman" w:hAnsi="Times New Roman" w:cs="Times New Roman"/>
          <w:sz w:val="28"/>
          <w:szCs w:val="28"/>
        </w:rPr>
        <w:t>предоставления муниципальной услуги</w:t>
      </w:r>
    </w:p>
    <w:p w:rsidR="00A934A4" w:rsidRPr="002213A9" w:rsidRDefault="00A934A4" w:rsidP="00904952">
      <w:pPr>
        <w:spacing w:after="0" w:line="240" w:lineRule="auto"/>
        <w:jc w:val="center"/>
        <w:rPr>
          <w:rFonts w:ascii="Times New Roman" w:hAnsi="Times New Roman" w:cs="Times New Roman"/>
          <w:sz w:val="28"/>
          <w:szCs w:val="28"/>
        </w:rPr>
      </w:pPr>
      <w:r w:rsidRPr="002213A9">
        <w:rPr>
          <w:rFonts w:ascii="Times New Roman" w:hAnsi="Times New Roman" w:cs="Times New Roman"/>
          <w:sz w:val="28"/>
          <w:szCs w:val="28"/>
        </w:rPr>
        <w:t xml:space="preserve">«Присвоение, изменение и аннулирование адресов на территории   Новоселовского муниципального образования </w:t>
      </w:r>
    </w:p>
    <w:p w:rsidR="00A934A4" w:rsidRPr="002213A9" w:rsidRDefault="00A934A4" w:rsidP="00904952">
      <w:pPr>
        <w:spacing w:after="0" w:line="240" w:lineRule="auto"/>
        <w:jc w:val="center"/>
        <w:rPr>
          <w:rFonts w:ascii="Times New Roman" w:hAnsi="Times New Roman" w:cs="Times New Roman"/>
          <w:sz w:val="28"/>
          <w:szCs w:val="28"/>
        </w:rPr>
      </w:pPr>
      <w:r w:rsidRPr="002213A9">
        <w:rPr>
          <w:rFonts w:ascii="Times New Roman" w:hAnsi="Times New Roman" w:cs="Times New Roman"/>
          <w:sz w:val="28"/>
          <w:szCs w:val="28"/>
        </w:rPr>
        <w:t xml:space="preserve">Екатериновского муниципального района </w:t>
      </w:r>
    </w:p>
    <w:p w:rsidR="00A934A4" w:rsidRPr="002213A9" w:rsidRDefault="00A934A4" w:rsidP="00904952">
      <w:pPr>
        <w:spacing w:after="0" w:line="240" w:lineRule="auto"/>
        <w:jc w:val="center"/>
        <w:rPr>
          <w:rFonts w:ascii="Times New Roman" w:hAnsi="Times New Roman" w:cs="Times New Roman"/>
          <w:sz w:val="28"/>
          <w:szCs w:val="28"/>
        </w:rPr>
      </w:pPr>
      <w:r w:rsidRPr="002213A9">
        <w:rPr>
          <w:rFonts w:ascii="Times New Roman" w:hAnsi="Times New Roman" w:cs="Times New Roman"/>
          <w:sz w:val="28"/>
          <w:szCs w:val="28"/>
        </w:rPr>
        <w:t>Саратовской области</w:t>
      </w:r>
    </w:p>
    <w:p w:rsidR="00A934A4" w:rsidRPr="00EA2357" w:rsidRDefault="00A934A4" w:rsidP="00904952">
      <w:pPr>
        <w:spacing w:after="0" w:line="240" w:lineRule="auto"/>
        <w:jc w:val="center"/>
        <w:rPr>
          <w:rFonts w:ascii="Times New Roman" w:hAnsi="Times New Roman" w:cs="Times New Roman"/>
          <w:color w:val="000000"/>
          <w:sz w:val="24"/>
          <w:szCs w:val="24"/>
        </w:rPr>
      </w:pPr>
      <w:r w:rsidRPr="00EA2357">
        <w:rPr>
          <w:rFonts w:ascii="Times New Roman" w:hAnsi="Times New Roman" w:cs="Times New Roman"/>
          <w:b/>
          <w:bCs/>
          <w:color w:val="000000"/>
          <w:sz w:val="24"/>
          <w:szCs w:val="24"/>
        </w:rPr>
        <w:t>1. Общие положения</w:t>
      </w:r>
    </w:p>
    <w:p w:rsidR="00A934A4" w:rsidRPr="00EA2357" w:rsidRDefault="00A934A4" w:rsidP="00904952">
      <w:pPr>
        <w:spacing w:after="0" w:line="240" w:lineRule="auto"/>
        <w:ind w:firstLine="540"/>
        <w:jc w:val="both"/>
        <w:rPr>
          <w:rFonts w:ascii="Times New Roman" w:hAnsi="Times New Roman" w:cs="Times New Roman"/>
          <w:sz w:val="24"/>
          <w:szCs w:val="24"/>
        </w:rPr>
      </w:pPr>
      <w:bookmarkStart w:id="2" w:name="Par37"/>
      <w:bookmarkEnd w:id="2"/>
      <w:r w:rsidRPr="00EA2357">
        <w:rPr>
          <w:rFonts w:ascii="Times New Roman" w:hAnsi="Times New Roman" w:cs="Times New Roman"/>
          <w:sz w:val="24"/>
          <w:szCs w:val="24"/>
        </w:rPr>
        <w:t>1.1. Предмет регулирования</w:t>
      </w:r>
    </w:p>
    <w:p w:rsidR="00A934A4" w:rsidRPr="00EA2357" w:rsidRDefault="00A934A4" w:rsidP="00904952">
      <w:pPr>
        <w:spacing w:after="0" w:line="240" w:lineRule="auto"/>
        <w:jc w:val="both"/>
        <w:rPr>
          <w:rFonts w:ascii="Times New Roman" w:hAnsi="Times New Roman" w:cs="Times New Roman"/>
          <w:sz w:val="24"/>
          <w:szCs w:val="24"/>
        </w:rPr>
      </w:pPr>
      <w:r w:rsidRPr="00EA2357">
        <w:rPr>
          <w:rFonts w:ascii="Times New Roman" w:hAnsi="Times New Roman" w:cs="Times New Roman"/>
          <w:sz w:val="24"/>
          <w:szCs w:val="24"/>
        </w:rPr>
        <w:tab/>
        <w:t>Настоящий административный регламент устанавливает порядок предоставления муниципальной услуги «Присвоение, изменение и аннулирование адресов на территории Новоселовского муниципального образования Екатериновского муниципального района Саратовской области»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Новоселовского муниципального образования Екатериновского муниципального района Саратовской области».</w:t>
      </w:r>
    </w:p>
    <w:p w:rsidR="00A934A4" w:rsidRPr="00EA2357" w:rsidRDefault="00A934A4" w:rsidP="00904952">
      <w:pPr>
        <w:spacing w:after="0" w:line="240" w:lineRule="auto"/>
        <w:ind w:firstLine="540"/>
        <w:jc w:val="both"/>
        <w:rPr>
          <w:rFonts w:ascii="Times New Roman" w:hAnsi="Times New Roman" w:cs="Times New Roman"/>
          <w:kern w:val="1"/>
          <w:sz w:val="24"/>
          <w:szCs w:val="24"/>
        </w:rPr>
      </w:pPr>
      <w:r w:rsidRPr="00EA2357">
        <w:rPr>
          <w:rFonts w:ascii="Times New Roman" w:hAnsi="Times New Roman" w:cs="Times New Roman"/>
          <w:sz w:val="24"/>
          <w:szCs w:val="24"/>
        </w:rPr>
        <w:t>1.2. Круг заявителей</w:t>
      </w:r>
    </w:p>
    <w:p w:rsidR="00A934A4" w:rsidRPr="00EA2357" w:rsidRDefault="00A934A4" w:rsidP="00904952">
      <w:pPr>
        <w:spacing w:after="0" w:line="240" w:lineRule="auto"/>
        <w:ind w:firstLine="709"/>
        <w:jc w:val="both"/>
        <w:rPr>
          <w:rFonts w:ascii="Times New Roman" w:hAnsi="Times New Roman" w:cs="Times New Roman"/>
          <w:kern w:val="1"/>
          <w:sz w:val="24"/>
          <w:szCs w:val="24"/>
        </w:rPr>
      </w:pPr>
      <w:r w:rsidRPr="00EA2357">
        <w:rPr>
          <w:rFonts w:ascii="Times New Roman" w:hAnsi="Times New Roman" w:cs="Times New Roman"/>
          <w:kern w:val="1"/>
          <w:sz w:val="24"/>
          <w:szCs w:val="24"/>
        </w:rPr>
        <w:t xml:space="preserve">Заявителями на получение муниципальной услуги (далее – заявители) являются: </w:t>
      </w:r>
    </w:p>
    <w:p w:rsidR="00A934A4" w:rsidRPr="00EA2357" w:rsidRDefault="00A934A4" w:rsidP="00904952">
      <w:pPr>
        <w:spacing w:after="0" w:line="240" w:lineRule="auto"/>
        <w:ind w:firstLine="709"/>
        <w:jc w:val="both"/>
        <w:rPr>
          <w:rFonts w:ascii="Times New Roman" w:hAnsi="Times New Roman" w:cs="Times New Roman"/>
          <w:kern w:val="1"/>
          <w:sz w:val="24"/>
          <w:szCs w:val="24"/>
        </w:rPr>
      </w:pPr>
      <w:r w:rsidRPr="00EA2357">
        <w:rPr>
          <w:rFonts w:ascii="Times New Roman" w:hAnsi="Times New Roman" w:cs="Times New Roman"/>
          <w:kern w:val="1"/>
          <w:sz w:val="24"/>
          <w:szCs w:val="24"/>
        </w:rPr>
        <w:t>собственники (физические и юридические лица) объекта адресации;</w:t>
      </w:r>
    </w:p>
    <w:p w:rsidR="00A934A4" w:rsidRPr="00EA2357" w:rsidRDefault="00A934A4" w:rsidP="00904952">
      <w:pPr>
        <w:spacing w:after="0" w:line="240" w:lineRule="auto"/>
        <w:ind w:firstLine="709"/>
        <w:jc w:val="both"/>
        <w:rPr>
          <w:rFonts w:ascii="Times New Roman" w:hAnsi="Times New Roman" w:cs="Times New Roman"/>
          <w:kern w:val="1"/>
          <w:sz w:val="24"/>
          <w:szCs w:val="24"/>
        </w:rPr>
      </w:pPr>
      <w:r w:rsidRPr="00EA2357">
        <w:rPr>
          <w:rFonts w:ascii="Times New Roman" w:hAnsi="Times New Roman" w:cs="Times New Roman"/>
          <w:kern w:val="1"/>
          <w:sz w:val="24"/>
          <w:szCs w:val="24"/>
        </w:rPr>
        <w:t>лицо (физические и юридические лица), обладающие одним из следующих вещных прав на объект адресации:</w:t>
      </w:r>
    </w:p>
    <w:p w:rsidR="00A934A4" w:rsidRPr="00EA2357" w:rsidRDefault="00A934A4" w:rsidP="00904952">
      <w:pPr>
        <w:spacing w:after="0" w:line="240" w:lineRule="auto"/>
        <w:ind w:firstLine="709"/>
        <w:jc w:val="both"/>
        <w:rPr>
          <w:rFonts w:ascii="Times New Roman" w:hAnsi="Times New Roman" w:cs="Times New Roman"/>
          <w:kern w:val="1"/>
          <w:sz w:val="24"/>
          <w:szCs w:val="24"/>
        </w:rPr>
      </w:pPr>
      <w:r w:rsidRPr="00EA2357">
        <w:rPr>
          <w:rFonts w:ascii="Times New Roman" w:hAnsi="Times New Roman" w:cs="Times New Roman"/>
          <w:kern w:val="1"/>
          <w:sz w:val="24"/>
          <w:szCs w:val="24"/>
        </w:rPr>
        <w:t>право хозяйственного ведения;</w:t>
      </w:r>
    </w:p>
    <w:p w:rsidR="00A934A4" w:rsidRPr="00EA2357" w:rsidRDefault="00A934A4" w:rsidP="00904952">
      <w:pPr>
        <w:spacing w:after="0" w:line="240" w:lineRule="auto"/>
        <w:ind w:firstLine="709"/>
        <w:jc w:val="both"/>
        <w:rPr>
          <w:rFonts w:ascii="Times New Roman" w:hAnsi="Times New Roman" w:cs="Times New Roman"/>
          <w:kern w:val="1"/>
          <w:sz w:val="24"/>
          <w:szCs w:val="24"/>
        </w:rPr>
      </w:pPr>
      <w:r w:rsidRPr="00EA2357">
        <w:rPr>
          <w:rFonts w:ascii="Times New Roman" w:hAnsi="Times New Roman" w:cs="Times New Roman"/>
          <w:kern w:val="1"/>
          <w:sz w:val="24"/>
          <w:szCs w:val="24"/>
        </w:rPr>
        <w:t>право оперативного управления;</w:t>
      </w:r>
    </w:p>
    <w:p w:rsidR="00A934A4" w:rsidRPr="00EA2357" w:rsidRDefault="00A934A4" w:rsidP="00904952">
      <w:pPr>
        <w:spacing w:after="0" w:line="240" w:lineRule="auto"/>
        <w:ind w:firstLine="709"/>
        <w:jc w:val="both"/>
        <w:rPr>
          <w:rFonts w:ascii="Times New Roman" w:hAnsi="Times New Roman" w:cs="Times New Roman"/>
          <w:kern w:val="1"/>
          <w:sz w:val="24"/>
          <w:szCs w:val="24"/>
        </w:rPr>
      </w:pPr>
      <w:r w:rsidRPr="00EA2357">
        <w:rPr>
          <w:rFonts w:ascii="Times New Roman" w:hAnsi="Times New Roman" w:cs="Times New Roman"/>
          <w:kern w:val="1"/>
          <w:sz w:val="24"/>
          <w:szCs w:val="24"/>
        </w:rPr>
        <w:t>право пожизненно наследуемого владения;</w:t>
      </w:r>
    </w:p>
    <w:p w:rsidR="00A934A4" w:rsidRPr="00EA2357" w:rsidRDefault="00A934A4" w:rsidP="00904952">
      <w:pPr>
        <w:spacing w:after="0" w:line="240" w:lineRule="auto"/>
        <w:ind w:firstLine="709"/>
        <w:jc w:val="both"/>
        <w:rPr>
          <w:rFonts w:ascii="Times New Roman" w:hAnsi="Times New Roman" w:cs="Times New Roman"/>
          <w:kern w:val="1"/>
          <w:sz w:val="24"/>
          <w:szCs w:val="24"/>
        </w:rPr>
      </w:pPr>
      <w:r w:rsidRPr="00EA2357">
        <w:rPr>
          <w:rFonts w:ascii="Times New Roman" w:hAnsi="Times New Roman" w:cs="Times New Roman"/>
          <w:kern w:val="1"/>
          <w:sz w:val="24"/>
          <w:szCs w:val="24"/>
        </w:rPr>
        <w:t>право постоянного (бессрочного) пользования.</w:t>
      </w:r>
    </w:p>
    <w:p w:rsidR="00A934A4" w:rsidRPr="00EA2357" w:rsidRDefault="00A934A4" w:rsidP="00904952">
      <w:pPr>
        <w:spacing w:after="0" w:line="240" w:lineRule="auto"/>
        <w:ind w:firstLine="709"/>
        <w:jc w:val="both"/>
        <w:rPr>
          <w:rFonts w:ascii="Times New Roman" w:hAnsi="Times New Roman" w:cs="Times New Roman"/>
          <w:kern w:val="1"/>
          <w:sz w:val="24"/>
          <w:szCs w:val="24"/>
        </w:rPr>
      </w:pPr>
      <w:r w:rsidRPr="00EA2357">
        <w:rPr>
          <w:rFonts w:ascii="Times New Roman" w:hAnsi="Times New Roman" w:cs="Times New Roman"/>
          <w:kern w:val="1"/>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A934A4" w:rsidRPr="00EA2357" w:rsidRDefault="00A934A4" w:rsidP="00904952">
      <w:pPr>
        <w:spacing w:after="0" w:line="240" w:lineRule="auto"/>
        <w:ind w:firstLine="709"/>
        <w:jc w:val="both"/>
        <w:rPr>
          <w:rFonts w:ascii="Times New Roman" w:hAnsi="Times New Roman" w:cs="Times New Roman"/>
          <w:kern w:val="1"/>
          <w:sz w:val="24"/>
          <w:szCs w:val="24"/>
        </w:rPr>
      </w:pPr>
      <w:r w:rsidRPr="00EA2357">
        <w:rPr>
          <w:rFonts w:ascii="Times New Roman" w:hAnsi="Times New Roman" w:cs="Times New Roman"/>
          <w:kern w:val="1"/>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kern w:val="1"/>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1.3. Порядок информирования о правилах предоставления муниципальной услуги.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Саратовской области.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Саратовской области (далее – Региональный портал) можно получить:</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в администрации: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lastRenderedPageBreak/>
        <w:t>в устной форме при личном обращении;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с использованием телефонной связи;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A934A4" w:rsidRPr="00EA2357" w:rsidRDefault="00A934A4" w:rsidP="00904952">
      <w:pPr>
        <w:spacing w:after="0" w:line="240" w:lineRule="auto"/>
        <w:ind w:firstLine="709"/>
        <w:jc w:val="both"/>
        <w:rPr>
          <w:rFonts w:ascii="Times New Roman" w:hAnsi="Times New Roman" w:cs="Times New Roman"/>
          <w:color w:val="000000"/>
          <w:sz w:val="24"/>
          <w:szCs w:val="24"/>
        </w:rPr>
      </w:pPr>
      <w:r w:rsidRPr="00EA2357">
        <w:rPr>
          <w:rFonts w:ascii="Times New Roman" w:hAnsi="Times New Roman" w:cs="Times New Roman"/>
          <w:sz w:val="24"/>
          <w:szCs w:val="24"/>
        </w:rPr>
        <w:t>по письменным обращениям.</w:t>
      </w:r>
    </w:p>
    <w:p w:rsidR="00C727A2" w:rsidRPr="008D0488" w:rsidRDefault="00A934A4" w:rsidP="00C727A2">
      <w:pPr>
        <w:spacing w:after="0" w:line="200" w:lineRule="atLeast"/>
        <w:ind w:firstLine="567"/>
        <w:jc w:val="both"/>
        <w:rPr>
          <w:rFonts w:ascii="Times New Roman" w:hAnsi="Times New Roman" w:cs="Times New Roman"/>
          <w:sz w:val="24"/>
          <w:szCs w:val="24"/>
        </w:rPr>
      </w:pPr>
      <w:r w:rsidRPr="00EA2357">
        <w:rPr>
          <w:rFonts w:ascii="Times New Roman" w:hAnsi="Times New Roman" w:cs="Times New Roman"/>
          <w:color w:val="000000"/>
          <w:sz w:val="24"/>
          <w:szCs w:val="24"/>
        </w:rPr>
        <w:t xml:space="preserve">1.3.3. </w:t>
      </w:r>
      <w:r w:rsidR="00C727A2" w:rsidRPr="008D0488">
        <w:rPr>
          <w:rFonts w:ascii="Times New Roman" w:hAnsi="Times New Roman" w:cs="Times New Roman"/>
          <w:sz w:val="24"/>
          <w:szCs w:val="24"/>
        </w:rPr>
        <w:t>В филиалах учреждения «Многофункциональный центр предоставления государственных и муниципальных услуг Саратовской области»</w:t>
      </w:r>
      <w:r w:rsidR="00C727A2">
        <w:rPr>
          <w:rFonts w:ascii="Times New Roman" w:hAnsi="Times New Roman" w:cs="Times New Roman"/>
          <w:sz w:val="24"/>
          <w:szCs w:val="24"/>
        </w:rPr>
        <w:t xml:space="preserve"> (</w:t>
      </w:r>
      <w:r w:rsidR="00C727A2" w:rsidRPr="008D0488">
        <w:rPr>
          <w:rFonts w:ascii="Times New Roman" w:hAnsi="Times New Roman" w:cs="Times New Roman"/>
          <w:sz w:val="24"/>
          <w:szCs w:val="24"/>
        </w:rPr>
        <w:t xml:space="preserve">МФЦ), в том числе в </w:t>
      </w:r>
      <w:r w:rsidR="00C727A2" w:rsidRPr="008D0488">
        <w:rPr>
          <w:rFonts w:ascii="inherit" w:eastAsia="Times New Roman" w:hAnsi="inherit" w:cs="Times New Roman"/>
          <w:sz w:val="23"/>
          <w:szCs w:val="23"/>
        </w:rPr>
        <w:t>Государственном казенном учреждении</w:t>
      </w:r>
      <w:r w:rsidR="00C727A2" w:rsidRPr="00BB38CB">
        <w:rPr>
          <w:rFonts w:ascii="inherit" w:eastAsia="Times New Roman" w:hAnsi="inherit" w:cs="Times New Roman"/>
          <w:sz w:val="23"/>
          <w:szCs w:val="23"/>
        </w:rPr>
        <w:t xml:space="preserve"> "Многофункциональный центр предоставления государственных и муниципальных услуг Екатериновского муниципального района Саратовской области" (Обособленное подразделение)</w:t>
      </w:r>
      <w:r w:rsidR="00C727A2" w:rsidRPr="008D0488">
        <w:rPr>
          <w:rFonts w:ascii="Times New Roman" w:hAnsi="Times New Roman" w:cs="Times New Roman"/>
          <w:sz w:val="24"/>
          <w:szCs w:val="24"/>
        </w:rPr>
        <w:t>:</w:t>
      </w:r>
    </w:p>
    <w:p w:rsidR="00C727A2" w:rsidRPr="008D0488" w:rsidRDefault="00C727A2" w:rsidP="00C727A2">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t>при личном обращении;</w:t>
      </w:r>
    </w:p>
    <w:p w:rsidR="00C727A2" w:rsidRPr="008D0488" w:rsidRDefault="00C727A2" w:rsidP="00C727A2">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t>посредством интернет-сайта</w:t>
      </w:r>
      <w:r>
        <w:rPr>
          <w:rFonts w:ascii="Times New Roman" w:hAnsi="Times New Roman" w:cs="Times New Roman"/>
          <w:sz w:val="24"/>
          <w:szCs w:val="24"/>
        </w:rPr>
        <w:t>.</w:t>
      </w:r>
    </w:p>
    <w:p w:rsidR="00C727A2" w:rsidRPr="008D0488" w:rsidRDefault="00C727A2" w:rsidP="00C727A2">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Саратовской области размещена на Едином портале многофункциональных центров предоставления государственных и муниципальных услуг Саратовской области в информационно-телекоммуникационной сети «Интернет» -  </w:t>
      </w:r>
      <w:hyperlink r:id="rId7" w:tgtFrame="_blank" w:history="1">
        <w:r w:rsidRPr="008D0488">
          <w:rPr>
            <w:rFonts w:ascii="inherit" w:eastAsia="Times New Roman" w:hAnsi="inherit" w:cs="Times New Roman"/>
            <w:sz w:val="23"/>
            <w:u w:val="single"/>
          </w:rPr>
          <w:t>http://www.mfc64.ru</w:t>
        </w:r>
      </w:hyperlink>
      <w:r w:rsidRPr="008D0488">
        <w:rPr>
          <w:rFonts w:ascii="Times New Roman" w:hAnsi="Times New Roman" w:cs="Times New Roman"/>
          <w:sz w:val="24"/>
          <w:szCs w:val="24"/>
        </w:rPr>
        <w:t>.</w:t>
      </w:r>
    </w:p>
    <w:p w:rsidR="00C727A2" w:rsidRPr="008D0488" w:rsidRDefault="00A934A4" w:rsidP="00C727A2">
      <w:pPr>
        <w:spacing w:after="0" w:line="200" w:lineRule="atLeast"/>
        <w:ind w:firstLine="567"/>
        <w:jc w:val="both"/>
        <w:rPr>
          <w:rFonts w:ascii="Times New Roman" w:hAnsi="Times New Roman" w:cs="Times New Roman"/>
          <w:sz w:val="24"/>
          <w:szCs w:val="24"/>
        </w:rPr>
      </w:pPr>
      <w:r w:rsidRPr="00EA2357">
        <w:rPr>
          <w:rFonts w:ascii="Times New Roman" w:hAnsi="Times New Roman" w:cs="Times New Roman"/>
          <w:sz w:val="24"/>
          <w:szCs w:val="24"/>
        </w:rPr>
        <w:t xml:space="preserve">1.3.4. </w:t>
      </w:r>
      <w:r w:rsidR="00C727A2" w:rsidRPr="008D0488">
        <w:rPr>
          <w:rFonts w:ascii="Times New Roman" w:hAnsi="Times New Roman" w:cs="Times New Roman"/>
          <w:sz w:val="24"/>
          <w:szCs w:val="24"/>
        </w:rPr>
        <w:t>На официальном сайте Екатериновского муниципального района Саратовской области  адрес официального сайта: http://ekaterinovka.sarmo.ru.</w:t>
      </w:r>
    </w:p>
    <w:p w:rsidR="00F33C4B" w:rsidRPr="008D0488" w:rsidRDefault="00A934A4" w:rsidP="00F33C4B">
      <w:pPr>
        <w:spacing w:after="0" w:line="200" w:lineRule="atLeast"/>
        <w:ind w:firstLine="567"/>
        <w:jc w:val="both"/>
        <w:rPr>
          <w:rFonts w:ascii="Times New Roman" w:hAnsi="Times New Roman" w:cs="Times New Roman"/>
          <w:sz w:val="24"/>
          <w:szCs w:val="24"/>
        </w:rPr>
      </w:pPr>
      <w:r w:rsidRPr="00EA2357">
        <w:rPr>
          <w:rFonts w:ascii="Times New Roman" w:hAnsi="Times New Roman" w:cs="Times New Roman"/>
          <w:sz w:val="24"/>
          <w:szCs w:val="24"/>
        </w:rPr>
        <w:t xml:space="preserve">1.3.5. </w:t>
      </w:r>
      <w:r w:rsidR="00F33C4B" w:rsidRPr="008D0488">
        <w:rPr>
          <w:rFonts w:ascii="Times New Roman" w:hAnsi="Times New Roman" w:cs="Times New Roman"/>
          <w:sz w:val="24"/>
          <w:szCs w:val="24"/>
        </w:rPr>
        <w:t>В информационно-телекоммуникационной сети «Интернет» на Едином портале  и (или) Региональном портале -</w:t>
      </w:r>
      <w:r w:rsidR="00F33C4B" w:rsidRPr="008D0488">
        <w:rPr>
          <w:sz w:val="24"/>
          <w:szCs w:val="24"/>
        </w:rPr>
        <w:t xml:space="preserve"> </w:t>
      </w:r>
      <w:hyperlink r:id="rId8" w:history="1">
        <w:r w:rsidR="00F33C4B" w:rsidRPr="002165E9">
          <w:rPr>
            <w:rFonts w:ascii="Times New Roman" w:hAnsi="Times New Roman"/>
            <w:sz w:val="24"/>
            <w:szCs w:val="24"/>
            <w:lang w:eastAsia="zh-CN"/>
          </w:rPr>
          <w:t>https://www.gosuslugi.ru.»</w:t>
        </w:r>
      </w:hyperlink>
      <w:r w:rsidR="00F33C4B" w:rsidRPr="002165E9">
        <w:rPr>
          <w:rFonts w:ascii="Times New Roman" w:hAnsi="Times New Roman"/>
          <w:sz w:val="24"/>
          <w:szCs w:val="24"/>
          <w:lang w:eastAsia="zh-CN"/>
        </w:rPr>
        <w:t>.</w:t>
      </w:r>
      <w:r w:rsidR="00F33C4B" w:rsidRPr="008D0488">
        <w:rPr>
          <w:rFonts w:ascii="Times New Roman" w:hAnsi="Times New Roman" w:cs="Times New Roman"/>
          <w:sz w:val="24"/>
          <w:szCs w:val="24"/>
        </w:rPr>
        <w:t xml:space="preserve">    (далее - Единый и Региональный портал). </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На Едином и Региональном портале размещается следующая информация:</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 круг заявителей;</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3) срок предоставления муниципальной услуги;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 xml:space="preserve">6) исчерпывающий перечень оснований для приостановления или отказа </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в предоставлении муниципальной услуги;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Саратовской области», предоставляется заявителю бесплатно.</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917B0" w:rsidRDefault="00A934A4" w:rsidP="003917B0">
      <w:pPr>
        <w:spacing w:after="0" w:line="200" w:lineRule="atLeast"/>
        <w:ind w:firstLine="709"/>
        <w:jc w:val="both"/>
        <w:rPr>
          <w:rFonts w:ascii="Times New Roman" w:hAnsi="Times New Roman" w:cs="Times New Roman"/>
          <w:sz w:val="24"/>
          <w:szCs w:val="24"/>
        </w:rPr>
      </w:pPr>
      <w:r w:rsidRPr="00EA2357">
        <w:rPr>
          <w:rFonts w:ascii="Times New Roman" w:hAnsi="Times New Roman" w:cs="Times New Roman"/>
          <w:sz w:val="24"/>
          <w:szCs w:val="24"/>
        </w:rPr>
        <w:t xml:space="preserve">1.3.6. </w:t>
      </w:r>
      <w:r w:rsidRPr="00EA2357">
        <w:rPr>
          <w:rFonts w:ascii="Times New Roman" w:hAnsi="Times New Roman" w:cs="Times New Roman"/>
          <w:sz w:val="24"/>
          <w:szCs w:val="24"/>
        </w:rPr>
        <w:tab/>
      </w:r>
      <w:r w:rsidR="003917B0">
        <w:rPr>
          <w:rFonts w:ascii="Times New Roman" w:hAnsi="Times New Roman" w:cs="Times New Roman"/>
          <w:sz w:val="24"/>
          <w:szCs w:val="24"/>
        </w:rPr>
        <w:t>На информационных стендах в Администрации, а также в сети Интернет на официальном сайте Екатериновского муниципального района  размещаются следующие информационные материалы:</w:t>
      </w:r>
    </w:p>
    <w:p w:rsidR="003917B0" w:rsidRDefault="003917B0" w:rsidP="003917B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адрес, номер телефона, график работы, адрес электронной почты администрации;</w:t>
      </w:r>
    </w:p>
    <w:p w:rsidR="003917B0" w:rsidRDefault="003917B0" w:rsidP="003917B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-график личного приема главой администрации, должностными лицами администрации, специалистами, ответственными за предоставление муниципальной услуги;</w:t>
      </w:r>
    </w:p>
    <w:p w:rsidR="003917B0" w:rsidRDefault="003917B0" w:rsidP="003917B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фамилии, имена, отчества и должности специалистов, участвующих в предоставлении муниципальной услуги;</w:t>
      </w:r>
    </w:p>
    <w:p w:rsidR="003917B0" w:rsidRDefault="003917B0" w:rsidP="003917B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 сведения о предоставляемой муниципальной услуге;</w:t>
      </w:r>
    </w:p>
    <w:p w:rsidR="003917B0" w:rsidRDefault="003917B0" w:rsidP="003917B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перечень документов, которые заявитель должен представить для предоставления муниципальной услуги;</w:t>
      </w:r>
    </w:p>
    <w:p w:rsidR="003917B0" w:rsidRDefault="003917B0" w:rsidP="003917B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образцы заполнения документов;</w:t>
      </w:r>
    </w:p>
    <w:p w:rsidR="003917B0" w:rsidRDefault="003917B0" w:rsidP="003917B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перечень оснований для отказа в приеме документов, приостановления и отказа в предоставлении муниципальной услуги;</w:t>
      </w:r>
    </w:p>
    <w:p w:rsidR="003917B0" w:rsidRDefault="003917B0" w:rsidP="003917B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917B0" w:rsidRDefault="003917B0" w:rsidP="003917B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Информационный стенд, содержащий информацию о процедуре предоставления муниципальной услуги, размещается в холле администрации.</w:t>
      </w:r>
    </w:p>
    <w:p w:rsidR="003917B0" w:rsidRDefault="003917B0" w:rsidP="003917B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На официальном сайте Екатериновского муниципального района   информация размещается в разделе, предусмотренном для размещения информации о муниципальных услугах.</w:t>
      </w:r>
    </w:p>
    <w:p w:rsidR="00A934A4" w:rsidRPr="00EA2357" w:rsidRDefault="00A934A4" w:rsidP="003917B0">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Консультирование по вопросам предоставления муниципальной услуги осуществляется бесплатно.</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A934A4" w:rsidRPr="00EA2357" w:rsidRDefault="00A934A4" w:rsidP="00904952">
      <w:pPr>
        <w:spacing w:after="0" w:line="240" w:lineRule="auto"/>
        <w:ind w:firstLine="851"/>
        <w:jc w:val="both"/>
        <w:rPr>
          <w:rFonts w:ascii="Times New Roman" w:hAnsi="Times New Roman" w:cs="Times New Roman"/>
          <w:sz w:val="24"/>
          <w:szCs w:val="24"/>
        </w:rPr>
      </w:pPr>
      <w:r w:rsidRPr="00EA2357">
        <w:rPr>
          <w:rFonts w:ascii="Times New Roman" w:hAnsi="Times New Roman" w:cs="Times New Roman"/>
          <w:sz w:val="24"/>
          <w:szCs w:val="24"/>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A934A4" w:rsidRPr="00EA2357" w:rsidRDefault="00A934A4" w:rsidP="00904952">
      <w:pPr>
        <w:spacing w:after="0" w:line="240" w:lineRule="auto"/>
        <w:jc w:val="center"/>
        <w:rPr>
          <w:rFonts w:ascii="Times New Roman" w:hAnsi="Times New Roman" w:cs="Times New Roman"/>
          <w:sz w:val="24"/>
          <w:szCs w:val="24"/>
        </w:rPr>
      </w:pPr>
      <w:r w:rsidRPr="00EA2357">
        <w:rPr>
          <w:rFonts w:ascii="Times New Roman" w:hAnsi="Times New Roman" w:cs="Times New Roman"/>
          <w:b/>
          <w:bCs/>
          <w:sz w:val="24"/>
          <w:szCs w:val="24"/>
        </w:rPr>
        <w:t>2. Стандарт предоставления муниципальной услуги</w:t>
      </w:r>
    </w:p>
    <w:p w:rsidR="00A934A4" w:rsidRPr="00EA2357" w:rsidRDefault="00A934A4" w:rsidP="00904952">
      <w:pPr>
        <w:spacing w:after="0" w:line="240" w:lineRule="auto"/>
        <w:jc w:val="both"/>
        <w:rPr>
          <w:rFonts w:ascii="Times New Roman" w:hAnsi="Times New Roman" w:cs="Times New Roman"/>
          <w:sz w:val="24"/>
          <w:szCs w:val="24"/>
        </w:rPr>
      </w:pPr>
      <w:r w:rsidRPr="00EA2357">
        <w:rPr>
          <w:rFonts w:ascii="Times New Roman" w:hAnsi="Times New Roman" w:cs="Times New Roman"/>
          <w:sz w:val="24"/>
          <w:szCs w:val="24"/>
        </w:rPr>
        <w:tab/>
        <w:t>2.1. Наименование муниципальной услуги - «Присвоение, изменение и аннулирование адресов на территории Новоселовского муниципального образования Екатериновского муниципального района Саратовской области».</w:t>
      </w:r>
    </w:p>
    <w:p w:rsidR="00A934A4" w:rsidRPr="00EA2357" w:rsidRDefault="00A934A4" w:rsidP="00904952">
      <w:pPr>
        <w:spacing w:after="0" w:line="240" w:lineRule="auto"/>
        <w:jc w:val="both"/>
        <w:rPr>
          <w:rFonts w:ascii="Times New Roman" w:hAnsi="Times New Roman" w:cs="Times New Roman"/>
          <w:sz w:val="24"/>
          <w:szCs w:val="24"/>
        </w:rPr>
      </w:pPr>
      <w:r w:rsidRPr="00EA2357">
        <w:rPr>
          <w:rFonts w:ascii="Times New Roman" w:hAnsi="Times New Roman" w:cs="Times New Roman"/>
          <w:sz w:val="24"/>
          <w:szCs w:val="24"/>
        </w:rPr>
        <w:tab/>
        <w:t>2.2. Муниципальная услуга предоставляется администрацией Новоселовского муниципального образования Екатериновского муниципаль</w:t>
      </w:r>
      <w:r w:rsidR="003917B0">
        <w:rPr>
          <w:rFonts w:ascii="Times New Roman" w:hAnsi="Times New Roman" w:cs="Times New Roman"/>
          <w:sz w:val="24"/>
          <w:szCs w:val="24"/>
        </w:rPr>
        <w:t>ного района Саратовской области</w:t>
      </w:r>
      <w:r w:rsidRPr="00EA2357">
        <w:rPr>
          <w:rFonts w:ascii="Times New Roman" w:hAnsi="Times New Roman" w:cs="Times New Roman"/>
          <w:sz w:val="24"/>
          <w:szCs w:val="24"/>
        </w:rPr>
        <w:t xml:space="preserve"> (далее – Администрация).</w:t>
      </w:r>
    </w:p>
    <w:p w:rsidR="00A934A4" w:rsidRPr="00EA2357" w:rsidRDefault="00A934A4" w:rsidP="002213A9">
      <w:pPr>
        <w:pStyle w:val="ConsPlusNormal"/>
        <w:ind w:firstLine="567"/>
        <w:jc w:val="both"/>
        <w:rPr>
          <w:rFonts w:ascii="Times New Roman" w:hAnsi="Times New Roman" w:cs="Times New Roman"/>
          <w:sz w:val="24"/>
          <w:szCs w:val="24"/>
        </w:rPr>
      </w:pPr>
      <w:r w:rsidRPr="00EA2357">
        <w:rPr>
          <w:rFonts w:ascii="Times New Roman" w:hAnsi="Times New Roman" w:cs="Times New Roman"/>
          <w:sz w:val="24"/>
          <w:szCs w:val="24"/>
        </w:rPr>
        <w:t>Администрация</w:t>
      </w:r>
      <w:r w:rsidR="003917B0">
        <w:rPr>
          <w:rFonts w:ascii="Times New Roman" w:hAnsi="Times New Roman" w:cs="Times New Roman"/>
          <w:sz w:val="24"/>
          <w:szCs w:val="24"/>
        </w:rPr>
        <w:t xml:space="preserve"> </w:t>
      </w:r>
      <w:r w:rsidRPr="00EA2357">
        <w:rPr>
          <w:rFonts w:ascii="Times New Roman" w:hAnsi="Times New Roman" w:cs="Times New Roman"/>
          <w:sz w:val="24"/>
          <w:szCs w:val="24"/>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934A4" w:rsidRPr="00EA2357" w:rsidRDefault="00A934A4" w:rsidP="00904952">
      <w:pPr>
        <w:spacing w:after="0" w:line="240" w:lineRule="auto"/>
        <w:ind w:firstLine="708"/>
        <w:jc w:val="both"/>
        <w:rPr>
          <w:rFonts w:ascii="Times New Roman" w:hAnsi="Times New Roman" w:cs="Times New Roman"/>
          <w:sz w:val="24"/>
          <w:szCs w:val="24"/>
        </w:rPr>
      </w:pPr>
      <w:bookmarkStart w:id="3" w:name="Par100"/>
      <w:bookmarkEnd w:id="3"/>
      <w:r w:rsidRPr="00EA2357">
        <w:rPr>
          <w:rFonts w:ascii="Times New Roman" w:hAnsi="Times New Roman" w:cs="Times New Roman"/>
          <w:sz w:val="24"/>
          <w:szCs w:val="24"/>
        </w:rPr>
        <w:t>2.3. Результатом предоставления муниципальной услуги является предоставление заявителю:</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документа о присвоении, аннулировании адреса объекту адресации;</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решения об отказе в присвоении объекту адресации адреса или аннулировании его адреса по форме, установленной Приказом Минфина России от 11 декабря 2014 г. № 146н.</w:t>
      </w:r>
    </w:p>
    <w:p w:rsidR="00A934A4" w:rsidRPr="00EA2357" w:rsidRDefault="00A934A4" w:rsidP="00904952">
      <w:pPr>
        <w:spacing w:after="0" w:line="240" w:lineRule="auto"/>
        <w:jc w:val="center"/>
        <w:rPr>
          <w:rFonts w:ascii="Times New Roman" w:hAnsi="Times New Roman" w:cs="Times New Roman"/>
          <w:sz w:val="24"/>
          <w:szCs w:val="24"/>
        </w:rPr>
      </w:pPr>
      <w:bookmarkStart w:id="4" w:name="Par108"/>
      <w:bookmarkEnd w:id="4"/>
      <w:r w:rsidRPr="00EA2357">
        <w:rPr>
          <w:rFonts w:ascii="Times New Roman" w:hAnsi="Times New Roman" w:cs="Times New Roman"/>
          <w:sz w:val="24"/>
          <w:szCs w:val="24"/>
        </w:rPr>
        <w:t>Сроки предоставления муниципальной услуги</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2.4. Муниципальная услуга предоставляется в течение 10 дней с момента регистрации заявления о предоставлении муниципальной услуги.</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lastRenderedPageBreak/>
        <w:t>2.4.1. В случае представления заявления через МФЦ срок, указанный в пункте 2.4 настоящего Регламента, исчисляется со дня передачи МФЦ заявления и документов, указанных в пункте 2.6.2 настоящего Регламента (при их наличии), в уполномоченный орган.</w:t>
      </w:r>
    </w:p>
    <w:p w:rsidR="00A934A4" w:rsidRPr="00EA2357" w:rsidRDefault="00A934A4" w:rsidP="00904952">
      <w:pPr>
        <w:spacing w:after="0" w:line="240" w:lineRule="auto"/>
        <w:jc w:val="center"/>
        <w:rPr>
          <w:rFonts w:ascii="Times New Roman" w:hAnsi="Times New Roman" w:cs="Times New Roman"/>
          <w:sz w:val="24"/>
          <w:szCs w:val="24"/>
        </w:rPr>
      </w:pPr>
      <w:r w:rsidRPr="00EA2357">
        <w:rPr>
          <w:rFonts w:ascii="Times New Roman" w:hAnsi="Times New Roman" w:cs="Times New Roman"/>
          <w:sz w:val="24"/>
          <w:szCs w:val="24"/>
        </w:rPr>
        <w:t>Правовые основания для предоставления муниципальной услуги</w:t>
      </w:r>
    </w:p>
    <w:p w:rsidR="00A934A4" w:rsidRPr="00EA2357" w:rsidRDefault="00A934A4" w:rsidP="00904952">
      <w:pPr>
        <w:spacing w:after="0" w:line="240" w:lineRule="auto"/>
        <w:ind w:firstLine="708"/>
        <w:jc w:val="both"/>
        <w:rPr>
          <w:rFonts w:ascii="Times New Roman" w:hAnsi="Times New Roman" w:cs="Times New Roman"/>
          <w:sz w:val="24"/>
          <w:szCs w:val="24"/>
        </w:rPr>
      </w:pPr>
      <w:r w:rsidRPr="00EA2357">
        <w:rPr>
          <w:rFonts w:ascii="Times New Roman" w:hAnsi="Times New Roman" w:cs="Times New Roman"/>
          <w:sz w:val="24"/>
          <w:szCs w:val="24"/>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A934A4" w:rsidRPr="00EA2357" w:rsidRDefault="00A934A4" w:rsidP="00904952">
      <w:pPr>
        <w:spacing w:after="0" w:line="240" w:lineRule="auto"/>
        <w:jc w:val="center"/>
        <w:rPr>
          <w:rFonts w:ascii="Times New Roman" w:hAnsi="Times New Roman" w:cs="Times New Roman"/>
          <w:sz w:val="24"/>
          <w:szCs w:val="24"/>
        </w:rPr>
      </w:pPr>
      <w:bookmarkStart w:id="5" w:name="Par132"/>
      <w:bookmarkEnd w:id="5"/>
      <w:r w:rsidRPr="00EA2357">
        <w:rPr>
          <w:rFonts w:ascii="Times New Roman" w:hAnsi="Times New Roman" w:cs="Times New Roman"/>
          <w:sz w:val="24"/>
          <w:szCs w:val="24"/>
        </w:rPr>
        <w:t>Перечень документов, необходимых для предоставления</w:t>
      </w:r>
    </w:p>
    <w:p w:rsidR="00A934A4" w:rsidRPr="00EA2357" w:rsidRDefault="00A934A4" w:rsidP="00904952">
      <w:pPr>
        <w:spacing w:after="0" w:line="240" w:lineRule="auto"/>
        <w:jc w:val="center"/>
        <w:rPr>
          <w:rFonts w:ascii="Times New Roman" w:hAnsi="Times New Roman" w:cs="Times New Roman"/>
          <w:sz w:val="24"/>
          <w:szCs w:val="24"/>
        </w:rPr>
      </w:pPr>
      <w:r w:rsidRPr="00EA2357">
        <w:rPr>
          <w:rFonts w:ascii="Times New Roman" w:hAnsi="Times New Roman" w:cs="Times New Roman"/>
          <w:sz w:val="24"/>
          <w:szCs w:val="24"/>
        </w:rPr>
        <w:t>муниципальной услуги</w:t>
      </w:r>
    </w:p>
    <w:p w:rsidR="00A934A4" w:rsidRPr="00EA2357" w:rsidRDefault="00A934A4" w:rsidP="00904952">
      <w:pPr>
        <w:spacing w:after="0" w:line="240" w:lineRule="auto"/>
        <w:ind w:firstLine="720"/>
        <w:jc w:val="both"/>
        <w:rPr>
          <w:rFonts w:ascii="Times New Roman" w:hAnsi="Times New Roman" w:cs="Times New Roman"/>
          <w:sz w:val="24"/>
          <w:szCs w:val="24"/>
        </w:rPr>
      </w:pPr>
      <w:r w:rsidRPr="00EA2357">
        <w:rPr>
          <w:rFonts w:ascii="Times New Roman" w:hAnsi="Times New Roman" w:cs="Times New Roman"/>
          <w:sz w:val="24"/>
          <w:szCs w:val="24"/>
        </w:rPr>
        <w:t xml:space="preserve">2.6. </w:t>
      </w:r>
      <w:bookmarkStart w:id="6" w:name="Par183"/>
      <w:bookmarkEnd w:id="6"/>
      <w:r w:rsidRPr="00EA2357">
        <w:rPr>
          <w:rFonts w:ascii="Times New Roman" w:hAnsi="Times New Roman" w:cs="Times New Roman"/>
          <w:sz w:val="24"/>
          <w:szCs w:val="24"/>
        </w:rPr>
        <w:t>Исчерпывающий перечень документов, необходимых для предоставления муниципальной услуги:</w:t>
      </w:r>
    </w:p>
    <w:p w:rsidR="00A934A4" w:rsidRPr="00EA2357" w:rsidRDefault="00A934A4" w:rsidP="00904952">
      <w:pPr>
        <w:pStyle w:val="19"/>
        <w:spacing w:before="0" w:after="0" w:line="240" w:lineRule="auto"/>
        <w:ind w:firstLine="720"/>
        <w:jc w:val="both"/>
      </w:pPr>
      <w:r w:rsidRPr="00EA2357">
        <w:t>2.6.1. Документы, предоставляемые заявителем самостоятельно:</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заявление о присвоении объекту адресации адреса или об аннулировании его адреса по форме, утвержденной приказом Министерства финансов Российской Федерации от 11 декабря 2014 года №146 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(приложение № 1 к Регламенту);</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 xml:space="preserve">2.6.2. </w:t>
      </w:r>
      <w:r w:rsidRPr="00EA2357">
        <w:rPr>
          <w:rFonts w:ascii="Times New Roman" w:hAnsi="Times New Roman" w:cs="Times New Roman"/>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r w:rsidRPr="00EA2357">
        <w:rPr>
          <w:rFonts w:ascii="Times New Roman" w:hAnsi="Times New Roman" w:cs="Times New Roman"/>
          <w:sz w:val="24"/>
          <w:szCs w:val="24"/>
        </w:rPr>
        <w:t>:</w:t>
      </w:r>
    </w:p>
    <w:p w:rsidR="00A934A4" w:rsidRPr="00EA2357" w:rsidRDefault="00A934A4" w:rsidP="00904952">
      <w:pPr>
        <w:tabs>
          <w:tab w:val="left" w:pos="1276"/>
          <w:tab w:val="left" w:pos="1429"/>
        </w:tabs>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правоустанавливающие и (или) правоудостоверяющие документы на объект (объекты) адресации;</w:t>
      </w:r>
    </w:p>
    <w:p w:rsidR="00A934A4" w:rsidRPr="00EA2357" w:rsidRDefault="00A934A4" w:rsidP="00904952">
      <w:pPr>
        <w:tabs>
          <w:tab w:val="left" w:pos="1276"/>
          <w:tab w:val="left" w:pos="1429"/>
        </w:tabs>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934A4" w:rsidRPr="00EA2357" w:rsidRDefault="00A934A4" w:rsidP="00904952">
      <w:pPr>
        <w:tabs>
          <w:tab w:val="left" w:pos="1276"/>
          <w:tab w:val="left" w:pos="1429"/>
        </w:tabs>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 xml:space="preserve">разрешение на строительство объекта адресации (при присвоении адреса строящимся объектам адресации); </w:t>
      </w:r>
    </w:p>
    <w:p w:rsidR="00A934A4" w:rsidRPr="00EA2357" w:rsidRDefault="00A934A4" w:rsidP="00904952">
      <w:pPr>
        <w:tabs>
          <w:tab w:val="left" w:pos="1276"/>
          <w:tab w:val="left" w:pos="1429"/>
        </w:tabs>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разрешение на ввод объекта адресации в эксплуатацию;</w:t>
      </w:r>
    </w:p>
    <w:p w:rsidR="00A934A4" w:rsidRPr="00EA2357" w:rsidRDefault="00A934A4" w:rsidP="00904952">
      <w:pPr>
        <w:tabs>
          <w:tab w:val="left" w:pos="1276"/>
          <w:tab w:val="left" w:pos="1429"/>
        </w:tabs>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A934A4" w:rsidRPr="00EA2357" w:rsidRDefault="00A934A4" w:rsidP="00904952">
      <w:pPr>
        <w:tabs>
          <w:tab w:val="left" w:pos="1276"/>
          <w:tab w:val="left" w:pos="1429"/>
        </w:tabs>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кадастровый паспорт объекта адресации (в случае присвоения адреса объекту адресации, поставленному на кадастровый учет);</w:t>
      </w:r>
    </w:p>
    <w:p w:rsidR="00A934A4" w:rsidRPr="00EA2357" w:rsidRDefault="00A934A4" w:rsidP="00904952">
      <w:pPr>
        <w:tabs>
          <w:tab w:val="left" w:pos="1276"/>
          <w:tab w:val="left" w:pos="1429"/>
        </w:tabs>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решение органа местного самоуправления о переводе жилого помещения в нежилое помещение или нежилого помещения в жилое помещение;</w:t>
      </w:r>
    </w:p>
    <w:p w:rsidR="00A934A4" w:rsidRPr="00EA2357" w:rsidRDefault="00A934A4" w:rsidP="00904952">
      <w:pPr>
        <w:tabs>
          <w:tab w:val="left" w:pos="1276"/>
          <w:tab w:val="left" w:pos="1429"/>
        </w:tabs>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A934A4" w:rsidRPr="00EA2357" w:rsidRDefault="00A934A4" w:rsidP="00904952">
      <w:pPr>
        <w:tabs>
          <w:tab w:val="left" w:pos="1276"/>
          <w:tab w:val="left" w:pos="1429"/>
        </w:tabs>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постановлением Правительства Российской Федерации РФ от 19 ноября 2014 года № 1221);</w:t>
      </w:r>
    </w:p>
    <w:p w:rsidR="00A934A4" w:rsidRPr="00EA2357" w:rsidRDefault="00A934A4" w:rsidP="00904952">
      <w:pPr>
        <w:tabs>
          <w:tab w:val="left" w:pos="1276"/>
          <w:tab w:val="left" w:pos="1429"/>
        </w:tabs>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 xml:space="preserve">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w:t>
      </w:r>
      <w:r w:rsidRPr="00EA2357">
        <w:rPr>
          <w:rFonts w:ascii="Times New Roman" w:hAnsi="Times New Roman" w:cs="Times New Roman"/>
          <w:sz w:val="24"/>
          <w:szCs w:val="24"/>
        </w:rPr>
        <w:lastRenderedPageBreak/>
        <w:t>основаниям, указанным в Правил присвоения, изменения и аннулирования адресов, утвержденных постановлением Правительства Российской Федерации РФ от 19 ноября 2014 года № 1221).</w:t>
      </w:r>
    </w:p>
    <w:p w:rsidR="00A934A4" w:rsidRPr="00EA2357" w:rsidRDefault="00A934A4" w:rsidP="00904952">
      <w:pPr>
        <w:tabs>
          <w:tab w:val="left" w:pos="1276"/>
          <w:tab w:val="left" w:pos="1429"/>
        </w:tabs>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2.6.3. Заявители (представители заявителя) при подаче заявления вправе приложить к нему документы, указанные в пункте 2.6.2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A934A4" w:rsidRPr="00EA2357" w:rsidRDefault="00A934A4" w:rsidP="00904952">
      <w:pPr>
        <w:tabs>
          <w:tab w:val="left" w:pos="1276"/>
          <w:tab w:val="left" w:pos="1429"/>
        </w:tabs>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Документы, указанные в пункте 2.6.2 настоящего Регламента,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A934A4" w:rsidRPr="00EA2357" w:rsidRDefault="00A934A4" w:rsidP="002213A9">
      <w:pPr>
        <w:pStyle w:val="ConsPlusNormal"/>
        <w:ind w:firstLine="567"/>
        <w:jc w:val="both"/>
        <w:rPr>
          <w:rFonts w:ascii="Times New Roman" w:hAnsi="Times New Roman" w:cs="Times New Roman"/>
          <w:sz w:val="24"/>
          <w:szCs w:val="24"/>
        </w:rPr>
      </w:pPr>
      <w:r w:rsidRPr="00EA2357">
        <w:rPr>
          <w:rFonts w:ascii="Times New Roman" w:hAnsi="Times New Roman" w:cs="Times New Roman"/>
          <w:sz w:val="24"/>
          <w:szCs w:val="24"/>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Специалист администрации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hAnsi="Times New Roman" w:cs="Times New Roman"/>
          <w:sz w:val="24"/>
          <w:szCs w:val="24"/>
        </w:rPr>
        <w:t>2.6.5. При предоставлении муниципальной услуги администрация не вправе требовать от заявителя:</w:t>
      </w:r>
    </w:p>
    <w:p w:rsidR="00A934A4" w:rsidRPr="00EA2357" w:rsidRDefault="00A934A4" w:rsidP="00904952">
      <w:pPr>
        <w:tabs>
          <w:tab w:val="left" w:pos="567"/>
        </w:tabs>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934A4" w:rsidRPr="00EA2357" w:rsidRDefault="00A934A4" w:rsidP="00904952">
      <w:pPr>
        <w:tabs>
          <w:tab w:val="left" w:pos="567"/>
        </w:tabs>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Саратовской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934A4" w:rsidRPr="00EA2357" w:rsidRDefault="00A934A4" w:rsidP="00904952">
      <w:pPr>
        <w:tabs>
          <w:tab w:val="left" w:pos="567"/>
        </w:tabs>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A934A4" w:rsidRPr="00EA2357" w:rsidRDefault="00A934A4" w:rsidP="00904952">
      <w:pPr>
        <w:tabs>
          <w:tab w:val="left" w:pos="567"/>
        </w:tabs>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934A4" w:rsidRPr="00EA2357" w:rsidRDefault="00A934A4" w:rsidP="00904952">
      <w:pPr>
        <w:tabs>
          <w:tab w:val="left" w:pos="567"/>
        </w:tabs>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934A4" w:rsidRPr="00EA2357" w:rsidRDefault="00A934A4" w:rsidP="00904952">
      <w:pPr>
        <w:tabs>
          <w:tab w:val="left" w:pos="567"/>
        </w:tabs>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934A4" w:rsidRPr="00EA2357" w:rsidRDefault="00A934A4" w:rsidP="00904952">
      <w:pPr>
        <w:tabs>
          <w:tab w:val="left" w:pos="567"/>
        </w:tabs>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934A4" w:rsidRPr="00EA2357" w:rsidRDefault="00A934A4" w:rsidP="00904952">
      <w:pPr>
        <w:tabs>
          <w:tab w:val="left" w:pos="567"/>
        </w:tabs>
        <w:spacing w:after="0" w:line="240" w:lineRule="auto"/>
        <w:ind w:firstLine="567"/>
        <w:jc w:val="both"/>
        <w:rPr>
          <w:rFonts w:ascii="Times New Roman" w:hAnsi="Times New Roman" w:cs="Times New Roman"/>
          <w:sz w:val="24"/>
          <w:szCs w:val="24"/>
        </w:rPr>
      </w:pPr>
      <w:r w:rsidRPr="00EA2357">
        <w:rPr>
          <w:rFonts w:ascii="Times New Roman" w:eastAsia="SimSu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A934A4" w:rsidRPr="00EA2357" w:rsidRDefault="00A934A4" w:rsidP="00904952">
      <w:pPr>
        <w:pStyle w:val="bt"/>
        <w:spacing w:before="0" w:after="0" w:line="240" w:lineRule="auto"/>
        <w:ind w:firstLine="720"/>
        <w:jc w:val="both"/>
      </w:pPr>
      <w:r w:rsidRPr="00EA2357">
        <w:t>5)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A934A4" w:rsidRPr="00EA2357" w:rsidRDefault="00A934A4" w:rsidP="00904952">
      <w:pPr>
        <w:pStyle w:val="bt"/>
        <w:spacing w:before="0" w:after="0" w:line="240" w:lineRule="auto"/>
        <w:ind w:firstLine="720"/>
        <w:jc w:val="both"/>
      </w:pPr>
      <w:r w:rsidRPr="00EA2357">
        <w:t>2.7. Исчерпывающий перечень оснований для отказа в приеме документов, необходимых для предоставления муниципальной услуги:</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предоставление не в полном объеме документов, указанных в п. 2.6.1. Регламента;</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 xml:space="preserve">несоблюдение установленных законом условий признания действительности электронной подписи. </w:t>
      </w:r>
    </w:p>
    <w:p w:rsidR="00A934A4" w:rsidRPr="00EA2357" w:rsidRDefault="00A934A4" w:rsidP="00904952">
      <w:pPr>
        <w:pStyle w:val="bt"/>
        <w:spacing w:before="0" w:after="0" w:line="240" w:lineRule="auto"/>
        <w:ind w:firstLine="720"/>
        <w:jc w:val="both"/>
      </w:pPr>
      <w:r w:rsidRPr="00EA2357">
        <w:t>2.8. Исчерпывающий перечень оснований для приостановления или отказа в предоставлении муниципальной услуги.</w:t>
      </w:r>
    </w:p>
    <w:p w:rsidR="00A934A4" w:rsidRPr="00EA2357" w:rsidRDefault="00A934A4" w:rsidP="002213A9">
      <w:pPr>
        <w:pStyle w:val="bt"/>
        <w:spacing w:before="0" w:after="0" w:line="240" w:lineRule="auto"/>
        <w:ind w:firstLine="720"/>
        <w:jc w:val="both"/>
      </w:pPr>
      <w:r w:rsidRPr="00EA2357">
        <w:t>2.8.1. Оснований для приостановления предоставления муниципальной услуги законодательством Российской Федерации не предусмотрено.</w:t>
      </w:r>
    </w:p>
    <w:p w:rsidR="00A934A4" w:rsidRPr="00EA2357" w:rsidRDefault="00A934A4" w:rsidP="002213A9">
      <w:pPr>
        <w:pStyle w:val="bt"/>
        <w:spacing w:before="0" w:after="0" w:line="240" w:lineRule="auto"/>
        <w:ind w:firstLine="720"/>
        <w:jc w:val="both"/>
      </w:pPr>
      <w:r w:rsidRPr="00EA2357">
        <w:t>2.8.2. Исчерпывающий перечень оснований для отказа в предоставлении муниципальной услуги:</w:t>
      </w:r>
    </w:p>
    <w:p w:rsidR="00A934A4" w:rsidRPr="00EA2357" w:rsidRDefault="00A934A4" w:rsidP="002213A9">
      <w:pPr>
        <w:pStyle w:val="bt"/>
        <w:spacing w:before="0" w:after="0" w:line="240" w:lineRule="auto"/>
        <w:ind w:firstLine="720"/>
        <w:jc w:val="both"/>
      </w:pPr>
      <w:r w:rsidRPr="00EA2357">
        <w:t>с заявлением о присвоении объекту адресации адреса обратилось лицо, не указанное в пункте 1.2 настоящего Регламента;</w:t>
      </w:r>
    </w:p>
    <w:p w:rsidR="00A934A4" w:rsidRPr="00EA2357" w:rsidRDefault="00A934A4" w:rsidP="002213A9">
      <w:pPr>
        <w:pStyle w:val="bt"/>
        <w:spacing w:before="0" w:after="0" w:line="240" w:lineRule="auto"/>
        <w:ind w:firstLine="720"/>
        <w:jc w:val="both"/>
      </w:pPr>
      <w:r w:rsidRPr="00EA2357">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A934A4" w:rsidRPr="00EA2357" w:rsidRDefault="00A934A4" w:rsidP="002213A9">
      <w:pPr>
        <w:pStyle w:val="bt"/>
        <w:spacing w:before="0" w:after="0" w:line="240" w:lineRule="auto"/>
        <w:ind w:firstLine="720"/>
        <w:jc w:val="both"/>
      </w:pPr>
      <w:r w:rsidRPr="00EA2357">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A934A4" w:rsidRPr="00EA2357" w:rsidRDefault="00A934A4" w:rsidP="002213A9">
      <w:pPr>
        <w:pStyle w:val="bt"/>
        <w:spacing w:before="0" w:after="0" w:line="240" w:lineRule="auto"/>
        <w:ind w:firstLine="720"/>
        <w:jc w:val="both"/>
      </w:pPr>
      <w:r w:rsidRPr="00EA2357">
        <w:t>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Российской Федерации от 19 ноября 2014 года №1221.</w:t>
      </w:r>
    </w:p>
    <w:p w:rsidR="00A934A4" w:rsidRPr="00EA2357" w:rsidRDefault="00A934A4" w:rsidP="002213A9">
      <w:pPr>
        <w:pStyle w:val="bt"/>
        <w:spacing w:before="0" w:after="0" w:line="240" w:lineRule="auto"/>
        <w:ind w:firstLine="720"/>
        <w:jc w:val="both"/>
      </w:pPr>
      <w:r w:rsidRPr="00EA2357">
        <w:t>2.8.2.1.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2.8.2. настоящего подраздела Регламента, являющиеся основанием для принятия такого решения.</w:t>
      </w:r>
    </w:p>
    <w:p w:rsidR="00A934A4" w:rsidRPr="00EA2357" w:rsidRDefault="00A934A4" w:rsidP="00904952">
      <w:pPr>
        <w:spacing w:after="0" w:line="240" w:lineRule="auto"/>
        <w:ind w:firstLine="709"/>
        <w:jc w:val="center"/>
        <w:rPr>
          <w:rFonts w:ascii="Times New Roman" w:hAnsi="Times New Roman" w:cs="Times New Roman"/>
          <w:sz w:val="24"/>
          <w:szCs w:val="24"/>
        </w:rPr>
      </w:pPr>
      <w:r w:rsidRPr="00EA2357">
        <w:rPr>
          <w:rFonts w:ascii="Times New Roman" w:hAnsi="Times New Roman" w:cs="Times New Roman"/>
          <w:sz w:val="24"/>
          <w:szCs w:val="24"/>
        </w:rPr>
        <w:t>Перечень услуг, которые являются необходимыми и обязательными</w:t>
      </w:r>
    </w:p>
    <w:p w:rsidR="00A934A4" w:rsidRPr="00EA2357" w:rsidRDefault="00A934A4" w:rsidP="00904952">
      <w:pPr>
        <w:spacing w:after="0" w:line="240" w:lineRule="auto"/>
        <w:ind w:firstLine="709"/>
        <w:jc w:val="center"/>
        <w:rPr>
          <w:rFonts w:ascii="Times New Roman" w:hAnsi="Times New Roman" w:cs="Times New Roman"/>
          <w:sz w:val="24"/>
          <w:szCs w:val="24"/>
        </w:rPr>
      </w:pPr>
      <w:r w:rsidRPr="00EA2357">
        <w:rPr>
          <w:rFonts w:ascii="Times New Roman" w:hAnsi="Times New Roman" w:cs="Times New Roman"/>
          <w:sz w:val="24"/>
          <w:szCs w:val="24"/>
        </w:rPr>
        <w:t>для предоставления муниципальной услуги</w:t>
      </w:r>
    </w:p>
    <w:p w:rsidR="00A934A4" w:rsidRPr="00EA2357" w:rsidRDefault="00A934A4" w:rsidP="00904952">
      <w:pPr>
        <w:spacing w:after="0" w:line="240" w:lineRule="auto"/>
        <w:ind w:firstLine="708"/>
        <w:jc w:val="both"/>
        <w:rPr>
          <w:rFonts w:ascii="Times New Roman" w:hAnsi="Times New Roman" w:cs="Times New Roman"/>
          <w:sz w:val="24"/>
          <w:szCs w:val="24"/>
        </w:rPr>
      </w:pPr>
      <w:r w:rsidRPr="00EA2357">
        <w:rPr>
          <w:rFonts w:ascii="Times New Roman" w:hAnsi="Times New Roman" w:cs="Times New Roman"/>
          <w:sz w:val="24"/>
          <w:szCs w:val="24"/>
        </w:rPr>
        <w:t>2.9. Необходимыми и обязательными услугами для предоставления муниципальной услуги являются:</w:t>
      </w:r>
    </w:p>
    <w:p w:rsidR="00A934A4" w:rsidRPr="00EA2357" w:rsidRDefault="00A934A4" w:rsidP="00904952">
      <w:pPr>
        <w:spacing w:after="0" w:line="240" w:lineRule="auto"/>
        <w:ind w:firstLine="708"/>
        <w:jc w:val="both"/>
        <w:rPr>
          <w:rFonts w:ascii="Times New Roman" w:hAnsi="Times New Roman" w:cs="Times New Roman"/>
          <w:sz w:val="24"/>
          <w:szCs w:val="24"/>
        </w:rPr>
      </w:pPr>
      <w:r w:rsidRPr="00EA2357">
        <w:rPr>
          <w:rFonts w:ascii="Times New Roman" w:hAnsi="Times New Roman" w:cs="Times New Roman"/>
          <w:sz w:val="24"/>
          <w:szCs w:val="24"/>
        </w:rPr>
        <w:lastRenderedPageBreak/>
        <w:t>получение правоустанавливающих и (или) правоудостоверяющих документов на объект (объекты) адресации, если право на него зарегистрировано в Едином государственном реестре недвижимости (выдается органом, уполномоченным на государственную регистрацию прав на недвижимое имущество);</w:t>
      </w:r>
    </w:p>
    <w:p w:rsidR="00A934A4" w:rsidRPr="00EA2357" w:rsidRDefault="00A934A4" w:rsidP="00904952">
      <w:pPr>
        <w:spacing w:after="0" w:line="240" w:lineRule="auto"/>
        <w:ind w:firstLine="708"/>
        <w:jc w:val="both"/>
        <w:rPr>
          <w:rFonts w:ascii="Times New Roman" w:hAnsi="Times New Roman" w:cs="Times New Roman"/>
          <w:sz w:val="24"/>
          <w:szCs w:val="24"/>
        </w:rPr>
      </w:pPr>
      <w:r w:rsidRPr="00EA2357">
        <w:rPr>
          <w:rFonts w:ascii="Times New Roman" w:hAnsi="Times New Roman" w:cs="Times New Roman"/>
          <w:sz w:val="24"/>
          <w:szCs w:val="24"/>
        </w:rPr>
        <w:t>получение кадастровых паспортов объектов адресации (выдается органом, уполномоченным на ведение кадастрового учета);</w:t>
      </w:r>
    </w:p>
    <w:p w:rsidR="00A934A4" w:rsidRPr="00EA2357" w:rsidRDefault="00A934A4" w:rsidP="00904952">
      <w:pPr>
        <w:spacing w:after="0" w:line="240" w:lineRule="auto"/>
        <w:ind w:firstLine="708"/>
        <w:jc w:val="both"/>
        <w:rPr>
          <w:rFonts w:ascii="Times New Roman" w:hAnsi="Times New Roman" w:cs="Times New Roman"/>
          <w:sz w:val="24"/>
          <w:szCs w:val="24"/>
        </w:rPr>
      </w:pPr>
      <w:r w:rsidRPr="00EA2357">
        <w:rPr>
          <w:rFonts w:ascii="Times New Roman" w:hAnsi="Times New Roman" w:cs="Times New Roman"/>
          <w:sz w:val="24"/>
          <w:szCs w:val="24"/>
        </w:rPr>
        <w:t xml:space="preserve">получение разрешения на строительство объекта адресации (при присвоении адреса строящимся объектам адресации) (выдается органом государственной власти, органом местного самоуправления); </w:t>
      </w:r>
    </w:p>
    <w:p w:rsidR="00A934A4" w:rsidRPr="00EA2357" w:rsidRDefault="00A934A4" w:rsidP="00904952">
      <w:pPr>
        <w:spacing w:after="0" w:line="240" w:lineRule="auto"/>
        <w:ind w:firstLine="708"/>
        <w:jc w:val="both"/>
        <w:rPr>
          <w:rFonts w:ascii="Times New Roman" w:hAnsi="Times New Roman" w:cs="Times New Roman"/>
          <w:sz w:val="24"/>
          <w:szCs w:val="24"/>
        </w:rPr>
      </w:pPr>
      <w:r w:rsidRPr="00EA2357">
        <w:rPr>
          <w:rFonts w:ascii="Times New Roman" w:hAnsi="Times New Roman" w:cs="Times New Roman"/>
          <w:sz w:val="24"/>
          <w:szCs w:val="24"/>
        </w:rPr>
        <w:t>получение разрешения на ввод объекта адресации в эксплуатацию (выдается органом государственной власти, органом местного самоуправления);</w:t>
      </w:r>
    </w:p>
    <w:p w:rsidR="00A934A4" w:rsidRPr="00EA2357" w:rsidRDefault="00A934A4" w:rsidP="00904952">
      <w:pPr>
        <w:spacing w:after="0" w:line="240" w:lineRule="auto"/>
        <w:ind w:firstLine="708"/>
        <w:jc w:val="both"/>
        <w:rPr>
          <w:rFonts w:ascii="Times New Roman" w:hAnsi="Times New Roman" w:cs="Times New Roman"/>
          <w:sz w:val="24"/>
          <w:szCs w:val="24"/>
        </w:rPr>
      </w:pPr>
      <w:r w:rsidRPr="00EA2357">
        <w:rPr>
          <w:rFonts w:ascii="Times New Roman" w:hAnsi="Times New Roman" w:cs="Times New Roman"/>
          <w:sz w:val="24"/>
          <w:szCs w:val="24"/>
        </w:rPr>
        <w:t>получение схемы расположения объекта адресации на кадастровом плане или кадастровой карте соответствующей территории (выдается органом местного самоуправления);</w:t>
      </w:r>
    </w:p>
    <w:p w:rsidR="00A934A4" w:rsidRPr="00EA2357" w:rsidRDefault="00A934A4" w:rsidP="00904952">
      <w:pPr>
        <w:spacing w:after="0" w:line="240" w:lineRule="auto"/>
        <w:ind w:firstLine="708"/>
        <w:jc w:val="both"/>
        <w:rPr>
          <w:rFonts w:ascii="Times New Roman" w:hAnsi="Times New Roman" w:cs="Times New Roman"/>
          <w:sz w:val="24"/>
          <w:szCs w:val="24"/>
        </w:rPr>
      </w:pPr>
      <w:r w:rsidRPr="00EA2357">
        <w:rPr>
          <w:rFonts w:ascii="Times New Roman" w:hAnsi="Times New Roman" w:cs="Times New Roman"/>
          <w:sz w:val="24"/>
          <w:szCs w:val="24"/>
        </w:rPr>
        <w:t>получение решения органа местного самоуправления о переводе жилого помещения в нежилое помещение или нежилого помещения в жилое помещение (выдается органом местного самоуправления);</w:t>
      </w:r>
    </w:p>
    <w:p w:rsidR="00A934A4" w:rsidRPr="00EA2357" w:rsidRDefault="00A934A4" w:rsidP="00904952">
      <w:pPr>
        <w:spacing w:after="0" w:line="240" w:lineRule="auto"/>
        <w:ind w:firstLine="708"/>
        <w:jc w:val="both"/>
        <w:rPr>
          <w:rFonts w:ascii="Times New Roman" w:hAnsi="Times New Roman" w:cs="Times New Roman"/>
          <w:sz w:val="24"/>
          <w:szCs w:val="24"/>
        </w:rPr>
      </w:pPr>
      <w:r w:rsidRPr="00EA2357">
        <w:rPr>
          <w:rFonts w:ascii="Times New Roman" w:hAnsi="Times New Roman" w:cs="Times New Roman"/>
          <w:sz w:val="24"/>
          <w:szCs w:val="24"/>
        </w:rPr>
        <w:t>получение акта приемочной комиссии при переустройстве и (или) перепланировке помещения, приводящих к образованию одного и более новых объектов адресации (выдается органом местного самоуправления);</w:t>
      </w:r>
    </w:p>
    <w:p w:rsidR="00A934A4" w:rsidRPr="00EA2357" w:rsidRDefault="00A934A4" w:rsidP="00904952">
      <w:pPr>
        <w:spacing w:after="0" w:line="240" w:lineRule="auto"/>
        <w:ind w:firstLine="708"/>
        <w:jc w:val="both"/>
        <w:rPr>
          <w:rFonts w:ascii="Times New Roman" w:hAnsi="Times New Roman" w:cs="Times New Roman"/>
          <w:sz w:val="24"/>
          <w:szCs w:val="24"/>
        </w:rPr>
      </w:pPr>
      <w:r w:rsidRPr="00EA2357">
        <w:rPr>
          <w:rFonts w:ascii="Times New Roman" w:hAnsi="Times New Roman" w:cs="Times New Roman"/>
          <w:sz w:val="24"/>
          <w:szCs w:val="24"/>
        </w:rPr>
        <w:t>получение уведомления об отсутствии в государственном кадастре недвижимости запрашиваемых сведений по объекту адресации (выдается органом, уполномоченным на ведение кадастрового учета).</w:t>
      </w:r>
    </w:p>
    <w:p w:rsidR="00A934A4" w:rsidRPr="00EA2357" w:rsidRDefault="00A934A4" w:rsidP="00904952">
      <w:pPr>
        <w:spacing w:after="0" w:line="240" w:lineRule="auto"/>
        <w:jc w:val="center"/>
        <w:rPr>
          <w:rFonts w:ascii="Times New Roman" w:hAnsi="Times New Roman" w:cs="Times New Roman"/>
          <w:sz w:val="24"/>
          <w:szCs w:val="24"/>
        </w:rPr>
      </w:pPr>
      <w:bookmarkStart w:id="7" w:name="Par189"/>
      <w:bookmarkEnd w:id="7"/>
      <w:r w:rsidRPr="00EA2357">
        <w:rPr>
          <w:rFonts w:ascii="Times New Roman" w:hAnsi="Times New Roman" w:cs="Times New Roman"/>
          <w:sz w:val="24"/>
          <w:szCs w:val="24"/>
        </w:rPr>
        <w:t>Порядок, размер и основания взимания государственной пошлины или иной платы,</w:t>
      </w:r>
    </w:p>
    <w:p w:rsidR="00A934A4" w:rsidRPr="00EA2357" w:rsidRDefault="00A934A4" w:rsidP="00904952">
      <w:pPr>
        <w:spacing w:after="0" w:line="240" w:lineRule="auto"/>
        <w:jc w:val="center"/>
        <w:rPr>
          <w:rFonts w:ascii="Times New Roman" w:hAnsi="Times New Roman" w:cs="Times New Roman"/>
          <w:sz w:val="24"/>
          <w:szCs w:val="24"/>
        </w:rPr>
      </w:pPr>
      <w:r w:rsidRPr="00EA2357">
        <w:rPr>
          <w:rFonts w:ascii="Times New Roman" w:hAnsi="Times New Roman" w:cs="Times New Roman"/>
          <w:sz w:val="24"/>
          <w:szCs w:val="24"/>
        </w:rPr>
        <w:t>взимаемой за предоставление муниципальной услуги</w:t>
      </w:r>
    </w:p>
    <w:p w:rsidR="00A934A4" w:rsidRPr="00EA2357" w:rsidRDefault="00A934A4" w:rsidP="00904952">
      <w:pPr>
        <w:spacing w:after="0" w:line="240" w:lineRule="auto"/>
        <w:ind w:firstLine="708"/>
        <w:jc w:val="both"/>
        <w:rPr>
          <w:rFonts w:ascii="Times New Roman" w:hAnsi="Times New Roman" w:cs="Times New Roman"/>
          <w:sz w:val="24"/>
          <w:szCs w:val="24"/>
        </w:rPr>
      </w:pPr>
      <w:r w:rsidRPr="00EA2357">
        <w:rPr>
          <w:rFonts w:ascii="Times New Roman" w:hAnsi="Times New Roman" w:cs="Times New Roman"/>
          <w:sz w:val="24"/>
          <w:szCs w:val="24"/>
        </w:rPr>
        <w:t>2.10. Муниципальная услуга предоставляется бесплатно.</w:t>
      </w:r>
    </w:p>
    <w:p w:rsidR="00A934A4" w:rsidRPr="00EA2357" w:rsidRDefault="00A934A4" w:rsidP="00904952">
      <w:pPr>
        <w:spacing w:after="0" w:line="240" w:lineRule="auto"/>
        <w:jc w:val="center"/>
        <w:rPr>
          <w:rFonts w:ascii="Times New Roman" w:hAnsi="Times New Roman" w:cs="Times New Roman"/>
          <w:sz w:val="24"/>
          <w:szCs w:val="24"/>
        </w:rPr>
      </w:pPr>
      <w:bookmarkStart w:id="8" w:name="Par197"/>
      <w:bookmarkEnd w:id="8"/>
      <w:r w:rsidRPr="00EA2357">
        <w:rPr>
          <w:rFonts w:ascii="Times New Roman" w:hAnsi="Times New Roman" w:cs="Times New Roman"/>
          <w:sz w:val="24"/>
          <w:szCs w:val="24"/>
        </w:rPr>
        <w:t xml:space="preserve">Максимальный срок ожидания в очереди при подаче заявления </w:t>
      </w:r>
    </w:p>
    <w:p w:rsidR="00A934A4" w:rsidRPr="00EA2357" w:rsidRDefault="00A934A4" w:rsidP="00904952">
      <w:pPr>
        <w:spacing w:after="0" w:line="240" w:lineRule="auto"/>
        <w:jc w:val="center"/>
        <w:rPr>
          <w:rFonts w:ascii="Times New Roman" w:hAnsi="Times New Roman" w:cs="Times New Roman"/>
          <w:sz w:val="24"/>
          <w:szCs w:val="24"/>
        </w:rPr>
      </w:pPr>
      <w:r w:rsidRPr="00EA2357">
        <w:rPr>
          <w:rFonts w:ascii="Times New Roman" w:hAnsi="Times New Roman" w:cs="Times New Roman"/>
          <w:sz w:val="24"/>
          <w:szCs w:val="24"/>
        </w:rPr>
        <w:t>о предоставлении муниципальной услуги и при получении муниципальной услуги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при личном обращении, составляет 15 минут.</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2.12. Срок и порядок регистрации запроса о предоставлении муниципальной услуги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2.12.1. Заявление, выраженное в письменной форме, при личном обращении регистрируется в установленном порядке, в день обращения заявителя в течение 15 минут.</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2.12.2. Заявление, поступившее посредством почтовой или электронной связи. Региональный портал, Единый портал подлежит обязательной регистрации в течение 1 дня с момента поступления его в администрацию.</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2.13.1.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lastRenderedPageBreak/>
        <w:t>условия для беспрепятственного доступа к объекту, на котором организовано предоставление услуг, к местам отдыха и предоставляемым услугам;</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2.13.2. Прием документов в уполномоченном органе осуществляется в специально оборудованных помещениях или отведенных для этого кабинетах.</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2.13.3.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Информационные стенды размещаются на видном, доступном месте.</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2.13.4.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комфортное расположение заявителя и должностного лица уполномоченного органа;</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возможность и удобство оформления заявителем письменного обращения;</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телефонную связь;</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возможность копирования документов;</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наличие письменных принадлежностей и бумаги формата A4.</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2.13.5.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lastRenderedPageBreak/>
        <w:t>2.13.6.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2.13.7.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A934A4" w:rsidRDefault="00A934A4" w:rsidP="00904952">
      <w:pPr>
        <w:spacing w:after="0" w:line="240" w:lineRule="auto"/>
        <w:ind w:firstLine="567"/>
        <w:jc w:val="both"/>
        <w:rPr>
          <w:rFonts w:ascii="Times New Roman" w:hAnsi="Times New Roman" w:cs="Times New Roman"/>
          <w:sz w:val="24"/>
          <w:szCs w:val="24"/>
        </w:rPr>
      </w:pPr>
      <w:r w:rsidRPr="000075FD">
        <w:rPr>
          <w:rFonts w:ascii="Times New Roman" w:hAnsi="Times New Roman" w:cs="Times New Roman"/>
          <w:sz w:val="24"/>
          <w:szCs w:val="24"/>
        </w:rPr>
        <w:t>2.13.8. Требования к обеспечению доступности предоставления муниципальной услуги для  инвалидов.</w:t>
      </w:r>
    </w:p>
    <w:p w:rsidR="000075FD" w:rsidRPr="000075FD" w:rsidRDefault="000075FD" w:rsidP="00904952">
      <w:pPr>
        <w:spacing w:after="0" w:line="240" w:lineRule="auto"/>
        <w:ind w:firstLine="567"/>
        <w:jc w:val="both"/>
        <w:rPr>
          <w:rFonts w:ascii="Times New Roman" w:hAnsi="Times New Roman" w:cs="Times New Roman"/>
          <w:sz w:val="24"/>
          <w:szCs w:val="24"/>
        </w:rPr>
      </w:pPr>
      <w:r w:rsidRPr="000075FD">
        <w:rPr>
          <w:rFonts w:ascii="Times New Roman" w:hAnsi="Times New Roman" w:cs="Times New Roman"/>
          <w:sz w:val="24"/>
          <w:szCs w:val="24"/>
        </w:rPr>
        <w:t>Принятие органом местного самоуправления, предоставляющим муниципальные услуги, решений о предоставлении инвалидам мер социальной поддержки, об оказании им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2.14. Показатели доступности и качества муниципальной услуги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2.14.1. Основными показателями доступности и качества муниципальной услуги являются:</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lastRenderedPageBreak/>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2.14.2.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2.14.3.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Заявителям обеспечивается возможность оценить доступность и качество муниципальной услуги на Едином портале.</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2.14.4.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2.15.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2.15.1.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lastRenderedPageBreak/>
        <w:t>в уполномоченный орган;</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через МФЦ в уполномоченный орган;</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2.15.2. Заявителям обеспечивается возможность получения информации о предоставляемой муниципальной услуге на Едином и Региональном портале.</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w:t>
      </w:r>
      <w:r w:rsidRPr="00EA2357">
        <w:rPr>
          <w:rFonts w:ascii="Times New Roman" w:hAnsi="Times New Roman" w:cs="Times New Roman"/>
          <w:color w:val="000000"/>
          <w:sz w:val="24"/>
          <w:szCs w:val="24"/>
        </w:rPr>
        <w:t>по Саратовской области (СНИЛС</w:t>
      </w:r>
      <w:r w:rsidRPr="00EA2357">
        <w:rPr>
          <w:rFonts w:ascii="Times New Roman" w:hAnsi="Times New Roman" w:cs="Times New Roman"/>
          <w:sz w:val="24"/>
          <w:szCs w:val="24"/>
        </w:rPr>
        <w:t xml:space="preserve">), и пароль, полученный после регистрации на Едином и Региональном портале; </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w:t>
      </w:r>
      <w:r w:rsidRPr="00EA2357">
        <w:rPr>
          <w:rFonts w:ascii="Times New Roman" w:hAnsi="Times New Roman" w:cs="Times New Roman"/>
          <w:sz w:val="24"/>
          <w:szCs w:val="24"/>
        </w:rPr>
        <w:lastRenderedPageBreak/>
        <w:t xml:space="preserve">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2.15.3.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2.15.4. При направлении заявления и документов (содержащихся в них сведений) в форме электронных документов в порядке, предусмотренном подпунктом 2.15.1 подраздела 2.15 Регламента, обеспечивается возможность направления заявителю сообщения в электронном виде, подтверждающего их прием и регистрацию.</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 xml:space="preserve">2.15.5. МФЦ при обращении заявителя (представителя заявителя) </w:t>
      </w:r>
      <w:r w:rsidRPr="00EA2357">
        <w:rPr>
          <w:rFonts w:ascii="Times New Roman" w:hAnsi="Times New Roman" w:cs="Times New Roman"/>
          <w:sz w:val="24"/>
          <w:szCs w:val="24"/>
        </w:rPr>
        <w:br/>
        <w:t>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уполномоченный орган для принятия решения о предоставлении муниципальной услуги.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2.15.6.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Саратовской области, независимо от места его регистрации на территории Саратовской области, места расположения на территории Саратовской области объектов недвижимости.</w:t>
      </w:r>
    </w:p>
    <w:p w:rsidR="00A934A4" w:rsidRPr="00EA2357" w:rsidRDefault="00A934A4" w:rsidP="00441859">
      <w:pPr>
        <w:spacing w:after="0" w:line="240" w:lineRule="auto"/>
        <w:jc w:val="center"/>
        <w:rPr>
          <w:rFonts w:ascii="Times New Roman" w:hAnsi="Times New Roman" w:cs="Times New Roman"/>
          <w:sz w:val="24"/>
          <w:szCs w:val="24"/>
        </w:rPr>
      </w:pPr>
      <w:r w:rsidRPr="00EA2357">
        <w:rPr>
          <w:rFonts w:ascii="Times New Roman" w:hAnsi="Times New Roman" w:cs="Times New Roman"/>
          <w:b/>
          <w:bCs/>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многофункциональном центре</w:t>
      </w:r>
    </w:p>
    <w:p w:rsidR="00A934A4" w:rsidRPr="00EA2357" w:rsidRDefault="00A934A4" w:rsidP="00441859">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3.1. Предоставление муниципальной услуги включает в себя следующие административные процедуры (действия):</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4) выдача заявителю результата предоставления муниципальной услуги;</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bookmarkStart w:id="9" w:name="OLE_LINK12"/>
      <w:bookmarkEnd w:id="9"/>
      <w:r w:rsidRPr="00EA2357">
        <w:rPr>
          <w:rFonts w:ascii="Times New Roman" w:hAnsi="Times New Roman" w:cs="Times New Roman"/>
          <w:sz w:val="24"/>
          <w:szCs w:val="24"/>
        </w:rPr>
        <w:t>3.2. Прием заявления и прилагаемых к нему документов, регистрация заявления и выдача заявителю расписки в получении заявления и документов.</w:t>
      </w:r>
    </w:p>
    <w:p w:rsidR="00A934A4" w:rsidRPr="00EA2357" w:rsidRDefault="00A934A4" w:rsidP="00904952">
      <w:pPr>
        <w:tabs>
          <w:tab w:val="left" w:pos="851"/>
        </w:tabs>
        <w:spacing w:after="0" w:line="240" w:lineRule="auto"/>
        <w:ind w:firstLine="709"/>
        <w:jc w:val="both"/>
        <w:rPr>
          <w:rFonts w:ascii="Times New Roman" w:eastAsia="SimSun" w:hAnsi="Times New Roman" w:cs="Times New Roman"/>
          <w:sz w:val="24"/>
          <w:szCs w:val="24"/>
        </w:rPr>
      </w:pPr>
      <w:r w:rsidRPr="00EA2357">
        <w:rPr>
          <w:rFonts w:ascii="Times New Roman" w:hAnsi="Times New Roman" w:cs="Times New Roman"/>
          <w:sz w:val="24"/>
          <w:szCs w:val="24"/>
        </w:rPr>
        <w:t xml:space="preserve">3.2.1.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EA2357">
        <w:rPr>
          <w:rFonts w:ascii="Times New Roman" w:eastAsia="SimSun" w:hAnsi="Times New Roman" w:cs="Times New Roman"/>
          <w:sz w:val="24"/>
          <w:szCs w:val="24"/>
        </w:rPr>
        <w:t xml:space="preserve">Регионального портала, </w:t>
      </w:r>
      <w:r w:rsidRPr="00EA2357">
        <w:rPr>
          <w:rFonts w:ascii="Times New Roman" w:hAnsi="Times New Roman" w:cs="Times New Roman"/>
          <w:sz w:val="24"/>
          <w:szCs w:val="24"/>
        </w:rPr>
        <w:t xml:space="preserve">с заявлением и документами, указанными в подразделе 2.6 раздела 2 Регламента. </w:t>
      </w:r>
    </w:p>
    <w:p w:rsidR="00A934A4" w:rsidRPr="00EA2357" w:rsidRDefault="00A934A4" w:rsidP="00904952">
      <w:pPr>
        <w:spacing w:after="0" w:line="240" w:lineRule="auto"/>
        <w:ind w:firstLine="851"/>
        <w:jc w:val="both"/>
        <w:rPr>
          <w:rFonts w:ascii="Times New Roman" w:eastAsia="SimSun" w:hAnsi="Times New Roman" w:cs="Times New Roman"/>
          <w:sz w:val="24"/>
          <w:szCs w:val="24"/>
        </w:rPr>
      </w:pPr>
      <w:bookmarkStart w:id="10" w:name="OLE_LINK121"/>
      <w:bookmarkEnd w:id="10"/>
      <w:r w:rsidRPr="00EA2357">
        <w:rPr>
          <w:rFonts w:ascii="Times New Roman" w:eastAsia="SimSun" w:hAnsi="Times New Roman" w:cs="Times New Roman"/>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A934A4" w:rsidRPr="00EA2357" w:rsidRDefault="00A934A4" w:rsidP="00904952">
      <w:pPr>
        <w:spacing w:after="0" w:line="240" w:lineRule="auto"/>
        <w:ind w:firstLine="851"/>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Запись на прием проводится посредством Единого портала, Регионального портала. </w:t>
      </w:r>
    </w:p>
    <w:p w:rsidR="00A934A4" w:rsidRPr="00EA2357" w:rsidRDefault="00A934A4" w:rsidP="00904952">
      <w:pPr>
        <w:spacing w:after="0" w:line="240" w:lineRule="auto"/>
        <w:ind w:firstLine="851"/>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A934A4" w:rsidRPr="00EA2357" w:rsidRDefault="00A934A4" w:rsidP="00904952">
      <w:pPr>
        <w:spacing w:after="0" w:line="240" w:lineRule="auto"/>
        <w:ind w:firstLine="851"/>
        <w:jc w:val="both"/>
        <w:rPr>
          <w:rFonts w:ascii="Times New Roman" w:hAnsi="Times New Roman" w:cs="Times New Roman"/>
          <w:sz w:val="24"/>
          <w:szCs w:val="24"/>
        </w:rPr>
      </w:pPr>
      <w:r w:rsidRPr="00EA2357">
        <w:rPr>
          <w:rFonts w:ascii="Times New Roman" w:eastAsia="SimSun" w:hAnsi="Times New Roman" w:cs="Times New Roman"/>
          <w:sz w:val="24"/>
          <w:szCs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lastRenderedPageBreak/>
        <w:t>3.2.2. При обращении заявителя в администрацию ответственный специалист при приеме заявления:</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устанавливает предмет обращения;</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проверяет соответствие представленных документов установленным требованиям, удостоверяясь, что:</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тексты документов написаны разборчиво;</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фамилии, имена и отчества физических лиц, адреса их мест жительства написаны полностью;</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в документах нет подчисток, приписок, зачеркнутых слов и иных не оговоренных в них исправлений;</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документы не исполнены карандашом;</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срок действия документов не истек;</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документы содержат информацию, необходимую для предоставления муниципальной услуги, указанной в заявлении;</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документы представлены в полном объеме;</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A934A4" w:rsidRPr="00EA2357" w:rsidRDefault="00A934A4" w:rsidP="00904952">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при установлении фактов, указанных в подразделе 2.7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при отсутствии оснований для отказа в приеме документов регистрирует заявление и выдает заявителю копию заявления с отметкой о принятии заявления.</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3.2.3.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3.2.4.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lastRenderedPageBreak/>
        <w:t>3.2.5.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3.3.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2.6.2 раздела 2 Регламента).</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3.3.1.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3.3.2. В течение 1 (одного) рабочего дня при получении документов и заявления ответственный специалист администрации осуществляет следующие действия:</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1) выявляет отсутствие документов, которые в соответствии с подразделом 2.6.2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w:t>
      </w:r>
      <w:r w:rsidRPr="00EA2357">
        <w:rPr>
          <w:rFonts w:ascii="Times New Roman" w:eastAsia="SimSun" w:hAnsi="Times New Roman" w:cs="Times New Roman"/>
          <w:sz w:val="24"/>
          <w:szCs w:val="24"/>
        </w:rPr>
        <w:t xml:space="preserve"> </w:t>
      </w:r>
      <w:r w:rsidRPr="00EA2357">
        <w:rPr>
          <w:rFonts w:ascii="Times New Roman" w:hAnsi="Times New Roman" w:cs="Times New Roman"/>
          <w:sz w:val="24"/>
          <w:szCs w:val="24"/>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Направление запросов допускается только с целью предоставления муниципальной услуги.</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3.3.3.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bookmarkStart w:id="11" w:name="sub_306"/>
      <w:bookmarkEnd w:id="11"/>
      <w:r w:rsidRPr="00EA2357">
        <w:rPr>
          <w:rFonts w:ascii="Times New Roman" w:hAnsi="Times New Roman" w:cs="Times New Roman"/>
          <w:sz w:val="24"/>
          <w:szCs w:val="24"/>
        </w:rPr>
        <w:t>3.3.4.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3.3.5. Способ фиксации результата административной процедуры: приобщение поступившей информации к пакету документов, представленных заявителем.</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bookmarkStart w:id="12" w:name="sub_3671"/>
      <w:bookmarkEnd w:id="12"/>
      <w:r w:rsidRPr="00EA2357">
        <w:rPr>
          <w:rFonts w:ascii="Times New Roman" w:hAnsi="Times New Roman" w:cs="Times New Roman"/>
          <w:sz w:val="24"/>
          <w:szCs w:val="24"/>
        </w:rPr>
        <w:t>3.4.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3.4.1.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подразделом 2.6 раздела 2 Регламента.</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 xml:space="preserve">3.4.2. Рассмотрение представленных документов и принятие решения о предоставлении либо об отказе в предоставлении муниципальной услуги </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lastRenderedPageBreak/>
        <w:t>Порядок рассмотрения документов в уполномоченном органе и принятие решения о предоставлении (об отказе в предоставлении) муниципальной услуги:</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Должностное лицо уполномоченного органа в течение 1 рабочего дня после поступления документов в уполномоченный орган осуществляет проверку полноты и достоверности документов, выявляет наличие оснований для передачи документов на рассмотрение.</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 xml:space="preserve">При наличии полного и правильно оформленного комплекта документов должностное лицо уполномоченного органа: </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а) определяет возможность присвоения объекту адресации адреса или аннулирования его адреса;</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б) проводит осмотр местонахождения объекта адресации (при необходимости);</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в) принимает решение о присвоении объекту адресации адреса или его аннулировании в соответствии с требованиями к структуре адреса и порядком, которые установлены Правилами, утвержденными постановлением Правительства Российской Федерации от 19 ноября 2014 года № 1221, или об отказе в присвоении объекту адресации адреса или аннулировании его адреса.</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При наличии оснований для отказа в предоставлении услуги готовится решение об отказе в присвоении (аннулировании) адреса по форме, установленной приказом Министерства финансов Российской Федерации от 11 декабря 2014 года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которое не позднее 1 рабочего дня с момента выявления обстоятельств, являющихся основанием для отказа, направляется на подпись главе Новоселовского муниципального образования Екатериновского муниципального района Саратовской области.</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 xml:space="preserve">При наличии оснований для предоставления муниципальной услуги должностное лицо уполномоченного органа готовит проект документа о присвоении (аннулировании) адреса объекту адресации. </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Согласование проекта производится в следующие сроки:</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Документ о присвоении (аннулировании) адреса объекту адресации издается не позднее 1 рабочего дня с момента внесения проекта постановления.</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Решение уполномоченным органом о присвоении объекту адресации адреса принимается одновременно:</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в) с заключением уполномоченным органом договора о развитии застроенной территории в соответствии с Градостроительным кодексом Российской Федерации;</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г) с утверждением проекта планировки территории;</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д) с принятием решения о строительстве объекта адресации.</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hAnsi="Times New Roman" w:cs="Times New Roman"/>
          <w:sz w:val="24"/>
          <w:szCs w:val="24"/>
        </w:rPr>
        <w:t>Решения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 xml:space="preserve">3.5. </w:t>
      </w:r>
      <w:bookmarkStart w:id="13" w:name="sub_740"/>
      <w:bookmarkEnd w:id="13"/>
      <w:r w:rsidRPr="00EA2357">
        <w:rPr>
          <w:rFonts w:ascii="Times New Roman" w:hAnsi="Times New Roman" w:cs="Times New Roman"/>
          <w:sz w:val="24"/>
          <w:szCs w:val="24"/>
        </w:rPr>
        <w:t>Выдача заявителю результата предоставления муниципальной услуги.</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bookmarkStart w:id="14" w:name="sub_750"/>
      <w:bookmarkEnd w:id="14"/>
      <w:r w:rsidRPr="00EA2357">
        <w:rPr>
          <w:rFonts w:ascii="Times New Roman" w:hAnsi="Times New Roman" w:cs="Times New Roman"/>
          <w:sz w:val="24"/>
          <w:szCs w:val="24"/>
        </w:rPr>
        <w:t>3.5.1. Основанием для начала исполнения административной процедуры выдачи результата предоставления муниципальной услуги является подписание уполномоченным лицом решения о предоставлении или об отказе в предоставлении муниципальной услуги и поступление его специалисту, ответственному за выдачу результата предоставления муниципальной услуги.</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3.5.2. 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3.5.3. 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lastRenderedPageBreak/>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пункте 2.4 настоящего Регламента;</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третьим рабочим днем со дня истечения установленного пунктом 2.4 настоящего Регламента срока посредством почтового отправления по указанному в заявлении почтовому адресу.</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уполномоченный орган обеспечивает передачу документа в МФЦ для выдачи заявителю не позднее рабочего дня, следующего за днем истечения срока, установленного пунктом 2.4 настоящего Регламента.</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3.5.4. Результатом административной процедуры является выдача (направление) заявителю решения о предоставлении или об отказе в предоставлении муниципальной услуги.</w:t>
      </w:r>
    </w:p>
    <w:p w:rsidR="00A934A4" w:rsidRPr="00EA2357" w:rsidRDefault="00A934A4" w:rsidP="00904952">
      <w:pPr>
        <w:tabs>
          <w:tab w:val="left" w:pos="851"/>
        </w:tabs>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Способом фиксации результата административной процедуры является документированное подтверждение направления (вручения) заявителю решения о предоставлении или об отказе в предоставлении муниципальной услуги.</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3.6.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 июля 2010 г. № 210-ФЗ «Об организации предоставления государственных и муниципальных услуг».</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Прием и регистрация запроса осуществляются должностным лицом уполномоченного органа, ответственного за регистрацию.</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После регистрации запрос направляется в уполномоченный орган, ответственный за предоставление муниципальной услуги.</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2 настоящего Административного регламента, а также осуществляются следующие действия:</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w:t>
      </w:r>
      <w:r w:rsidRPr="00EA2357">
        <w:rPr>
          <w:rFonts w:ascii="Times New Roman" w:eastAsia="SimSun" w:hAnsi="Times New Roman" w:cs="Times New Roman"/>
          <w:sz w:val="24"/>
          <w:szCs w:val="24"/>
        </w:rPr>
        <w:lastRenderedPageBreak/>
        <w:t>Регионального портала, официального сайта заявителю будет представлена информация о ходе выполнения указанного запроса.</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При предоставлении муниципальной услуги в электронной форме заявителю направляется:</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а) уведомление о записи на прием в уполномоченный орган или МФЦ;</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в) уведомление о начале процедуры предоставления муниципальной услуги;</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е) уведомление о результатах рассмотрения документов, необходимых для предоставления муниципальной услуги;</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з) уведомление о мотивированном отказе в предоставлении муниципальной услуги.</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w:t>
      </w:r>
      <w:r w:rsidRPr="00EA2357">
        <w:rPr>
          <w:rFonts w:ascii="Times New Roman" w:hAnsi="Times New Roman" w:cs="Times New Roman"/>
          <w:sz w:val="24"/>
          <w:szCs w:val="24"/>
        </w:rPr>
        <w:t>Федерального закона от 6 апреля 2011 года № 63-ФЗ «Об электронной подписи»</w:t>
      </w:r>
      <w:r w:rsidRPr="00EA2357">
        <w:rPr>
          <w:rFonts w:ascii="Times New Roman" w:eastAsia="SimSun" w:hAnsi="Times New Roman" w:cs="Times New Roman"/>
          <w:sz w:val="24"/>
          <w:szCs w:val="24"/>
        </w:rPr>
        <w:t>,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A934A4" w:rsidRPr="00EA2357" w:rsidRDefault="00A934A4" w:rsidP="00904952">
      <w:pPr>
        <w:spacing w:after="0" w:line="240" w:lineRule="auto"/>
        <w:ind w:firstLine="567"/>
        <w:jc w:val="both"/>
        <w:rPr>
          <w:rFonts w:ascii="Times New Roman" w:hAnsi="Times New Roman" w:cs="Times New Roman"/>
          <w:sz w:val="24"/>
          <w:szCs w:val="24"/>
        </w:rPr>
      </w:pPr>
      <w:r w:rsidRPr="00EA2357">
        <w:rPr>
          <w:rFonts w:ascii="Times New Roman" w:eastAsia="SimSun" w:hAnsi="Times New Roman" w:cs="Times New Roman"/>
          <w:sz w:val="24"/>
          <w:szCs w:val="24"/>
        </w:rPr>
        <w:t>Срок исполнения административной процедуры по выдаче заявителю результата предоставления муниципальной услуги  – 1 рабочий день.</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3.7. Перечень административных процедур (действий), выполняемых МФЦ</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При обращении заявителя с заявлением и документами, указанными в подразделе 2.6 раздела 2 Регламента в МФЦ предоставление муниципальной услуги включает в себя следующие административные процедуры:</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2) перевод в электронную форму и снятие копий с документов, представленных заявителем, подпись и заверение печатью (электронной подписью);</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3) передача курьером заявления и прилагаемых к нему документов из МФЦ в уполномоченный орган;</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4) передача курьером пакета документов из уполномоченного органа в МФЦ;</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5) выдача (направление) заявителю результата предоставления муниципальной услуги.</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lastRenderedPageBreak/>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3.8. Порядок выполнения административных процедур (действий) МФЦ</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3.8.1. При приеме заявления и прилагаемых к нему документов работник МФЦ:</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проверяет соответствие представленных документов установленным требованиям, удостоверяясь, что:</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тексты документов написаны разборчиво;</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фамилии, имена и отчества физических лиц, адреса их мест жительства написаны полностью;</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в документах нет подчисток, приписок, зачеркнутых слов и иных не оговоренных в них исправлений;</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документы не исполнены карандашом;</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документы не имеют повреждений, наличие которых не позволяет однозначно истолковать их содержание;</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срок действия документов не истек;</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документы содержат информацию, необходимую для предоставления муниципальной услуги, указанной в заявлении;</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документы представлены в полном объеме;</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заявление соответствует установленным требованиям к его форме и виду;</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Работник МФЦ от имени заявителя заполняет заявление по соответствующей форме. </w:t>
      </w:r>
    </w:p>
    <w:p w:rsidR="00A934A4" w:rsidRPr="00EA2357" w:rsidRDefault="00A934A4" w:rsidP="00904952">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о сроке предоставления муниципальной услуги;</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о возможности отказа в предоставлении муниципальной услуги.</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ab/>
        <w:t>3.8.2.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ab/>
        <w:t xml:space="preserve">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w:t>
      </w:r>
      <w:r w:rsidRPr="00EA2357">
        <w:rPr>
          <w:rFonts w:ascii="Times New Roman" w:eastAsia="SimSun" w:hAnsi="Times New Roman" w:cs="Times New Roman"/>
          <w:sz w:val="24"/>
          <w:szCs w:val="24"/>
        </w:rPr>
        <w:lastRenderedPageBreak/>
        <w:t>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3.8.3.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3.8.4.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Для получения документов заявитель прибывает в МФЦ лично с документом, удостоверяющим личность.</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Основанием для начала административной процедуры является получение МФЦ результата предоставления муниципальной услуги.</w:t>
      </w:r>
    </w:p>
    <w:p w:rsidR="00A934A4" w:rsidRPr="00EA2357" w:rsidRDefault="00A934A4" w:rsidP="00EA2357">
      <w:pPr>
        <w:tabs>
          <w:tab w:val="left" w:pos="2842"/>
        </w:tabs>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При выдаче документов должностное лицо МФЦ:</w:t>
      </w:r>
    </w:p>
    <w:p w:rsidR="00A934A4" w:rsidRPr="00EA2357" w:rsidRDefault="00A934A4" w:rsidP="00EA2357">
      <w:pPr>
        <w:tabs>
          <w:tab w:val="left" w:pos="2842"/>
        </w:tabs>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A934A4" w:rsidRPr="00EA2357" w:rsidRDefault="00A934A4" w:rsidP="00EA2357">
      <w:pPr>
        <w:tabs>
          <w:tab w:val="left" w:pos="2842"/>
        </w:tabs>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знакомит с содержанием документов и выдает их.</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3.8.5. В случае обращения заявителя за предоставлением муниципальной услуги по экстерриториальному принципу МФЦ:</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принимает от заявителя заявление и документы, представленные заявителем;</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осуществляет копирование (сканирование)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A934A4" w:rsidRPr="00EA2357" w:rsidRDefault="00A934A4" w:rsidP="00EA2357">
      <w:pPr>
        <w:tabs>
          <w:tab w:val="left" w:pos="851"/>
        </w:tabs>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A934A4" w:rsidRPr="00EA2357" w:rsidRDefault="00A934A4" w:rsidP="00EA2357">
      <w:pPr>
        <w:spacing w:after="0" w:line="240" w:lineRule="auto"/>
        <w:ind w:firstLine="708"/>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3.8.6. В случае обращения заявителя за предоставлением муниципальной услуги по приему заявителей по предварительной записи</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В целях предоставления муниципальной услуги осуществляется прием заявителей по предварительной записи. </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Запись на прием проводится посредством Единого и Регионального портала. </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w:t>
      </w:r>
      <w:r w:rsidRPr="00EA2357">
        <w:rPr>
          <w:rFonts w:ascii="Times New Roman" w:eastAsia="SimSun" w:hAnsi="Times New Roman" w:cs="Times New Roman"/>
          <w:sz w:val="24"/>
          <w:szCs w:val="24"/>
        </w:rPr>
        <w:lastRenderedPageBreak/>
        <w:t>для расчета длительности временного интервала, который необходимо забронировать для приема.</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На Едином и Региональном портале, официальном сайте размещаются образцы заполнения электронной формы запроса.</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При формировании запроса заявителю обеспечивается:</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EA2357">
        <w:rPr>
          <w:rFonts w:ascii="Times New Roman" w:eastAsia="SimSun" w:hAnsi="Times New Roman" w:cs="Times New Roman"/>
          <w:i/>
          <w:iCs/>
          <w:sz w:val="24"/>
          <w:szCs w:val="24"/>
        </w:rPr>
        <w:t>;</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в) возможность печати на бумажном носителе копии электронной формы запроса;</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г) сохранение ранее введенных в электронную форму запроса значений </w:t>
      </w:r>
      <w:r w:rsidRPr="00EA2357">
        <w:rPr>
          <w:rFonts w:ascii="Times New Roman" w:eastAsia="SimSun" w:hAnsi="Times New Roman" w:cs="Times New Roman"/>
          <w:sz w:val="24"/>
          <w:szCs w:val="24"/>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е) возможность вернуться на любой из этапов заполнения электронной формы запроса без потери ранее введенной информации;</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3.9. Порядок исправления допущенных опечаток и ошибок в выданных в результате предоставления муниципальной услуги документах</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bookmarkStart w:id="15" w:name="BM100263"/>
      <w:bookmarkEnd w:id="15"/>
      <w:r w:rsidRPr="00EA2357">
        <w:rPr>
          <w:rFonts w:ascii="Times New Roman" w:eastAsia="SimSu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bookmarkStart w:id="16" w:name="BM100264"/>
      <w:bookmarkEnd w:id="16"/>
      <w:r w:rsidRPr="00EA2357">
        <w:rPr>
          <w:rFonts w:ascii="Times New Roman" w:eastAsia="SimSu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bookmarkStart w:id="17" w:name="BM100265"/>
      <w:bookmarkEnd w:id="17"/>
      <w:r w:rsidRPr="00EA2357">
        <w:rPr>
          <w:rFonts w:ascii="Times New Roman" w:eastAsia="SimSu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18" w:name="BM100266"/>
      <w:bookmarkEnd w:id="18"/>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w:t>
      </w:r>
      <w:r w:rsidRPr="00EA2357">
        <w:rPr>
          <w:rFonts w:ascii="Times New Roman" w:eastAsia="SimSun" w:hAnsi="Times New Roman" w:cs="Times New Roman"/>
          <w:sz w:val="24"/>
          <w:szCs w:val="24"/>
        </w:rPr>
        <w:lastRenderedPageBreak/>
        <w:t>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A934A4" w:rsidRPr="00EA2357" w:rsidRDefault="00A934A4" w:rsidP="00EA2357">
      <w:pPr>
        <w:spacing w:after="0" w:line="240" w:lineRule="auto"/>
        <w:ind w:firstLine="567"/>
        <w:jc w:val="both"/>
        <w:rPr>
          <w:rFonts w:ascii="Times New Roman" w:eastAsia="SimSun" w:hAnsi="Times New Roman" w:cs="Times New Roman"/>
          <w:b/>
          <w:bCs/>
          <w:sz w:val="24"/>
          <w:szCs w:val="24"/>
        </w:rPr>
      </w:pPr>
      <w:bookmarkStart w:id="19" w:name="BM100267"/>
      <w:bookmarkEnd w:id="19"/>
      <w:r w:rsidRPr="00EA2357">
        <w:rPr>
          <w:rFonts w:ascii="Times New Roman" w:eastAsia="SimSu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A934A4" w:rsidRPr="00EA2357" w:rsidRDefault="00A934A4" w:rsidP="00EA2357">
      <w:pPr>
        <w:spacing w:after="0" w:line="240" w:lineRule="auto"/>
        <w:ind w:firstLine="567"/>
        <w:jc w:val="center"/>
        <w:rPr>
          <w:rFonts w:ascii="Times New Roman" w:eastAsia="SimSun" w:hAnsi="Times New Roman" w:cs="Times New Roman"/>
          <w:b/>
          <w:bCs/>
          <w:sz w:val="24"/>
          <w:szCs w:val="24"/>
        </w:rPr>
      </w:pPr>
      <w:r w:rsidRPr="00EA2357">
        <w:rPr>
          <w:rFonts w:ascii="Times New Roman" w:eastAsia="SimSun" w:hAnsi="Times New Roman" w:cs="Times New Roman"/>
          <w:b/>
          <w:bCs/>
          <w:sz w:val="24"/>
          <w:szCs w:val="24"/>
        </w:rPr>
        <w:t>4. Формы контроля за исполнением административного регламента</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bookmarkStart w:id="20" w:name="_GoBack"/>
      <w:bookmarkEnd w:id="20"/>
      <w:r w:rsidRPr="00EA2357">
        <w:rPr>
          <w:rFonts w:ascii="Times New Roman" w:eastAsia="SimSu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A277C1" w:rsidRDefault="00A277C1" w:rsidP="00A277C1">
      <w:pPr>
        <w:spacing w:after="0" w:line="200" w:lineRule="atLeast"/>
        <w:ind w:firstLine="567"/>
        <w:jc w:val="both"/>
        <w:rPr>
          <w:rFonts w:ascii="Times New Roman" w:hAnsi="Times New Roman" w:cs="Times New Roman"/>
          <w:sz w:val="24"/>
          <w:szCs w:val="24"/>
        </w:rPr>
      </w:pPr>
      <w:r w:rsidRPr="00362CD9">
        <w:rPr>
          <w:rFonts w:ascii="Times New Roman" w:hAnsi="Times New Roman" w:cs="Times New Roman"/>
          <w:sz w:val="24"/>
          <w:szCs w:val="24"/>
        </w:rPr>
        <w:t>Плановые и внеплановые проверки могут проводиться главой, заместителем главы,</w:t>
      </w:r>
      <w:r>
        <w:rPr>
          <w:rFonts w:ascii="Times New Roman" w:hAnsi="Times New Roman" w:cs="Times New Roman"/>
          <w:sz w:val="24"/>
          <w:szCs w:val="24"/>
        </w:rPr>
        <w:t xml:space="preserve"> курирующим уполномоченный орган, через который предоставляется муниципальная услуга.</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В ходе плановых и внеплановых проверок:</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проверяется соблюдение сроков и последовательности исполнения административных процедур;</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lastRenderedPageBreak/>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Саратовской области, а также положений Регламента.</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Проверка также может проводиться по конкретному обращению гражданина или организации.</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A934A4" w:rsidRPr="00EA2357" w:rsidRDefault="00A934A4" w:rsidP="00EA2357">
      <w:pPr>
        <w:spacing w:after="0" w:line="240" w:lineRule="auto"/>
        <w:ind w:firstLine="567"/>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934A4" w:rsidRPr="00EA2357" w:rsidRDefault="00A934A4" w:rsidP="00EA2357">
      <w:pPr>
        <w:spacing w:after="0" w:line="240" w:lineRule="auto"/>
        <w:jc w:val="center"/>
        <w:rPr>
          <w:rFonts w:ascii="Times New Roman" w:hAnsi="Times New Roman" w:cs="Times New Roman"/>
          <w:sz w:val="24"/>
          <w:szCs w:val="24"/>
        </w:rPr>
      </w:pPr>
      <w:r w:rsidRPr="00EA2357">
        <w:rPr>
          <w:rFonts w:ascii="Times New Roman" w:hAnsi="Times New Roman" w:cs="Times New Roman"/>
          <w:b/>
          <w:bCs/>
          <w:sz w:val="24"/>
          <w:szCs w:val="24"/>
        </w:rPr>
        <w:t>5.</w:t>
      </w:r>
      <w:r w:rsidRPr="00EA2357">
        <w:rPr>
          <w:rFonts w:ascii="Times New Roman" w:hAnsi="Times New Roman" w:cs="Times New Roman"/>
          <w:sz w:val="24"/>
          <w:szCs w:val="24"/>
        </w:rPr>
        <w:t xml:space="preserve"> </w:t>
      </w:r>
      <w:r w:rsidRPr="00EA2357">
        <w:rPr>
          <w:rFonts w:ascii="Times New Roman" w:hAnsi="Times New Roman" w:cs="Times New Roman"/>
          <w:b/>
          <w:bCs/>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A934A4" w:rsidRPr="00EA2357" w:rsidRDefault="00A934A4" w:rsidP="00EA2357">
      <w:pPr>
        <w:spacing w:after="0" w:line="240" w:lineRule="auto"/>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5.1.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Предмет жалобы</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5.2. 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A934A4" w:rsidRPr="00EA2357" w:rsidRDefault="00A934A4" w:rsidP="00EA2357">
      <w:pPr>
        <w:spacing w:after="0" w:line="240" w:lineRule="auto"/>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lastRenderedPageBreak/>
        <w:tab/>
        <w:t xml:space="preserve">3) </w:t>
      </w:r>
      <w:bookmarkStart w:id="21" w:name="sub_110103"/>
      <w:r w:rsidRPr="00EA2357">
        <w:rPr>
          <w:rFonts w:ascii="Times New Roman" w:eastAsia="SimSun" w:hAnsi="Times New Roman" w:cs="Times New Roman"/>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bookmarkEnd w:id="21"/>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  </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8) нарушение срока или порядка выдачи документов по результатам предоставления муниципальной услуги;</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A934A4" w:rsidRPr="00EA2357" w:rsidRDefault="00A934A4" w:rsidP="00EA2357">
      <w:pPr>
        <w:spacing w:after="0" w:line="240" w:lineRule="auto"/>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ab/>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 (далее- Федеральный закон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lastRenderedPageBreak/>
        <w:t>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Саратовской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При отсутствии вышестоящего органа жалоба подается непосредственно руководителю Администрации.</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Саратовской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Порядок подачи и рассмотрения жалобы</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5.6. Основанием для начала процедуры досудебного (внесудебного) обжалования является поступление жалобы, поданной в письменной форме </w:t>
      </w:r>
      <w:r w:rsidRPr="00EA2357">
        <w:rPr>
          <w:rFonts w:ascii="Times New Roman" w:eastAsia="SimSun" w:hAnsi="Times New Roman" w:cs="Times New Roman"/>
          <w:sz w:val="24"/>
          <w:szCs w:val="24"/>
        </w:rPr>
        <w:br/>
        <w:t xml:space="preserve">на бумажном носителе, в электронной форме, в уполномоченный орган по рассмотрению жалобы. </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Саратовской области, а также может быть принята при личном приеме заявителя. </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может быть принята при личном приеме заявителя. </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может быть принята при личном приеме заявителя. </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5.10. Жалоба, поступившая в Администрацию подлежит регистрации не позднее следующего рабочего дня со дня ее поступления. </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lastRenderedPageBreak/>
        <w:t>5.11. Жалоба должна содержать:</w:t>
      </w:r>
    </w:p>
    <w:p w:rsidR="00A934A4" w:rsidRPr="00EA2357" w:rsidRDefault="00A934A4" w:rsidP="00EA2357">
      <w:pPr>
        <w:spacing w:after="0" w:line="240" w:lineRule="auto"/>
        <w:ind w:firstLine="709"/>
        <w:jc w:val="both"/>
        <w:rPr>
          <w:rFonts w:ascii="Times New Roman" w:hAnsi="Times New Roman" w:cs="Times New Roman"/>
          <w:sz w:val="24"/>
          <w:szCs w:val="24"/>
        </w:rPr>
      </w:pPr>
      <w:r w:rsidRPr="00EA2357">
        <w:rPr>
          <w:rFonts w:ascii="Times New Roman" w:eastAsia="SimSu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hAnsi="Times New Roman" w:cs="Times New Roman"/>
          <w:sz w:val="24"/>
          <w:szCs w:val="24"/>
        </w:rPr>
        <w:t xml:space="preserve"> </w:t>
      </w:r>
      <w:r w:rsidRPr="00EA2357">
        <w:rPr>
          <w:rFonts w:ascii="Times New Roman" w:eastAsia="SimSun" w:hAnsi="Times New Roman" w:cs="Times New Roman"/>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w:t>
      </w:r>
      <w:r w:rsidRPr="00EA2357">
        <w:rPr>
          <w:rFonts w:ascii="Times New Roman" w:eastAsia="SimSun" w:hAnsi="Times New Roman" w:cs="Times New Roman"/>
          <w:sz w:val="24"/>
          <w:szCs w:val="24"/>
        </w:rPr>
        <w:br/>
        <w:t xml:space="preserve">о местонахождении заявителя – юридического лица, а также номер (номера) контактного телефона, адрес (адреса) электронной почты (при наличии) </w:t>
      </w:r>
      <w:r w:rsidRPr="00EA2357">
        <w:rPr>
          <w:rFonts w:ascii="Times New Roman" w:eastAsia="SimSun" w:hAnsi="Times New Roman" w:cs="Times New Roman"/>
          <w:sz w:val="24"/>
          <w:szCs w:val="24"/>
        </w:rPr>
        <w:br/>
        <w:t>и почтовый адрес, по которым должен быть направлен ответ заявителю;</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4) доводы, на основании которых заявитель не согласен с решением </w:t>
      </w:r>
      <w:r w:rsidRPr="00EA2357">
        <w:rPr>
          <w:rFonts w:ascii="Times New Roman" w:eastAsia="SimSun" w:hAnsi="Times New Roman" w:cs="Times New Roman"/>
          <w:sz w:val="24"/>
          <w:szCs w:val="24"/>
        </w:rPr>
        <w:br/>
        <w:t>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Сроки рассмотрения жалобы</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5.12. 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934A4" w:rsidRPr="00EA2357" w:rsidRDefault="00A934A4" w:rsidP="00EA2357">
      <w:pPr>
        <w:spacing w:after="0" w:line="240" w:lineRule="auto"/>
        <w:ind w:firstLine="706"/>
        <w:jc w:val="both"/>
        <w:rPr>
          <w:rFonts w:ascii="Times New Roman" w:hAnsi="Times New Roman" w:cs="Times New Roman"/>
          <w:sz w:val="24"/>
          <w:szCs w:val="24"/>
        </w:rPr>
      </w:pPr>
      <w:r w:rsidRPr="00EA2357">
        <w:rPr>
          <w:rFonts w:ascii="Times New Roman" w:eastAsia="SimSun" w:hAnsi="Times New Roman" w:cs="Times New Roman"/>
          <w:sz w:val="24"/>
          <w:szCs w:val="24"/>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A934A4" w:rsidRPr="00EA2357" w:rsidRDefault="00A934A4" w:rsidP="00EA2357">
      <w:pPr>
        <w:spacing w:after="0" w:line="240" w:lineRule="auto"/>
        <w:ind w:firstLine="540"/>
        <w:jc w:val="both"/>
        <w:rPr>
          <w:rFonts w:ascii="Times New Roman" w:eastAsia="SimSun" w:hAnsi="Times New Roman" w:cs="Times New Roman"/>
          <w:sz w:val="24"/>
          <w:szCs w:val="24"/>
        </w:rPr>
      </w:pPr>
      <w:r w:rsidRPr="00EA2357">
        <w:rPr>
          <w:rFonts w:ascii="Times New Roman" w:hAnsi="Times New Roman" w:cs="Times New Roman"/>
          <w:sz w:val="24"/>
          <w:szCs w:val="24"/>
        </w:rPr>
        <w:t xml:space="preserve">  </w:t>
      </w:r>
      <w:r w:rsidRPr="00EA2357">
        <w:rPr>
          <w:rFonts w:ascii="Times New Roman" w:eastAsia="SimSun" w:hAnsi="Times New Roman" w:cs="Times New Roman"/>
          <w:sz w:val="24"/>
          <w:szCs w:val="24"/>
        </w:rPr>
        <w:t>5.13. Основания для приостановления рассмотрения жалобы отсутствуют.</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Результат рассмотрения жалобы</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5.14. По результатам рассмотрения жалобы принимается одно из следующих решений:</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2) в удовлетворении жалобы отказывается.</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5.15. Администрация отказывает в удовлетворении жалобы в соответствии с основаниями, предусмотренными муниципальным правовым актом.</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5.16. МФЦ отказывает в удовлетворении жалобы в соответствии с основаниями, предусмотренными Порядком.</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5.17. Администрация оставляет жалобу без ответа в соответствии с основаниями, предусмотренными муниципальным правовым актом.</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5.18. МФЦ оставляет жалобу без ответа в соответствии с основаниями, предусмотренными Порядком. </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Порядок информирования заявителя о результатах рассмотрения жалобы</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lastRenderedPageBreak/>
        <w:t>5.20. 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934A4" w:rsidRPr="00EA2357" w:rsidRDefault="00A934A4" w:rsidP="00EA2357">
      <w:pPr>
        <w:spacing w:after="0" w:line="240" w:lineRule="auto"/>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ab/>
        <w:t xml:space="preserve"> 5.20.1.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934A4" w:rsidRPr="00EA2357" w:rsidRDefault="00A934A4" w:rsidP="00EA2357">
      <w:pPr>
        <w:spacing w:after="0" w:line="240" w:lineRule="auto"/>
        <w:jc w:val="both"/>
        <w:rPr>
          <w:rFonts w:ascii="Times New Roman" w:eastAsia="SimSun" w:hAnsi="Times New Roman" w:cs="Times New Roman"/>
          <w:sz w:val="24"/>
          <w:szCs w:val="24"/>
        </w:rPr>
      </w:pPr>
      <w:bookmarkStart w:id="22" w:name="sub_11282"/>
      <w:bookmarkEnd w:id="22"/>
      <w:r w:rsidRPr="00EA2357">
        <w:rPr>
          <w:rFonts w:ascii="Times New Roman" w:eastAsia="SimSun" w:hAnsi="Times New Roman" w:cs="Times New Roman"/>
          <w:sz w:val="24"/>
          <w:szCs w:val="24"/>
        </w:rPr>
        <w:tab/>
        <w:t>5.20.2.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934A4" w:rsidRPr="00EA2357" w:rsidRDefault="00A934A4" w:rsidP="00EA2357">
      <w:pPr>
        <w:spacing w:after="0" w:line="240" w:lineRule="auto"/>
        <w:ind w:firstLine="709"/>
        <w:jc w:val="both"/>
        <w:rPr>
          <w:rFonts w:ascii="Times New Roman" w:eastAsia="SimSun" w:hAnsi="Times New Roman" w:cs="Times New Roman"/>
          <w:sz w:val="24"/>
          <w:szCs w:val="24"/>
        </w:rPr>
      </w:pPr>
      <w:bookmarkStart w:id="23" w:name="sub_112821"/>
      <w:bookmarkEnd w:id="23"/>
      <w:r w:rsidRPr="00EA2357">
        <w:rPr>
          <w:rFonts w:ascii="Times New Roman" w:eastAsia="SimSun" w:hAnsi="Times New Roman" w:cs="Times New Roman"/>
          <w:sz w:val="24"/>
          <w:szCs w:val="24"/>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Порядок обжалования решения по жалобе</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5.22. 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Право заявителя на получение информации и документов, необходимых для обоснования и рассмотрения жалобы</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 xml:space="preserve">5.23. 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при личном приеме заявителя. </w:t>
      </w:r>
    </w:p>
    <w:p w:rsidR="00A934A4" w:rsidRPr="00EA2357" w:rsidRDefault="00A934A4" w:rsidP="00EA2357">
      <w:pPr>
        <w:spacing w:after="0" w:line="240" w:lineRule="auto"/>
        <w:ind w:firstLine="706"/>
        <w:jc w:val="both"/>
        <w:rPr>
          <w:rFonts w:ascii="Times New Roman" w:eastAsia="SimSun" w:hAnsi="Times New Roman" w:cs="Times New Roman"/>
          <w:sz w:val="24"/>
          <w:szCs w:val="24"/>
        </w:rPr>
      </w:pPr>
      <w:r w:rsidRPr="00EA2357">
        <w:rPr>
          <w:rFonts w:ascii="Times New Roman" w:eastAsia="SimSun" w:hAnsi="Times New Roman" w:cs="Times New Roman"/>
          <w:sz w:val="24"/>
          <w:szCs w:val="24"/>
        </w:rPr>
        <w:t>Способы информирования заявителей о порядке подачи и рассмотрения жалобы</w:t>
      </w:r>
    </w:p>
    <w:p w:rsidR="00A934A4" w:rsidRPr="00EA2357" w:rsidRDefault="00A934A4" w:rsidP="00EA2357">
      <w:pPr>
        <w:spacing w:after="0" w:line="240" w:lineRule="auto"/>
        <w:ind w:firstLine="706"/>
        <w:jc w:val="both"/>
        <w:rPr>
          <w:rFonts w:ascii="Times New Roman" w:hAnsi="Times New Roman" w:cs="Times New Roman"/>
          <w:sz w:val="24"/>
          <w:szCs w:val="24"/>
        </w:rPr>
      </w:pPr>
      <w:r w:rsidRPr="00EA2357">
        <w:rPr>
          <w:rFonts w:ascii="Times New Roman" w:eastAsia="SimSun" w:hAnsi="Times New Roman" w:cs="Times New Roman"/>
          <w:sz w:val="24"/>
          <w:szCs w:val="24"/>
        </w:rPr>
        <w:t>5.24.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Саратовской области.</w:t>
      </w:r>
    </w:p>
    <w:p w:rsidR="00A934A4" w:rsidRPr="002213A9" w:rsidRDefault="00A934A4" w:rsidP="00EA2357">
      <w:pPr>
        <w:spacing w:after="0" w:line="240" w:lineRule="auto"/>
        <w:ind w:firstLine="706"/>
        <w:jc w:val="both"/>
        <w:rPr>
          <w:rFonts w:ascii="Times New Roman" w:hAnsi="Times New Roman" w:cs="Times New Roman"/>
          <w:sz w:val="28"/>
          <w:szCs w:val="28"/>
        </w:rPr>
      </w:pPr>
    </w:p>
    <w:p w:rsidR="00A934A4" w:rsidRPr="002213A9" w:rsidRDefault="00A934A4" w:rsidP="002213A9">
      <w:pPr>
        <w:spacing w:line="240" w:lineRule="auto"/>
        <w:ind w:firstLine="706"/>
        <w:jc w:val="both"/>
        <w:rPr>
          <w:rFonts w:ascii="Times New Roman" w:hAnsi="Times New Roman" w:cs="Times New Roman"/>
          <w:sz w:val="28"/>
          <w:szCs w:val="28"/>
        </w:rPr>
      </w:pPr>
    </w:p>
    <w:p w:rsidR="00A934A4" w:rsidRPr="002213A9" w:rsidRDefault="00A934A4" w:rsidP="002213A9">
      <w:pPr>
        <w:spacing w:line="240" w:lineRule="auto"/>
        <w:jc w:val="both"/>
        <w:rPr>
          <w:rFonts w:ascii="Times New Roman" w:hAnsi="Times New Roman" w:cs="Times New Roman"/>
          <w:sz w:val="28"/>
          <w:szCs w:val="28"/>
        </w:rPr>
      </w:pPr>
    </w:p>
    <w:p w:rsidR="00A934A4" w:rsidRPr="002213A9" w:rsidRDefault="00A934A4" w:rsidP="002213A9">
      <w:pPr>
        <w:spacing w:line="240" w:lineRule="auto"/>
        <w:ind w:left="5103"/>
        <w:rPr>
          <w:rFonts w:ascii="Times New Roman" w:hAnsi="Times New Roman" w:cs="Times New Roman"/>
          <w:sz w:val="28"/>
          <w:szCs w:val="28"/>
        </w:rPr>
      </w:pPr>
    </w:p>
    <w:p w:rsidR="00A934A4" w:rsidRPr="002213A9" w:rsidRDefault="00A934A4" w:rsidP="002213A9">
      <w:pPr>
        <w:spacing w:line="240" w:lineRule="auto"/>
        <w:rPr>
          <w:rFonts w:ascii="Times New Roman" w:hAnsi="Times New Roman" w:cs="Times New Roman"/>
        </w:rPr>
        <w:sectPr w:rsidR="00A934A4" w:rsidRPr="002213A9" w:rsidSect="00EA2357">
          <w:footerReference w:type="default" r:id="rId9"/>
          <w:pgSz w:w="11906" w:h="16838"/>
          <w:pgMar w:top="567" w:right="567" w:bottom="567" w:left="1418" w:header="0" w:footer="0" w:gutter="0"/>
          <w:cols w:space="720"/>
          <w:docGrid w:linePitch="600" w:charSpace="40960"/>
        </w:sectPr>
      </w:pPr>
    </w:p>
    <w:p w:rsidR="00A934A4" w:rsidRPr="002213A9" w:rsidRDefault="00A934A4" w:rsidP="00EA2357">
      <w:pPr>
        <w:spacing w:after="0" w:line="240" w:lineRule="auto"/>
        <w:ind w:left="5103"/>
        <w:jc w:val="right"/>
        <w:rPr>
          <w:rFonts w:ascii="Times New Roman" w:hAnsi="Times New Roman" w:cs="Times New Roman"/>
          <w:sz w:val="28"/>
          <w:szCs w:val="28"/>
        </w:rPr>
      </w:pPr>
      <w:r w:rsidRPr="002213A9">
        <w:rPr>
          <w:rFonts w:ascii="Times New Roman" w:hAnsi="Times New Roman" w:cs="Times New Roman"/>
          <w:sz w:val="28"/>
          <w:szCs w:val="28"/>
        </w:rPr>
        <w:lastRenderedPageBreak/>
        <w:t>ПРИЛОЖЕНИЕ № 1</w:t>
      </w:r>
    </w:p>
    <w:p w:rsidR="00A934A4" w:rsidRPr="002213A9" w:rsidRDefault="00A934A4" w:rsidP="00EA2357">
      <w:pPr>
        <w:spacing w:after="0" w:line="240" w:lineRule="auto"/>
        <w:ind w:left="5103"/>
        <w:jc w:val="right"/>
        <w:rPr>
          <w:rFonts w:ascii="Times New Roman" w:hAnsi="Times New Roman" w:cs="Times New Roman"/>
          <w:sz w:val="28"/>
          <w:szCs w:val="28"/>
        </w:rPr>
      </w:pPr>
      <w:r w:rsidRPr="002213A9">
        <w:rPr>
          <w:rFonts w:ascii="Times New Roman" w:hAnsi="Times New Roman" w:cs="Times New Roman"/>
          <w:sz w:val="28"/>
          <w:szCs w:val="28"/>
        </w:rPr>
        <w:t xml:space="preserve">к административному регламенту </w:t>
      </w:r>
    </w:p>
    <w:p w:rsidR="00A934A4" w:rsidRPr="002213A9" w:rsidRDefault="00A934A4" w:rsidP="002213A9">
      <w:pPr>
        <w:spacing w:before="108" w:after="108" w:line="240" w:lineRule="auto"/>
        <w:jc w:val="center"/>
        <w:rPr>
          <w:rFonts w:ascii="Times New Roman" w:hAnsi="Times New Roman" w:cs="Times New Roman"/>
        </w:rPr>
      </w:pPr>
      <w:r w:rsidRPr="002213A9">
        <w:rPr>
          <w:rFonts w:ascii="Times New Roman" w:hAnsi="Times New Roman" w:cs="Times New Roman"/>
          <w:b/>
          <w:bCs/>
          <w:color w:val="26282F"/>
        </w:rPr>
        <w:t>ФОРМА</w:t>
      </w:r>
      <w:r w:rsidRPr="002213A9">
        <w:rPr>
          <w:rFonts w:ascii="Times New Roman" w:hAnsi="Times New Roman" w:cs="Times New Roman"/>
          <w:b/>
          <w:bCs/>
          <w:color w:val="26282F"/>
        </w:rPr>
        <w:br/>
        <w:t>заявления о присвоении объекту адресации адреса или аннулировании его адреса</w:t>
      </w:r>
    </w:p>
    <w:tbl>
      <w:tblPr>
        <w:tblW w:w="15436" w:type="dxa"/>
        <w:tblInd w:w="108" w:type="dxa"/>
        <w:tblLayout w:type="fixed"/>
        <w:tblLook w:val="0000"/>
      </w:tblPr>
      <w:tblGrid>
        <w:gridCol w:w="80"/>
        <w:gridCol w:w="781"/>
        <w:gridCol w:w="722"/>
        <w:gridCol w:w="2591"/>
        <w:gridCol w:w="838"/>
        <w:gridCol w:w="1390"/>
        <w:gridCol w:w="784"/>
        <w:gridCol w:w="1176"/>
        <w:gridCol w:w="536"/>
        <w:gridCol w:w="976"/>
        <w:gridCol w:w="842"/>
        <w:gridCol w:w="1090"/>
        <w:gridCol w:w="487"/>
        <w:gridCol w:w="2453"/>
        <w:gridCol w:w="610"/>
        <w:gridCol w:w="58"/>
        <w:gridCol w:w="22"/>
      </w:tblGrid>
      <w:tr w:rsidR="00A934A4" w:rsidRPr="002213A9" w:rsidTr="00DD6C7F">
        <w:trPr>
          <w:gridAfter w:val="2"/>
          <w:wAfter w:w="80" w:type="dxa"/>
        </w:trPr>
        <w:tc>
          <w:tcPr>
            <w:tcW w:w="8898" w:type="dxa"/>
            <w:gridSpan w:val="9"/>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395"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b/>
                <w:bCs/>
                <w:color w:val="26282F"/>
              </w:rPr>
            </w:pPr>
            <w:r w:rsidRPr="002213A9">
              <w:rPr>
                <w:rFonts w:ascii="Times New Roman" w:hAnsi="Times New Roman" w:cs="Times New Roman"/>
                <w:b/>
                <w:bCs/>
                <w:color w:val="26282F"/>
              </w:rPr>
              <w:t>Лист N _________</w:t>
            </w:r>
          </w:p>
        </w:tc>
        <w:tc>
          <w:tcPr>
            <w:tcW w:w="3063" w:type="dxa"/>
            <w:gridSpan w:val="2"/>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b/>
                <w:bCs/>
                <w:color w:val="26282F"/>
              </w:rPr>
              <w:t>Всего листов ________</w:t>
            </w:r>
          </w:p>
        </w:tc>
      </w:tr>
      <w:tr w:rsidR="00A934A4" w:rsidRPr="002213A9" w:rsidTr="00DD6C7F">
        <w:tblPrEx>
          <w:tblCellMar>
            <w:left w:w="28" w:type="dxa"/>
            <w:right w:w="28" w:type="dxa"/>
          </w:tblCellMar>
        </w:tblPrEx>
        <w:trPr>
          <w:gridBefore w:val="1"/>
          <w:wBefore w:w="80" w:type="dxa"/>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bookmarkStart w:id="24" w:name="sub_1001"/>
            <w:r w:rsidRPr="002213A9">
              <w:rPr>
                <w:rFonts w:ascii="Times New Roman" w:hAnsi="Times New Roman" w:cs="Times New Roman"/>
              </w:rPr>
              <w:t>1</w:t>
            </w:r>
            <w:bookmarkEnd w:id="24"/>
          </w:p>
        </w:tc>
        <w:tc>
          <w:tcPr>
            <w:tcW w:w="5541"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Заявление</w:t>
            </w:r>
          </w:p>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в</w:t>
            </w:r>
          </w:p>
        </w:tc>
        <w:tc>
          <w:tcPr>
            <w:tcW w:w="784"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2</w:t>
            </w:r>
          </w:p>
        </w:tc>
        <w:tc>
          <w:tcPr>
            <w:tcW w:w="4620" w:type="dxa"/>
            <w:gridSpan w:val="5"/>
            <w:tcBorders>
              <w:top w:val="single" w:sz="1" w:space="0" w:color="000000"/>
              <w:lef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Заявление принято</w:t>
            </w:r>
          </w:p>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регистрационный номер</w:t>
            </w:r>
          </w:p>
        </w:tc>
        <w:tc>
          <w:tcPr>
            <w:tcW w:w="2940" w:type="dxa"/>
            <w:gridSpan w:val="2"/>
            <w:tcBorders>
              <w:top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690" w:type="dxa"/>
            <w:gridSpan w:val="3"/>
            <w:tcBorders>
              <w:top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D76806" w:rsidRPr="002213A9" w:rsidTr="00D76806">
        <w:tblPrEx>
          <w:tblCellMar>
            <w:left w:w="28" w:type="dxa"/>
            <w:right w:w="28" w:type="dxa"/>
          </w:tblCellMar>
        </w:tblPrEx>
        <w:trPr>
          <w:gridBefore w:val="1"/>
          <w:gridAfter w:val="1"/>
          <w:wBefore w:w="80" w:type="dxa"/>
          <w:wAfter w:w="22" w:type="dxa"/>
          <w:trHeight w:val="20"/>
        </w:trPr>
        <w:tc>
          <w:tcPr>
            <w:tcW w:w="781" w:type="dxa"/>
            <w:tcBorders>
              <w:left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5541" w:type="dxa"/>
            <w:gridSpan w:val="4"/>
            <w:vMerge w:val="restart"/>
            <w:tcBorders>
              <w:top w:val="single" w:sz="1" w:space="0" w:color="000000"/>
              <w:left w:val="single" w:sz="1" w:space="0" w:color="000000"/>
            </w:tcBorders>
            <w:shd w:val="clear" w:color="auto" w:fill="auto"/>
          </w:tcPr>
          <w:p w:rsidR="00D76806" w:rsidRPr="002213A9" w:rsidRDefault="00D76806" w:rsidP="00DD6C7F">
            <w:pPr>
              <w:spacing w:after="0" w:line="240" w:lineRule="auto"/>
              <w:jc w:val="center"/>
              <w:rPr>
                <w:rFonts w:ascii="Times New Roman" w:hAnsi="Times New Roman" w:cs="Times New Roman"/>
              </w:rPr>
            </w:pPr>
            <w:r w:rsidRPr="002213A9">
              <w:rPr>
                <w:rFonts w:ascii="Times New Roman" w:hAnsi="Times New Roman" w:cs="Times New Roman"/>
              </w:rPr>
              <w:t>(наименование органа местного самоуправления, органа</w:t>
            </w:r>
          </w:p>
          <w:p w:rsidR="00D76806" w:rsidRPr="002213A9" w:rsidRDefault="00D76806" w:rsidP="00DD6C7F">
            <w:pPr>
              <w:spacing w:after="0" w:line="240" w:lineRule="auto"/>
              <w:jc w:val="center"/>
              <w:rPr>
                <w:rFonts w:ascii="Times New Roman" w:hAnsi="Times New Roman" w:cs="Times New Roman"/>
              </w:rPr>
            </w:pPr>
            <w:r w:rsidRPr="002213A9">
              <w:rPr>
                <w:rFonts w:ascii="Times New Roman" w:hAnsi="Times New Roman" w:cs="Times New Roman"/>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784" w:type="dxa"/>
            <w:tcBorders>
              <w:left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4620" w:type="dxa"/>
            <w:gridSpan w:val="5"/>
            <w:tcBorders>
              <w:left w:val="single" w:sz="1" w:space="0" w:color="000000"/>
            </w:tcBorders>
            <w:shd w:val="clear" w:color="auto" w:fill="auto"/>
          </w:tcPr>
          <w:p w:rsidR="00D76806" w:rsidRPr="002213A9" w:rsidRDefault="00D76806" w:rsidP="00DD6C7F">
            <w:pPr>
              <w:spacing w:after="0" w:line="240" w:lineRule="auto"/>
              <w:rPr>
                <w:rFonts w:ascii="Times New Roman" w:hAnsi="Times New Roman" w:cs="Times New Roman"/>
              </w:rPr>
            </w:pPr>
            <w:r w:rsidRPr="002213A9">
              <w:rPr>
                <w:rFonts w:ascii="Times New Roman" w:hAnsi="Times New Roman" w:cs="Times New Roman"/>
              </w:rPr>
              <w:t>количество листов заявления</w:t>
            </w:r>
          </w:p>
        </w:tc>
        <w:tc>
          <w:tcPr>
            <w:tcW w:w="2940" w:type="dxa"/>
            <w:gridSpan w:val="2"/>
            <w:tcBorders>
              <w:top w:val="single" w:sz="1" w:space="0" w:color="000000"/>
              <w:bottom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668" w:type="dxa"/>
            <w:gridSpan w:val="2"/>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r>
      <w:tr w:rsidR="00D76806" w:rsidRPr="002213A9" w:rsidTr="00D76806">
        <w:tblPrEx>
          <w:tblCellMar>
            <w:left w:w="28" w:type="dxa"/>
            <w:right w:w="28" w:type="dxa"/>
          </w:tblCellMar>
        </w:tblPrEx>
        <w:trPr>
          <w:gridBefore w:val="1"/>
          <w:gridAfter w:val="1"/>
          <w:wBefore w:w="80" w:type="dxa"/>
          <w:wAfter w:w="22" w:type="dxa"/>
          <w:trHeight w:val="20"/>
        </w:trPr>
        <w:tc>
          <w:tcPr>
            <w:tcW w:w="781" w:type="dxa"/>
            <w:tcBorders>
              <w:left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5541" w:type="dxa"/>
            <w:gridSpan w:val="4"/>
            <w:vMerge/>
            <w:tcBorders>
              <w:left w:val="single" w:sz="1" w:space="0" w:color="000000"/>
            </w:tcBorders>
            <w:shd w:val="clear" w:color="auto" w:fill="auto"/>
          </w:tcPr>
          <w:p w:rsidR="00D76806" w:rsidRPr="002213A9" w:rsidRDefault="00D76806" w:rsidP="00DD6C7F">
            <w:pPr>
              <w:spacing w:after="0" w:line="240" w:lineRule="auto"/>
              <w:jc w:val="center"/>
              <w:rPr>
                <w:rFonts w:ascii="Times New Roman" w:hAnsi="Times New Roman" w:cs="Times New Roman"/>
              </w:rPr>
            </w:pPr>
          </w:p>
        </w:tc>
        <w:tc>
          <w:tcPr>
            <w:tcW w:w="784" w:type="dxa"/>
            <w:tcBorders>
              <w:left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7560" w:type="dxa"/>
            <w:gridSpan w:val="7"/>
            <w:vMerge w:val="restart"/>
            <w:tcBorders>
              <w:left w:val="single" w:sz="1" w:space="0" w:color="000000"/>
            </w:tcBorders>
            <w:shd w:val="clear" w:color="auto" w:fill="auto"/>
          </w:tcPr>
          <w:p w:rsidR="00D76806" w:rsidRPr="002213A9" w:rsidRDefault="00D76806" w:rsidP="00D76806">
            <w:pPr>
              <w:spacing w:after="0" w:line="240" w:lineRule="auto"/>
              <w:rPr>
                <w:rFonts w:ascii="Times New Roman" w:hAnsi="Times New Roman" w:cs="Times New Roman"/>
              </w:rPr>
            </w:pPr>
            <w:r w:rsidRPr="002213A9">
              <w:rPr>
                <w:rFonts w:ascii="Times New Roman" w:hAnsi="Times New Roman" w:cs="Times New Roman"/>
              </w:rPr>
              <w:t>количество прилагаемых документов</w:t>
            </w:r>
            <w:r>
              <w:rPr>
                <w:rFonts w:ascii="Times New Roman" w:hAnsi="Times New Roman" w:cs="Times New Roman"/>
              </w:rPr>
              <w:t xml:space="preserve">                           </w:t>
            </w:r>
            <w:r w:rsidRPr="002213A9">
              <w:rPr>
                <w:rFonts w:ascii="Times New Roman" w:hAnsi="Times New Roman" w:cs="Times New Roman"/>
              </w:rPr>
              <w:t>_______,</w:t>
            </w:r>
          </w:p>
          <w:p w:rsidR="00D76806" w:rsidRPr="00D76806" w:rsidRDefault="00D76806" w:rsidP="00DD6C7F">
            <w:pPr>
              <w:spacing w:after="0" w:line="240" w:lineRule="auto"/>
              <w:rPr>
                <w:rFonts w:ascii="Times New Roman" w:hAnsi="Times New Roman" w:cs="Times New Roman"/>
              </w:rPr>
            </w:pPr>
            <w:r w:rsidRPr="00D76806">
              <w:rPr>
                <w:rFonts w:ascii="Times New Roman" w:hAnsi="Times New Roman" w:cs="Times New Roman"/>
              </w:rPr>
              <w:t>в том числе оригиналов _____, копий _____, количество листов в</w:t>
            </w:r>
          </w:p>
          <w:p w:rsidR="00D76806" w:rsidRPr="002213A9" w:rsidRDefault="00D76806" w:rsidP="00DD6C7F">
            <w:pPr>
              <w:spacing w:after="0" w:line="240" w:lineRule="auto"/>
              <w:rPr>
                <w:rFonts w:ascii="Times New Roman" w:hAnsi="Times New Roman" w:cs="Times New Roman"/>
              </w:rPr>
            </w:pPr>
            <w:r w:rsidRPr="00D76806">
              <w:rPr>
                <w:rFonts w:ascii="Times New Roman" w:hAnsi="Times New Roman" w:cs="Times New Roman"/>
              </w:rPr>
              <w:t>оригиналах ______, копиях _____</w:t>
            </w:r>
          </w:p>
        </w:tc>
        <w:tc>
          <w:tcPr>
            <w:tcW w:w="668" w:type="dxa"/>
            <w:gridSpan w:val="2"/>
            <w:vMerge w:val="restart"/>
            <w:tcBorders>
              <w:top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r>
      <w:tr w:rsidR="00D76806" w:rsidRPr="00D76806" w:rsidTr="00D76806">
        <w:tblPrEx>
          <w:tblCellMar>
            <w:left w:w="28" w:type="dxa"/>
            <w:right w:w="28" w:type="dxa"/>
          </w:tblCellMar>
        </w:tblPrEx>
        <w:trPr>
          <w:gridBefore w:val="1"/>
          <w:gridAfter w:val="1"/>
          <w:wBefore w:w="80" w:type="dxa"/>
          <w:wAfter w:w="22" w:type="dxa"/>
          <w:trHeight w:val="104"/>
        </w:trPr>
        <w:tc>
          <w:tcPr>
            <w:tcW w:w="781" w:type="dxa"/>
            <w:tcBorders>
              <w:left w:val="single" w:sz="1" w:space="0" w:color="000000"/>
            </w:tcBorders>
            <w:shd w:val="clear" w:color="auto" w:fill="auto"/>
          </w:tcPr>
          <w:p w:rsidR="00D76806" w:rsidRPr="00D76806" w:rsidRDefault="00D76806" w:rsidP="00DD6C7F">
            <w:pPr>
              <w:snapToGrid w:val="0"/>
              <w:spacing w:after="0" w:line="240" w:lineRule="auto"/>
              <w:jc w:val="both"/>
              <w:rPr>
                <w:rFonts w:ascii="Times New Roman" w:hAnsi="Times New Roman" w:cs="Times New Roman"/>
              </w:rPr>
            </w:pPr>
          </w:p>
        </w:tc>
        <w:tc>
          <w:tcPr>
            <w:tcW w:w="5541" w:type="dxa"/>
            <w:gridSpan w:val="4"/>
            <w:vMerge/>
            <w:tcBorders>
              <w:left w:val="single" w:sz="1" w:space="0" w:color="000000"/>
            </w:tcBorders>
            <w:shd w:val="clear" w:color="auto" w:fill="auto"/>
          </w:tcPr>
          <w:p w:rsidR="00D76806" w:rsidRPr="00D76806" w:rsidRDefault="00D76806" w:rsidP="00DD6C7F">
            <w:pPr>
              <w:snapToGrid w:val="0"/>
              <w:spacing w:after="0" w:line="240" w:lineRule="auto"/>
              <w:jc w:val="both"/>
              <w:rPr>
                <w:rFonts w:ascii="Times New Roman" w:hAnsi="Times New Roman" w:cs="Times New Roman"/>
              </w:rPr>
            </w:pPr>
          </w:p>
        </w:tc>
        <w:tc>
          <w:tcPr>
            <w:tcW w:w="784" w:type="dxa"/>
            <w:tcBorders>
              <w:left w:val="single" w:sz="1" w:space="0" w:color="000000"/>
            </w:tcBorders>
            <w:shd w:val="clear" w:color="auto" w:fill="auto"/>
          </w:tcPr>
          <w:p w:rsidR="00D76806" w:rsidRPr="00D76806" w:rsidRDefault="00D76806" w:rsidP="00DD6C7F">
            <w:pPr>
              <w:snapToGrid w:val="0"/>
              <w:spacing w:after="0" w:line="240" w:lineRule="auto"/>
              <w:jc w:val="both"/>
              <w:rPr>
                <w:rFonts w:ascii="Times New Roman" w:hAnsi="Times New Roman" w:cs="Times New Roman"/>
              </w:rPr>
            </w:pPr>
          </w:p>
        </w:tc>
        <w:tc>
          <w:tcPr>
            <w:tcW w:w="7560" w:type="dxa"/>
            <w:gridSpan w:val="7"/>
            <w:vMerge/>
            <w:tcBorders>
              <w:left w:val="single" w:sz="1" w:space="0" w:color="000000"/>
            </w:tcBorders>
            <w:shd w:val="clear" w:color="auto" w:fill="auto"/>
          </w:tcPr>
          <w:p w:rsidR="00D76806" w:rsidRPr="00D76806" w:rsidRDefault="00D76806" w:rsidP="00DD6C7F">
            <w:pPr>
              <w:spacing w:after="0" w:line="240" w:lineRule="auto"/>
              <w:rPr>
                <w:rFonts w:ascii="Times New Roman" w:hAnsi="Times New Roman" w:cs="Times New Roman"/>
              </w:rPr>
            </w:pPr>
          </w:p>
        </w:tc>
        <w:tc>
          <w:tcPr>
            <w:tcW w:w="668" w:type="dxa"/>
            <w:gridSpan w:val="2"/>
            <w:vMerge/>
            <w:shd w:val="clear" w:color="auto" w:fill="auto"/>
          </w:tcPr>
          <w:p w:rsidR="00D76806" w:rsidRPr="00D76806" w:rsidRDefault="00D76806" w:rsidP="00DD6C7F">
            <w:pPr>
              <w:snapToGrid w:val="0"/>
              <w:spacing w:after="0" w:line="240" w:lineRule="auto"/>
              <w:jc w:val="both"/>
              <w:rPr>
                <w:rFonts w:ascii="Times New Roman" w:hAnsi="Times New Roman" w:cs="Times New Roman"/>
              </w:rPr>
            </w:pPr>
          </w:p>
        </w:tc>
      </w:tr>
      <w:tr w:rsidR="00D76806" w:rsidRPr="002213A9" w:rsidTr="00D76806">
        <w:tblPrEx>
          <w:tblCellMar>
            <w:left w:w="28" w:type="dxa"/>
            <w:right w:w="28" w:type="dxa"/>
          </w:tblCellMar>
        </w:tblPrEx>
        <w:trPr>
          <w:gridBefore w:val="1"/>
          <w:gridAfter w:val="1"/>
          <w:wBefore w:w="80" w:type="dxa"/>
          <w:wAfter w:w="22" w:type="dxa"/>
          <w:trHeight w:val="20"/>
        </w:trPr>
        <w:tc>
          <w:tcPr>
            <w:tcW w:w="781" w:type="dxa"/>
            <w:tcBorders>
              <w:left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5541" w:type="dxa"/>
            <w:gridSpan w:val="4"/>
            <w:vMerge/>
            <w:tcBorders>
              <w:left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784" w:type="dxa"/>
            <w:tcBorders>
              <w:left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4620" w:type="dxa"/>
            <w:gridSpan w:val="5"/>
            <w:tcBorders>
              <w:left w:val="single" w:sz="1" w:space="0" w:color="000000"/>
            </w:tcBorders>
            <w:shd w:val="clear" w:color="auto" w:fill="auto"/>
          </w:tcPr>
          <w:p w:rsidR="00D76806" w:rsidRPr="002213A9" w:rsidRDefault="00D76806" w:rsidP="00DD6C7F">
            <w:pPr>
              <w:spacing w:after="0" w:line="240" w:lineRule="auto"/>
              <w:rPr>
                <w:rFonts w:ascii="Times New Roman" w:hAnsi="Times New Roman" w:cs="Times New Roman"/>
              </w:rPr>
            </w:pPr>
            <w:r w:rsidRPr="002213A9">
              <w:rPr>
                <w:rFonts w:ascii="Times New Roman" w:hAnsi="Times New Roman" w:cs="Times New Roman"/>
              </w:rPr>
              <w:t>ФИО должностного лица</w:t>
            </w:r>
          </w:p>
        </w:tc>
        <w:tc>
          <w:tcPr>
            <w:tcW w:w="2940" w:type="dxa"/>
            <w:gridSpan w:val="2"/>
            <w:tcBorders>
              <w:bottom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668" w:type="dxa"/>
            <w:gridSpan w:val="2"/>
            <w:tcBorders>
              <w:top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r>
      <w:tr w:rsidR="00D76806" w:rsidRPr="002213A9" w:rsidTr="00D76806">
        <w:tblPrEx>
          <w:tblCellMar>
            <w:left w:w="28" w:type="dxa"/>
            <w:right w:w="28" w:type="dxa"/>
          </w:tblCellMar>
        </w:tblPrEx>
        <w:trPr>
          <w:gridBefore w:val="1"/>
          <w:gridAfter w:val="1"/>
          <w:wBefore w:w="80" w:type="dxa"/>
          <w:wAfter w:w="22" w:type="dxa"/>
          <w:trHeight w:val="20"/>
        </w:trPr>
        <w:tc>
          <w:tcPr>
            <w:tcW w:w="781" w:type="dxa"/>
            <w:tcBorders>
              <w:left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5541" w:type="dxa"/>
            <w:gridSpan w:val="4"/>
            <w:vMerge/>
            <w:tcBorders>
              <w:left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784" w:type="dxa"/>
            <w:tcBorders>
              <w:left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4620" w:type="dxa"/>
            <w:gridSpan w:val="5"/>
            <w:tcBorders>
              <w:left w:val="single" w:sz="1" w:space="0" w:color="000000"/>
            </w:tcBorders>
            <w:shd w:val="clear" w:color="auto" w:fill="auto"/>
          </w:tcPr>
          <w:p w:rsidR="00D76806" w:rsidRPr="002213A9" w:rsidRDefault="00D76806" w:rsidP="00DD6C7F">
            <w:pPr>
              <w:spacing w:after="0" w:line="240" w:lineRule="auto"/>
              <w:rPr>
                <w:rFonts w:ascii="Times New Roman" w:hAnsi="Times New Roman" w:cs="Times New Roman"/>
              </w:rPr>
            </w:pPr>
            <w:r w:rsidRPr="002213A9">
              <w:rPr>
                <w:rFonts w:ascii="Times New Roman" w:hAnsi="Times New Roman" w:cs="Times New Roman"/>
              </w:rPr>
              <w:t>подпись должностного лица</w:t>
            </w:r>
          </w:p>
        </w:tc>
        <w:tc>
          <w:tcPr>
            <w:tcW w:w="2940" w:type="dxa"/>
            <w:gridSpan w:val="2"/>
            <w:tcBorders>
              <w:top w:val="single" w:sz="1" w:space="0" w:color="000000"/>
              <w:bottom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668" w:type="dxa"/>
            <w:gridSpan w:val="2"/>
            <w:tcBorders>
              <w:top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r>
      <w:tr w:rsidR="00D76806" w:rsidRPr="002213A9" w:rsidTr="00D76806">
        <w:tblPrEx>
          <w:tblCellMar>
            <w:left w:w="28" w:type="dxa"/>
            <w:right w:w="28" w:type="dxa"/>
          </w:tblCellMar>
        </w:tblPrEx>
        <w:trPr>
          <w:gridBefore w:val="1"/>
          <w:gridAfter w:val="1"/>
          <w:wBefore w:w="80" w:type="dxa"/>
          <w:wAfter w:w="22" w:type="dxa"/>
          <w:trHeight w:val="20"/>
        </w:trPr>
        <w:tc>
          <w:tcPr>
            <w:tcW w:w="781" w:type="dxa"/>
            <w:tcBorders>
              <w:left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5541" w:type="dxa"/>
            <w:gridSpan w:val="4"/>
            <w:vMerge/>
            <w:tcBorders>
              <w:left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784" w:type="dxa"/>
            <w:tcBorders>
              <w:left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4620" w:type="dxa"/>
            <w:gridSpan w:val="5"/>
            <w:tcBorders>
              <w:left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2940" w:type="dxa"/>
            <w:gridSpan w:val="2"/>
            <w:tcBorders>
              <w:top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668" w:type="dxa"/>
            <w:gridSpan w:val="2"/>
            <w:tcBorders>
              <w:top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r>
      <w:tr w:rsidR="00D76806" w:rsidRPr="002213A9" w:rsidTr="00D76806">
        <w:tblPrEx>
          <w:tblCellMar>
            <w:left w:w="28" w:type="dxa"/>
            <w:right w:w="28" w:type="dxa"/>
          </w:tblCellMar>
        </w:tblPrEx>
        <w:trPr>
          <w:gridBefore w:val="1"/>
          <w:gridAfter w:val="1"/>
          <w:wBefore w:w="80" w:type="dxa"/>
          <w:wAfter w:w="22" w:type="dxa"/>
          <w:trHeight w:val="104"/>
        </w:trPr>
        <w:tc>
          <w:tcPr>
            <w:tcW w:w="781" w:type="dxa"/>
            <w:tcBorders>
              <w:left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5541" w:type="dxa"/>
            <w:gridSpan w:val="4"/>
            <w:vMerge/>
            <w:tcBorders>
              <w:left w:val="single" w:sz="1" w:space="0" w:color="000000"/>
              <w:bottom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784" w:type="dxa"/>
            <w:tcBorders>
              <w:left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4620" w:type="dxa"/>
            <w:gridSpan w:val="5"/>
            <w:tcBorders>
              <w:left w:val="single" w:sz="1" w:space="0" w:color="000000"/>
              <w:bottom w:val="single" w:sz="1" w:space="0" w:color="000000"/>
            </w:tcBorders>
            <w:shd w:val="clear" w:color="auto" w:fill="auto"/>
          </w:tcPr>
          <w:p w:rsidR="00D76806" w:rsidRPr="002213A9" w:rsidRDefault="00D76806" w:rsidP="00DD6C7F">
            <w:pPr>
              <w:spacing w:after="0" w:line="240" w:lineRule="auto"/>
              <w:rPr>
                <w:rFonts w:ascii="Times New Roman" w:hAnsi="Times New Roman" w:cs="Times New Roman"/>
              </w:rPr>
            </w:pPr>
            <w:r w:rsidRPr="002213A9">
              <w:rPr>
                <w:rFonts w:ascii="Times New Roman" w:hAnsi="Times New Roman" w:cs="Times New Roman"/>
              </w:rPr>
              <w:t>дата "___" ________ ____ г.</w:t>
            </w:r>
          </w:p>
        </w:tc>
        <w:tc>
          <w:tcPr>
            <w:tcW w:w="2940" w:type="dxa"/>
            <w:gridSpan w:val="2"/>
            <w:tcBorders>
              <w:bottom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c>
          <w:tcPr>
            <w:tcW w:w="668" w:type="dxa"/>
            <w:gridSpan w:val="2"/>
            <w:tcBorders>
              <w:top w:val="single" w:sz="1" w:space="0" w:color="000000"/>
            </w:tcBorders>
            <w:shd w:val="clear" w:color="auto" w:fill="auto"/>
          </w:tcPr>
          <w:p w:rsidR="00D76806" w:rsidRPr="002213A9" w:rsidRDefault="00D76806" w:rsidP="00DD6C7F">
            <w:pPr>
              <w:snapToGrid w:val="0"/>
              <w:spacing w:after="0" w:line="240" w:lineRule="auto"/>
              <w:jc w:val="both"/>
              <w:rPr>
                <w:rFonts w:ascii="Times New Roman" w:hAnsi="Times New Roman" w:cs="Times New Roman"/>
              </w:rPr>
            </w:pPr>
          </w:p>
        </w:tc>
      </w:tr>
      <w:tr w:rsidR="00A934A4" w:rsidRPr="002213A9" w:rsidTr="00DD6C7F">
        <w:tblPrEx>
          <w:tblCellMar>
            <w:left w:w="28" w:type="dxa"/>
            <w:right w:w="28" w:type="dxa"/>
          </w:tblCellMar>
        </w:tblPrEx>
        <w:trPr>
          <w:gridBefore w:val="1"/>
          <w:wBefore w:w="80" w:type="dxa"/>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bookmarkStart w:id="25" w:name="sub_1002"/>
            <w:r w:rsidRPr="002213A9">
              <w:rPr>
                <w:rFonts w:ascii="Times New Roman" w:hAnsi="Times New Roman" w:cs="Times New Roman"/>
              </w:rPr>
              <w:t>3.1</w:t>
            </w:r>
            <w:bookmarkEnd w:id="25"/>
          </w:p>
        </w:tc>
        <w:tc>
          <w:tcPr>
            <w:tcW w:w="14575" w:type="dxa"/>
            <w:gridSpan w:val="15"/>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Прошу в отношении объекта адресации:</w:t>
            </w:r>
          </w:p>
        </w:tc>
      </w:tr>
      <w:tr w:rsidR="00A934A4" w:rsidRPr="002213A9" w:rsidTr="00DD6C7F">
        <w:tblPrEx>
          <w:tblCellMar>
            <w:left w:w="28" w:type="dxa"/>
            <w:right w:w="28" w:type="dxa"/>
          </w:tblCellMar>
        </w:tblPrEx>
        <w:trPr>
          <w:gridBefore w:val="1"/>
          <w:wBefore w:w="8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4575" w:type="dxa"/>
            <w:gridSpan w:val="15"/>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Вид:</w:t>
            </w:r>
          </w:p>
        </w:tc>
      </w:tr>
      <w:tr w:rsidR="00A934A4" w:rsidRPr="002213A9" w:rsidTr="00DD6C7F">
        <w:tblPrEx>
          <w:tblCellMar>
            <w:left w:w="28" w:type="dxa"/>
            <w:right w:w="28" w:type="dxa"/>
          </w:tblCellMar>
        </w:tblPrEx>
        <w:trPr>
          <w:gridBefore w:val="1"/>
          <w:wBefore w:w="8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22"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259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Земельный участок</w:t>
            </w:r>
          </w:p>
        </w:tc>
        <w:tc>
          <w:tcPr>
            <w:tcW w:w="838"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862" w:type="dxa"/>
            <w:gridSpan w:val="5"/>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Сооружение</w:t>
            </w:r>
          </w:p>
        </w:tc>
        <w:tc>
          <w:tcPr>
            <w:tcW w:w="842"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720"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Объект незавершенного строительства</w:t>
            </w:r>
          </w:p>
        </w:tc>
      </w:tr>
      <w:tr w:rsidR="00A934A4" w:rsidRPr="002213A9" w:rsidTr="00DD6C7F">
        <w:tblPrEx>
          <w:tblCellMar>
            <w:left w:w="28" w:type="dxa"/>
            <w:right w:w="28" w:type="dxa"/>
          </w:tblCellMar>
        </w:tblPrEx>
        <w:trPr>
          <w:gridBefore w:val="1"/>
          <w:wBefore w:w="80" w:type="dxa"/>
          <w:trHeight w:val="20"/>
        </w:trPr>
        <w:tc>
          <w:tcPr>
            <w:tcW w:w="781" w:type="dxa"/>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22" w:type="dxa"/>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259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Здание</w:t>
            </w:r>
          </w:p>
        </w:tc>
        <w:tc>
          <w:tcPr>
            <w:tcW w:w="838" w:type="dxa"/>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862" w:type="dxa"/>
            <w:gridSpan w:val="5"/>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Помещение</w:t>
            </w:r>
          </w:p>
        </w:tc>
        <w:tc>
          <w:tcPr>
            <w:tcW w:w="842" w:type="dxa"/>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720" w:type="dxa"/>
            <w:gridSpan w:val="6"/>
            <w:tcBorders>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blPrEx>
          <w:tblCellMar>
            <w:left w:w="28" w:type="dxa"/>
            <w:right w:w="28" w:type="dxa"/>
          </w:tblCellMar>
        </w:tblPrEx>
        <w:trPr>
          <w:gridBefore w:val="1"/>
          <w:wBefore w:w="80" w:type="dxa"/>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bookmarkStart w:id="26" w:name="sub_1003"/>
            <w:r w:rsidRPr="002213A9">
              <w:rPr>
                <w:rFonts w:ascii="Times New Roman" w:hAnsi="Times New Roman" w:cs="Times New Roman"/>
              </w:rPr>
              <w:t>3.2</w:t>
            </w:r>
            <w:bookmarkEnd w:id="26"/>
          </w:p>
        </w:tc>
        <w:tc>
          <w:tcPr>
            <w:tcW w:w="14575" w:type="dxa"/>
            <w:gridSpan w:val="15"/>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Присвоить адрес</w:t>
            </w:r>
          </w:p>
        </w:tc>
      </w:tr>
      <w:tr w:rsidR="00A934A4" w:rsidRPr="002213A9" w:rsidTr="00DD6C7F">
        <w:tblPrEx>
          <w:tblCellMar>
            <w:left w:w="28" w:type="dxa"/>
            <w:right w:w="28" w:type="dxa"/>
          </w:tblCellMar>
        </w:tblPrEx>
        <w:trPr>
          <w:gridBefore w:val="1"/>
          <w:wBefore w:w="8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4575" w:type="dxa"/>
            <w:gridSpan w:val="15"/>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В связи с:</w:t>
            </w:r>
          </w:p>
        </w:tc>
      </w:tr>
      <w:tr w:rsidR="00A934A4" w:rsidRPr="002213A9" w:rsidTr="00DD6C7F">
        <w:tblPrEx>
          <w:tblCellMar>
            <w:left w:w="28" w:type="dxa"/>
            <w:right w:w="28" w:type="dxa"/>
          </w:tblCellMar>
        </w:tblPrEx>
        <w:trPr>
          <w:gridBefore w:val="1"/>
          <w:wBefore w:w="8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22"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853" w:type="dxa"/>
            <w:gridSpan w:val="1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Образованием земельного участка(ов) из земель, находящихся в государственной или муниципальной собственности</w:t>
            </w:r>
          </w:p>
        </w:tc>
      </w:tr>
      <w:tr w:rsidR="00A934A4" w:rsidRPr="002213A9" w:rsidTr="00DD6C7F">
        <w:tblPrEx>
          <w:tblCellMar>
            <w:left w:w="28" w:type="dxa"/>
            <w:right w:w="28" w:type="dxa"/>
          </w:tblCellMar>
        </w:tblPrEx>
        <w:trPr>
          <w:gridBefore w:val="1"/>
          <w:wBefore w:w="8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01"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Количество образуемых земельных участков</w:t>
            </w:r>
          </w:p>
        </w:tc>
        <w:tc>
          <w:tcPr>
            <w:tcW w:w="7074" w:type="dxa"/>
            <w:gridSpan w:val="9"/>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blPrEx>
          <w:tblCellMar>
            <w:left w:w="28" w:type="dxa"/>
            <w:right w:w="28" w:type="dxa"/>
          </w:tblCellMar>
        </w:tblPrEx>
        <w:trPr>
          <w:gridBefore w:val="1"/>
          <w:wBefore w:w="8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01"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Дополнительная информация:</w:t>
            </w:r>
          </w:p>
        </w:tc>
        <w:tc>
          <w:tcPr>
            <w:tcW w:w="7074" w:type="dxa"/>
            <w:gridSpan w:val="9"/>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blPrEx>
          <w:tblCellMar>
            <w:left w:w="28" w:type="dxa"/>
            <w:right w:w="28" w:type="dxa"/>
          </w:tblCellMar>
        </w:tblPrEx>
        <w:trPr>
          <w:gridBefore w:val="1"/>
          <w:wBefore w:w="8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01" w:type="dxa"/>
            <w:gridSpan w:val="6"/>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074" w:type="dxa"/>
            <w:gridSpan w:val="9"/>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blPrEx>
          <w:tblCellMar>
            <w:left w:w="28" w:type="dxa"/>
            <w:right w:w="28" w:type="dxa"/>
          </w:tblCellMar>
        </w:tblPrEx>
        <w:trPr>
          <w:gridBefore w:val="1"/>
          <w:wBefore w:w="8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01" w:type="dxa"/>
            <w:gridSpan w:val="6"/>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074" w:type="dxa"/>
            <w:gridSpan w:val="9"/>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blPrEx>
          <w:tblCellMar>
            <w:left w:w="28" w:type="dxa"/>
            <w:right w:w="28" w:type="dxa"/>
          </w:tblCellMar>
        </w:tblPrEx>
        <w:trPr>
          <w:gridBefore w:val="1"/>
          <w:wBefore w:w="8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22"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853" w:type="dxa"/>
            <w:gridSpan w:val="1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Образованием земельного участка(ов) путем раздела земельного участка</w:t>
            </w:r>
          </w:p>
        </w:tc>
      </w:tr>
      <w:tr w:rsidR="00A934A4" w:rsidRPr="002213A9" w:rsidTr="00DD6C7F">
        <w:tblPrEx>
          <w:tblCellMar>
            <w:left w:w="28" w:type="dxa"/>
            <w:right w:w="28" w:type="dxa"/>
          </w:tblCellMar>
        </w:tblPrEx>
        <w:trPr>
          <w:gridBefore w:val="1"/>
          <w:wBefore w:w="8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01"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Количество образуемых земельных участков</w:t>
            </w:r>
          </w:p>
        </w:tc>
        <w:tc>
          <w:tcPr>
            <w:tcW w:w="7074" w:type="dxa"/>
            <w:gridSpan w:val="9"/>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blPrEx>
          <w:tblCellMar>
            <w:left w:w="28" w:type="dxa"/>
            <w:right w:w="28" w:type="dxa"/>
          </w:tblCellMar>
        </w:tblPrEx>
        <w:trPr>
          <w:gridBefore w:val="1"/>
          <w:wBefore w:w="8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01"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Кадастровый номер земельного участка, раздел которого осуществляется</w:t>
            </w:r>
          </w:p>
        </w:tc>
        <w:tc>
          <w:tcPr>
            <w:tcW w:w="7074" w:type="dxa"/>
            <w:gridSpan w:val="9"/>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Адрес земельного участка, раздел которого осуществляется</w:t>
            </w:r>
          </w:p>
        </w:tc>
      </w:tr>
      <w:tr w:rsidR="00A934A4" w:rsidRPr="002213A9" w:rsidTr="00DD6C7F">
        <w:tblPrEx>
          <w:tblCellMar>
            <w:left w:w="28" w:type="dxa"/>
            <w:right w:w="28" w:type="dxa"/>
          </w:tblCellMar>
        </w:tblPrEx>
        <w:trPr>
          <w:gridBefore w:val="1"/>
          <w:wBefore w:w="8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01"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074" w:type="dxa"/>
            <w:gridSpan w:val="9"/>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blPrEx>
          <w:tblCellMar>
            <w:left w:w="28" w:type="dxa"/>
            <w:right w:w="28" w:type="dxa"/>
          </w:tblCellMar>
        </w:tblPrEx>
        <w:trPr>
          <w:gridBefore w:val="1"/>
          <w:wBefore w:w="8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01" w:type="dxa"/>
            <w:gridSpan w:val="6"/>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074" w:type="dxa"/>
            <w:gridSpan w:val="9"/>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blPrEx>
          <w:tblCellMar>
            <w:left w:w="28" w:type="dxa"/>
            <w:right w:w="28" w:type="dxa"/>
          </w:tblCellMar>
        </w:tblPrEx>
        <w:trPr>
          <w:gridBefore w:val="1"/>
          <w:wBefore w:w="8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22"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853" w:type="dxa"/>
            <w:gridSpan w:val="1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Образованием земельного участка путем объединения земельных участков</w:t>
            </w:r>
          </w:p>
        </w:tc>
      </w:tr>
      <w:tr w:rsidR="00A934A4" w:rsidRPr="002213A9" w:rsidTr="00DD6C7F">
        <w:tblPrEx>
          <w:tblCellMar>
            <w:left w:w="28" w:type="dxa"/>
            <w:right w:w="28" w:type="dxa"/>
          </w:tblCellMar>
        </w:tblPrEx>
        <w:trPr>
          <w:gridBefore w:val="1"/>
          <w:wBefore w:w="8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01"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Количество объединяемых земельных участков</w:t>
            </w:r>
          </w:p>
        </w:tc>
        <w:tc>
          <w:tcPr>
            <w:tcW w:w="7074" w:type="dxa"/>
            <w:gridSpan w:val="9"/>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blPrEx>
          <w:tblCellMar>
            <w:left w:w="28" w:type="dxa"/>
            <w:right w:w="28" w:type="dxa"/>
          </w:tblCellMar>
        </w:tblPrEx>
        <w:trPr>
          <w:gridBefore w:val="1"/>
          <w:wBefore w:w="8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01"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Кадастровый номер объединяемого земельного участка*(1)</w:t>
            </w:r>
          </w:p>
        </w:tc>
        <w:tc>
          <w:tcPr>
            <w:tcW w:w="7074" w:type="dxa"/>
            <w:gridSpan w:val="9"/>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Адрес объединяемого земельного участка</w:t>
            </w:r>
            <w:hyperlink w:anchor="sub_111" w:history="1">
              <w:r w:rsidRPr="002213A9">
                <w:rPr>
                  <w:rStyle w:val="ad"/>
                  <w:rFonts w:ascii="Times New Roman" w:hAnsi="Times New Roman"/>
                </w:rPr>
                <w:t>*(1)</w:t>
              </w:r>
            </w:hyperlink>
          </w:p>
        </w:tc>
      </w:tr>
      <w:tr w:rsidR="00A934A4" w:rsidRPr="002213A9" w:rsidTr="00DD6C7F">
        <w:tblPrEx>
          <w:tblCellMar>
            <w:left w:w="28" w:type="dxa"/>
            <w:right w:w="28" w:type="dxa"/>
          </w:tblCellMar>
        </w:tblPrEx>
        <w:trPr>
          <w:gridBefore w:val="1"/>
          <w:wBefore w:w="8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01"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074" w:type="dxa"/>
            <w:gridSpan w:val="9"/>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bl>
    <w:p w:rsidR="00A934A4" w:rsidRPr="002213A9" w:rsidRDefault="00A934A4" w:rsidP="002213A9">
      <w:pPr>
        <w:spacing w:line="240" w:lineRule="auto"/>
        <w:ind w:firstLine="720"/>
        <w:jc w:val="both"/>
        <w:rPr>
          <w:rFonts w:ascii="Times New Roman" w:hAnsi="Times New Roman" w:cs="Times New Roman"/>
        </w:rPr>
      </w:pPr>
      <w:bookmarkStart w:id="27" w:name="sub_111"/>
      <w:r w:rsidRPr="002213A9">
        <w:rPr>
          <w:rFonts w:ascii="Times New Roman" w:hAnsi="Times New Roman" w:cs="Times New Roman"/>
        </w:rPr>
        <w:t>*(1) Строка дублируется для каждого объединенного земельного участка</w:t>
      </w:r>
    </w:p>
    <w:bookmarkEnd w:id="27"/>
    <w:p w:rsidR="00A934A4" w:rsidRPr="002213A9" w:rsidRDefault="00A934A4" w:rsidP="002213A9">
      <w:pPr>
        <w:spacing w:line="240" w:lineRule="auto"/>
        <w:ind w:firstLine="720"/>
        <w:jc w:val="both"/>
        <w:rPr>
          <w:rFonts w:ascii="Times New Roman" w:hAnsi="Times New Roman" w:cs="Times New Roman"/>
        </w:rPr>
      </w:pPr>
    </w:p>
    <w:tbl>
      <w:tblPr>
        <w:tblW w:w="15406" w:type="dxa"/>
        <w:tblInd w:w="108" w:type="dxa"/>
        <w:tblLayout w:type="fixed"/>
        <w:tblLook w:val="0000"/>
      </w:tblPr>
      <w:tblGrid>
        <w:gridCol w:w="781"/>
        <w:gridCol w:w="722"/>
        <w:gridCol w:w="6828"/>
        <w:gridCol w:w="567"/>
        <w:gridCol w:w="3395"/>
        <w:gridCol w:w="3043"/>
        <w:gridCol w:w="20"/>
        <w:gridCol w:w="30"/>
        <w:gridCol w:w="20"/>
      </w:tblGrid>
      <w:tr w:rsidR="00A934A4" w:rsidRPr="002213A9" w:rsidTr="00DD6C7F">
        <w:trPr>
          <w:gridAfter w:val="2"/>
          <w:wAfter w:w="50" w:type="dxa"/>
        </w:trPr>
        <w:tc>
          <w:tcPr>
            <w:tcW w:w="8898"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395"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b/>
                <w:bCs/>
                <w:color w:val="26282F"/>
              </w:rPr>
            </w:pPr>
            <w:r w:rsidRPr="002213A9">
              <w:rPr>
                <w:rFonts w:ascii="Times New Roman" w:hAnsi="Times New Roman" w:cs="Times New Roman"/>
                <w:b/>
                <w:bCs/>
                <w:color w:val="26282F"/>
              </w:rPr>
              <w:t>Лист N _________</w:t>
            </w:r>
          </w:p>
        </w:tc>
        <w:tc>
          <w:tcPr>
            <w:tcW w:w="3063" w:type="dxa"/>
            <w:gridSpan w:val="2"/>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b/>
                <w:bCs/>
                <w:color w:val="26282F"/>
              </w:rPr>
              <w:t>Всего листов ________</w:t>
            </w:r>
          </w:p>
        </w:tc>
      </w:tr>
      <w:tr w:rsidR="00A934A4" w:rsidRPr="002213A9" w:rsidTr="00DD6C7F">
        <w:tblPrEx>
          <w:tblCellMar>
            <w:left w:w="0" w:type="dxa"/>
            <w:right w:w="0" w:type="dxa"/>
          </w:tblCellMar>
        </w:tblPrEx>
        <w:trPr>
          <w:gridAfter w:val="1"/>
          <w:wAfter w:w="20" w:type="dxa"/>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22"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833"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Образованием земельного участка(ов) путем выдела из земельного участка</w:t>
            </w:r>
          </w:p>
        </w:tc>
        <w:tc>
          <w:tcPr>
            <w:tcW w:w="50" w:type="dxa"/>
            <w:gridSpan w:val="2"/>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50" w:type="dxa"/>
            <w:gridSpan w:val="2"/>
            <w:tcBorders>
              <w:top w:val="single" w:sz="1" w:space="0" w:color="000000"/>
              <w:lef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Количество образуемых земельных участков (за исключением земельного участка, из которого осуществляется выдел)</w:t>
            </w:r>
          </w:p>
        </w:tc>
        <w:tc>
          <w:tcPr>
            <w:tcW w:w="7075" w:type="dxa"/>
            <w:gridSpan w:val="6"/>
            <w:tcBorders>
              <w:top w:val="single" w:sz="1" w:space="0" w:color="000000"/>
              <w:left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50" w:type="dxa"/>
            <w:gridSpan w:val="2"/>
            <w:tcBorders>
              <w:top w:val="single" w:sz="1" w:space="0" w:color="000000"/>
              <w:lef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Кадастровый номер земельного участка, из которого осуществляется выдел</w:t>
            </w:r>
          </w:p>
        </w:tc>
        <w:tc>
          <w:tcPr>
            <w:tcW w:w="7075" w:type="dxa"/>
            <w:gridSpan w:val="6"/>
            <w:tcBorders>
              <w:top w:val="single" w:sz="1" w:space="0" w:color="000000"/>
              <w:left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Адрес земельного участка, из которого осуществляется выдел</w:t>
            </w:r>
          </w:p>
        </w:tc>
      </w:tr>
      <w:tr w:rsidR="00A934A4" w:rsidRPr="002213A9" w:rsidTr="00DD6C7F">
        <w:trPr>
          <w:trHeight w:val="20"/>
        </w:trPr>
        <w:tc>
          <w:tcPr>
            <w:tcW w:w="781" w:type="dxa"/>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50"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075"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blPrEx>
          <w:tblCellMar>
            <w:left w:w="0" w:type="dxa"/>
            <w:right w:w="0" w:type="dxa"/>
          </w:tblCellMar>
        </w:tblPrEx>
        <w:trPr>
          <w:gridAfter w:val="1"/>
          <w:wAfter w:w="2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22" w:type="dxa"/>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833"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Образованием земельного участка(ов) путем перераспределения земельных участков</w:t>
            </w:r>
          </w:p>
        </w:tc>
        <w:tc>
          <w:tcPr>
            <w:tcW w:w="50" w:type="dxa"/>
            <w:gridSpan w:val="2"/>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r w:rsidR="00A934A4" w:rsidRPr="002213A9" w:rsidTr="00DD6C7F">
        <w:trPr>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50"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Количество образуемых земельных участков</w:t>
            </w:r>
          </w:p>
        </w:tc>
        <w:tc>
          <w:tcPr>
            <w:tcW w:w="7075"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Количество земельных участков, которые перераспределяются</w:t>
            </w:r>
          </w:p>
        </w:tc>
      </w:tr>
      <w:tr w:rsidR="00A934A4" w:rsidRPr="002213A9" w:rsidTr="00DD6C7F">
        <w:trPr>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50"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both"/>
              <w:rPr>
                <w:rFonts w:ascii="Times New Roman" w:hAnsi="Times New Roman" w:cs="Times New Roman"/>
              </w:rPr>
            </w:pPr>
          </w:p>
        </w:tc>
        <w:tc>
          <w:tcPr>
            <w:tcW w:w="7075"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50" w:type="dxa"/>
            <w:gridSpan w:val="2"/>
            <w:tcBorders>
              <w:top w:val="single" w:sz="1" w:space="0" w:color="000000"/>
              <w:lef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Кадастровый номер земельного участка, который перераспределяется*(2)</w:t>
            </w:r>
          </w:p>
        </w:tc>
        <w:tc>
          <w:tcPr>
            <w:tcW w:w="7075" w:type="dxa"/>
            <w:gridSpan w:val="6"/>
            <w:tcBorders>
              <w:top w:val="single" w:sz="1" w:space="0" w:color="000000"/>
              <w:left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Адрес земельного участка, который перераспределяется*(2)</w:t>
            </w:r>
          </w:p>
        </w:tc>
      </w:tr>
      <w:tr w:rsidR="00A934A4" w:rsidRPr="002213A9" w:rsidTr="00DD6C7F">
        <w:trPr>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50" w:type="dxa"/>
            <w:gridSpan w:val="2"/>
            <w:tcBorders>
              <w:top w:val="single" w:sz="1" w:space="0" w:color="000000"/>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075" w:type="dxa"/>
            <w:gridSpan w:val="6"/>
            <w:tcBorders>
              <w:top w:val="single" w:sz="1" w:space="0" w:color="000000"/>
              <w:left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blPrEx>
          <w:tblCellMar>
            <w:left w:w="0" w:type="dxa"/>
            <w:right w:w="0" w:type="dxa"/>
          </w:tblCellMar>
        </w:tblPrEx>
        <w:trPr>
          <w:gridAfter w:val="1"/>
          <w:wAfter w:w="2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22"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833"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Строительством, реконструкцией здания, сооружения</w:t>
            </w:r>
          </w:p>
        </w:tc>
        <w:tc>
          <w:tcPr>
            <w:tcW w:w="50" w:type="dxa"/>
            <w:gridSpan w:val="2"/>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r w:rsidR="00A934A4" w:rsidRPr="002213A9" w:rsidTr="00DD6C7F">
        <w:trPr>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50"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Наименование объекта строительства (реконструкции) в соответствии с проектной документацией</w:t>
            </w:r>
          </w:p>
        </w:tc>
        <w:tc>
          <w:tcPr>
            <w:tcW w:w="7075"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50"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7075"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Адрес земельного участка, на котором осуществляется строительство (реконструкция)</w:t>
            </w:r>
          </w:p>
        </w:tc>
      </w:tr>
      <w:tr w:rsidR="00A934A4" w:rsidRPr="002213A9" w:rsidTr="00DD6C7F">
        <w:trPr>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50"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075"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blPrEx>
          <w:tblCellMar>
            <w:left w:w="0" w:type="dxa"/>
            <w:right w:w="0" w:type="dxa"/>
          </w:tblCellMar>
        </w:tblPrEx>
        <w:trPr>
          <w:gridAfter w:val="1"/>
          <w:wAfter w:w="2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22"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833" w:type="dxa"/>
            <w:gridSpan w:val="4"/>
            <w:tcBorders>
              <w:top w:val="single" w:sz="1" w:space="0" w:color="000000"/>
              <w:lef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c>
          <w:tcPr>
            <w:tcW w:w="50" w:type="dxa"/>
            <w:gridSpan w:val="2"/>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r w:rsidR="00A934A4" w:rsidRPr="002213A9" w:rsidTr="00DD6C7F">
        <w:trPr>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50" w:type="dxa"/>
            <w:gridSpan w:val="2"/>
            <w:tcBorders>
              <w:top w:val="single" w:sz="1" w:space="0" w:color="000000"/>
              <w:lef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Тип здания, сооружения, объекта незавершенного строительства</w:t>
            </w:r>
          </w:p>
        </w:tc>
        <w:tc>
          <w:tcPr>
            <w:tcW w:w="7075" w:type="dxa"/>
            <w:gridSpan w:val="6"/>
            <w:tcBorders>
              <w:top w:val="single" w:sz="1" w:space="0" w:color="000000"/>
              <w:left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50"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075"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50"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7075"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Адрес земельного участка, на котором осуществляется строительство (реконструкция)</w:t>
            </w:r>
          </w:p>
        </w:tc>
      </w:tr>
      <w:tr w:rsidR="00A934A4" w:rsidRPr="002213A9" w:rsidTr="00DD6C7F">
        <w:trPr>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50"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075"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blPrEx>
          <w:tblCellMar>
            <w:left w:w="0" w:type="dxa"/>
            <w:right w:w="0" w:type="dxa"/>
          </w:tblCellMar>
        </w:tblPrEx>
        <w:trPr>
          <w:gridAfter w:val="1"/>
          <w:wAfter w:w="20" w:type="dxa"/>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22" w:type="dxa"/>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833" w:type="dxa"/>
            <w:gridSpan w:val="4"/>
            <w:tcBorders>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Переводом жилого помещения в нежилое помещение и нежилого помещения в жилое помещение</w:t>
            </w:r>
          </w:p>
        </w:tc>
        <w:tc>
          <w:tcPr>
            <w:tcW w:w="50" w:type="dxa"/>
            <w:gridSpan w:val="2"/>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r w:rsidR="00A934A4" w:rsidRPr="002213A9" w:rsidTr="00DD6C7F">
        <w:trPr>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50"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Кадастровый номер помещения</w:t>
            </w:r>
          </w:p>
        </w:tc>
        <w:tc>
          <w:tcPr>
            <w:tcW w:w="7075"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Адрес помещения</w:t>
            </w:r>
          </w:p>
        </w:tc>
      </w:tr>
      <w:tr w:rsidR="00A934A4" w:rsidRPr="002213A9" w:rsidTr="00DD6C7F">
        <w:trPr>
          <w:trHeight w:val="20"/>
        </w:trPr>
        <w:tc>
          <w:tcPr>
            <w:tcW w:w="78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50"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075"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bl>
    <w:p w:rsidR="00A934A4" w:rsidRPr="002213A9" w:rsidRDefault="00A934A4" w:rsidP="00DD6C7F">
      <w:pPr>
        <w:spacing w:after="0" w:line="240" w:lineRule="auto"/>
        <w:ind w:firstLine="720"/>
        <w:jc w:val="both"/>
        <w:rPr>
          <w:rFonts w:ascii="Times New Roman" w:hAnsi="Times New Roman" w:cs="Times New Roman"/>
        </w:rPr>
      </w:pPr>
    </w:p>
    <w:p w:rsidR="00A934A4" w:rsidRPr="002213A9" w:rsidRDefault="00A934A4" w:rsidP="002213A9">
      <w:pPr>
        <w:spacing w:line="240" w:lineRule="auto"/>
        <w:ind w:firstLine="720"/>
        <w:jc w:val="both"/>
        <w:rPr>
          <w:rFonts w:ascii="Times New Roman" w:hAnsi="Times New Roman" w:cs="Times New Roman"/>
        </w:rPr>
      </w:pPr>
      <w:bookmarkStart w:id="28" w:name="sub_222"/>
      <w:r w:rsidRPr="002213A9">
        <w:rPr>
          <w:rFonts w:ascii="Times New Roman" w:hAnsi="Times New Roman" w:cs="Times New Roman"/>
        </w:rPr>
        <w:t>*(2) Строка дублируется для каждого перераспределенного земельного участка</w:t>
      </w:r>
    </w:p>
    <w:bookmarkEnd w:id="28"/>
    <w:tbl>
      <w:tblPr>
        <w:tblW w:w="15455" w:type="dxa"/>
        <w:tblInd w:w="108" w:type="dxa"/>
        <w:tblLayout w:type="fixed"/>
        <w:tblLook w:val="0000"/>
      </w:tblPr>
      <w:tblGrid>
        <w:gridCol w:w="781"/>
        <w:gridCol w:w="722"/>
        <w:gridCol w:w="77"/>
        <w:gridCol w:w="814"/>
        <w:gridCol w:w="1963"/>
        <w:gridCol w:w="4042"/>
        <w:gridCol w:w="499"/>
        <w:gridCol w:w="88"/>
        <w:gridCol w:w="606"/>
        <w:gridCol w:w="1512"/>
        <w:gridCol w:w="1189"/>
        <w:gridCol w:w="1863"/>
        <w:gridCol w:w="1180"/>
        <w:gridCol w:w="20"/>
        <w:gridCol w:w="79"/>
        <w:gridCol w:w="20"/>
      </w:tblGrid>
      <w:tr w:rsidR="00A934A4" w:rsidRPr="002213A9" w:rsidTr="00DD6C7F">
        <w:trPr>
          <w:gridAfter w:val="2"/>
          <w:wAfter w:w="99" w:type="dxa"/>
        </w:trPr>
        <w:tc>
          <w:tcPr>
            <w:tcW w:w="8898" w:type="dxa"/>
            <w:gridSpan w:val="7"/>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395"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b/>
                <w:bCs/>
                <w:color w:val="26282F"/>
              </w:rPr>
            </w:pPr>
            <w:r w:rsidRPr="002213A9">
              <w:rPr>
                <w:rFonts w:ascii="Times New Roman" w:hAnsi="Times New Roman" w:cs="Times New Roman"/>
                <w:b/>
                <w:bCs/>
                <w:color w:val="26282F"/>
              </w:rPr>
              <w:t>Лист N _________</w:t>
            </w:r>
          </w:p>
        </w:tc>
        <w:tc>
          <w:tcPr>
            <w:tcW w:w="3063" w:type="dxa"/>
            <w:gridSpan w:val="3"/>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b/>
                <w:bCs/>
                <w:color w:val="26282F"/>
              </w:rPr>
              <w:t>Всего листов ________</w:t>
            </w:r>
          </w:p>
        </w:tc>
      </w:tr>
      <w:tr w:rsidR="00A934A4" w:rsidRPr="002213A9" w:rsidTr="00DD6C7F">
        <w:tblPrEx>
          <w:tblCellMar>
            <w:left w:w="0" w:type="dxa"/>
            <w:right w:w="0" w:type="dxa"/>
          </w:tblCellMar>
        </w:tblPrEx>
        <w:trPr>
          <w:gridAfter w:val="1"/>
          <w:wAfter w:w="20" w:type="dxa"/>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22"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833" w:type="dxa"/>
            <w:gridSpan w:val="11"/>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Образованием помещения(ий) в здании, сооружении путем раздела здания, сооружения</w:t>
            </w:r>
          </w:p>
        </w:tc>
        <w:tc>
          <w:tcPr>
            <w:tcW w:w="99" w:type="dxa"/>
            <w:gridSpan w:val="2"/>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99"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6592"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Образование жилого помещения</w:t>
            </w:r>
          </w:p>
        </w:tc>
        <w:tc>
          <w:tcPr>
            <w:tcW w:w="5170"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Количество образуемых помещений</w:t>
            </w:r>
          </w:p>
        </w:tc>
        <w:tc>
          <w:tcPr>
            <w:tcW w:w="1299"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99" w:type="dxa"/>
            <w:gridSpan w:val="2"/>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6592"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Образование нежилого помещения</w:t>
            </w:r>
          </w:p>
        </w:tc>
        <w:tc>
          <w:tcPr>
            <w:tcW w:w="5170"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Количество образуемых помещений</w:t>
            </w:r>
          </w:p>
        </w:tc>
        <w:tc>
          <w:tcPr>
            <w:tcW w:w="1299"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18" w:type="dxa"/>
            <w:gridSpan w:val="5"/>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Кадастровый номер здания, сооружения</w:t>
            </w:r>
          </w:p>
        </w:tc>
        <w:tc>
          <w:tcPr>
            <w:tcW w:w="7056"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Адрес здания, сооружения</w:t>
            </w: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18" w:type="dxa"/>
            <w:gridSpan w:val="5"/>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056"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18" w:type="dxa"/>
            <w:gridSpan w:val="5"/>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Дополнительная информация:</w:t>
            </w:r>
          </w:p>
        </w:tc>
        <w:tc>
          <w:tcPr>
            <w:tcW w:w="7056"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18" w:type="dxa"/>
            <w:gridSpan w:val="5"/>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056"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18" w:type="dxa"/>
            <w:gridSpan w:val="5"/>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056"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99"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875" w:type="dxa"/>
            <w:gridSpan w:val="13"/>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Образованием помещения(ий) в здании, сооружении путем раздела помещения</w:t>
            </w: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576"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Назначение помещения (жилое (нежилое) помещение)*(3)</w:t>
            </w:r>
          </w:p>
        </w:tc>
        <w:tc>
          <w:tcPr>
            <w:tcW w:w="6747" w:type="dxa"/>
            <w:gridSpan w:val="5"/>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Вид помещения*(3)</w:t>
            </w:r>
          </w:p>
        </w:tc>
        <w:tc>
          <w:tcPr>
            <w:tcW w:w="4351"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Количество помещений</w:t>
            </w:r>
            <w:hyperlink w:anchor="sub_333" w:history="1">
              <w:r w:rsidRPr="002213A9">
                <w:rPr>
                  <w:rStyle w:val="ad"/>
                  <w:rFonts w:ascii="Times New Roman" w:hAnsi="Times New Roman"/>
                </w:rPr>
                <w:t>*(3)</w:t>
              </w:r>
            </w:hyperlink>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576"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6747" w:type="dxa"/>
            <w:gridSpan w:val="5"/>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351"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811" w:type="dxa"/>
            <w:gridSpan w:val="8"/>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Кадастровый номер помещения, раздел которого осуществляется</w:t>
            </w:r>
          </w:p>
        </w:tc>
        <w:tc>
          <w:tcPr>
            <w:tcW w:w="5863" w:type="dxa"/>
            <w:gridSpan w:val="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Адрес помещения, раздел которого осуществляется</w:t>
            </w: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811" w:type="dxa"/>
            <w:gridSpan w:val="8"/>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5863" w:type="dxa"/>
            <w:gridSpan w:val="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811" w:type="dxa"/>
            <w:gridSpan w:val="8"/>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Дополнительная информация:</w:t>
            </w:r>
          </w:p>
        </w:tc>
        <w:tc>
          <w:tcPr>
            <w:tcW w:w="5863" w:type="dxa"/>
            <w:gridSpan w:val="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811" w:type="dxa"/>
            <w:gridSpan w:val="8"/>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5863" w:type="dxa"/>
            <w:gridSpan w:val="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99"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875" w:type="dxa"/>
            <w:gridSpan w:val="13"/>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Образованием помещения в здании, сооружении путем объединения помещений в здании, сооружении</w:t>
            </w: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99"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6592"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Образование жилого помещения</w:t>
            </w:r>
          </w:p>
        </w:tc>
        <w:tc>
          <w:tcPr>
            <w:tcW w:w="606"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5863" w:type="dxa"/>
            <w:gridSpan w:val="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Образование нежилого помещения</w:t>
            </w: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18" w:type="dxa"/>
            <w:gridSpan w:val="5"/>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Количество объединяемых помещений</w:t>
            </w:r>
          </w:p>
        </w:tc>
        <w:tc>
          <w:tcPr>
            <w:tcW w:w="7056"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18" w:type="dxa"/>
            <w:gridSpan w:val="5"/>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Кадастровый номер объединяемого помещения*(4)</w:t>
            </w:r>
          </w:p>
        </w:tc>
        <w:tc>
          <w:tcPr>
            <w:tcW w:w="7056"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Адрес объединяемого помещения*(4)</w:t>
            </w: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18" w:type="dxa"/>
            <w:gridSpan w:val="5"/>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056"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18" w:type="dxa"/>
            <w:gridSpan w:val="5"/>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Дополнительная информация:</w:t>
            </w:r>
          </w:p>
        </w:tc>
        <w:tc>
          <w:tcPr>
            <w:tcW w:w="7056"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18" w:type="dxa"/>
            <w:gridSpan w:val="5"/>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056"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99"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875" w:type="dxa"/>
            <w:gridSpan w:val="13"/>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Образованием помещения в здании, сооружении путем переустройства и (или) перепланировки мест общего пользования</w:t>
            </w: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99"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6592"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Образование жилого помещения</w:t>
            </w:r>
          </w:p>
        </w:tc>
        <w:tc>
          <w:tcPr>
            <w:tcW w:w="606"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5863" w:type="dxa"/>
            <w:gridSpan w:val="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Образование нежилого помещения</w:t>
            </w: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18" w:type="dxa"/>
            <w:gridSpan w:val="5"/>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Количество образуемых помещений</w:t>
            </w:r>
          </w:p>
        </w:tc>
        <w:tc>
          <w:tcPr>
            <w:tcW w:w="7056"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18" w:type="dxa"/>
            <w:gridSpan w:val="5"/>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Кадастровый номер здания, сооружения</w:t>
            </w:r>
          </w:p>
        </w:tc>
        <w:tc>
          <w:tcPr>
            <w:tcW w:w="7056"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Адрес здания, сооружения</w:t>
            </w: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18" w:type="dxa"/>
            <w:gridSpan w:val="5"/>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056"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18" w:type="dxa"/>
            <w:gridSpan w:val="5"/>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Дополнительная информация:</w:t>
            </w:r>
          </w:p>
        </w:tc>
        <w:tc>
          <w:tcPr>
            <w:tcW w:w="7056"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trHeight w:val="20"/>
        </w:trPr>
        <w:tc>
          <w:tcPr>
            <w:tcW w:w="78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18" w:type="dxa"/>
            <w:gridSpan w:val="5"/>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056"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bl>
    <w:p w:rsidR="00A934A4" w:rsidRPr="002213A9" w:rsidRDefault="00A934A4" w:rsidP="00DD6C7F">
      <w:pPr>
        <w:spacing w:after="0" w:line="240" w:lineRule="auto"/>
        <w:ind w:firstLine="720"/>
        <w:jc w:val="both"/>
        <w:rPr>
          <w:rFonts w:ascii="Times New Roman" w:hAnsi="Times New Roman" w:cs="Times New Roman"/>
        </w:rPr>
      </w:pPr>
      <w:r w:rsidRPr="002213A9">
        <w:rPr>
          <w:rFonts w:ascii="Times New Roman" w:hAnsi="Times New Roman" w:cs="Times New Roman"/>
        </w:rPr>
        <w:t>*(3) Строка дублируется для каждого разделенного помещения</w:t>
      </w:r>
    </w:p>
    <w:p w:rsidR="00A934A4" w:rsidRPr="002213A9" w:rsidRDefault="00A934A4" w:rsidP="002213A9">
      <w:pPr>
        <w:spacing w:line="240" w:lineRule="auto"/>
        <w:ind w:firstLine="720"/>
        <w:jc w:val="both"/>
        <w:rPr>
          <w:rFonts w:ascii="Times New Roman" w:hAnsi="Times New Roman" w:cs="Times New Roman"/>
        </w:rPr>
      </w:pPr>
      <w:bookmarkStart w:id="29" w:name="sub_333"/>
      <w:bookmarkEnd w:id="29"/>
      <w:r w:rsidRPr="002213A9">
        <w:rPr>
          <w:rFonts w:ascii="Times New Roman" w:hAnsi="Times New Roman" w:cs="Times New Roman"/>
        </w:rPr>
        <w:t>*(4) Строка дублируется для каждого объединенного помещения</w:t>
      </w:r>
    </w:p>
    <w:tbl>
      <w:tblPr>
        <w:tblW w:w="15391" w:type="dxa"/>
        <w:tblInd w:w="108" w:type="dxa"/>
        <w:tblLayout w:type="fixed"/>
        <w:tblLook w:val="0000"/>
      </w:tblPr>
      <w:tblGrid>
        <w:gridCol w:w="771"/>
        <w:gridCol w:w="852"/>
        <w:gridCol w:w="6833"/>
        <w:gridCol w:w="442"/>
        <w:gridCol w:w="3395"/>
        <w:gridCol w:w="3063"/>
        <w:gridCol w:w="35"/>
      </w:tblGrid>
      <w:tr w:rsidR="00A934A4" w:rsidRPr="002213A9" w:rsidTr="00DD6C7F">
        <w:trPr>
          <w:gridAfter w:val="1"/>
          <w:wAfter w:w="35" w:type="dxa"/>
        </w:trPr>
        <w:tc>
          <w:tcPr>
            <w:tcW w:w="8898"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395"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b/>
                <w:bCs/>
                <w:color w:val="26282F"/>
              </w:rPr>
            </w:pPr>
            <w:r w:rsidRPr="002213A9">
              <w:rPr>
                <w:rFonts w:ascii="Times New Roman" w:hAnsi="Times New Roman" w:cs="Times New Roman"/>
                <w:b/>
                <w:bCs/>
                <w:color w:val="26282F"/>
              </w:rPr>
              <w:t>Лист N _________</w:t>
            </w:r>
          </w:p>
        </w:tc>
        <w:tc>
          <w:tcPr>
            <w:tcW w:w="3063" w:type="dxa"/>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b/>
                <w:bCs/>
                <w:color w:val="26282F"/>
              </w:rPr>
              <w:t>Всего листов ________</w:t>
            </w:r>
          </w:p>
        </w:tc>
      </w:tr>
      <w:tr w:rsidR="00A934A4" w:rsidRPr="002213A9" w:rsidTr="00DD6C7F">
        <w:tc>
          <w:tcPr>
            <w:tcW w:w="771"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bookmarkStart w:id="30" w:name="sub_1004"/>
            <w:r w:rsidRPr="002213A9">
              <w:rPr>
                <w:rFonts w:ascii="Times New Roman" w:hAnsi="Times New Roman" w:cs="Times New Roman"/>
              </w:rPr>
              <w:t>3.3</w:t>
            </w:r>
            <w:bookmarkEnd w:id="30"/>
          </w:p>
        </w:tc>
        <w:tc>
          <w:tcPr>
            <w:tcW w:w="14620"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Аннулировать адрес объекта адресации:</w:t>
            </w:r>
          </w:p>
        </w:tc>
      </w:tr>
      <w:tr w:rsidR="00A934A4" w:rsidRPr="002213A9" w:rsidTr="00DD6C7F">
        <w:tc>
          <w:tcPr>
            <w:tcW w:w="77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85"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Наименование страны</w:t>
            </w:r>
          </w:p>
        </w:tc>
        <w:tc>
          <w:tcPr>
            <w:tcW w:w="6935"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7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85"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Наименование субъекта Российской Федерации</w:t>
            </w:r>
          </w:p>
        </w:tc>
        <w:tc>
          <w:tcPr>
            <w:tcW w:w="6935"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7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85"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 xml:space="preserve">Наименование муниципального района, городского округа или </w:t>
            </w:r>
            <w:r w:rsidRPr="002213A9">
              <w:rPr>
                <w:rFonts w:ascii="Times New Roman" w:hAnsi="Times New Roman" w:cs="Times New Roman"/>
              </w:rPr>
              <w:lastRenderedPageBreak/>
              <w:t>внутригородской территории (для городов федерального значения) в составе субъекта Российской Федерации</w:t>
            </w:r>
          </w:p>
        </w:tc>
        <w:tc>
          <w:tcPr>
            <w:tcW w:w="6935"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7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85"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Наименование поселения</w:t>
            </w:r>
          </w:p>
        </w:tc>
        <w:tc>
          <w:tcPr>
            <w:tcW w:w="6935"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7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85"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Наименование внутригородского района городского округа</w:t>
            </w:r>
          </w:p>
        </w:tc>
        <w:tc>
          <w:tcPr>
            <w:tcW w:w="6935"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7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85"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Наименование населенного пункта</w:t>
            </w:r>
          </w:p>
        </w:tc>
        <w:tc>
          <w:tcPr>
            <w:tcW w:w="6935"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7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85"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Наименование элемента планировочной структуры</w:t>
            </w:r>
          </w:p>
        </w:tc>
        <w:tc>
          <w:tcPr>
            <w:tcW w:w="6935"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7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85"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Наименование элемента улично-дорожной сети</w:t>
            </w:r>
          </w:p>
        </w:tc>
        <w:tc>
          <w:tcPr>
            <w:tcW w:w="6935"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7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85"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Номер земельного участка</w:t>
            </w:r>
          </w:p>
        </w:tc>
        <w:tc>
          <w:tcPr>
            <w:tcW w:w="6935"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7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85"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Тип и номер здания, сооружения или объекта незавершенного строительства</w:t>
            </w:r>
          </w:p>
        </w:tc>
        <w:tc>
          <w:tcPr>
            <w:tcW w:w="6935"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7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85"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Тип и номер помещения, расположенного в здании или сооружении</w:t>
            </w:r>
          </w:p>
        </w:tc>
        <w:tc>
          <w:tcPr>
            <w:tcW w:w="6935"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7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85"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Тип и номер помещения в пределах квартиры (в отношении коммунальных квартир)</w:t>
            </w:r>
          </w:p>
        </w:tc>
        <w:tc>
          <w:tcPr>
            <w:tcW w:w="6935"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7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85"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Дополнительная информация:</w:t>
            </w:r>
          </w:p>
        </w:tc>
        <w:tc>
          <w:tcPr>
            <w:tcW w:w="6935"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7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85"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6935"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7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4620" w:type="dxa"/>
            <w:gridSpan w:val="6"/>
            <w:tcBorders>
              <w:top w:val="single" w:sz="1" w:space="0" w:color="000000"/>
              <w:left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В связи с:</w:t>
            </w:r>
          </w:p>
        </w:tc>
      </w:tr>
      <w:tr w:rsidR="00A934A4" w:rsidRPr="002213A9" w:rsidTr="00DD6C7F">
        <w:tc>
          <w:tcPr>
            <w:tcW w:w="77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52"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768" w:type="dxa"/>
            <w:gridSpan w:val="5"/>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Прекращением существования объекта адресации</w:t>
            </w:r>
          </w:p>
        </w:tc>
      </w:tr>
      <w:tr w:rsidR="00A934A4" w:rsidRPr="002213A9" w:rsidTr="00DD6C7F">
        <w:tc>
          <w:tcPr>
            <w:tcW w:w="77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52"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768" w:type="dxa"/>
            <w:gridSpan w:val="5"/>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 xml:space="preserve">Отказом в осуществлении кадастрового учета объекта адресации по основаниям, указанным в </w:t>
            </w:r>
            <w:hyperlink r:id="rId10" w:history="1">
              <w:r w:rsidRPr="002213A9">
                <w:rPr>
                  <w:rStyle w:val="ad"/>
                  <w:rFonts w:ascii="Times New Roman" w:hAnsi="Times New Roman"/>
                </w:rPr>
                <w:t>пунктах 1</w:t>
              </w:r>
            </w:hyperlink>
            <w:r w:rsidRPr="002213A9">
              <w:rPr>
                <w:rFonts w:ascii="Times New Roman" w:hAnsi="Times New Roman" w:cs="Times New Roman"/>
              </w:rPr>
              <w:t xml:space="preserve"> и </w:t>
            </w:r>
            <w:hyperlink r:id="rId11" w:history="1">
              <w:r w:rsidRPr="002213A9">
                <w:rPr>
                  <w:rStyle w:val="ad"/>
                  <w:rFonts w:ascii="Times New Roman" w:hAnsi="Times New Roman"/>
                </w:rPr>
                <w:t>3 части 2 статьи 27</w:t>
              </w:r>
            </w:hyperlink>
            <w:r w:rsidRPr="002213A9">
              <w:rPr>
                <w:rFonts w:ascii="Times New Roman" w:hAnsi="Times New Roman" w:cs="Times New Roman"/>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A934A4" w:rsidRPr="002213A9" w:rsidTr="00DD6C7F">
        <w:tc>
          <w:tcPr>
            <w:tcW w:w="77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52" w:type="dxa"/>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768" w:type="dxa"/>
            <w:gridSpan w:val="5"/>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Присвоением объекту адресации нового адреса</w:t>
            </w:r>
          </w:p>
        </w:tc>
      </w:tr>
      <w:tr w:rsidR="00A934A4" w:rsidRPr="002213A9" w:rsidTr="00DD6C7F">
        <w:tc>
          <w:tcPr>
            <w:tcW w:w="77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85"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Дополнительная информация:</w:t>
            </w:r>
          </w:p>
        </w:tc>
        <w:tc>
          <w:tcPr>
            <w:tcW w:w="6935"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71"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685"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6935"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bl>
    <w:p w:rsidR="00A934A4" w:rsidRPr="002213A9" w:rsidRDefault="00A934A4" w:rsidP="00DD6C7F">
      <w:pPr>
        <w:spacing w:after="0" w:line="240" w:lineRule="auto"/>
        <w:ind w:firstLine="720"/>
        <w:jc w:val="both"/>
        <w:rPr>
          <w:rFonts w:ascii="Times New Roman" w:hAnsi="Times New Roman" w:cs="Times New Roman"/>
        </w:rPr>
      </w:pPr>
    </w:p>
    <w:tbl>
      <w:tblPr>
        <w:tblW w:w="15408" w:type="dxa"/>
        <w:tblInd w:w="108" w:type="dxa"/>
        <w:tblLayout w:type="fixed"/>
        <w:tblLook w:val="0000"/>
      </w:tblPr>
      <w:tblGrid>
        <w:gridCol w:w="757"/>
        <w:gridCol w:w="24"/>
        <w:gridCol w:w="722"/>
        <w:gridCol w:w="63"/>
        <w:gridCol w:w="814"/>
        <w:gridCol w:w="693"/>
        <w:gridCol w:w="710"/>
        <w:gridCol w:w="2422"/>
        <w:gridCol w:w="154"/>
        <w:gridCol w:w="1511"/>
        <w:gridCol w:w="934"/>
        <w:gridCol w:w="94"/>
        <w:gridCol w:w="652"/>
        <w:gridCol w:w="226"/>
        <w:gridCol w:w="758"/>
        <w:gridCol w:w="1759"/>
        <w:gridCol w:w="513"/>
        <w:gridCol w:w="2530"/>
        <w:gridCol w:w="20"/>
        <w:gridCol w:w="32"/>
        <w:gridCol w:w="20"/>
      </w:tblGrid>
      <w:tr w:rsidR="00A934A4" w:rsidRPr="002213A9" w:rsidTr="00DD6C7F">
        <w:trPr>
          <w:gridAfter w:val="2"/>
          <w:wAfter w:w="52" w:type="dxa"/>
        </w:trPr>
        <w:tc>
          <w:tcPr>
            <w:tcW w:w="8898" w:type="dxa"/>
            <w:gridSpan w:val="12"/>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395"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b/>
                <w:bCs/>
                <w:color w:val="26282F"/>
              </w:rPr>
            </w:pPr>
            <w:r w:rsidRPr="002213A9">
              <w:rPr>
                <w:rFonts w:ascii="Times New Roman" w:hAnsi="Times New Roman" w:cs="Times New Roman"/>
                <w:b/>
                <w:bCs/>
                <w:color w:val="26282F"/>
              </w:rPr>
              <w:t>Лист N _________</w:t>
            </w:r>
          </w:p>
        </w:tc>
        <w:tc>
          <w:tcPr>
            <w:tcW w:w="3063" w:type="dxa"/>
            <w:gridSpan w:val="3"/>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b/>
                <w:bCs/>
                <w:color w:val="26282F"/>
              </w:rPr>
              <w:t>Всего листов ________</w:t>
            </w:r>
          </w:p>
        </w:tc>
      </w:tr>
      <w:tr w:rsidR="00A934A4" w:rsidRPr="002213A9" w:rsidTr="00DD6C7F">
        <w:tc>
          <w:tcPr>
            <w:tcW w:w="757" w:type="dxa"/>
            <w:tcBorders>
              <w:top w:val="single" w:sz="1" w:space="0" w:color="000000"/>
              <w:left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bookmarkStart w:id="31" w:name="sub_1005"/>
            <w:r w:rsidRPr="002213A9">
              <w:rPr>
                <w:rFonts w:ascii="Times New Roman" w:hAnsi="Times New Roman" w:cs="Times New Roman"/>
              </w:rPr>
              <w:t>4</w:t>
            </w:r>
            <w:bookmarkEnd w:id="31"/>
          </w:p>
        </w:tc>
        <w:tc>
          <w:tcPr>
            <w:tcW w:w="14651" w:type="dxa"/>
            <w:gridSpan w:val="2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Собственник объекта адресации или лицо, обладающее иным вещным правом на объект адресации</w:t>
            </w: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028" w:type="dxa"/>
            <w:gridSpan w:val="1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физическое лицо:</w:t>
            </w: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825"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фамилия:</w:t>
            </w:r>
          </w:p>
        </w:tc>
        <w:tc>
          <w:tcPr>
            <w:tcW w:w="3571"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имя (полностью):</w:t>
            </w:r>
          </w:p>
        </w:tc>
        <w:tc>
          <w:tcPr>
            <w:tcW w:w="3030"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отчество (полностью) (при наличии):</w:t>
            </w:r>
          </w:p>
        </w:tc>
        <w:tc>
          <w:tcPr>
            <w:tcW w:w="2602"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ИНН (при наличии):</w:t>
            </w: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825"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571"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030"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2602"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825"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документ, удостоверяющий личность:</w:t>
            </w:r>
          </w:p>
        </w:tc>
        <w:tc>
          <w:tcPr>
            <w:tcW w:w="3571"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вид:</w:t>
            </w:r>
          </w:p>
        </w:tc>
        <w:tc>
          <w:tcPr>
            <w:tcW w:w="3030"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серия:</w:t>
            </w:r>
          </w:p>
        </w:tc>
        <w:tc>
          <w:tcPr>
            <w:tcW w:w="2602"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номер:</w:t>
            </w: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825"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571"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030"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2602"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825"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571"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дата выдачи:</w:t>
            </w:r>
          </w:p>
        </w:tc>
        <w:tc>
          <w:tcPr>
            <w:tcW w:w="5632" w:type="dxa"/>
            <w:gridSpan w:val="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кем выдан:</w:t>
            </w: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825"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571" w:type="dxa"/>
            <w:gridSpan w:val="6"/>
            <w:tcBorders>
              <w:top w:val="single" w:sz="1" w:space="0" w:color="000000"/>
              <w:left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"___"________ ____ г.</w:t>
            </w:r>
          </w:p>
        </w:tc>
        <w:tc>
          <w:tcPr>
            <w:tcW w:w="5632" w:type="dxa"/>
            <w:gridSpan w:val="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825" w:type="dxa"/>
            <w:gridSpan w:val="3"/>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571" w:type="dxa"/>
            <w:gridSpan w:val="6"/>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5632" w:type="dxa"/>
            <w:gridSpan w:val="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825"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почтовый адрес:</w:t>
            </w:r>
          </w:p>
        </w:tc>
        <w:tc>
          <w:tcPr>
            <w:tcW w:w="4329" w:type="dxa"/>
            <w:gridSpan w:val="7"/>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телефон для связи:</w:t>
            </w:r>
          </w:p>
        </w:tc>
        <w:tc>
          <w:tcPr>
            <w:tcW w:w="4874"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адрес электронной почты (при наличии):</w:t>
            </w: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825"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329" w:type="dxa"/>
            <w:gridSpan w:val="7"/>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874"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028" w:type="dxa"/>
            <w:gridSpan w:val="1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w:t>
            </w: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979"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полное наименование:</w:t>
            </w:r>
          </w:p>
        </w:tc>
        <w:tc>
          <w:tcPr>
            <w:tcW w:w="9049" w:type="dxa"/>
            <w:gridSpan w:val="12"/>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979" w:type="dxa"/>
            <w:gridSpan w:val="4"/>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9049" w:type="dxa"/>
            <w:gridSpan w:val="12"/>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5490" w:type="dxa"/>
            <w:gridSpan w:val="5"/>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ИНН (для российского юридического лица):</w:t>
            </w:r>
          </w:p>
        </w:tc>
        <w:tc>
          <w:tcPr>
            <w:tcW w:w="7538" w:type="dxa"/>
            <w:gridSpan w:val="11"/>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КПП (для российского юридического лица):</w:t>
            </w: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5490" w:type="dxa"/>
            <w:gridSpan w:val="5"/>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38" w:type="dxa"/>
            <w:gridSpan w:val="11"/>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979"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страна регистрации (инкорпорации) (для иностранного юридического лица);</w:t>
            </w:r>
          </w:p>
        </w:tc>
        <w:tc>
          <w:tcPr>
            <w:tcW w:w="4175"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дата регистрации (для иностранного юридического лица):</w:t>
            </w:r>
          </w:p>
        </w:tc>
        <w:tc>
          <w:tcPr>
            <w:tcW w:w="4874"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номер регистрации (для иностранного юридического лица):</w:t>
            </w: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979"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175"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"___"_________ _____ г.</w:t>
            </w:r>
          </w:p>
        </w:tc>
        <w:tc>
          <w:tcPr>
            <w:tcW w:w="4874"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979"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175" w:type="dxa"/>
            <w:gridSpan w:val="6"/>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874" w:type="dxa"/>
            <w:gridSpan w:val="6"/>
            <w:tcBorders>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979"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почтовый адрес:</w:t>
            </w:r>
          </w:p>
        </w:tc>
        <w:tc>
          <w:tcPr>
            <w:tcW w:w="4175"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телефон для связи:</w:t>
            </w:r>
          </w:p>
        </w:tc>
        <w:tc>
          <w:tcPr>
            <w:tcW w:w="4874"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адрес электронной почты (при наличии):</w:t>
            </w: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979"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175"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874"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028" w:type="dxa"/>
            <w:gridSpan w:val="1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Вещное право на объект адресации:</w:t>
            </w: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693"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2335" w:type="dxa"/>
            <w:gridSpan w:val="15"/>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право собственности</w:t>
            </w: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693"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2335" w:type="dxa"/>
            <w:gridSpan w:val="15"/>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право хозяйственного ведения имуществом на объект адресации</w:t>
            </w: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693"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2335" w:type="dxa"/>
            <w:gridSpan w:val="15"/>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право оперативного управления имуществом на объект адресации</w:t>
            </w: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693"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2335" w:type="dxa"/>
            <w:gridSpan w:val="15"/>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право пожизненно наследуемого владения земельным участком</w:t>
            </w:r>
          </w:p>
        </w:tc>
      </w:tr>
      <w:tr w:rsidR="00A934A4" w:rsidRPr="002213A9" w:rsidTr="00DD6C7F">
        <w:tc>
          <w:tcPr>
            <w:tcW w:w="757" w:type="dxa"/>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693"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2335" w:type="dxa"/>
            <w:gridSpan w:val="15"/>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право постоянного (бессрочного) пользования земельным участком</w:t>
            </w:r>
          </w:p>
        </w:tc>
      </w:tr>
      <w:tr w:rsidR="00A934A4" w:rsidRPr="002213A9" w:rsidTr="00DD6C7F">
        <w:tc>
          <w:tcPr>
            <w:tcW w:w="757"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bookmarkStart w:id="32" w:name="sub_1006"/>
            <w:r w:rsidRPr="002213A9">
              <w:rPr>
                <w:rFonts w:ascii="Times New Roman" w:hAnsi="Times New Roman" w:cs="Times New Roman"/>
              </w:rPr>
              <w:t>5</w:t>
            </w:r>
            <w:bookmarkEnd w:id="32"/>
          </w:p>
        </w:tc>
        <w:tc>
          <w:tcPr>
            <w:tcW w:w="14651" w:type="dxa"/>
            <w:gridSpan w:val="2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238" w:type="dxa"/>
            <w:gridSpan w:val="7"/>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Лично</w:t>
            </w:r>
          </w:p>
        </w:tc>
        <w:tc>
          <w:tcPr>
            <w:tcW w:w="746"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5858" w:type="dxa"/>
            <w:gridSpan w:val="8"/>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В многофункциональном центре</w:t>
            </w: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238" w:type="dxa"/>
            <w:gridSpan w:val="7"/>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Почтовым отправлением по адресу:</w:t>
            </w:r>
          </w:p>
        </w:tc>
        <w:tc>
          <w:tcPr>
            <w:tcW w:w="6604"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238" w:type="dxa"/>
            <w:gridSpan w:val="7"/>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6604"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842" w:type="dxa"/>
            <w:gridSpan w:val="1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842" w:type="dxa"/>
            <w:gridSpan w:val="1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В личном кабинете федеральной информационной адресной системы</w:t>
            </w: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238" w:type="dxa"/>
            <w:gridSpan w:val="7"/>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На адрес электронной почты (для сообщения о получении заявления и документов)</w:t>
            </w:r>
          </w:p>
        </w:tc>
        <w:tc>
          <w:tcPr>
            <w:tcW w:w="6604"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238" w:type="dxa"/>
            <w:gridSpan w:val="7"/>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6604"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tcBorders>
              <w:top w:val="single" w:sz="1" w:space="0" w:color="000000"/>
              <w:left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bookmarkStart w:id="33" w:name="sub_1007"/>
            <w:r w:rsidRPr="002213A9">
              <w:rPr>
                <w:rFonts w:ascii="Times New Roman" w:hAnsi="Times New Roman" w:cs="Times New Roman"/>
              </w:rPr>
              <w:t>6</w:t>
            </w:r>
            <w:bookmarkEnd w:id="33"/>
          </w:p>
        </w:tc>
        <w:tc>
          <w:tcPr>
            <w:tcW w:w="14651" w:type="dxa"/>
            <w:gridSpan w:val="2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Расписку в получении документов прошу:</w:t>
            </w: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top w:val="single" w:sz="1" w:space="0" w:color="000000"/>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2217"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Выдать лично</w:t>
            </w:r>
          </w:p>
        </w:tc>
        <w:tc>
          <w:tcPr>
            <w:tcW w:w="5021"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Расписка получена:</w:t>
            </w:r>
          </w:p>
        </w:tc>
        <w:tc>
          <w:tcPr>
            <w:tcW w:w="6604" w:type="dxa"/>
            <w:gridSpan w:val="10"/>
            <w:tcBorders>
              <w:top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2217" w:type="dxa"/>
            <w:gridSpan w:val="3"/>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5021" w:type="dxa"/>
            <w:gridSpan w:val="4"/>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6604" w:type="dxa"/>
            <w:gridSpan w:val="10"/>
            <w:tcBorders>
              <w:top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(подпись заявителя)</w:t>
            </w: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top w:val="single" w:sz="1" w:space="0" w:color="000000"/>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238" w:type="dxa"/>
            <w:gridSpan w:val="7"/>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Направить почтовым отправлением по адресу:</w:t>
            </w:r>
          </w:p>
        </w:tc>
        <w:tc>
          <w:tcPr>
            <w:tcW w:w="6604"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09" w:type="dxa"/>
            <w:gridSpan w:val="3"/>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238" w:type="dxa"/>
            <w:gridSpan w:val="7"/>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6604"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blPrEx>
          <w:tblCellMar>
            <w:left w:w="0" w:type="dxa"/>
            <w:right w:w="0" w:type="dxa"/>
          </w:tblCellMar>
        </w:tblPrEx>
        <w:trPr>
          <w:gridAfter w:val="1"/>
          <w:wAfter w:w="20" w:type="dxa"/>
        </w:trPr>
        <w:tc>
          <w:tcPr>
            <w:tcW w:w="781" w:type="dxa"/>
            <w:gridSpan w:val="2"/>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22"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833" w:type="dxa"/>
            <w:gridSpan w:val="15"/>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Не направлять</w:t>
            </w:r>
          </w:p>
        </w:tc>
        <w:tc>
          <w:tcPr>
            <w:tcW w:w="52" w:type="dxa"/>
            <w:gridSpan w:val="2"/>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bl>
    <w:p w:rsidR="00A934A4" w:rsidRPr="002213A9" w:rsidRDefault="00A934A4" w:rsidP="00DD6C7F">
      <w:pPr>
        <w:spacing w:after="0" w:line="240" w:lineRule="auto"/>
        <w:ind w:firstLine="720"/>
        <w:jc w:val="both"/>
        <w:rPr>
          <w:rFonts w:ascii="Times New Roman" w:hAnsi="Times New Roman" w:cs="Times New Roman"/>
        </w:rPr>
      </w:pPr>
    </w:p>
    <w:tbl>
      <w:tblPr>
        <w:tblW w:w="15369" w:type="dxa"/>
        <w:tblInd w:w="108" w:type="dxa"/>
        <w:tblLayout w:type="fixed"/>
        <w:tblLook w:val="0000"/>
      </w:tblPr>
      <w:tblGrid>
        <w:gridCol w:w="700"/>
        <w:gridCol w:w="57"/>
        <w:gridCol w:w="814"/>
        <w:gridCol w:w="833"/>
        <w:gridCol w:w="3747"/>
        <w:gridCol w:w="453"/>
        <w:gridCol w:w="1226"/>
        <w:gridCol w:w="1068"/>
        <w:gridCol w:w="422"/>
        <w:gridCol w:w="57"/>
        <w:gridCol w:w="402"/>
        <w:gridCol w:w="12"/>
        <w:gridCol w:w="2502"/>
        <w:gridCol w:w="443"/>
        <w:gridCol w:w="495"/>
        <w:gridCol w:w="2031"/>
        <w:gridCol w:w="28"/>
        <w:gridCol w:w="29"/>
        <w:gridCol w:w="28"/>
        <w:gridCol w:w="9"/>
        <w:gridCol w:w="13"/>
      </w:tblGrid>
      <w:tr w:rsidR="00A934A4" w:rsidRPr="002213A9" w:rsidTr="00DD6C7F">
        <w:trPr>
          <w:gridAfter w:val="1"/>
          <w:wAfter w:w="13" w:type="dxa"/>
        </w:trPr>
        <w:tc>
          <w:tcPr>
            <w:tcW w:w="8898" w:type="dxa"/>
            <w:gridSpan w:val="8"/>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395" w:type="dxa"/>
            <w:gridSpan w:val="5"/>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b/>
                <w:bCs/>
                <w:color w:val="26282F"/>
              </w:rPr>
            </w:pPr>
            <w:r w:rsidRPr="002213A9">
              <w:rPr>
                <w:rFonts w:ascii="Times New Roman" w:hAnsi="Times New Roman" w:cs="Times New Roman"/>
                <w:b/>
                <w:bCs/>
                <w:color w:val="26282F"/>
              </w:rPr>
              <w:t>Лист N _________</w:t>
            </w:r>
          </w:p>
        </w:tc>
        <w:tc>
          <w:tcPr>
            <w:tcW w:w="3063" w:type="dxa"/>
            <w:gridSpan w:val="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b/>
                <w:bCs/>
                <w:color w:val="26282F"/>
              </w:rPr>
              <w:t>Всего листов ________</w:t>
            </w:r>
          </w:p>
        </w:tc>
      </w:tr>
      <w:tr w:rsidR="00A934A4" w:rsidRPr="002213A9" w:rsidTr="00DD6C7F">
        <w:tc>
          <w:tcPr>
            <w:tcW w:w="757"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bookmarkStart w:id="34" w:name="sub_1008"/>
            <w:r w:rsidRPr="002213A9">
              <w:rPr>
                <w:rFonts w:ascii="Times New Roman" w:hAnsi="Times New Roman" w:cs="Times New Roman"/>
              </w:rPr>
              <w:lastRenderedPageBreak/>
              <w:t>7</w:t>
            </w:r>
            <w:bookmarkEnd w:id="34"/>
          </w:p>
        </w:tc>
        <w:tc>
          <w:tcPr>
            <w:tcW w:w="14612" w:type="dxa"/>
            <w:gridSpan w:val="19"/>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Заявитель:</w:t>
            </w: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798" w:type="dxa"/>
            <w:gridSpan w:val="18"/>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Собственник объекта адресации или лицо, обладающее иным вещным правом на объект адресации</w:t>
            </w: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3798" w:type="dxa"/>
            <w:gridSpan w:val="18"/>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Представитель собственника объекта адресации или лица, обладающего иным вещным правом на объект адресации</w:t>
            </w: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top w:val="single" w:sz="1" w:space="0" w:color="000000"/>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2965" w:type="dxa"/>
            <w:gridSpan w:val="1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физическое лицо:</w:t>
            </w: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747"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фамилия:</w:t>
            </w:r>
          </w:p>
        </w:tc>
        <w:tc>
          <w:tcPr>
            <w:tcW w:w="3628"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имя (полностью):</w:t>
            </w:r>
          </w:p>
        </w:tc>
        <w:tc>
          <w:tcPr>
            <w:tcW w:w="2957"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отчество (полностью) (при наличии):</w:t>
            </w:r>
          </w:p>
        </w:tc>
        <w:tc>
          <w:tcPr>
            <w:tcW w:w="2633" w:type="dxa"/>
            <w:gridSpan w:val="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ИНН (при наличии):</w:t>
            </w: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747"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628"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2957"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2633" w:type="dxa"/>
            <w:gridSpan w:val="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747"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документ,</w:t>
            </w:r>
          </w:p>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удостоверяющий</w:t>
            </w:r>
          </w:p>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личность:</w:t>
            </w:r>
          </w:p>
        </w:tc>
        <w:tc>
          <w:tcPr>
            <w:tcW w:w="3628"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вид:</w:t>
            </w:r>
          </w:p>
        </w:tc>
        <w:tc>
          <w:tcPr>
            <w:tcW w:w="2957"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серия:</w:t>
            </w:r>
          </w:p>
        </w:tc>
        <w:tc>
          <w:tcPr>
            <w:tcW w:w="2633" w:type="dxa"/>
            <w:gridSpan w:val="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номер:</w:t>
            </w: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74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628"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2957"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2633" w:type="dxa"/>
            <w:gridSpan w:val="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74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628"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дата выдачи:</w:t>
            </w:r>
          </w:p>
        </w:tc>
        <w:tc>
          <w:tcPr>
            <w:tcW w:w="5590" w:type="dxa"/>
            <w:gridSpan w:val="10"/>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кем выдан:</w:t>
            </w:r>
          </w:p>
        </w:tc>
      </w:tr>
      <w:tr w:rsidR="00A934A4" w:rsidRPr="002213A9" w:rsidTr="00DD6C7F">
        <w:trPr>
          <w:gridAfter w:val="2"/>
          <w:wAfter w:w="22" w:type="dxa"/>
        </w:trPr>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74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640" w:type="dxa"/>
            <w:gridSpan w:val="7"/>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"____"_________ ____ г.</w:t>
            </w:r>
          </w:p>
        </w:tc>
        <w:tc>
          <w:tcPr>
            <w:tcW w:w="5556" w:type="dxa"/>
            <w:gridSpan w:val="7"/>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rPr>
          <w:gridAfter w:val="2"/>
          <w:wAfter w:w="22" w:type="dxa"/>
        </w:trPr>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747"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640" w:type="dxa"/>
            <w:gridSpan w:val="7"/>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5556" w:type="dxa"/>
            <w:gridSpan w:val="7"/>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747"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почтовый адрес:</w:t>
            </w:r>
          </w:p>
        </w:tc>
        <w:tc>
          <w:tcPr>
            <w:tcW w:w="7080" w:type="dxa"/>
            <w:gridSpan w:val="10"/>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телефон для связи:</w:t>
            </w:r>
          </w:p>
        </w:tc>
        <w:tc>
          <w:tcPr>
            <w:tcW w:w="2138"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адрес электронной почты (при наличии):</w:t>
            </w: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747"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080" w:type="dxa"/>
            <w:gridSpan w:val="10"/>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2138"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2965" w:type="dxa"/>
            <w:gridSpan w:val="1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наименование и реквизиты документа, подтверждающего полномочия представителя:</w:t>
            </w: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2965" w:type="dxa"/>
            <w:gridSpan w:val="1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2965" w:type="dxa"/>
            <w:gridSpan w:val="1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2965" w:type="dxa"/>
            <w:gridSpan w:val="1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w:t>
            </w: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200"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полное наименование:</w:t>
            </w:r>
          </w:p>
        </w:tc>
        <w:tc>
          <w:tcPr>
            <w:tcW w:w="8765" w:type="dxa"/>
            <w:gridSpan w:val="15"/>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200" w:type="dxa"/>
            <w:gridSpan w:val="2"/>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765" w:type="dxa"/>
            <w:gridSpan w:val="15"/>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5426"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КПП (для российского юридического лица):</w:t>
            </w:r>
          </w:p>
        </w:tc>
        <w:tc>
          <w:tcPr>
            <w:tcW w:w="7539" w:type="dxa"/>
            <w:gridSpan w:val="1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ИНН (для российского юридического лица):</w:t>
            </w: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5426" w:type="dxa"/>
            <w:gridSpan w:val="3"/>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7539" w:type="dxa"/>
            <w:gridSpan w:val="1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200"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страна регистрации (инкорпорации) (для иностранного юридического лица):</w:t>
            </w:r>
          </w:p>
        </w:tc>
        <w:tc>
          <w:tcPr>
            <w:tcW w:w="6627" w:type="dxa"/>
            <w:gridSpan w:val="9"/>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дата регистрации (для иностранного юридического лица):</w:t>
            </w:r>
          </w:p>
        </w:tc>
        <w:tc>
          <w:tcPr>
            <w:tcW w:w="2138"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номер регистрации (для иностранного юридического лица):</w:t>
            </w: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200"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6627" w:type="dxa"/>
            <w:gridSpan w:val="9"/>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"____" _________ ______ г.</w:t>
            </w:r>
          </w:p>
        </w:tc>
        <w:tc>
          <w:tcPr>
            <w:tcW w:w="2138"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200"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6627" w:type="dxa"/>
            <w:gridSpan w:val="9"/>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2138" w:type="dxa"/>
            <w:gridSpan w:val="6"/>
            <w:tcBorders>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200"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почтовый адрес:</w:t>
            </w:r>
          </w:p>
        </w:tc>
        <w:tc>
          <w:tcPr>
            <w:tcW w:w="6627" w:type="dxa"/>
            <w:gridSpan w:val="9"/>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телефон для связи:</w:t>
            </w:r>
          </w:p>
        </w:tc>
        <w:tc>
          <w:tcPr>
            <w:tcW w:w="2138"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адрес электронной почты (при наличии):</w:t>
            </w: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200"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6627" w:type="dxa"/>
            <w:gridSpan w:val="9"/>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2138" w:type="dxa"/>
            <w:gridSpan w:val="6"/>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2965" w:type="dxa"/>
            <w:gridSpan w:val="1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наименование и реквизиты документа, подтверждающего полномочия представителя:</w:t>
            </w: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2965" w:type="dxa"/>
            <w:gridSpan w:val="1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gridSpan w:val="2"/>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14" w:type="dxa"/>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33" w:type="dxa"/>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2965" w:type="dxa"/>
            <w:gridSpan w:val="17"/>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bookmarkStart w:id="35" w:name="sub_1009"/>
            <w:r w:rsidRPr="002213A9">
              <w:rPr>
                <w:rFonts w:ascii="Times New Roman" w:hAnsi="Times New Roman" w:cs="Times New Roman"/>
              </w:rPr>
              <w:t>8</w:t>
            </w:r>
            <w:bookmarkEnd w:id="35"/>
          </w:p>
        </w:tc>
        <w:tc>
          <w:tcPr>
            <w:tcW w:w="14612" w:type="dxa"/>
            <w:gridSpan w:val="19"/>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Документы, прилагаемые к заявлению:</w:t>
            </w: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4612" w:type="dxa"/>
            <w:gridSpan w:val="19"/>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4612" w:type="dxa"/>
            <w:gridSpan w:val="19"/>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620" w:type="dxa"/>
            <w:gridSpan w:val="8"/>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Оригинал в количестве _____ экз., на _____л.</w:t>
            </w:r>
          </w:p>
        </w:tc>
        <w:tc>
          <w:tcPr>
            <w:tcW w:w="5992" w:type="dxa"/>
            <w:gridSpan w:val="11"/>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Копия в количестве _____ экз., на _____ л.</w:t>
            </w:r>
          </w:p>
        </w:tc>
      </w:tr>
      <w:tr w:rsidR="00A934A4" w:rsidRPr="002213A9" w:rsidTr="00DD6C7F">
        <w:tblPrEx>
          <w:tblCellMar>
            <w:left w:w="0" w:type="dxa"/>
            <w:right w:w="0" w:type="dxa"/>
          </w:tblCellMar>
        </w:tblPrEx>
        <w:trPr>
          <w:gridAfter w:val="2"/>
          <w:wAfter w:w="22" w:type="dxa"/>
        </w:trPr>
        <w:tc>
          <w:tcPr>
            <w:tcW w:w="757" w:type="dxa"/>
            <w:gridSpan w:val="2"/>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4562" w:type="dxa"/>
            <w:gridSpan w:val="16"/>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28" w:type="dxa"/>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r w:rsidR="00A934A4" w:rsidRPr="002213A9" w:rsidTr="00DD6C7F">
        <w:tblPrEx>
          <w:tblCellMar>
            <w:left w:w="0" w:type="dxa"/>
            <w:right w:w="0" w:type="dxa"/>
          </w:tblCellMar>
        </w:tblPrEx>
        <w:trPr>
          <w:gridAfter w:val="2"/>
          <w:wAfter w:w="22" w:type="dxa"/>
        </w:trPr>
        <w:tc>
          <w:tcPr>
            <w:tcW w:w="700"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4562" w:type="dxa"/>
            <w:gridSpan w:val="15"/>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5" w:type="dxa"/>
            <w:gridSpan w:val="3"/>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r w:rsidR="00A934A4" w:rsidRPr="002213A9" w:rsidTr="00DD6C7F">
        <w:tblPrEx>
          <w:tblCellMar>
            <w:left w:w="0" w:type="dxa"/>
            <w:right w:w="0" w:type="dxa"/>
          </w:tblCellMar>
        </w:tblPrEx>
        <w:trPr>
          <w:gridAfter w:val="2"/>
          <w:wAfter w:w="22" w:type="dxa"/>
        </w:trPr>
        <w:tc>
          <w:tcPr>
            <w:tcW w:w="700"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4562" w:type="dxa"/>
            <w:gridSpan w:val="15"/>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5" w:type="dxa"/>
            <w:gridSpan w:val="3"/>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r w:rsidR="00A934A4" w:rsidRPr="002213A9" w:rsidTr="00DD6C7F">
        <w:tblPrEx>
          <w:tblCellMar>
            <w:left w:w="0" w:type="dxa"/>
            <w:right w:w="0" w:type="dxa"/>
          </w:tblCellMar>
        </w:tblPrEx>
        <w:trPr>
          <w:gridAfter w:val="2"/>
          <w:wAfter w:w="22" w:type="dxa"/>
        </w:trPr>
        <w:tc>
          <w:tcPr>
            <w:tcW w:w="700"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620" w:type="dxa"/>
            <w:gridSpan w:val="8"/>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Оригинал в количестве _____ экз., на _____ л.</w:t>
            </w:r>
          </w:p>
        </w:tc>
        <w:tc>
          <w:tcPr>
            <w:tcW w:w="5970" w:type="dxa"/>
            <w:gridSpan w:val="8"/>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Копия в количестве _____ экз., на _____ л.</w:t>
            </w:r>
          </w:p>
        </w:tc>
        <w:tc>
          <w:tcPr>
            <w:tcW w:w="57" w:type="dxa"/>
            <w:gridSpan w:val="2"/>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r w:rsidR="00A934A4" w:rsidRPr="002213A9" w:rsidTr="00DD6C7F">
        <w:tblPrEx>
          <w:tblCellMar>
            <w:left w:w="0" w:type="dxa"/>
            <w:right w:w="0" w:type="dxa"/>
          </w:tblCellMar>
        </w:tblPrEx>
        <w:trPr>
          <w:gridAfter w:val="2"/>
          <w:wAfter w:w="22" w:type="dxa"/>
        </w:trPr>
        <w:tc>
          <w:tcPr>
            <w:tcW w:w="700"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4562" w:type="dxa"/>
            <w:gridSpan w:val="15"/>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5" w:type="dxa"/>
            <w:gridSpan w:val="3"/>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r w:rsidR="00A934A4" w:rsidRPr="002213A9" w:rsidTr="00DD6C7F">
        <w:tblPrEx>
          <w:tblCellMar>
            <w:left w:w="0" w:type="dxa"/>
            <w:right w:w="0" w:type="dxa"/>
          </w:tblCellMar>
        </w:tblPrEx>
        <w:trPr>
          <w:gridAfter w:val="2"/>
          <w:wAfter w:w="22" w:type="dxa"/>
        </w:trPr>
        <w:tc>
          <w:tcPr>
            <w:tcW w:w="700"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4562" w:type="dxa"/>
            <w:gridSpan w:val="15"/>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5" w:type="dxa"/>
            <w:gridSpan w:val="3"/>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r w:rsidR="00A934A4" w:rsidRPr="002213A9" w:rsidTr="00DD6C7F">
        <w:tblPrEx>
          <w:tblCellMar>
            <w:left w:w="0" w:type="dxa"/>
            <w:right w:w="0" w:type="dxa"/>
          </w:tblCellMar>
        </w:tblPrEx>
        <w:trPr>
          <w:gridAfter w:val="2"/>
          <w:wAfter w:w="22" w:type="dxa"/>
        </w:trPr>
        <w:tc>
          <w:tcPr>
            <w:tcW w:w="700" w:type="dxa"/>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620" w:type="dxa"/>
            <w:gridSpan w:val="8"/>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Оригинал в количестве _____ экз., на _____ л.</w:t>
            </w:r>
          </w:p>
        </w:tc>
        <w:tc>
          <w:tcPr>
            <w:tcW w:w="5970" w:type="dxa"/>
            <w:gridSpan w:val="8"/>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Копия в количестве _____ экз., на _____ л.</w:t>
            </w:r>
          </w:p>
        </w:tc>
        <w:tc>
          <w:tcPr>
            <w:tcW w:w="57" w:type="dxa"/>
            <w:gridSpan w:val="2"/>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r w:rsidR="00A934A4" w:rsidRPr="002213A9" w:rsidTr="00DD6C7F">
        <w:tblPrEx>
          <w:tblCellMar>
            <w:left w:w="0" w:type="dxa"/>
            <w:right w:w="0" w:type="dxa"/>
          </w:tblCellMar>
        </w:tblPrEx>
        <w:trPr>
          <w:gridAfter w:val="2"/>
          <w:wAfter w:w="22" w:type="dxa"/>
        </w:trPr>
        <w:tc>
          <w:tcPr>
            <w:tcW w:w="700"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9</w:t>
            </w:r>
          </w:p>
        </w:tc>
        <w:tc>
          <w:tcPr>
            <w:tcW w:w="14562" w:type="dxa"/>
            <w:gridSpan w:val="15"/>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Примечание:</w:t>
            </w:r>
          </w:p>
        </w:tc>
        <w:tc>
          <w:tcPr>
            <w:tcW w:w="85" w:type="dxa"/>
            <w:gridSpan w:val="3"/>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r w:rsidR="00A934A4" w:rsidRPr="002213A9" w:rsidTr="00DD6C7F">
        <w:tblPrEx>
          <w:tblCellMar>
            <w:left w:w="0" w:type="dxa"/>
            <w:right w:w="0" w:type="dxa"/>
          </w:tblCellMar>
        </w:tblPrEx>
        <w:trPr>
          <w:gridAfter w:val="2"/>
          <w:wAfter w:w="22" w:type="dxa"/>
        </w:trPr>
        <w:tc>
          <w:tcPr>
            <w:tcW w:w="700"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4562" w:type="dxa"/>
            <w:gridSpan w:val="15"/>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85" w:type="dxa"/>
            <w:gridSpan w:val="3"/>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bl>
    <w:p w:rsidR="00A934A4" w:rsidRPr="002213A9" w:rsidRDefault="00A934A4" w:rsidP="00DD6C7F">
      <w:pPr>
        <w:spacing w:after="0" w:line="240" w:lineRule="auto"/>
        <w:ind w:firstLine="720"/>
        <w:jc w:val="both"/>
        <w:rPr>
          <w:rFonts w:ascii="Times New Roman" w:hAnsi="Times New Roman" w:cs="Times New Roman"/>
        </w:rPr>
      </w:pPr>
    </w:p>
    <w:tbl>
      <w:tblPr>
        <w:tblW w:w="15356" w:type="dxa"/>
        <w:tblInd w:w="108" w:type="dxa"/>
        <w:tblLayout w:type="fixed"/>
        <w:tblLook w:val="0000"/>
      </w:tblPr>
      <w:tblGrid>
        <w:gridCol w:w="700"/>
        <w:gridCol w:w="2800"/>
        <w:gridCol w:w="980"/>
        <w:gridCol w:w="4418"/>
        <w:gridCol w:w="422"/>
        <w:gridCol w:w="2973"/>
        <w:gridCol w:w="2969"/>
        <w:gridCol w:w="28"/>
        <w:gridCol w:w="20"/>
        <w:gridCol w:w="46"/>
      </w:tblGrid>
      <w:tr w:rsidR="00A934A4" w:rsidRPr="002213A9" w:rsidTr="00DD6C7F">
        <w:tc>
          <w:tcPr>
            <w:tcW w:w="8898"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3395" w:type="dxa"/>
            <w:gridSpan w:val="2"/>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b/>
                <w:bCs/>
                <w:color w:val="26282F"/>
              </w:rPr>
            </w:pPr>
            <w:r w:rsidRPr="002213A9">
              <w:rPr>
                <w:rFonts w:ascii="Times New Roman" w:hAnsi="Times New Roman" w:cs="Times New Roman"/>
                <w:b/>
                <w:bCs/>
                <w:color w:val="26282F"/>
              </w:rPr>
              <w:t>Лист N _________</w:t>
            </w:r>
          </w:p>
        </w:tc>
        <w:tc>
          <w:tcPr>
            <w:tcW w:w="3063"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b/>
                <w:bCs/>
                <w:color w:val="26282F"/>
              </w:rPr>
              <w:t>Всего листов ________</w:t>
            </w:r>
          </w:p>
        </w:tc>
      </w:tr>
      <w:tr w:rsidR="00A934A4" w:rsidRPr="002213A9" w:rsidTr="00DD6C7F">
        <w:tblPrEx>
          <w:tblCellMar>
            <w:left w:w="0" w:type="dxa"/>
            <w:right w:w="0" w:type="dxa"/>
          </w:tblCellMar>
        </w:tblPrEx>
        <w:trPr>
          <w:gridAfter w:val="2"/>
          <w:wAfter w:w="66" w:type="dxa"/>
        </w:trPr>
        <w:tc>
          <w:tcPr>
            <w:tcW w:w="700"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bookmarkStart w:id="36" w:name="sub_1010"/>
            <w:r w:rsidRPr="002213A9">
              <w:rPr>
                <w:rFonts w:ascii="Times New Roman" w:hAnsi="Times New Roman" w:cs="Times New Roman"/>
              </w:rPr>
              <w:t>10</w:t>
            </w:r>
            <w:bookmarkEnd w:id="36"/>
          </w:p>
        </w:tc>
        <w:tc>
          <w:tcPr>
            <w:tcW w:w="14562"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c>
          <w:tcPr>
            <w:tcW w:w="28" w:type="dxa"/>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r w:rsidR="00A934A4" w:rsidRPr="002213A9" w:rsidTr="00DD6C7F">
        <w:tblPrEx>
          <w:tblCellMar>
            <w:left w:w="0" w:type="dxa"/>
            <w:right w:w="0" w:type="dxa"/>
          </w:tblCellMar>
        </w:tblPrEx>
        <w:trPr>
          <w:gridAfter w:val="2"/>
          <w:wAfter w:w="66" w:type="dxa"/>
        </w:trPr>
        <w:tc>
          <w:tcPr>
            <w:tcW w:w="700"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bookmarkStart w:id="37" w:name="sub_1011"/>
            <w:r w:rsidRPr="002213A9">
              <w:rPr>
                <w:rFonts w:ascii="Times New Roman" w:hAnsi="Times New Roman" w:cs="Times New Roman"/>
              </w:rPr>
              <w:t>11</w:t>
            </w:r>
            <w:bookmarkEnd w:id="37"/>
          </w:p>
        </w:tc>
        <w:tc>
          <w:tcPr>
            <w:tcW w:w="14562"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Настоящим также подтверждаю, что:</w:t>
            </w:r>
          </w:p>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c>
          <w:tcPr>
            <w:tcW w:w="28" w:type="dxa"/>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r w:rsidR="00A934A4" w:rsidRPr="002213A9" w:rsidTr="00DD6C7F">
        <w:trPr>
          <w:gridAfter w:val="1"/>
          <w:wAfter w:w="46" w:type="dxa"/>
        </w:trPr>
        <w:tc>
          <w:tcPr>
            <w:tcW w:w="700" w:type="dxa"/>
            <w:tcBorders>
              <w:lef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bookmarkStart w:id="38" w:name="sub_1012"/>
            <w:r w:rsidRPr="002213A9">
              <w:rPr>
                <w:rFonts w:ascii="Times New Roman" w:hAnsi="Times New Roman" w:cs="Times New Roman"/>
              </w:rPr>
              <w:t>12</w:t>
            </w:r>
            <w:bookmarkEnd w:id="38"/>
          </w:p>
        </w:tc>
        <w:tc>
          <w:tcPr>
            <w:tcW w:w="8620" w:type="dxa"/>
            <w:gridSpan w:val="4"/>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Подпись</w:t>
            </w:r>
          </w:p>
        </w:tc>
        <w:tc>
          <w:tcPr>
            <w:tcW w:w="5990"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Дата</w:t>
            </w:r>
          </w:p>
        </w:tc>
      </w:tr>
      <w:tr w:rsidR="00A934A4" w:rsidRPr="002213A9" w:rsidTr="00DD6C7F">
        <w:trPr>
          <w:gridAfter w:val="1"/>
          <w:wAfter w:w="46" w:type="dxa"/>
        </w:trPr>
        <w:tc>
          <w:tcPr>
            <w:tcW w:w="700"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2800"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980" w:type="dxa"/>
            <w:tcBorders>
              <w:top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840" w:type="dxa"/>
            <w:gridSpan w:val="2"/>
            <w:tcBorders>
              <w:top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5990"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"_____" __________ ____ г.</w:t>
            </w:r>
          </w:p>
        </w:tc>
      </w:tr>
      <w:tr w:rsidR="00A934A4" w:rsidRPr="002213A9" w:rsidTr="00DD6C7F">
        <w:trPr>
          <w:gridAfter w:val="1"/>
          <w:wAfter w:w="46" w:type="dxa"/>
        </w:trPr>
        <w:tc>
          <w:tcPr>
            <w:tcW w:w="700" w:type="dxa"/>
            <w:tcBorders>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2800"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(подпись)</w:t>
            </w:r>
          </w:p>
        </w:tc>
        <w:tc>
          <w:tcPr>
            <w:tcW w:w="980" w:type="dxa"/>
            <w:tcBorders>
              <w:top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4840" w:type="dxa"/>
            <w:gridSpan w:val="2"/>
            <w:tcBorders>
              <w:top w:val="single" w:sz="1" w:space="0" w:color="000000"/>
              <w:bottom w:val="single" w:sz="1" w:space="0" w:color="000000"/>
            </w:tcBorders>
            <w:shd w:val="clear" w:color="auto" w:fill="auto"/>
          </w:tcPr>
          <w:p w:rsidR="00A934A4" w:rsidRPr="002213A9" w:rsidRDefault="00A934A4" w:rsidP="00DD6C7F">
            <w:pPr>
              <w:spacing w:after="0" w:line="240" w:lineRule="auto"/>
              <w:jc w:val="center"/>
              <w:rPr>
                <w:rFonts w:ascii="Times New Roman" w:hAnsi="Times New Roman" w:cs="Times New Roman"/>
              </w:rPr>
            </w:pPr>
            <w:r w:rsidRPr="002213A9">
              <w:rPr>
                <w:rFonts w:ascii="Times New Roman" w:hAnsi="Times New Roman" w:cs="Times New Roman"/>
              </w:rPr>
              <w:t>(инициалы, фамилия)</w:t>
            </w:r>
          </w:p>
        </w:tc>
        <w:tc>
          <w:tcPr>
            <w:tcW w:w="5990" w:type="dxa"/>
            <w:gridSpan w:val="4"/>
            <w:tcBorders>
              <w:top w:val="single" w:sz="1" w:space="0" w:color="000000"/>
              <w:left w:val="single" w:sz="1" w:space="0" w:color="000000"/>
              <w:bottom w:val="single" w:sz="1" w:space="0" w:color="000000"/>
              <w:righ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r>
      <w:tr w:rsidR="00A934A4" w:rsidRPr="002213A9" w:rsidTr="00DD6C7F">
        <w:tblPrEx>
          <w:tblCellMar>
            <w:left w:w="0" w:type="dxa"/>
            <w:right w:w="0" w:type="dxa"/>
          </w:tblCellMar>
        </w:tblPrEx>
        <w:trPr>
          <w:gridAfter w:val="2"/>
          <w:wAfter w:w="66" w:type="dxa"/>
        </w:trPr>
        <w:tc>
          <w:tcPr>
            <w:tcW w:w="700" w:type="dxa"/>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bookmarkStart w:id="39" w:name="sub_1013"/>
            <w:r w:rsidRPr="002213A9">
              <w:rPr>
                <w:rFonts w:ascii="Times New Roman" w:hAnsi="Times New Roman" w:cs="Times New Roman"/>
              </w:rPr>
              <w:t>13</w:t>
            </w:r>
            <w:bookmarkEnd w:id="39"/>
          </w:p>
        </w:tc>
        <w:tc>
          <w:tcPr>
            <w:tcW w:w="14562"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pacing w:after="0" w:line="240" w:lineRule="auto"/>
              <w:rPr>
                <w:rFonts w:ascii="Times New Roman" w:hAnsi="Times New Roman" w:cs="Times New Roman"/>
              </w:rPr>
            </w:pPr>
            <w:r w:rsidRPr="002213A9">
              <w:rPr>
                <w:rFonts w:ascii="Times New Roman" w:hAnsi="Times New Roman" w:cs="Times New Roman"/>
              </w:rPr>
              <w:t>Отметка специалиста, принявшего заявление и приложенные к нему документы:</w:t>
            </w:r>
          </w:p>
        </w:tc>
        <w:tc>
          <w:tcPr>
            <w:tcW w:w="28" w:type="dxa"/>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r w:rsidR="00A934A4" w:rsidRPr="002213A9" w:rsidTr="00DD6C7F">
        <w:tblPrEx>
          <w:tblCellMar>
            <w:left w:w="0" w:type="dxa"/>
            <w:right w:w="0" w:type="dxa"/>
          </w:tblCellMar>
        </w:tblPrEx>
        <w:trPr>
          <w:gridAfter w:val="2"/>
          <w:wAfter w:w="66" w:type="dxa"/>
        </w:trPr>
        <w:tc>
          <w:tcPr>
            <w:tcW w:w="700"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4562"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28" w:type="dxa"/>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r w:rsidR="00A934A4" w:rsidRPr="002213A9" w:rsidTr="00DD6C7F">
        <w:tblPrEx>
          <w:tblCellMar>
            <w:left w:w="0" w:type="dxa"/>
            <w:right w:w="0" w:type="dxa"/>
          </w:tblCellMar>
        </w:tblPrEx>
        <w:trPr>
          <w:gridAfter w:val="2"/>
          <w:wAfter w:w="66" w:type="dxa"/>
        </w:trPr>
        <w:tc>
          <w:tcPr>
            <w:tcW w:w="700" w:type="dxa"/>
            <w:tcBorders>
              <w:left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14562" w:type="dxa"/>
            <w:gridSpan w:val="6"/>
            <w:tcBorders>
              <w:top w:val="single" w:sz="1" w:space="0" w:color="000000"/>
              <w:left w:val="single" w:sz="1" w:space="0" w:color="000000"/>
              <w:bottom w:val="single" w:sz="1" w:space="0" w:color="000000"/>
            </w:tcBorders>
            <w:shd w:val="clear" w:color="auto" w:fill="auto"/>
          </w:tcPr>
          <w:p w:rsidR="00A934A4" w:rsidRPr="002213A9" w:rsidRDefault="00A934A4" w:rsidP="00DD6C7F">
            <w:pPr>
              <w:snapToGrid w:val="0"/>
              <w:spacing w:after="0" w:line="240" w:lineRule="auto"/>
              <w:jc w:val="both"/>
              <w:rPr>
                <w:rFonts w:ascii="Times New Roman" w:hAnsi="Times New Roman" w:cs="Times New Roman"/>
              </w:rPr>
            </w:pPr>
          </w:p>
        </w:tc>
        <w:tc>
          <w:tcPr>
            <w:tcW w:w="28" w:type="dxa"/>
            <w:tcBorders>
              <w:left w:val="single" w:sz="1" w:space="0" w:color="000000"/>
            </w:tcBorders>
            <w:shd w:val="clear" w:color="auto" w:fill="auto"/>
          </w:tcPr>
          <w:p w:rsidR="00A934A4" w:rsidRPr="002213A9" w:rsidRDefault="00A934A4" w:rsidP="00DD6C7F">
            <w:pPr>
              <w:snapToGrid w:val="0"/>
              <w:spacing w:after="0" w:line="240" w:lineRule="auto"/>
              <w:rPr>
                <w:rFonts w:ascii="Times New Roman" w:hAnsi="Times New Roman" w:cs="Times New Roman"/>
              </w:rPr>
            </w:pPr>
          </w:p>
        </w:tc>
      </w:tr>
    </w:tbl>
    <w:p w:rsidR="00A934A4" w:rsidRPr="002213A9" w:rsidRDefault="00A934A4" w:rsidP="00DD6C7F">
      <w:pPr>
        <w:spacing w:after="0" w:line="240" w:lineRule="auto"/>
        <w:rPr>
          <w:rFonts w:ascii="Times New Roman" w:hAnsi="Times New Roman" w:cs="Times New Roman"/>
        </w:rPr>
        <w:sectPr w:rsidR="00A934A4" w:rsidRPr="002213A9">
          <w:pgSz w:w="16838" w:h="11906" w:orient="landscape"/>
          <w:pgMar w:top="851" w:right="799" w:bottom="1440" w:left="1100" w:header="720" w:footer="720" w:gutter="0"/>
          <w:cols w:space="720"/>
          <w:docGrid w:linePitch="600" w:charSpace="40960"/>
        </w:sectPr>
      </w:pPr>
    </w:p>
    <w:p w:rsidR="00A934A4" w:rsidRPr="002213A9" w:rsidRDefault="00A934A4" w:rsidP="002213A9">
      <w:pPr>
        <w:pStyle w:val="s1"/>
        <w:spacing w:line="240" w:lineRule="auto"/>
        <w:jc w:val="both"/>
        <w:rPr>
          <w:color w:val="22272F"/>
        </w:rPr>
      </w:pPr>
      <w:r w:rsidRPr="002213A9">
        <w:rPr>
          <w:rStyle w:val="s10"/>
          <w:b/>
          <w:bCs/>
          <w:color w:val="22272F"/>
        </w:rPr>
        <w:lastRenderedPageBreak/>
        <w:t>Примечание</w:t>
      </w:r>
      <w:r w:rsidRPr="002213A9">
        <w:rPr>
          <w:color w:val="22272F"/>
        </w:rPr>
        <w:t>.</w:t>
      </w:r>
    </w:p>
    <w:p w:rsidR="00A934A4" w:rsidRPr="002213A9" w:rsidRDefault="00A934A4" w:rsidP="002213A9">
      <w:pPr>
        <w:pStyle w:val="s1"/>
        <w:spacing w:line="240" w:lineRule="auto"/>
        <w:jc w:val="both"/>
        <w:rPr>
          <w:color w:val="22272F"/>
        </w:rPr>
      </w:pPr>
      <w:r w:rsidRPr="002213A9">
        <w:rPr>
          <w:color w:val="22272F"/>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A934A4" w:rsidRPr="002213A9" w:rsidRDefault="00A934A4" w:rsidP="002213A9">
      <w:pPr>
        <w:pStyle w:val="s1"/>
        <w:spacing w:line="240" w:lineRule="auto"/>
        <w:jc w:val="both"/>
        <w:rPr>
          <w:color w:val="22272F"/>
          <w:sz w:val="21"/>
          <w:szCs w:val="21"/>
        </w:rPr>
      </w:pPr>
      <w:r w:rsidRPr="002213A9">
        <w:rPr>
          <w:color w:val="22272F"/>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A934A4" w:rsidRPr="002213A9" w:rsidRDefault="00A934A4" w:rsidP="002213A9">
      <w:pPr>
        <w:pStyle w:val="HTML1"/>
        <w:spacing w:line="240" w:lineRule="auto"/>
        <w:jc w:val="both"/>
        <w:rPr>
          <w:rFonts w:ascii="Times New Roman" w:hAnsi="Times New Roman" w:cs="Times New Roman"/>
          <w:color w:val="22272F"/>
          <w:sz w:val="21"/>
          <w:szCs w:val="21"/>
        </w:rPr>
      </w:pPr>
      <w:r w:rsidRPr="002213A9">
        <w:rPr>
          <w:rFonts w:ascii="Times New Roman" w:hAnsi="Times New Roman" w:cs="Times New Roman"/>
          <w:color w:val="22272F"/>
          <w:sz w:val="21"/>
          <w:szCs w:val="21"/>
        </w:rPr>
        <w:t xml:space="preserve">      ┌───┐</w:t>
      </w:r>
    </w:p>
    <w:p w:rsidR="00A934A4" w:rsidRPr="002213A9" w:rsidRDefault="00A934A4" w:rsidP="002213A9">
      <w:pPr>
        <w:pStyle w:val="HTML1"/>
        <w:spacing w:line="240" w:lineRule="auto"/>
        <w:jc w:val="both"/>
        <w:rPr>
          <w:rFonts w:ascii="Times New Roman" w:hAnsi="Times New Roman" w:cs="Times New Roman"/>
          <w:color w:val="22272F"/>
          <w:sz w:val="21"/>
          <w:szCs w:val="21"/>
        </w:rPr>
      </w:pPr>
      <w:r w:rsidRPr="002213A9">
        <w:rPr>
          <w:rFonts w:ascii="Times New Roman" w:hAnsi="Times New Roman" w:cs="Times New Roman"/>
          <w:color w:val="22272F"/>
          <w:sz w:val="21"/>
          <w:szCs w:val="21"/>
        </w:rPr>
        <w:t xml:space="preserve">     (│ </w:t>
      </w:r>
      <w:r w:rsidR="003923F3">
        <w:rPr>
          <w:rFonts w:ascii="Times New Roman" w:hAnsi="Times New Roman" w:cs="Times New Roman"/>
          <w:color w:val="22272F"/>
          <w:sz w:val="21"/>
          <w:szCs w:val="21"/>
        </w:rPr>
        <w:t xml:space="preserve">  </w:t>
      </w:r>
      <w:r w:rsidRPr="002213A9">
        <w:rPr>
          <w:rFonts w:ascii="Times New Roman" w:hAnsi="Times New Roman" w:cs="Times New Roman"/>
          <w:color w:val="22272F"/>
          <w:sz w:val="21"/>
          <w:szCs w:val="21"/>
        </w:rPr>
        <w:t xml:space="preserve">V </w:t>
      </w:r>
      <w:r w:rsidR="003923F3">
        <w:rPr>
          <w:rFonts w:ascii="Times New Roman" w:hAnsi="Times New Roman" w:cs="Times New Roman"/>
          <w:color w:val="22272F"/>
          <w:sz w:val="21"/>
          <w:szCs w:val="21"/>
        </w:rPr>
        <w:t xml:space="preserve">  </w:t>
      </w:r>
      <w:r w:rsidRPr="002213A9">
        <w:rPr>
          <w:rFonts w:ascii="Times New Roman" w:hAnsi="Times New Roman" w:cs="Times New Roman"/>
          <w:color w:val="22272F"/>
          <w:sz w:val="21"/>
          <w:szCs w:val="21"/>
        </w:rPr>
        <w:t>│).</w:t>
      </w:r>
    </w:p>
    <w:p w:rsidR="00A934A4" w:rsidRPr="002213A9" w:rsidRDefault="00A934A4" w:rsidP="002213A9">
      <w:pPr>
        <w:pStyle w:val="HTML1"/>
        <w:spacing w:line="240" w:lineRule="auto"/>
        <w:jc w:val="both"/>
        <w:rPr>
          <w:rFonts w:ascii="Times New Roman" w:hAnsi="Times New Roman" w:cs="Times New Roman"/>
          <w:color w:val="22272F"/>
        </w:rPr>
      </w:pPr>
      <w:r w:rsidRPr="002213A9">
        <w:rPr>
          <w:rFonts w:ascii="Times New Roman" w:hAnsi="Times New Roman" w:cs="Times New Roman"/>
          <w:color w:val="22272F"/>
          <w:sz w:val="21"/>
          <w:szCs w:val="21"/>
        </w:rPr>
        <w:t xml:space="preserve">      └───┘</w:t>
      </w:r>
    </w:p>
    <w:p w:rsidR="00A934A4" w:rsidRPr="002213A9" w:rsidRDefault="00A934A4" w:rsidP="002213A9">
      <w:pPr>
        <w:pStyle w:val="s1"/>
        <w:spacing w:line="240" w:lineRule="auto"/>
        <w:jc w:val="both"/>
        <w:rPr>
          <w:sz w:val="28"/>
          <w:szCs w:val="28"/>
        </w:rPr>
      </w:pPr>
      <w:r w:rsidRPr="002213A9">
        <w:rPr>
          <w:color w:val="22272F"/>
        </w:rPr>
        <w:t>При оформлении заявления на бумажном носителе заявителем или по его просьбе специалистом администрации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sectPr w:rsidR="00A934A4" w:rsidRPr="002213A9" w:rsidSect="00CB4D30">
      <w:footerReference w:type="default" r:id="rId12"/>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140" w:rsidRDefault="00994140" w:rsidP="00CB4D30">
      <w:pPr>
        <w:spacing w:after="0" w:line="240" w:lineRule="auto"/>
      </w:pPr>
      <w:r>
        <w:separator/>
      </w:r>
    </w:p>
  </w:endnote>
  <w:endnote w:type="continuationSeparator" w:id="1">
    <w:p w:rsidR="00994140" w:rsidRDefault="00994140" w:rsidP="00CB4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Microsoft YaHei">
    <w:charset w:val="CC"/>
    <w:family w:val="auto"/>
    <w:pitch w:val="variable"/>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6032"/>
      <w:docPartObj>
        <w:docPartGallery w:val="Page Numbers (Bottom of Page)"/>
        <w:docPartUnique/>
      </w:docPartObj>
    </w:sdtPr>
    <w:sdtContent>
      <w:p w:rsidR="000075FD" w:rsidRDefault="003B6C28">
        <w:pPr>
          <w:pStyle w:val="aa"/>
          <w:jc w:val="right"/>
        </w:pPr>
        <w:fldSimple w:instr=" PAGE   \* MERGEFORMAT ">
          <w:r w:rsidR="006A1C86">
            <w:rPr>
              <w:noProof/>
            </w:rPr>
            <w:t>1</w:t>
          </w:r>
        </w:fldSimple>
      </w:p>
    </w:sdtContent>
  </w:sdt>
  <w:p w:rsidR="000075FD" w:rsidRDefault="000075F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5FD" w:rsidRDefault="003B6C28">
    <w:pPr>
      <w:pStyle w:val="aa"/>
      <w:jc w:val="right"/>
    </w:pPr>
    <w:fldSimple w:instr=" PAGE   \* MERGEFORMAT ">
      <w:r w:rsidR="006A1C86">
        <w:rPr>
          <w:noProof/>
        </w:rPr>
        <w:t>36</w:t>
      </w:r>
    </w:fldSimple>
  </w:p>
  <w:p w:rsidR="000075FD" w:rsidRDefault="000075F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140" w:rsidRDefault="00994140" w:rsidP="00CB4D30">
      <w:pPr>
        <w:spacing w:after="0" w:line="240" w:lineRule="auto"/>
      </w:pPr>
      <w:r>
        <w:separator/>
      </w:r>
    </w:p>
  </w:footnote>
  <w:footnote w:type="continuationSeparator" w:id="1">
    <w:p w:rsidR="00994140" w:rsidRDefault="00994140" w:rsidP="00CB4D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sz w:val="28"/>
        <w:szCs w:val="28"/>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210"/>
  <w:displayHorizontalDrawingGridEvery w:val="2"/>
  <w:characterSpacingControl w:val="doNotCompress"/>
  <w:footnotePr>
    <w:footnote w:id="0"/>
    <w:footnote w:id="1"/>
  </w:footnotePr>
  <w:endnotePr>
    <w:endnote w:id="0"/>
    <w:endnote w:id="1"/>
  </w:endnotePr>
  <w:compat>
    <w:useFELayout/>
  </w:compat>
  <w:rsids>
    <w:rsidRoot w:val="00CB4D30"/>
    <w:rsid w:val="000075FD"/>
    <w:rsid w:val="001C6935"/>
    <w:rsid w:val="002213A9"/>
    <w:rsid w:val="003917B0"/>
    <w:rsid w:val="003923F3"/>
    <w:rsid w:val="003B6C28"/>
    <w:rsid w:val="00432CA6"/>
    <w:rsid w:val="00441859"/>
    <w:rsid w:val="004D2654"/>
    <w:rsid w:val="006308F0"/>
    <w:rsid w:val="006A1C86"/>
    <w:rsid w:val="0071538A"/>
    <w:rsid w:val="00722E06"/>
    <w:rsid w:val="00904952"/>
    <w:rsid w:val="009124BC"/>
    <w:rsid w:val="00994140"/>
    <w:rsid w:val="00A05B3F"/>
    <w:rsid w:val="00A277C1"/>
    <w:rsid w:val="00A760EA"/>
    <w:rsid w:val="00A934A4"/>
    <w:rsid w:val="00AC010C"/>
    <w:rsid w:val="00AC6952"/>
    <w:rsid w:val="00B8230E"/>
    <w:rsid w:val="00BE637F"/>
    <w:rsid w:val="00C727A2"/>
    <w:rsid w:val="00CB4D30"/>
    <w:rsid w:val="00CF65ED"/>
    <w:rsid w:val="00D0181A"/>
    <w:rsid w:val="00D76806"/>
    <w:rsid w:val="00DD6C7F"/>
    <w:rsid w:val="00EA2357"/>
    <w:rsid w:val="00EF41DB"/>
    <w:rsid w:val="00F33C4B"/>
    <w:rsid w:val="00FA5DC7"/>
    <w:rsid w:val="00FC03B2"/>
    <w:rsid w:val="00FE6F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C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D30"/>
    <w:pPr>
      <w:ind w:left="720"/>
      <w:contextualSpacing/>
    </w:pPr>
  </w:style>
  <w:style w:type="table" w:styleId="a4">
    <w:name w:val="Table Grid"/>
    <w:basedOn w:val="a1"/>
    <w:uiPriority w:val="59"/>
    <w:rsid w:val="00CB4D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CB4D30"/>
    <w:pPr>
      <w:spacing w:after="0" w:line="240" w:lineRule="auto"/>
    </w:pPr>
    <w:rPr>
      <w:rFonts w:ascii="Calibri" w:eastAsia="Calibri" w:hAnsi="Calibri" w:cs="Times New Roman"/>
      <w:lang w:eastAsia="en-US"/>
    </w:rPr>
  </w:style>
  <w:style w:type="paragraph" w:customStyle="1" w:styleId="empty">
    <w:name w:val="empty"/>
    <w:basedOn w:val="a"/>
    <w:uiPriority w:val="99"/>
    <w:rsid w:val="00CB4D30"/>
    <w:pPr>
      <w:spacing w:before="100" w:beforeAutospacing="1" w:after="100" w:afterAutospacing="1" w:line="240" w:lineRule="auto"/>
    </w:pPr>
    <w:rPr>
      <w:rFonts w:ascii="Calibri" w:eastAsia="Times New Roman" w:hAnsi="Calibri" w:cs="Calibri"/>
      <w:sz w:val="24"/>
      <w:szCs w:val="24"/>
    </w:rPr>
  </w:style>
  <w:style w:type="paragraph" w:styleId="a6">
    <w:name w:val="Body Text"/>
    <w:basedOn w:val="a"/>
    <w:link w:val="a7"/>
    <w:rsid w:val="00CB4D30"/>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7">
    <w:name w:val="Основной текст Знак"/>
    <w:basedOn w:val="a0"/>
    <w:link w:val="a6"/>
    <w:rsid w:val="00CB4D30"/>
    <w:rPr>
      <w:rFonts w:ascii="Times New Roman" w:eastAsia="SimSun" w:hAnsi="Times New Roman" w:cs="Mangal"/>
      <w:kern w:val="1"/>
      <w:sz w:val="24"/>
      <w:szCs w:val="24"/>
      <w:lang w:eastAsia="hi-IN" w:bidi="hi-IN"/>
    </w:rPr>
  </w:style>
  <w:style w:type="paragraph" w:customStyle="1" w:styleId="ConsPlusNormal">
    <w:name w:val="ConsPlusNormal"/>
    <w:link w:val="ConsPlusNormal0"/>
    <w:rsid w:val="00CB4D3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B4D30"/>
    <w:rPr>
      <w:rFonts w:ascii="Arial" w:eastAsia="Times New Roman" w:hAnsi="Arial" w:cs="Arial"/>
      <w:sz w:val="20"/>
      <w:szCs w:val="20"/>
    </w:rPr>
  </w:style>
  <w:style w:type="paragraph" w:customStyle="1" w:styleId="Default">
    <w:name w:val="Default"/>
    <w:rsid w:val="00CB4D30"/>
    <w:pPr>
      <w:widowControl w:val="0"/>
      <w:suppressAutoHyphens/>
      <w:spacing w:after="0" w:line="100" w:lineRule="atLeast"/>
    </w:pPr>
    <w:rPr>
      <w:rFonts w:ascii="Calibri" w:eastAsia="Calibri" w:hAnsi="Calibri" w:cs="Calibri"/>
      <w:color w:val="000000"/>
      <w:sz w:val="24"/>
      <w:szCs w:val="24"/>
      <w:lang w:bidi="ru-RU"/>
    </w:rPr>
  </w:style>
  <w:style w:type="paragraph" w:styleId="a8">
    <w:name w:val="header"/>
    <w:basedOn w:val="a"/>
    <w:link w:val="a9"/>
    <w:unhideWhenUsed/>
    <w:rsid w:val="00CB4D3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B4D30"/>
  </w:style>
  <w:style w:type="paragraph" w:styleId="aa">
    <w:name w:val="footer"/>
    <w:basedOn w:val="a"/>
    <w:link w:val="ab"/>
    <w:uiPriority w:val="99"/>
    <w:unhideWhenUsed/>
    <w:rsid w:val="00CB4D3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B4D30"/>
  </w:style>
  <w:style w:type="character" w:customStyle="1" w:styleId="WW8Num1z0">
    <w:name w:val="WW8Num1z0"/>
    <w:rsid w:val="00A934A4"/>
  </w:style>
  <w:style w:type="character" w:customStyle="1" w:styleId="WW8Num1z1">
    <w:name w:val="WW8Num1z1"/>
    <w:rsid w:val="00A934A4"/>
    <w:rPr>
      <w:sz w:val="28"/>
      <w:szCs w:val="28"/>
    </w:rPr>
  </w:style>
  <w:style w:type="character" w:customStyle="1" w:styleId="WW8Num1z2">
    <w:name w:val="WW8Num1z2"/>
    <w:rsid w:val="00A934A4"/>
  </w:style>
  <w:style w:type="character" w:customStyle="1" w:styleId="WW8Num1z3">
    <w:name w:val="WW8Num1z3"/>
    <w:rsid w:val="00A934A4"/>
  </w:style>
  <w:style w:type="character" w:customStyle="1" w:styleId="WW8Num1z4">
    <w:name w:val="WW8Num1z4"/>
    <w:rsid w:val="00A934A4"/>
  </w:style>
  <w:style w:type="character" w:customStyle="1" w:styleId="WW8Num1z5">
    <w:name w:val="WW8Num1z5"/>
    <w:rsid w:val="00A934A4"/>
  </w:style>
  <w:style w:type="character" w:customStyle="1" w:styleId="WW8Num1z6">
    <w:name w:val="WW8Num1z6"/>
    <w:rsid w:val="00A934A4"/>
  </w:style>
  <w:style w:type="character" w:customStyle="1" w:styleId="WW8Num1z7">
    <w:name w:val="WW8Num1z7"/>
    <w:rsid w:val="00A934A4"/>
  </w:style>
  <w:style w:type="character" w:customStyle="1" w:styleId="WW8Num1z8">
    <w:name w:val="WW8Num1z8"/>
    <w:rsid w:val="00A934A4"/>
  </w:style>
  <w:style w:type="character" w:customStyle="1" w:styleId="WW8Num2z0">
    <w:name w:val="WW8Num2z0"/>
    <w:rsid w:val="00A934A4"/>
    <w:rPr>
      <w:rFonts w:ascii="Symbol" w:eastAsia="Symbol" w:hAnsi="Symbol" w:cs="Symbol"/>
      <w:color w:val="FF0000"/>
    </w:rPr>
  </w:style>
  <w:style w:type="character" w:customStyle="1" w:styleId="WW8Num2z1">
    <w:name w:val="WW8Num2z1"/>
    <w:rsid w:val="00A934A4"/>
  </w:style>
  <w:style w:type="character" w:customStyle="1" w:styleId="WW8Num2z2">
    <w:name w:val="WW8Num2z2"/>
    <w:rsid w:val="00A934A4"/>
  </w:style>
  <w:style w:type="character" w:customStyle="1" w:styleId="WW8Num2z3">
    <w:name w:val="WW8Num2z3"/>
    <w:rsid w:val="00A934A4"/>
  </w:style>
  <w:style w:type="character" w:customStyle="1" w:styleId="WW8Num2z4">
    <w:name w:val="WW8Num2z4"/>
    <w:rsid w:val="00A934A4"/>
  </w:style>
  <w:style w:type="character" w:customStyle="1" w:styleId="WW8Num2z5">
    <w:name w:val="WW8Num2z5"/>
    <w:rsid w:val="00A934A4"/>
  </w:style>
  <w:style w:type="character" w:customStyle="1" w:styleId="WW8Num2z6">
    <w:name w:val="WW8Num2z6"/>
    <w:rsid w:val="00A934A4"/>
  </w:style>
  <w:style w:type="character" w:customStyle="1" w:styleId="WW8Num2z7">
    <w:name w:val="WW8Num2z7"/>
    <w:rsid w:val="00A934A4"/>
  </w:style>
  <w:style w:type="character" w:customStyle="1" w:styleId="WW8Num2z8">
    <w:name w:val="WW8Num2z8"/>
    <w:rsid w:val="00A934A4"/>
  </w:style>
  <w:style w:type="character" w:customStyle="1" w:styleId="WW8Num3z0">
    <w:name w:val="WW8Num3z0"/>
    <w:rsid w:val="00A934A4"/>
  </w:style>
  <w:style w:type="character" w:customStyle="1" w:styleId="WW8Num3z1">
    <w:name w:val="WW8Num3z1"/>
    <w:rsid w:val="00A934A4"/>
  </w:style>
  <w:style w:type="character" w:customStyle="1" w:styleId="WW8Num3z2">
    <w:name w:val="WW8Num3z2"/>
    <w:rsid w:val="00A934A4"/>
  </w:style>
  <w:style w:type="character" w:customStyle="1" w:styleId="WW8Num3z3">
    <w:name w:val="WW8Num3z3"/>
    <w:rsid w:val="00A934A4"/>
  </w:style>
  <w:style w:type="character" w:customStyle="1" w:styleId="WW8Num3z4">
    <w:name w:val="WW8Num3z4"/>
    <w:rsid w:val="00A934A4"/>
  </w:style>
  <w:style w:type="character" w:customStyle="1" w:styleId="WW8Num3z5">
    <w:name w:val="WW8Num3z5"/>
    <w:rsid w:val="00A934A4"/>
  </w:style>
  <w:style w:type="character" w:customStyle="1" w:styleId="WW8Num3z6">
    <w:name w:val="WW8Num3z6"/>
    <w:rsid w:val="00A934A4"/>
  </w:style>
  <w:style w:type="character" w:customStyle="1" w:styleId="WW8Num3z7">
    <w:name w:val="WW8Num3z7"/>
    <w:rsid w:val="00A934A4"/>
  </w:style>
  <w:style w:type="character" w:customStyle="1" w:styleId="WW8Num3z8">
    <w:name w:val="WW8Num3z8"/>
    <w:rsid w:val="00A934A4"/>
  </w:style>
  <w:style w:type="character" w:customStyle="1" w:styleId="RTFNum21">
    <w:name w:val="RTF_Num 2 1"/>
    <w:rsid w:val="00A934A4"/>
    <w:rPr>
      <w:rFonts w:cs="Times New Roman"/>
    </w:rPr>
  </w:style>
  <w:style w:type="character" w:customStyle="1" w:styleId="RTFNum22">
    <w:name w:val="RTF_Num 2 2"/>
    <w:rsid w:val="00A934A4"/>
    <w:rPr>
      <w:rFonts w:cs="Times New Roman"/>
    </w:rPr>
  </w:style>
  <w:style w:type="character" w:customStyle="1" w:styleId="RTFNum23">
    <w:name w:val="RTF_Num 2 3"/>
    <w:rsid w:val="00A934A4"/>
    <w:rPr>
      <w:rFonts w:cs="Times New Roman"/>
    </w:rPr>
  </w:style>
  <w:style w:type="character" w:customStyle="1" w:styleId="RTFNum24">
    <w:name w:val="RTF_Num 2 4"/>
    <w:rsid w:val="00A934A4"/>
    <w:rPr>
      <w:rFonts w:cs="Times New Roman"/>
    </w:rPr>
  </w:style>
  <w:style w:type="character" w:customStyle="1" w:styleId="RTFNum25">
    <w:name w:val="RTF_Num 2 5"/>
    <w:rsid w:val="00A934A4"/>
    <w:rPr>
      <w:rFonts w:cs="Times New Roman"/>
    </w:rPr>
  </w:style>
  <w:style w:type="character" w:customStyle="1" w:styleId="RTFNum26">
    <w:name w:val="RTF_Num 2 6"/>
    <w:rsid w:val="00A934A4"/>
    <w:rPr>
      <w:rFonts w:cs="Times New Roman"/>
    </w:rPr>
  </w:style>
  <w:style w:type="character" w:customStyle="1" w:styleId="RTFNum27">
    <w:name w:val="RTF_Num 2 7"/>
    <w:rsid w:val="00A934A4"/>
    <w:rPr>
      <w:rFonts w:cs="Times New Roman"/>
    </w:rPr>
  </w:style>
  <w:style w:type="character" w:customStyle="1" w:styleId="RTFNum28">
    <w:name w:val="RTF_Num 2 8"/>
    <w:rsid w:val="00A934A4"/>
    <w:rPr>
      <w:rFonts w:cs="Times New Roman"/>
    </w:rPr>
  </w:style>
  <w:style w:type="character" w:customStyle="1" w:styleId="RTFNum29">
    <w:name w:val="RTF_Num 2 9"/>
    <w:rsid w:val="00A934A4"/>
    <w:rPr>
      <w:rFonts w:cs="Times New Roman"/>
    </w:rPr>
  </w:style>
  <w:style w:type="character" w:customStyle="1" w:styleId="RTFNum31">
    <w:name w:val="RTF_Num 3 1"/>
    <w:rsid w:val="00A934A4"/>
    <w:rPr>
      <w:rFonts w:cs="Times New Roman"/>
    </w:rPr>
  </w:style>
  <w:style w:type="character" w:customStyle="1" w:styleId="RTFNum32">
    <w:name w:val="RTF_Num 3 2"/>
    <w:rsid w:val="00A934A4"/>
    <w:rPr>
      <w:rFonts w:cs="Times New Roman"/>
    </w:rPr>
  </w:style>
  <w:style w:type="character" w:customStyle="1" w:styleId="RTFNum33">
    <w:name w:val="RTF_Num 3 3"/>
    <w:rsid w:val="00A934A4"/>
    <w:rPr>
      <w:rFonts w:cs="Times New Roman"/>
    </w:rPr>
  </w:style>
  <w:style w:type="character" w:customStyle="1" w:styleId="RTFNum34">
    <w:name w:val="RTF_Num 3 4"/>
    <w:rsid w:val="00A934A4"/>
    <w:rPr>
      <w:rFonts w:cs="Times New Roman"/>
    </w:rPr>
  </w:style>
  <w:style w:type="character" w:customStyle="1" w:styleId="RTFNum35">
    <w:name w:val="RTF_Num 3 5"/>
    <w:rsid w:val="00A934A4"/>
    <w:rPr>
      <w:rFonts w:cs="Times New Roman"/>
    </w:rPr>
  </w:style>
  <w:style w:type="character" w:customStyle="1" w:styleId="RTFNum36">
    <w:name w:val="RTF_Num 3 6"/>
    <w:rsid w:val="00A934A4"/>
    <w:rPr>
      <w:rFonts w:cs="Times New Roman"/>
    </w:rPr>
  </w:style>
  <w:style w:type="character" w:customStyle="1" w:styleId="RTFNum37">
    <w:name w:val="RTF_Num 3 7"/>
    <w:rsid w:val="00A934A4"/>
    <w:rPr>
      <w:rFonts w:cs="Times New Roman"/>
    </w:rPr>
  </w:style>
  <w:style w:type="character" w:customStyle="1" w:styleId="RTFNum38">
    <w:name w:val="RTF_Num 3 8"/>
    <w:rsid w:val="00A934A4"/>
    <w:rPr>
      <w:rFonts w:cs="Times New Roman"/>
    </w:rPr>
  </w:style>
  <w:style w:type="character" w:customStyle="1" w:styleId="RTFNum39">
    <w:name w:val="RTF_Num 3 9"/>
    <w:rsid w:val="00A934A4"/>
    <w:rPr>
      <w:rFonts w:cs="Times New Roman"/>
    </w:rPr>
  </w:style>
  <w:style w:type="character" w:customStyle="1" w:styleId="RTFNum41">
    <w:name w:val="RTF_Num 4 1"/>
    <w:rsid w:val="00A934A4"/>
    <w:rPr>
      <w:rFonts w:cs="Times New Roman"/>
    </w:rPr>
  </w:style>
  <w:style w:type="character" w:customStyle="1" w:styleId="RTFNum42">
    <w:name w:val="RTF_Num 4 2"/>
    <w:rsid w:val="00A934A4"/>
    <w:rPr>
      <w:rFonts w:cs="Times New Roman"/>
    </w:rPr>
  </w:style>
  <w:style w:type="character" w:customStyle="1" w:styleId="RTFNum43">
    <w:name w:val="RTF_Num 4 3"/>
    <w:rsid w:val="00A934A4"/>
    <w:rPr>
      <w:rFonts w:cs="Times New Roman"/>
    </w:rPr>
  </w:style>
  <w:style w:type="character" w:customStyle="1" w:styleId="RTFNum44">
    <w:name w:val="RTF_Num 4 4"/>
    <w:rsid w:val="00A934A4"/>
    <w:rPr>
      <w:rFonts w:cs="Times New Roman"/>
    </w:rPr>
  </w:style>
  <w:style w:type="character" w:customStyle="1" w:styleId="RTFNum45">
    <w:name w:val="RTF_Num 4 5"/>
    <w:rsid w:val="00A934A4"/>
    <w:rPr>
      <w:rFonts w:cs="Times New Roman"/>
    </w:rPr>
  </w:style>
  <w:style w:type="character" w:customStyle="1" w:styleId="RTFNum46">
    <w:name w:val="RTF_Num 4 6"/>
    <w:rsid w:val="00A934A4"/>
    <w:rPr>
      <w:rFonts w:cs="Times New Roman"/>
    </w:rPr>
  </w:style>
  <w:style w:type="character" w:customStyle="1" w:styleId="RTFNum47">
    <w:name w:val="RTF_Num 4 7"/>
    <w:rsid w:val="00A934A4"/>
    <w:rPr>
      <w:rFonts w:cs="Times New Roman"/>
    </w:rPr>
  </w:style>
  <w:style w:type="character" w:customStyle="1" w:styleId="RTFNum48">
    <w:name w:val="RTF_Num 4 8"/>
    <w:rsid w:val="00A934A4"/>
    <w:rPr>
      <w:rFonts w:cs="Times New Roman"/>
    </w:rPr>
  </w:style>
  <w:style w:type="character" w:customStyle="1" w:styleId="RTFNum49">
    <w:name w:val="RTF_Num 4 9"/>
    <w:rsid w:val="00A934A4"/>
    <w:rPr>
      <w:rFonts w:cs="Times New Roman"/>
    </w:rPr>
  </w:style>
  <w:style w:type="character" w:customStyle="1" w:styleId="RTFNum51">
    <w:name w:val="RTF_Num 5 1"/>
    <w:rsid w:val="00A934A4"/>
    <w:rPr>
      <w:rFonts w:cs="Times New Roman"/>
    </w:rPr>
  </w:style>
  <w:style w:type="character" w:customStyle="1" w:styleId="RTFNum52">
    <w:name w:val="RTF_Num 5 2"/>
    <w:rsid w:val="00A934A4"/>
    <w:rPr>
      <w:rFonts w:cs="Times New Roman"/>
      <w:sz w:val="24"/>
      <w:szCs w:val="24"/>
    </w:rPr>
  </w:style>
  <w:style w:type="character" w:customStyle="1" w:styleId="RTFNum53">
    <w:name w:val="RTF_Num 5 3"/>
    <w:rsid w:val="00A934A4"/>
    <w:rPr>
      <w:rFonts w:cs="Times New Roman"/>
      <w:i w:val="0"/>
      <w:iCs w:val="0"/>
      <w:sz w:val="24"/>
      <w:szCs w:val="24"/>
    </w:rPr>
  </w:style>
  <w:style w:type="character" w:customStyle="1" w:styleId="RTFNum54">
    <w:name w:val="RTF_Num 5 4"/>
    <w:rsid w:val="00A934A4"/>
    <w:rPr>
      <w:rFonts w:cs="Times New Roman"/>
    </w:rPr>
  </w:style>
  <w:style w:type="character" w:customStyle="1" w:styleId="RTFNum55">
    <w:name w:val="RTF_Num 5 5"/>
    <w:rsid w:val="00A934A4"/>
    <w:rPr>
      <w:rFonts w:cs="Times New Roman"/>
    </w:rPr>
  </w:style>
  <w:style w:type="character" w:customStyle="1" w:styleId="RTFNum56">
    <w:name w:val="RTF_Num 5 6"/>
    <w:rsid w:val="00A934A4"/>
    <w:rPr>
      <w:rFonts w:cs="Times New Roman"/>
    </w:rPr>
  </w:style>
  <w:style w:type="character" w:customStyle="1" w:styleId="RTFNum57">
    <w:name w:val="RTF_Num 5 7"/>
    <w:rsid w:val="00A934A4"/>
    <w:rPr>
      <w:rFonts w:cs="Times New Roman"/>
    </w:rPr>
  </w:style>
  <w:style w:type="character" w:customStyle="1" w:styleId="RTFNum58">
    <w:name w:val="RTF_Num 5 8"/>
    <w:rsid w:val="00A934A4"/>
    <w:rPr>
      <w:rFonts w:cs="Times New Roman"/>
    </w:rPr>
  </w:style>
  <w:style w:type="character" w:customStyle="1" w:styleId="RTFNum59">
    <w:name w:val="RTF_Num 5 9"/>
    <w:rsid w:val="00A934A4"/>
    <w:rPr>
      <w:rFonts w:cs="Times New Roman"/>
    </w:rPr>
  </w:style>
  <w:style w:type="character" w:customStyle="1" w:styleId="WW-RTFNum51">
    <w:name w:val="WW-RTF_Num 5 1"/>
    <w:rsid w:val="00A934A4"/>
    <w:rPr>
      <w:rFonts w:ascii="Symbol" w:eastAsia="Symbol" w:hAnsi="Symbol" w:cs="Symbol"/>
      <w:color w:val="auto"/>
    </w:rPr>
  </w:style>
  <w:style w:type="character" w:customStyle="1" w:styleId="WW-RTFNum52">
    <w:name w:val="WW-RTF_Num 5 2"/>
    <w:rsid w:val="00A934A4"/>
    <w:rPr>
      <w:rFonts w:cs="Times New Roman"/>
    </w:rPr>
  </w:style>
  <w:style w:type="character" w:customStyle="1" w:styleId="WW-RTFNum53">
    <w:name w:val="WW-RTF_Num 5 3"/>
    <w:rsid w:val="00A934A4"/>
    <w:rPr>
      <w:rFonts w:cs="Times New Roman"/>
    </w:rPr>
  </w:style>
  <w:style w:type="character" w:customStyle="1" w:styleId="WW-RTFNum54">
    <w:name w:val="WW-RTF_Num 5 4"/>
    <w:rsid w:val="00A934A4"/>
    <w:rPr>
      <w:rFonts w:cs="Times New Roman"/>
    </w:rPr>
  </w:style>
  <w:style w:type="character" w:customStyle="1" w:styleId="WW-RTFNum55">
    <w:name w:val="WW-RTF_Num 5 5"/>
    <w:rsid w:val="00A934A4"/>
    <w:rPr>
      <w:rFonts w:cs="Times New Roman"/>
    </w:rPr>
  </w:style>
  <w:style w:type="character" w:customStyle="1" w:styleId="WW-RTFNum56">
    <w:name w:val="WW-RTF_Num 5 6"/>
    <w:rsid w:val="00A934A4"/>
    <w:rPr>
      <w:rFonts w:cs="Times New Roman"/>
    </w:rPr>
  </w:style>
  <w:style w:type="character" w:customStyle="1" w:styleId="WW-RTFNum57">
    <w:name w:val="WW-RTF_Num 5 7"/>
    <w:rsid w:val="00A934A4"/>
    <w:rPr>
      <w:rFonts w:cs="Times New Roman"/>
    </w:rPr>
  </w:style>
  <w:style w:type="character" w:customStyle="1" w:styleId="WW-RTFNum58">
    <w:name w:val="WW-RTF_Num 5 8"/>
    <w:rsid w:val="00A934A4"/>
    <w:rPr>
      <w:rFonts w:cs="Times New Roman"/>
    </w:rPr>
  </w:style>
  <w:style w:type="character" w:customStyle="1" w:styleId="WW-RTFNum59">
    <w:name w:val="WW-RTF_Num 5 9"/>
    <w:rsid w:val="00A934A4"/>
    <w:rPr>
      <w:rFonts w:cs="Times New Roman"/>
    </w:rPr>
  </w:style>
  <w:style w:type="character" w:customStyle="1" w:styleId="1">
    <w:name w:val="Основной шрифт абзаца1"/>
    <w:rsid w:val="00A934A4"/>
  </w:style>
  <w:style w:type="character" w:customStyle="1" w:styleId="10">
    <w:name w:val="Заголовок 1 Знак"/>
    <w:basedOn w:val="1"/>
    <w:rsid w:val="00A934A4"/>
    <w:rPr>
      <w:rFonts w:ascii="Times New Roman" w:eastAsia="Times New Roman" w:hAnsi="Times New Roman" w:cs="Times New Roman"/>
      <w:b/>
      <w:bCs/>
      <w:sz w:val="20"/>
      <w:szCs w:val="20"/>
    </w:rPr>
  </w:style>
  <w:style w:type="character" w:customStyle="1" w:styleId="3">
    <w:name w:val="Заголовок 3 Знак"/>
    <w:basedOn w:val="1"/>
    <w:rsid w:val="00A934A4"/>
    <w:rPr>
      <w:rFonts w:ascii="Arial" w:eastAsia="Arial" w:hAnsi="Arial" w:cs="Arial"/>
      <w:b/>
      <w:bCs/>
      <w:kern w:val="1"/>
      <w:sz w:val="26"/>
      <w:szCs w:val="26"/>
    </w:rPr>
  </w:style>
  <w:style w:type="character" w:customStyle="1" w:styleId="WW8Num4z0">
    <w:name w:val="WW8Num4z0"/>
    <w:rsid w:val="00A934A4"/>
  </w:style>
  <w:style w:type="character" w:customStyle="1" w:styleId="WW8Num4z1">
    <w:name w:val="WW8Num4z1"/>
    <w:rsid w:val="00A934A4"/>
  </w:style>
  <w:style w:type="character" w:customStyle="1" w:styleId="WW8Num4z2">
    <w:name w:val="WW8Num4z2"/>
    <w:rsid w:val="00A934A4"/>
  </w:style>
  <w:style w:type="character" w:customStyle="1" w:styleId="WW8Num4z3">
    <w:name w:val="WW8Num4z3"/>
    <w:rsid w:val="00A934A4"/>
  </w:style>
  <w:style w:type="character" w:customStyle="1" w:styleId="WW8Num4z4">
    <w:name w:val="WW8Num4z4"/>
    <w:rsid w:val="00A934A4"/>
  </w:style>
  <w:style w:type="character" w:customStyle="1" w:styleId="WW8Num4z5">
    <w:name w:val="WW8Num4z5"/>
    <w:rsid w:val="00A934A4"/>
  </w:style>
  <w:style w:type="character" w:customStyle="1" w:styleId="WW8Num4z6">
    <w:name w:val="WW8Num4z6"/>
    <w:rsid w:val="00A934A4"/>
  </w:style>
  <w:style w:type="character" w:customStyle="1" w:styleId="WW8Num4z7">
    <w:name w:val="WW8Num4z7"/>
    <w:rsid w:val="00A934A4"/>
  </w:style>
  <w:style w:type="character" w:customStyle="1" w:styleId="WW8Num4z8">
    <w:name w:val="WW8Num4z8"/>
    <w:rsid w:val="00A934A4"/>
  </w:style>
  <w:style w:type="character" w:customStyle="1" w:styleId="WW8Num5z0">
    <w:name w:val="WW8Num5z0"/>
    <w:rsid w:val="00A934A4"/>
  </w:style>
  <w:style w:type="character" w:customStyle="1" w:styleId="WW8Num5z1">
    <w:name w:val="WW8Num5z1"/>
    <w:rsid w:val="00A934A4"/>
  </w:style>
  <w:style w:type="character" w:customStyle="1" w:styleId="WW8Num5z2">
    <w:name w:val="WW8Num5z2"/>
    <w:rsid w:val="00A934A4"/>
  </w:style>
  <w:style w:type="character" w:customStyle="1" w:styleId="WW8Num5z3">
    <w:name w:val="WW8Num5z3"/>
    <w:rsid w:val="00A934A4"/>
  </w:style>
  <w:style w:type="character" w:customStyle="1" w:styleId="WW8Num5z4">
    <w:name w:val="WW8Num5z4"/>
    <w:rsid w:val="00A934A4"/>
  </w:style>
  <w:style w:type="character" w:customStyle="1" w:styleId="WW8Num5z5">
    <w:name w:val="WW8Num5z5"/>
    <w:rsid w:val="00A934A4"/>
  </w:style>
  <w:style w:type="character" w:customStyle="1" w:styleId="WW8Num5z6">
    <w:name w:val="WW8Num5z6"/>
    <w:rsid w:val="00A934A4"/>
  </w:style>
  <w:style w:type="character" w:customStyle="1" w:styleId="WW8Num5z7">
    <w:name w:val="WW8Num5z7"/>
    <w:rsid w:val="00A934A4"/>
  </w:style>
  <w:style w:type="character" w:customStyle="1" w:styleId="WW8Num5z8">
    <w:name w:val="WW8Num5z8"/>
    <w:rsid w:val="00A934A4"/>
  </w:style>
  <w:style w:type="character" w:customStyle="1" w:styleId="11">
    <w:name w:val="Îñíîâíîé øðèôò àáçàöà1"/>
    <w:rsid w:val="00A934A4"/>
  </w:style>
  <w:style w:type="character" w:customStyle="1" w:styleId="InternetLink">
    <w:name w:val="Internet Link"/>
    <w:rsid w:val="00A934A4"/>
    <w:rPr>
      <w:color w:val="0000FF"/>
      <w:u w:val="single"/>
      <w:lang w:val="ru-RU"/>
    </w:rPr>
  </w:style>
  <w:style w:type="character" w:customStyle="1" w:styleId="js-extracted-address">
    <w:name w:val="js-extracted-address"/>
    <w:rsid w:val="00A934A4"/>
  </w:style>
  <w:style w:type="character" w:customStyle="1" w:styleId="mail-message-map-nobreak">
    <w:name w:val="mail-message-map-nobreak"/>
    <w:rsid w:val="00A934A4"/>
  </w:style>
  <w:style w:type="character" w:customStyle="1" w:styleId="12">
    <w:name w:val="Номер страницы1"/>
    <w:basedOn w:val="1"/>
    <w:rsid w:val="00A934A4"/>
    <w:rPr>
      <w:rFonts w:cs="Times New Roman"/>
    </w:rPr>
  </w:style>
  <w:style w:type="character" w:styleId="ac">
    <w:name w:val="Strong"/>
    <w:basedOn w:val="1"/>
    <w:qFormat/>
    <w:rsid w:val="00A934A4"/>
    <w:rPr>
      <w:rFonts w:cs="Times New Roman"/>
      <w:b/>
      <w:bCs/>
    </w:rPr>
  </w:style>
  <w:style w:type="character" w:customStyle="1" w:styleId="text">
    <w:name w:val="text"/>
    <w:basedOn w:val="1"/>
    <w:rsid w:val="00A934A4"/>
    <w:rPr>
      <w:rFonts w:cs="Times New Roman"/>
    </w:rPr>
  </w:style>
  <w:style w:type="character" w:customStyle="1" w:styleId="ListLabel1">
    <w:name w:val="ListLabel 1"/>
    <w:rsid w:val="00A934A4"/>
  </w:style>
  <w:style w:type="character" w:styleId="ad">
    <w:name w:val="Hyperlink"/>
    <w:basedOn w:val="1"/>
    <w:rsid w:val="00A934A4"/>
    <w:rPr>
      <w:rFonts w:cs="Times New Roman"/>
      <w:color w:val="000080"/>
      <w:u w:val="single"/>
    </w:rPr>
  </w:style>
  <w:style w:type="character" w:customStyle="1" w:styleId="ae">
    <w:name w:val="Ñèìâîë íóìåðàöèè"/>
    <w:rsid w:val="00A934A4"/>
  </w:style>
  <w:style w:type="character" w:customStyle="1" w:styleId="af">
    <w:name w:val="Îñíîâíîé òåêñò Çíàê"/>
    <w:basedOn w:val="1"/>
    <w:rsid w:val="00A934A4"/>
    <w:rPr>
      <w:rFonts w:cs="Times New Roman"/>
      <w:color w:val="00000A"/>
      <w:sz w:val="20"/>
      <w:szCs w:val="20"/>
      <w:lang w:eastAsia="ar-SA" w:bidi="ar-SA"/>
    </w:rPr>
  </w:style>
  <w:style w:type="character" w:customStyle="1" w:styleId="13">
    <w:name w:val="Íèæíèé êîëîíòèòóë Çíàê1"/>
    <w:basedOn w:val="1"/>
    <w:rsid w:val="00A934A4"/>
    <w:rPr>
      <w:rFonts w:cs="Times New Roman"/>
      <w:color w:val="00000A"/>
      <w:sz w:val="20"/>
      <w:szCs w:val="20"/>
      <w:lang w:eastAsia="ar-SA" w:bidi="ar-SA"/>
    </w:rPr>
  </w:style>
  <w:style w:type="character" w:customStyle="1" w:styleId="af0">
    <w:name w:val="Âåðõíèé êîëîíòèòóë Çíàê"/>
    <w:basedOn w:val="1"/>
    <w:rsid w:val="00A934A4"/>
    <w:rPr>
      <w:rFonts w:cs="Times New Roman"/>
      <w:color w:val="00000A"/>
      <w:sz w:val="20"/>
      <w:szCs w:val="20"/>
      <w:lang w:eastAsia="ar-SA" w:bidi="ar-SA"/>
    </w:rPr>
  </w:style>
  <w:style w:type="character" w:customStyle="1" w:styleId="s10">
    <w:name w:val="s_10"/>
    <w:basedOn w:val="1"/>
    <w:rsid w:val="00A934A4"/>
    <w:rPr>
      <w:rFonts w:cs="Times New Roman"/>
    </w:rPr>
  </w:style>
  <w:style w:type="character" w:customStyle="1" w:styleId="HTML">
    <w:name w:val="Стандартный HTML Знак"/>
    <w:basedOn w:val="1"/>
    <w:rsid w:val="00A934A4"/>
    <w:rPr>
      <w:rFonts w:ascii="Courier New" w:eastAsia="Courier New" w:hAnsi="Courier New" w:cs="Courier New"/>
      <w:color w:val="00000A"/>
      <w:sz w:val="20"/>
      <w:szCs w:val="20"/>
      <w:lang w:eastAsia="ar-SA" w:bidi="ar-SA"/>
    </w:rPr>
  </w:style>
  <w:style w:type="character" w:styleId="af1">
    <w:name w:val="Emphasis"/>
    <w:basedOn w:val="1"/>
    <w:qFormat/>
    <w:rsid w:val="00A934A4"/>
    <w:rPr>
      <w:rFonts w:cs="Times New Roman"/>
      <w:i/>
      <w:iCs/>
    </w:rPr>
  </w:style>
  <w:style w:type="character" w:customStyle="1" w:styleId="af2">
    <w:name w:val="Îñíîâíîé òåêñò ñ îòñòóïîì Çíàê"/>
    <w:basedOn w:val="1"/>
    <w:rsid w:val="00A934A4"/>
    <w:rPr>
      <w:rFonts w:cs="Times New Roman"/>
      <w:color w:val="00000A"/>
      <w:sz w:val="20"/>
      <w:szCs w:val="20"/>
      <w:lang w:eastAsia="ar-SA" w:bidi="ar-SA"/>
    </w:rPr>
  </w:style>
  <w:style w:type="character" w:customStyle="1" w:styleId="af3">
    <w:name w:val="Символ нумерации"/>
    <w:rsid w:val="00A934A4"/>
  </w:style>
  <w:style w:type="paragraph" w:customStyle="1" w:styleId="af4">
    <w:name w:val="Заголовок"/>
    <w:basedOn w:val="a"/>
    <w:next w:val="a6"/>
    <w:rsid w:val="00A934A4"/>
    <w:pPr>
      <w:keepNext/>
      <w:widowControl w:val="0"/>
      <w:suppressAutoHyphens/>
      <w:spacing w:before="240" w:after="120" w:line="100" w:lineRule="atLeast"/>
    </w:pPr>
    <w:rPr>
      <w:rFonts w:ascii="Arial" w:eastAsia="Microsoft YaHei" w:hAnsi="Arial" w:cs="Arial"/>
      <w:color w:val="00000A"/>
      <w:sz w:val="28"/>
      <w:szCs w:val="28"/>
      <w:lang w:eastAsia="ar-SA"/>
    </w:rPr>
  </w:style>
  <w:style w:type="paragraph" w:styleId="af5">
    <w:name w:val="List"/>
    <w:basedOn w:val="a6"/>
    <w:rsid w:val="00A934A4"/>
    <w:pPr>
      <w:spacing w:line="100" w:lineRule="atLeast"/>
    </w:pPr>
    <w:rPr>
      <w:rFonts w:eastAsia="Times New Roman" w:cs="Times New Roman"/>
      <w:color w:val="00000A"/>
      <w:kern w:val="0"/>
      <w:sz w:val="20"/>
      <w:szCs w:val="20"/>
      <w:lang w:eastAsia="ar-SA" w:bidi="ar-SA"/>
    </w:rPr>
  </w:style>
  <w:style w:type="paragraph" w:customStyle="1" w:styleId="14">
    <w:name w:val="Название1"/>
    <w:basedOn w:val="a"/>
    <w:rsid w:val="00A934A4"/>
    <w:pPr>
      <w:widowControl w:val="0"/>
      <w:suppressLineNumbers/>
      <w:suppressAutoHyphens/>
      <w:spacing w:before="120" w:after="120" w:line="100" w:lineRule="atLeast"/>
    </w:pPr>
    <w:rPr>
      <w:rFonts w:ascii="Times New Roman" w:eastAsia="Times New Roman" w:hAnsi="Times New Roman" w:cs="Mangal"/>
      <w:i/>
      <w:iCs/>
      <w:color w:val="00000A"/>
      <w:sz w:val="24"/>
      <w:szCs w:val="24"/>
      <w:lang w:eastAsia="ar-SA"/>
    </w:rPr>
  </w:style>
  <w:style w:type="paragraph" w:customStyle="1" w:styleId="15">
    <w:name w:val="Указатель1"/>
    <w:basedOn w:val="a"/>
    <w:rsid w:val="00A934A4"/>
    <w:pPr>
      <w:widowControl w:val="0"/>
      <w:suppressLineNumbers/>
      <w:suppressAutoHyphens/>
      <w:spacing w:after="0" w:line="100" w:lineRule="atLeast"/>
    </w:pPr>
    <w:rPr>
      <w:rFonts w:ascii="Times New Roman" w:eastAsia="Times New Roman" w:hAnsi="Times New Roman" w:cs="Mangal"/>
      <w:color w:val="00000A"/>
      <w:sz w:val="20"/>
      <w:szCs w:val="20"/>
      <w:lang w:eastAsia="ar-SA"/>
    </w:rPr>
  </w:style>
  <w:style w:type="paragraph" w:customStyle="1" w:styleId="110">
    <w:name w:val="Заголовок 11"/>
    <w:basedOn w:val="a"/>
    <w:next w:val="a6"/>
    <w:rsid w:val="00A934A4"/>
    <w:pPr>
      <w:keepNext/>
      <w:widowControl w:val="0"/>
      <w:tabs>
        <w:tab w:val="left" w:pos="0"/>
        <w:tab w:val="left" w:pos="432"/>
      </w:tabs>
      <w:suppressAutoHyphens/>
      <w:spacing w:after="0" w:line="100" w:lineRule="atLeast"/>
      <w:ind w:left="432" w:hanging="432"/>
      <w:jc w:val="center"/>
    </w:pPr>
    <w:rPr>
      <w:rFonts w:ascii="Times New Roman" w:eastAsia="Times New Roman" w:hAnsi="Times New Roman" w:cs="Times New Roman"/>
      <w:b/>
      <w:bCs/>
      <w:color w:val="00000A"/>
      <w:sz w:val="28"/>
      <w:szCs w:val="28"/>
      <w:lang w:eastAsia="ar-SA"/>
    </w:rPr>
  </w:style>
  <w:style w:type="paragraph" w:customStyle="1" w:styleId="31">
    <w:name w:val="Заголовок 31"/>
    <w:basedOn w:val="a"/>
    <w:next w:val="a6"/>
    <w:rsid w:val="00A934A4"/>
    <w:pPr>
      <w:keepNext/>
      <w:widowControl w:val="0"/>
      <w:tabs>
        <w:tab w:val="left" w:pos="0"/>
        <w:tab w:val="left" w:pos="357"/>
      </w:tabs>
      <w:suppressAutoHyphens/>
      <w:spacing w:before="240" w:after="60" w:line="100" w:lineRule="atLeast"/>
      <w:ind w:left="357" w:hanging="357"/>
      <w:jc w:val="both"/>
    </w:pPr>
    <w:rPr>
      <w:rFonts w:ascii="Arial" w:eastAsia="Arial" w:hAnsi="Arial" w:cs="Arial"/>
      <w:b/>
      <w:bCs/>
      <w:color w:val="00000A"/>
      <w:kern w:val="1"/>
      <w:sz w:val="26"/>
      <w:szCs w:val="26"/>
      <w:lang w:eastAsia="ar-SA"/>
    </w:rPr>
  </w:style>
  <w:style w:type="paragraph" w:customStyle="1" w:styleId="2">
    <w:name w:val="Íàçâàíèå2"/>
    <w:basedOn w:val="a"/>
    <w:rsid w:val="00A934A4"/>
    <w:pPr>
      <w:widowControl w:val="0"/>
      <w:suppressAutoHyphens/>
      <w:spacing w:before="120" w:after="120" w:line="100" w:lineRule="atLeast"/>
    </w:pPr>
    <w:rPr>
      <w:rFonts w:ascii="Times New Roman" w:eastAsia="Times New Roman" w:hAnsi="Times New Roman" w:cs="Times New Roman"/>
      <w:i/>
      <w:iCs/>
      <w:color w:val="00000A"/>
      <w:sz w:val="24"/>
      <w:szCs w:val="24"/>
      <w:lang w:eastAsia="ar-SA"/>
    </w:rPr>
  </w:style>
  <w:style w:type="paragraph" w:customStyle="1" w:styleId="20">
    <w:name w:val="Óêàçàòåëü2"/>
    <w:basedOn w:val="a"/>
    <w:rsid w:val="00A934A4"/>
    <w:pPr>
      <w:widowControl w:val="0"/>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16">
    <w:name w:val="Íàçâàíèå1"/>
    <w:basedOn w:val="a"/>
    <w:rsid w:val="00A934A4"/>
    <w:pPr>
      <w:widowControl w:val="0"/>
      <w:suppressAutoHyphens/>
      <w:spacing w:before="120" w:after="120" w:line="100" w:lineRule="atLeast"/>
    </w:pPr>
    <w:rPr>
      <w:rFonts w:ascii="Times New Roman" w:eastAsia="Times New Roman" w:hAnsi="Times New Roman" w:cs="Times New Roman"/>
      <w:i/>
      <w:iCs/>
      <w:color w:val="00000A"/>
      <w:sz w:val="24"/>
      <w:szCs w:val="24"/>
      <w:lang w:eastAsia="ar-SA"/>
    </w:rPr>
  </w:style>
  <w:style w:type="paragraph" w:customStyle="1" w:styleId="17">
    <w:name w:val="Óêàçàòåëü1"/>
    <w:basedOn w:val="a"/>
    <w:rsid w:val="00A934A4"/>
    <w:pPr>
      <w:widowControl w:val="0"/>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ConsPlusNonformat">
    <w:name w:val="ConsPlusNonformat"/>
    <w:rsid w:val="00A934A4"/>
    <w:pPr>
      <w:widowControl w:val="0"/>
      <w:suppressAutoHyphens/>
      <w:spacing w:after="0" w:line="100" w:lineRule="atLeast"/>
    </w:pPr>
    <w:rPr>
      <w:rFonts w:ascii="Courier New" w:eastAsia="Courier New" w:hAnsi="Courier New" w:cs="Courier New"/>
      <w:color w:val="00000A"/>
      <w:kern w:val="1"/>
      <w:sz w:val="20"/>
      <w:szCs w:val="20"/>
      <w:lang w:eastAsia="ar-SA"/>
    </w:rPr>
  </w:style>
  <w:style w:type="paragraph" w:customStyle="1" w:styleId="ConsPlusCell">
    <w:name w:val="ConsPlusCell"/>
    <w:rsid w:val="00A934A4"/>
    <w:pPr>
      <w:widowControl w:val="0"/>
      <w:suppressAutoHyphens/>
      <w:spacing w:after="0" w:line="100" w:lineRule="atLeast"/>
    </w:pPr>
    <w:rPr>
      <w:rFonts w:ascii="Calibri" w:eastAsia="Calibri" w:hAnsi="Calibri" w:cs="Calibri"/>
      <w:color w:val="00000A"/>
      <w:kern w:val="1"/>
      <w:lang w:eastAsia="ar-SA"/>
    </w:rPr>
  </w:style>
  <w:style w:type="paragraph" w:customStyle="1" w:styleId="130">
    <w:name w:val="Обычный +13 пт"/>
    <w:basedOn w:val="a"/>
    <w:rsid w:val="00A934A4"/>
    <w:pPr>
      <w:widowControl w:val="0"/>
      <w:suppressAutoHyphens/>
      <w:spacing w:after="0" w:line="100" w:lineRule="atLeast"/>
      <w:ind w:left="357" w:hanging="357"/>
      <w:jc w:val="both"/>
    </w:pPr>
    <w:rPr>
      <w:rFonts w:ascii="Calibri" w:eastAsia="Calibri" w:hAnsi="Calibri" w:cs="Calibri"/>
      <w:color w:val="00000A"/>
      <w:kern w:val="1"/>
      <w:sz w:val="18"/>
      <w:szCs w:val="18"/>
      <w:lang w:eastAsia="ar-SA"/>
    </w:rPr>
  </w:style>
  <w:style w:type="paragraph" w:customStyle="1" w:styleId="18">
    <w:name w:val="Нижний колонтитул1"/>
    <w:basedOn w:val="a"/>
    <w:rsid w:val="00A934A4"/>
    <w:pPr>
      <w:widowControl w:val="0"/>
      <w:tabs>
        <w:tab w:val="center" w:pos="4677"/>
        <w:tab w:val="right" w:pos="9355"/>
      </w:tabs>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19">
    <w:name w:val="Обычный (веб)1"/>
    <w:basedOn w:val="a"/>
    <w:rsid w:val="00A934A4"/>
    <w:pPr>
      <w:widowControl w:val="0"/>
      <w:suppressAutoHyphens/>
      <w:spacing w:before="100" w:after="100" w:line="100" w:lineRule="atLeast"/>
    </w:pPr>
    <w:rPr>
      <w:rFonts w:ascii="Times New Roman" w:eastAsia="Times New Roman" w:hAnsi="Times New Roman" w:cs="Times New Roman"/>
      <w:color w:val="00000A"/>
      <w:sz w:val="24"/>
      <w:szCs w:val="24"/>
      <w:lang w:eastAsia="ar-SA"/>
    </w:rPr>
  </w:style>
  <w:style w:type="paragraph" w:customStyle="1" w:styleId="af6">
    <w:name w:val="Прижатый влево"/>
    <w:basedOn w:val="a"/>
    <w:rsid w:val="00A934A4"/>
    <w:pPr>
      <w:widowControl w:val="0"/>
      <w:suppressAutoHyphens/>
      <w:spacing w:after="0" w:line="100" w:lineRule="atLeast"/>
    </w:pPr>
    <w:rPr>
      <w:rFonts w:ascii="Arial" w:eastAsia="Arial" w:hAnsi="Arial" w:cs="Arial"/>
      <w:color w:val="00000A"/>
      <w:sz w:val="24"/>
      <w:szCs w:val="24"/>
      <w:lang w:eastAsia="ar-SA"/>
    </w:rPr>
  </w:style>
  <w:style w:type="paragraph" w:customStyle="1" w:styleId="bt">
    <w:name w:val="bt"/>
    <w:basedOn w:val="a"/>
    <w:rsid w:val="00A934A4"/>
    <w:pPr>
      <w:widowControl w:val="0"/>
      <w:suppressAutoHyphens/>
      <w:spacing w:before="280" w:after="280" w:line="100" w:lineRule="atLeast"/>
    </w:pPr>
    <w:rPr>
      <w:rFonts w:ascii="Times New Roman" w:eastAsia="Times New Roman" w:hAnsi="Times New Roman" w:cs="Times New Roman"/>
      <w:color w:val="00000A"/>
      <w:sz w:val="24"/>
      <w:szCs w:val="24"/>
      <w:lang w:eastAsia="ar-SA"/>
    </w:rPr>
  </w:style>
  <w:style w:type="paragraph" w:customStyle="1" w:styleId="1a">
    <w:name w:val="Верхний колонтитул1"/>
    <w:basedOn w:val="a"/>
    <w:rsid w:val="00A934A4"/>
    <w:pPr>
      <w:widowControl w:val="0"/>
      <w:tabs>
        <w:tab w:val="center" w:pos="4819"/>
        <w:tab w:val="right" w:pos="9638"/>
      </w:tabs>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af7">
    <w:name w:val="Знак Знак Знак Знак"/>
    <w:basedOn w:val="a"/>
    <w:rsid w:val="00A934A4"/>
    <w:pPr>
      <w:widowControl w:val="0"/>
      <w:suppressAutoHyphens/>
      <w:spacing w:after="160" w:line="240" w:lineRule="exact"/>
      <w:ind w:firstLine="567"/>
      <w:jc w:val="both"/>
    </w:pPr>
    <w:rPr>
      <w:rFonts w:ascii="Verdana" w:eastAsia="Verdana" w:hAnsi="Verdana" w:cs="Verdana"/>
      <w:sz w:val="20"/>
      <w:szCs w:val="20"/>
      <w:lang w:val="en-US" w:eastAsia="ar-SA"/>
    </w:rPr>
  </w:style>
  <w:style w:type="paragraph" w:customStyle="1" w:styleId="1b">
    <w:name w:val="Без интервала1"/>
    <w:rsid w:val="00A934A4"/>
    <w:pPr>
      <w:widowControl w:val="0"/>
      <w:suppressAutoHyphens/>
      <w:spacing w:after="0" w:line="100" w:lineRule="atLeast"/>
    </w:pPr>
    <w:rPr>
      <w:rFonts w:ascii="Calibri" w:eastAsia="Calibri" w:hAnsi="Calibri" w:cs="Calibri"/>
      <w:b/>
      <w:bCs/>
      <w:sz w:val="28"/>
      <w:szCs w:val="28"/>
      <w:lang w:eastAsia="ar-SA"/>
    </w:rPr>
  </w:style>
  <w:style w:type="paragraph" w:customStyle="1" w:styleId="s1">
    <w:name w:val="s_1"/>
    <w:basedOn w:val="a"/>
    <w:rsid w:val="00A934A4"/>
    <w:pPr>
      <w:widowControl w:val="0"/>
      <w:suppressAutoHyphens/>
      <w:spacing w:before="100" w:after="100" w:line="200" w:lineRule="atLeast"/>
    </w:pPr>
    <w:rPr>
      <w:rFonts w:ascii="Times New Roman" w:eastAsia="Times New Roman" w:hAnsi="Times New Roman" w:cs="Times New Roman"/>
      <w:sz w:val="24"/>
      <w:szCs w:val="24"/>
      <w:lang w:eastAsia="ar-SA"/>
    </w:rPr>
  </w:style>
  <w:style w:type="paragraph" w:customStyle="1" w:styleId="HTML1">
    <w:name w:val="Стандартный HTML1"/>
    <w:basedOn w:val="a"/>
    <w:rsid w:val="00A934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pPr>
    <w:rPr>
      <w:rFonts w:ascii="Courier New" w:eastAsia="Courier New" w:hAnsi="Courier New" w:cs="Courier New"/>
      <w:sz w:val="20"/>
      <w:szCs w:val="20"/>
      <w:lang w:eastAsia="ar-SA"/>
    </w:rPr>
  </w:style>
  <w:style w:type="paragraph" w:customStyle="1" w:styleId="1c">
    <w:name w:val="Абзац списка1"/>
    <w:basedOn w:val="a"/>
    <w:rsid w:val="00A934A4"/>
    <w:pPr>
      <w:widowControl w:val="0"/>
      <w:suppressAutoHyphens/>
      <w:ind w:left="720"/>
    </w:pPr>
    <w:rPr>
      <w:rFonts w:ascii="Calibri" w:eastAsia="SimSun" w:hAnsi="Calibri" w:cs="Calibri"/>
      <w:lang w:eastAsia="ar-SA"/>
    </w:rPr>
  </w:style>
  <w:style w:type="paragraph" w:styleId="af8">
    <w:name w:val="Body Text Indent"/>
    <w:basedOn w:val="a"/>
    <w:link w:val="af9"/>
    <w:rsid w:val="00A934A4"/>
    <w:pPr>
      <w:widowControl w:val="0"/>
      <w:suppressAutoHyphens/>
      <w:spacing w:after="120" w:line="100" w:lineRule="atLeast"/>
      <w:ind w:left="283"/>
    </w:pPr>
    <w:rPr>
      <w:rFonts w:ascii="Times New Roman" w:eastAsia="Times New Roman" w:hAnsi="Times New Roman" w:cs="Times New Roman"/>
      <w:color w:val="00000A"/>
      <w:sz w:val="20"/>
      <w:szCs w:val="20"/>
      <w:lang w:eastAsia="ar-SA"/>
    </w:rPr>
  </w:style>
  <w:style w:type="character" w:customStyle="1" w:styleId="af9">
    <w:name w:val="Основной текст с отступом Знак"/>
    <w:basedOn w:val="a0"/>
    <w:link w:val="af8"/>
    <w:rsid w:val="00A934A4"/>
    <w:rPr>
      <w:rFonts w:ascii="Times New Roman" w:eastAsia="Times New Roman" w:hAnsi="Times New Roman" w:cs="Times New Roman"/>
      <w:color w:val="00000A"/>
      <w:sz w:val="20"/>
      <w:szCs w:val="20"/>
      <w:lang w:eastAsia="ar-SA"/>
    </w:rPr>
  </w:style>
  <w:style w:type="paragraph" w:customStyle="1" w:styleId="afa">
    <w:name w:val="Знак"/>
    <w:basedOn w:val="a"/>
    <w:rsid w:val="00A934A4"/>
    <w:pPr>
      <w:widowControl w:val="0"/>
      <w:tabs>
        <w:tab w:val="left" w:pos="709"/>
      </w:tabs>
      <w:suppressAutoHyphens/>
      <w:spacing w:before="120" w:after="160" w:line="240" w:lineRule="exact"/>
      <w:ind w:left="709" w:hanging="284"/>
      <w:jc w:val="both"/>
    </w:pPr>
    <w:rPr>
      <w:rFonts w:ascii="Verdana" w:eastAsia="Verdana" w:hAnsi="Verdana" w:cs="Verdana"/>
      <w:sz w:val="20"/>
      <w:szCs w:val="20"/>
      <w:lang w:val="en-US" w:eastAsia="ar-SA"/>
    </w:rPr>
  </w:style>
  <w:style w:type="paragraph" w:customStyle="1" w:styleId="afb">
    <w:name w:val="Содержимое таблицы"/>
    <w:basedOn w:val="a"/>
    <w:rsid w:val="00A934A4"/>
    <w:pPr>
      <w:widowControl w:val="0"/>
      <w:suppressLineNumbers/>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afc">
    <w:name w:val="Заголовок таблицы"/>
    <w:basedOn w:val="afb"/>
    <w:rsid w:val="00A934A4"/>
    <w:pPr>
      <w:jc w:val="center"/>
    </w:pPr>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fc64.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54874.27023" TargetMode="External"/><Relationship Id="rId5" Type="http://schemas.openxmlformats.org/officeDocument/2006/relationships/footnotes" Target="footnotes.xml"/><Relationship Id="rId10" Type="http://schemas.openxmlformats.org/officeDocument/2006/relationships/hyperlink" Target="garantf1://12054874.2702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BkjJwLins40yvjglEbonqonXvs1ZToXOQ8VFT4nqAyA=</DigestValue>
    </Reference>
    <Reference URI="#idOfficeObject" Type="http://www.w3.org/2000/09/xmldsig#Object">
      <DigestMethod Algorithm="urn:ietf:params:xml:ns:cpxmlsec:algorithms:gostr34112012-256"/>
      <DigestValue>G19Uhtxzhhye7CXawGLC7vv0zvpn/9kewLrvFUJwgB4=</DigestValue>
    </Reference>
  </SignedInfo>
  <SignatureValue>01YZYcJjgP41S86WVbkHs6T8tmCj8s7WIfGrcv0gyxUA6exeFIWVGtTW+cFRbj5S
XRLrO7/1/YXeWMNb4fxo+Q==</SignatureValue>
  <KeyInfo>
    <X509Data>
      <X509Certificate>MIIJcjCCCR+gAwIBAgIQQDCmAKCqAbhOZc4MHSny8zAKBggqhQMHAQEDAjCCAVEx
GDAWBgUqhQNkARINMTAyNzcwMDQ4NTc1NzEaMBgGCCqFAwOBAwEBEgwwMDc3MDU0
MDEzNDAxCzAJBgNVBAYTAlJVMRgwFgYDVQQIDA83NyDQnNC+0YHQutCy0LAxFTAT
BgNVBAcMDNCc0L7RgdC60LLQsDFHMEUGA1UECQw+0L/QtdGA0LXRg9C70L7QuiDQ
ntGA0LvQuNC60L7Qsiwg0LTQvtC8IDEwLCDRgdGC0YDQvtC10L3QuNC1IDExMDAu
BgNVBAsMJ9Cj0LTQvtGB0YLQvtCy0LXRgNGP0Y7RidC40Lkg0YbQtdC90YLRgDEv
MC0GA1UECgwm0KTQk9CR0KMgItCk0JrQnyDQoNC+0YHRgNC10LXRgdGC0YDQsCIx
LzAtBgNVBAMMJtCk0JPQkdCjICLQpNCa0J8g0KDQvtGB0YDQtdC10YHRgtGA0LAi
MB4XDTE5MDgwNTA5NTUwNVoXDTIwMTEwNTA5NTUwNVowggKLMRYwFAYFKoUDZAMS
CzA1MzgwNTY1NDYwMRgwFgYFKoUDZAESDTExOTY0NTEwMDAzOTMxGjAYBggqhQMD
gQMBARIMMDA2NDEyMDAyMTUwMSUwIwYDVQQJDBzQptC10L3RgtGA0LDQu9GM0L3Q
sNGPINC0LjE4MSgwJgYDVQQHDB/QndC+0LLQvtGB0LXQu9C+0LLRgdC60L7QtSDQ
nNCeMTEwLwYDVQQIDCg2NCDQodCw0YDQsNGC0L7QstGB0LrQsNGPINC+0LHQu9Cw
0YHRgtGMMQswCQYDVQQGEwJSVTFFMEMGA1UECgw80JDQtNC80LjQvdC40YHRgtGA
0LDRhtC40Y8g0J3QvtCy0L7RgdC10LvQvtCy0YHQutC+0LPQviDQnNCeMS4wLAYJ
KoZIhvcNAQkBFh9hbGVrc2FuZGFyLnBvc3RuaWNrb3dAeWFuZGV4LnJ1MUUwQwYD
VQQLDDzQkNC00LzQuNC90LjRgdGC0YDQsNGG0LjRjyDQndC+0LLQvtGB0LXQu9C+
0LLRgdC60L7Qs9C+INCc0J4xUDBOBgNVBAwMR9Cz0LvQsNCy0LAg0LDQtNC80LjQ
vdC40YHRgtGA0LDRhtC40Lgg0J3QvtCy0L7RgdC10LvQvtCy0YHQutC+0LPQviDQ
nNCeMTYwNAYDVQQqDC3QkNC70LXQutGB0LDQvdC00YAg0JDQu9C10LrRgdCw0L3Q
tNGA0L7QstC40YcxGzAZBgNVBAQMEtCf0L7RgdGC0L3QuNC60L7QsjFFMEMGA1UE
Aww80JDQtNC80LjQvdC40YHRgtGA0LDRhtC40Y8g0J3QvtCy0L7RgdC10LvQvtCy
0YHQutC+0LPQviDQnNCeMGYwHwYIKoUDBwEBAQEwEwYHKoUDAgIkAAYIKoUDBwEB
AgIDQwAEQAVKfJo9bxaJXKlEun9I4wAWiI8kgMyrYFZ91DnyQkhQ57zQ5e7GJkac
ldv0RvsFe0ifMxXoSxQo3J7EfMXOWaqjggSMMIIEiDAOBgNVHQ8BAf8EBAMCA/gw
SgYDVR0lBEMwQQYIKoUDBQEYAhMGBiqFA2RxAQYGKoUDZHECBgcqhQMCAiIGBggq
hQMCQAEBAQYIKwYBBQUHAwIGCCsGAQUFBwMEMB0GA1UdDgQWBBR1WMQX3IOc4sSa
Zky5+4+oascgCTBFBggrBgEFBQcBAQQ5MDcwNQYIKwYBBQUHMAKGKWh0dHA6Ly91
Yy5rYWRhc3RyLnJ1L3Jvb3QvaW5kZXgvcm9vdDQuY2VyMB0GA1UdIAQWMBQwCAYG
KoUDZHEBMAgGBiqFA2RxAjCCAb4GBSqFA2RwBIIBszCCAa8MUNCh0JrQl9CYICLQ
mtGA0LjQv9GC0L7Qn9GA0L4gQ1NQIiDQstC10YDRgdC40Y8gNC4wICjQuNGB0L/Q
vtC70L3QtdC90LjQtSAyLUJhc2UpDIG4ItCf0YDQvtCz0YDQsNC80LzQvdC+LdCw
0L/Qv9Cw0YDQsNGC0L3Ri9C5INC60L7QvNC/0LvQtdC60YEgItCj0LTQvtGB0YLQ
vtCy0LXRgNGP0Y7RidC40Lkg0YbQtdC90YLRgCAi0JrRgNC40L/RgtC+0J/RgNC+
INCj0KYiINCy0LXRgNGB0LjQuCAyLjAiICjQstCw0YDQuNCw0L3RgiDQuNGB0L/Q
vtC70L3QtdC90LjRjyA1KQxP0KHQtdGA0YLQuNGE0LjQutCw0YIg0YHQvtC+0YLQ
stC10YLRgdGC0LLQuNGPIOKEliDQodCkLzEyNC0zNTcwINC+0YIgMTQuMTIuMjAx
OAxP0KHQtdGA0YLQuNGE0LjQutCw0YIg0YHQvtC+0YLQstC10YLRgdGC0LLQuNGP
IOKEliDQodCkLzEyOC0zNTkyINC+0YIgMTcuMTAuMjAxODA/BgUqhQNkbwQ2DDTQ
odCa0JfQmCAi0JrRgNC40L/RgtC+0J/RgNC+IENTUCIgKNCy0LXRgNGB0LjRjyA0
LjApMD8GA1UdHwQ4MDYwNKAyoDCGLmh0dHA6Ly91Yy5rYWRhc3RyLnJ1L3Jldm9r
ZS9pbmRleC9yZXZva2VkNC5jcmwwggFfBgNVHSMEggFWMIIBUoAUgbUF6Te9cFGE
EJYhgC4HkgG5+UmhggEspIIBKDCCASQxHjAcBgkqhkiG9w0BCQEWD2RpdEBtaW5z
dnlhei5ydTELMAkGA1UEBhMCUlUxGDAWBgNVBAgMDzc3INCc0L7RgdC60LLQsDEZ
MBcGA1UEBwwQ0LMuINCc0L7RgdC60LLQsDEuMCwGA1UECQwl0YPQu9C40YbQsCDQ
otCy0LXRgNGB0LrQsNGPLCDQtNC+0LwgNzEsMCoGA1UECgwj0JzQuNC90LrQvtC8
0YHQstGP0LfRjCDQoNC+0YHRgdC40LgxGDAWBgUqhQNkARINMTA0NzcwMjAyNjcw
MTEaMBgGCCqFAwOBAwEBEgwwMDc3MTA0NzQzNzUxLDAqBgNVBAMMI9Cc0LjQvdC6
0L7QvNGB0LLRj9C30Ywg0KDQvtGB0YHQuNC4ggoXnLOpAAAAAACbMAoGCCqFAwcB
AQMCA0EADKMVYmarv/SzwHIHI57OaAft5rEHfY2PAclP7bm6TUh+azpN1g6a9lMO
MDL47r9eLFN1pFRKfjQnnAl8qRzISA==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3"/>
            <mdssi:RelationshipReference SourceId="rId12"/>
            <mdssi:RelationshipReference SourceId="rId2"/>
            <mdssi:RelationshipReference SourceId="rId1"/>
            <mdssi:RelationshipReference SourceId="rId6"/>
            <mdssi:RelationshipReference SourceId="rId5"/>
            <mdssi:RelationshipReference SourceId="rId4"/>
            <mdssi:RelationshipReference SourceId="rId9"/>
            <mdssi:RelationshipReference SourceId="rId14"/>
          </Transform>
          <Transform Algorithm="http://www.w3.org/TR/2001/REC-xml-c14n-20010315"/>
        </Transforms>
        <DigestMethod Algorithm="http://www.w3.org/2000/09/xmldsig#sha1"/>
        <DigestValue>vJIn7qiMKTUJi8V7g90/UBDds9Y=</DigestValue>
      </Reference>
      <Reference URI="/word/document.xml?ContentType=application/vnd.openxmlformats-officedocument.wordprocessingml.document.main+xml">
        <DigestMethod Algorithm="http://www.w3.org/2000/09/xmldsig#sha1"/>
        <DigestValue>/ir/m96yiQxiUGo0+VcM8ACcF2k=</DigestValue>
      </Reference>
      <Reference URI="/word/endnotes.xml?ContentType=application/vnd.openxmlformats-officedocument.wordprocessingml.endnotes+xml">
        <DigestMethod Algorithm="http://www.w3.org/2000/09/xmldsig#sha1"/>
        <DigestValue>/oq2setETaV/9lUcHGC7PO0zjRU=</DigestValue>
      </Reference>
      <Reference URI="/word/fontTable.xml?ContentType=application/vnd.openxmlformats-officedocument.wordprocessingml.fontTable+xml">
        <DigestMethod Algorithm="http://www.w3.org/2000/09/xmldsig#sha1"/>
        <DigestValue>U6dPzOPK8evOvciQZQAAYoxEerc=</DigestValue>
      </Reference>
      <Reference URI="/word/footer1.xml?ContentType=application/vnd.openxmlformats-officedocument.wordprocessingml.footer+xml">
        <DigestMethod Algorithm="http://www.w3.org/2000/09/xmldsig#sha1"/>
        <DigestValue>P/DPaqtsi3ZL2MRMz4SiCdERMPo=</DigestValue>
      </Reference>
      <Reference URI="/word/footer2.xml?ContentType=application/vnd.openxmlformats-officedocument.wordprocessingml.footer+xml">
        <DigestMethod Algorithm="http://www.w3.org/2000/09/xmldsig#sha1"/>
        <DigestValue>+rinAjEcVsXe+HCFNfxU1BVuEJ0=</DigestValue>
      </Reference>
      <Reference URI="/word/footnotes.xml?ContentType=application/vnd.openxmlformats-officedocument.wordprocessingml.footnotes+xml">
        <DigestMethod Algorithm="http://www.w3.org/2000/09/xmldsig#sha1"/>
        <DigestValue>I2CZa2sdTubYBdRg4AE51ZwlVRo=</DigestValue>
      </Reference>
      <Reference URI="/word/numbering.xml?ContentType=application/vnd.openxmlformats-officedocument.wordprocessingml.numbering+xml">
        <DigestMethod Algorithm="http://www.w3.org/2000/09/xmldsig#sha1"/>
        <DigestValue>bvSa/7vKs7XroySxoNzQBWjxzAM=</DigestValue>
      </Reference>
      <Reference URI="/word/settings.xml?ContentType=application/vnd.openxmlformats-officedocument.wordprocessingml.settings+xml">
        <DigestMethod Algorithm="http://www.w3.org/2000/09/xmldsig#sha1"/>
        <DigestValue>yPaEQGNeQwM6ElJmwhpXv+oOwHw=</DigestValue>
      </Reference>
      <Reference URI="/word/styles.xml?ContentType=application/vnd.openxmlformats-officedocument.wordprocessingml.styles+xml">
        <DigestMethod Algorithm="http://www.w3.org/2000/09/xmldsig#sha1"/>
        <DigestValue>adD9+cY9EKk30xGIubNoiRQVL/4=</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2019-12-02T09:13:12Z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365</TotalTime>
  <Pages>1</Pages>
  <Words>17237</Words>
  <Characters>98257</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2019-11-29T05:40:00Z</cp:lastPrinted>
  <dcterms:created xsi:type="dcterms:W3CDTF">2019-11-07T05:42:00Z</dcterms:created>
  <dcterms:modified xsi:type="dcterms:W3CDTF">2019-11-29T05:47:00Z</dcterms:modified>
</cp:coreProperties>
</file>