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DD" w:rsidRDefault="006947DD" w:rsidP="006947DD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6947DD" w:rsidRDefault="006947DD" w:rsidP="006947DD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6947DD" w:rsidRDefault="006947DD" w:rsidP="006947DD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6947DD" w:rsidRDefault="006947DD" w:rsidP="006947DD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6947DD" w:rsidRDefault="006947DD" w:rsidP="006947DD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6947DD" w:rsidRDefault="006947DD" w:rsidP="006947DD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6947DD" w:rsidRDefault="006947DD" w:rsidP="006947DD">
      <w:pPr>
        <w:pStyle w:val="a3"/>
        <w:jc w:val="center"/>
        <w:rPr>
          <w:sz w:val="24"/>
          <w:szCs w:val="24"/>
        </w:rPr>
      </w:pPr>
    </w:p>
    <w:p w:rsidR="006947DD" w:rsidRDefault="006947DD" w:rsidP="006947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марта  2015 г. №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47DD" w:rsidRDefault="006947DD" w:rsidP="006947D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947DD" w:rsidRDefault="006947DD" w:rsidP="006947DD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Об отмене постановления № 25 от 05 ноября 2014 года </w:t>
      </w:r>
    </w:p>
    <w:p w:rsidR="00956CBA" w:rsidRPr="00956CBA" w:rsidRDefault="006947DD" w:rsidP="00956CBA">
      <w:pPr>
        <w:spacing w:after="0" w:line="240" w:lineRule="exact"/>
        <w:rPr>
          <w:rFonts w:ascii="Times New Roman" w:hAnsi="Times New Roman" w:cs="Times New Roman"/>
          <w:sz w:val="25"/>
          <w:szCs w:val="24"/>
        </w:rPr>
      </w:pPr>
      <w:r w:rsidRPr="00956CBA">
        <w:rPr>
          <w:rFonts w:ascii="Times New Roman" w:hAnsi="Times New Roman" w:cs="Times New Roman"/>
          <w:sz w:val="25"/>
          <w:szCs w:val="24"/>
        </w:rPr>
        <w:t>«</w:t>
      </w:r>
      <w:r w:rsidR="00956CBA" w:rsidRPr="00956CBA">
        <w:rPr>
          <w:rFonts w:ascii="Times New Roman" w:hAnsi="Times New Roman" w:cs="Times New Roman"/>
          <w:sz w:val="25"/>
          <w:szCs w:val="24"/>
        </w:rPr>
        <w:t xml:space="preserve">Об утверждении Перечня должностей </w:t>
      </w:r>
      <w:proofErr w:type="gramStart"/>
      <w:r w:rsidR="00956CBA" w:rsidRPr="00956CBA">
        <w:rPr>
          <w:rFonts w:ascii="Times New Roman" w:hAnsi="Times New Roman" w:cs="Times New Roman"/>
          <w:sz w:val="25"/>
          <w:szCs w:val="24"/>
        </w:rPr>
        <w:t>муниципальной</w:t>
      </w:r>
      <w:proofErr w:type="gramEnd"/>
    </w:p>
    <w:p w:rsidR="00956CBA" w:rsidRPr="00956CBA" w:rsidRDefault="00956CBA" w:rsidP="00956CBA">
      <w:pPr>
        <w:spacing w:after="0" w:line="240" w:lineRule="exact"/>
        <w:rPr>
          <w:rFonts w:ascii="Times New Roman" w:hAnsi="Times New Roman" w:cs="Times New Roman"/>
          <w:sz w:val="25"/>
          <w:szCs w:val="24"/>
        </w:rPr>
      </w:pPr>
      <w:r w:rsidRPr="00956CBA">
        <w:rPr>
          <w:rFonts w:ascii="Times New Roman" w:hAnsi="Times New Roman" w:cs="Times New Roman"/>
          <w:sz w:val="25"/>
          <w:szCs w:val="24"/>
        </w:rPr>
        <w:t>службы гражданин</w:t>
      </w:r>
      <w:proofErr w:type="gramStart"/>
      <w:r w:rsidRPr="00956CBA">
        <w:rPr>
          <w:rFonts w:ascii="Times New Roman" w:hAnsi="Times New Roman" w:cs="Times New Roman"/>
          <w:sz w:val="25"/>
          <w:szCs w:val="24"/>
        </w:rPr>
        <w:t xml:space="preserve"> ,</w:t>
      </w:r>
      <w:proofErr w:type="gramEnd"/>
      <w:r w:rsidRPr="00956CBA">
        <w:rPr>
          <w:rFonts w:ascii="Times New Roman" w:hAnsi="Times New Roman" w:cs="Times New Roman"/>
          <w:sz w:val="25"/>
          <w:szCs w:val="24"/>
        </w:rPr>
        <w:t xml:space="preserve"> замещавший которые, в течении</w:t>
      </w:r>
    </w:p>
    <w:p w:rsidR="00956CBA" w:rsidRPr="00956CBA" w:rsidRDefault="00956CBA" w:rsidP="00956CBA">
      <w:pPr>
        <w:spacing w:after="0" w:line="240" w:lineRule="exact"/>
        <w:rPr>
          <w:rFonts w:ascii="Times New Roman" w:hAnsi="Times New Roman" w:cs="Times New Roman"/>
          <w:sz w:val="25"/>
          <w:szCs w:val="24"/>
        </w:rPr>
      </w:pPr>
      <w:r w:rsidRPr="00956CBA">
        <w:rPr>
          <w:rFonts w:ascii="Times New Roman" w:hAnsi="Times New Roman" w:cs="Times New Roman"/>
          <w:sz w:val="25"/>
          <w:szCs w:val="24"/>
        </w:rPr>
        <w:t>двух лет после  увольнения с муниципальной службы</w:t>
      </w:r>
    </w:p>
    <w:p w:rsidR="00956CBA" w:rsidRPr="00956CBA" w:rsidRDefault="00956CBA" w:rsidP="00956CBA">
      <w:pPr>
        <w:spacing w:after="0" w:line="240" w:lineRule="exact"/>
        <w:rPr>
          <w:rFonts w:ascii="Times New Roman" w:hAnsi="Times New Roman" w:cs="Times New Roman"/>
          <w:sz w:val="25"/>
          <w:szCs w:val="24"/>
        </w:rPr>
      </w:pPr>
      <w:proofErr w:type="gramStart"/>
      <w:r w:rsidRPr="00956CBA">
        <w:rPr>
          <w:rFonts w:ascii="Times New Roman" w:hAnsi="Times New Roman" w:cs="Times New Roman"/>
          <w:sz w:val="25"/>
          <w:szCs w:val="24"/>
        </w:rPr>
        <w:t>обязан</w:t>
      </w:r>
      <w:proofErr w:type="gramEnd"/>
      <w:r w:rsidRPr="00956CBA">
        <w:rPr>
          <w:rFonts w:ascii="Times New Roman" w:hAnsi="Times New Roman" w:cs="Times New Roman"/>
          <w:sz w:val="25"/>
          <w:szCs w:val="24"/>
        </w:rPr>
        <w:t xml:space="preserve"> при заключении договоров на выполнение работ</w:t>
      </w:r>
    </w:p>
    <w:p w:rsidR="00956CBA" w:rsidRPr="00956CBA" w:rsidRDefault="00956CBA" w:rsidP="00956CBA">
      <w:pPr>
        <w:spacing w:after="0" w:line="240" w:lineRule="exact"/>
        <w:rPr>
          <w:rFonts w:ascii="Times New Roman" w:hAnsi="Times New Roman" w:cs="Times New Roman"/>
          <w:sz w:val="25"/>
          <w:szCs w:val="24"/>
        </w:rPr>
      </w:pPr>
      <w:r w:rsidRPr="00956CBA">
        <w:rPr>
          <w:rFonts w:ascii="Times New Roman" w:hAnsi="Times New Roman" w:cs="Times New Roman"/>
          <w:sz w:val="25"/>
          <w:szCs w:val="24"/>
        </w:rPr>
        <w:t>сообщать работодателю сведения о последнем месте службы</w:t>
      </w:r>
      <w:r>
        <w:rPr>
          <w:rFonts w:ascii="Times New Roman" w:hAnsi="Times New Roman" w:cs="Times New Roman"/>
          <w:sz w:val="25"/>
          <w:szCs w:val="24"/>
        </w:rPr>
        <w:t>»</w:t>
      </w:r>
    </w:p>
    <w:p w:rsidR="006947DD" w:rsidRDefault="006947DD" w:rsidP="00956CBA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6947DD" w:rsidRDefault="006947DD" w:rsidP="006947DD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6947DD" w:rsidRDefault="006947DD" w:rsidP="006947DD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соответствии с   Федеральным законом от </w:t>
      </w:r>
      <w:r w:rsidR="00956CBA">
        <w:rPr>
          <w:rFonts w:ascii="Times New Roman" w:hAnsi="Times New Roman" w:cs="Times New Roman"/>
          <w:sz w:val="25"/>
          <w:szCs w:val="24"/>
        </w:rPr>
        <w:t>25 декабря 2008 года № 273</w:t>
      </w:r>
      <w:r>
        <w:rPr>
          <w:rFonts w:ascii="Times New Roman" w:hAnsi="Times New Roman" w:cs="Times New Roman"/>
          <w:sz w:val="25"/>
          <w:szCs w:val="24"/>
        </w:rPr>
        <w:t>-ФЗ «</w:t>
      </w:r>
      <w:r w:rsidR="00956CBA">
        <w:rPr>
          <w:rFonts w:ascii="Times New Roman" w:hAnsi="Times New Roman" w:cs="Times New Roman"/>
          <w:sz w:val="25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5"/>
          <w:szCs w:val="24"/>
        </w:rPr>
        <w:t>»</w:t>
      </w:r>
    </w:p>
    <w:p w:rsidR="006947DD" w:rsidRDefault="006947DD" w:rsidP="006947DD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6947DD" w:rsidRDefault="006947DD" w:rsidP="006947DD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6947DD" w:rsidRPr="00956CBA" w:rsidRDefault="006947DD" w:rsidP="00956CBA">
      <w:pPr>
        <w:pStyle w:val="a4"/>
        <w:numPr>
          <w:ilvl w:val="0"/>
          <w:numId w:val="2"/>
        </w:numPr>
        <w:spacing w:after="0" w:line="240" w:lineRule="exact"/>
        <w:ind w:left="0" w:firstLine="708"/>
        <w:rPr>
          <w:rFonts w:ascii="Times New Roman" w:hAnsi="Times New Roman" w:cs="Times New Roman"/>
          <w:sz w:val="25"/>
          <w:szCs w:val="24"/>
        </w:rPr>
      </w:pPr>
      <w:r w:rsidRPr="00956CBA">
        <w:rPr>
          <w:rFonts w:ascii="Times New Roman" w:hAnsi="Times New Roman" w:cs="Times New Roman"/>
          <w:sz w:val="25"/>
          <w:szCs w:val="24"/>
        </w:rPr>
        <w:t>В связи с незаконностью постановление администрации Андреевског</w:t>
      </w:r>
      <w:r w:rsidR="00956CBA" w:rsidRPr="00956CBA">
        <w:rPr>
          <w:rFonts w:ascii="Times New Roman" w:hAnsi="Times New Roman" w:cs="Times New Roman"/>
          <w:sz w:val="25"/>
          <w:szCs w:val="24"/>
        </w:rPr>
        <w:t>о муниципального образования № 25</w:t>
      </w:r>
      <w:r w:rsidRPr="00956CBA">
        <w:rPr>
          <w:rFonts w:ascii="Times New Roman" w:hAnsi="Times New Roman" w:cs="Times New Roman"/>
          <w:sz w:val="25"/>
          <w:szCs w:val="24"/>
        </w:rPr>
        <w:t xml:space="preserve"> от </w:t>
      </w:r>
      <w:r w:rsidR="00956CBA" w:rsidRPr="00956CBA">
        <w:rPr>
          <w:rFonts w:ascii="Times New Roman" w:hAnsi="Times New Roman" w:cs="Times New Roman"/>
          <w:sz w:val="25"/>
          <w:szCs w:val="24"/>
        </w:rPr>
        <w:t>05 ноября 2014</w:t>
      </w:r>
      <w:r w:rsidRPr="00956CBA">
        <w:rPr>
          <w:rFonts w:ascii="Times New Roman" w:hAnsi="Times New Roman" w:cs="Times New Roman"/>
          <w:sz w:val="25"/>
          <w:szCs w:val="24"/>
        </w:rPr>
        <w:t xml:space="preserve"> года «</w:t>
      </w:r>
      <w:r w:rsidR="00956CBA" w:rsidRPr="00956CBA">
        <w:rPr>
          <w:rFonts w:ascii="Times New Roman" w:hAnsi="Times New Roman" w:cs="Times New Roman"/>
          <w:sz w:val="25"/>
          <w:szCs w:val="24"/>
        </w:rPr>
        <w:t>Об утверждении Перечня должностей муниципальной</w:t>
      </w:r>
      <w:r w:rsidR="00956CBA">
        <w:rPr>
          <w:rFonts w:ascii="Times New Roman" w:hAnsi="Times New Roman" w:cs="Times New Roman"/>
          <w:sz w:val="25"/>
          <w:szCs w:val="24"/>
        </w:rPr>
        <w:t xml:space="preserve"> </w:t>
      </w:r>
      <w:r w:rsidR="00956CBA" w:rsidRPr="00956CBA">
        <w:rPr>
          <w:rFonts w:ascii="Times New Roman" w:hAnsi="Times New Roman" w:cs="Times New Roman"/>
          <w:sz w:val="25"/>
          <w:szCs w:val="24"/>
        </w:rPr>
        <w:t>службы гражданин , замещавший которые, в течени</w:t>
      </w:r>
      <w:proofErr w:type="gramStart"/>
      <w:r w:rsidR="00956CBA" w:rsidRPr="00956CBA">
        <w:rPr>
          <w:rFonts w:ascii="Times New Roman" w:hAnsi="Times New Roman" w:cs="Times New Roman"/>
          <w:sz w:val="25"/>
          <w:szCs w:val="24"/>
        </w:rPr>
        <w:t>и</w:t>
      </w:r>
      <w:proofErr w:type="gramEnd"/>
      <w:r w:rsidR="00956CBA">
        <w:rPr>
          <w:rFonts w:ascii="Times New Roman" w:hAnsi="Times New Roman" w:cs="Times New Roman"/>
          <w:sz w:val="25"/>
          <w:szCs w:val="24"/>
        </w:rPr>
        <w:t xml:space="preserve"> </w:t>
      </w:r>
      <w:r w:rsidR="00956CBA" w:rsidRPr="00956CBA">
        <w:rPr>
          <w:rFonts w:ascii="Times New Roman" w:hAnsi="Times New Roman" w:cs="Times New Roman"/>
          <w:sz w:val="25"/>
          <w:szCs w:val="24"/>
        </w:rPr>
        <w:t>двух лет после  увольнения с муниципальной службы</w:t>
      </w:r>
      <w:r w:rsidR="00956CBA">
        <w:rPr>
          <w:rFonts w:ascii="Times New Roman" w:hAnsi="Times New Roman" w:cs="Times New Roman"/>
          <w:sz w:val="25"/>
          <w:szCs w:val="24"/>
        </w:rPr>
        <w:t xml:space="preserve"> </w:t>
      </w:r>
      <w:r w:rsidR="00956CBA" w:rsidRPr="00956CBA">
        <w:rPr>
          <w:rFonts w:ascii="Times New Roman" w:hAnsi="Times New Roman" w:cs="Times New Roman"/>
          <w:sz w:val="25"/>
          <w:szCs w:val="24"/>
        </w:rPr>
        <w:t xml:space="preserve">обязан при заключении договоров на выполнение работ сообщать работодателю сведения о последнем месте службы </w:t>
      </w:r>
      <w:r w:rsidRPr="00956CBA">
        <w:rPr>
          <w:rFonts w:ascii="Times New Roman" w:hAnsi="Times New Roman" w:cs="Times New Roman"/>
          <w:sz w:val="25"/>
          <w:szCs w:val="24"/>
        </w:rPr>
        <w:t>» отменить.</w:t>
      </w:r>
    </w:p>
    <w:p w:rsidR="006947DD" w:rsidRDefault="006947DD" w:rsidP="00956CB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6947DD" w:rsidRDefault="006947DD" w:rsidP="00956CB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6947DD" w:rsidRDefault="006947DD" w:rsidP="006947DD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6947DD" w:rsidRDefault="006947DD" w:rsidP="00956C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6947DD" w:rsidRDefault="006947DD" w:rsidP="006947DD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6947DD" w:rsidRDefault="006947DD" w:rsidP="006947DD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6947DD" w:rsidRDefault="006947DD" w:rsidP="006947DD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6947DD" w:rsidRDefault="006947DD" w:rsidP="006947DD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6947DD" w:rsidRDefault="006947DD" w:rsidP="006947DD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6947DD" w:rsidRDefault="006947DD" w:rsidP="006947DD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6947DD" w:rsidRDefault="006947DD" w:rsidP="006947DD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EE2"/>
    <w:multiLevelType w:val="hybridMultilevel"/>
    <w:tmpl w:val="F37A1B14"/>
    <w:lvl w:ilvl="0" w:tplc="E758E0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C95169"/>
    <w:multiLevelType w:val="hybridMultilevel"/>
    <w:tmpl w:val="D4706714"/>
    <w:lvl w:ilvl="0" w:tplc="24F8AC5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7DD"/>
    <w:rsid w:val="00535FCD"/>
    <w:rsid w:val="006947DD"/>
    <w:rsid w:val="007D278B"/>
    <w:rsid w:val="00956CBA"/>
    <w:rsid w:val="0096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DD"/>
    <w:rPr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7DD"/>
    <w:pPr>
      <w:spacing w:after="0" w:line="240" w:lineRule="auto"/>
    </w:pPr>
    <w:rPr>
      <w:b w:val="0"/>
      <w:color w:val="auto"/>
      <w:sz w:val="22"/>
      <w:szCs w:val="22"/>
    </w:rPr>
  </w:style>
  <w:style w:type="paragraph" w:styleId="a4">
    <w:name w:val="List Paragraph"/>
    <w:basedOn w:val="a"/>
    <w:uiPriority w:val="34"/>
    <w:qFormat/>
    <w:rsid w:val="00956C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Company>MultiDVD Team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2015-03-25T14:18:00Z</dcterms:created>
  <dcterms:modified xsi:type="dcterms:W3CDTF">2015-03-25T14:18:00Z</dcterms:modified>
</cp:coreProperties>
</file>