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D3" w:rsidRPr="002C7B92" w:rsidRDefault="00AA3C20" w:rsidP="00C937D3">
      <w:pPr>
        <w:pStyle w:val="FR2"/>
        <w:tabs>
          <w:tab w:val="left" w:pos="5700"/>
        </w:tabs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7D3" w:rsidRPr="002C7B92" w:rsidRDefault="00C937D3" w:rsidP="00C937D3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C7B92">
        <w:rPr>
          <w:rFonts w:ascii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C937D3" w:rsidRPr="002C7B92" w:rsidRDefault="00C937D3" w:rsidP="00C937D3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7B92">
        <w:rPr>
          <w:rFonts w:ascii="Times New Roman" w:hAnsi="Times New Roman"/>
          <w:b/>
          <w:sz w:val="24"/>
          <w:szCs w:val="24"/>
          <w:lang w:eastAsia="ru-RU"/>
        </w:rPr>
        <w:t>Администрация Андреевского муниципального образования</w:t>
      </w:r>
    </w:p>
    <w:p w:rsidR="00C937D3" w:rsidRPr="002C7B92" w:rsidRDefault="00C937D3" w:rsidP="00C937D3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7B92">
        <w:rPr>
          <w:rFonts w:ascii="Times New Roman" w:hAnsi="Times New Roman"/>
          <w:b/>
          <w:sz w:val="24"/>
          <w:szCs w:val="24"/>
          <w:lang w:eastAsia="ru-RU"/>
        </w:rPr>
        <w:t>Екатериновского муниципального района</w:t>
      </w:r>
    </w:p>
    <w:p w:rsidR="00C937D3" w:rsidRPr="002C7B92" w:rsidRDefault="00C937D3" w:rsidP="00C937D3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7B92">
        <w:rPr>
          <w:rFonts w:ascii="Times New Roman" w:hAnsi="Times New Roman"/>
          <w:b/>
          <w:sz w:val="24"/>
          <w:szCs w:val="24"/>
          <w:lang w:eastAsia="ru-RU"/>
        </w:rPr>
        <w:t>Саратовской области</w:t>
      </w:r>
    </w:p>
    <w:p w:rsidR="00C937D3" w:rsidRPr="002C7B92" w:rsidRDefault="00C937D3" w:rsidP="00C937D3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937D3" w:rsidRPr="002C7B92" w:rsidRDefault="00C937D3" w:rsidP="00C937D3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7B92">
        <w:rPr>
          <w:rFonts w:ascii="Times New Roman" w:hAnsi="Times New Roman"/>
          <w:b/>
          <w:sz w:val="24"/>
          <w:szCs w:val="24"/>
          <w:lang w:eastAsia="ru-RU"/>
        </w:rPr>
        <w:t>ПОСТАНОВЛЕНИЕ</w:t>
      </w:r>
    </w:p>
    <w:p w:rsidR="00C937D3" w:rsidRPr="002C7B92" w:rsidRDefault="00C937D3" w:rsidP="00C937D3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937D3" w:rsidRPr="002C7B92" w:rsidRDefault="00AA3C20" w:rsidP="00C937D3">
      <w:pPr>
        <w:pStyle w:val="FR2"/>
        <w:tabs>
          <w:tab w:val="left" w:pos="5700"/>
        </w:tabs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937D3" w:rsidRPr="002C7B92">
        <w:rPr>
          <w:rFonts w:ascii="Times New Roman" w:hAnsi="Times New Roman" w:cs="Times New Roman"/>
          <w:b/>
          <w:sz w:val="24"/>
          <w:szCs w:val="24"/>
        </w:rPr>
        <w:t xml:space="preserve">т </w:t>
      </w:r>
      <w:r>
        <w:rPr>
          <w:rFonts w:ascii="Times New Roman" w:hAnsi="Times New Roman" w:cs="Times New Roman"/>
          <w:b/>
          <w:sz w:val="24"/>
          <w:szCs w:val="24"/>
        </w:rPr>
        <w:t xml:space="preserve">16 ноября  </w:t>
      </w:r>
      <w:r w:rsidR="00C937D3" w:rsidRPr="002C7B92">
        <w:rPr>
          <w:rFonts w:ascii="Times New Roman" w:hAnsi="Times New Roman" w:cs="Times New Roman"/>
          <w:b/>
          <w:sz w:val="24"/>
          <w:szCs w:val="24"/>
        </w:rPr>
        <w:t xml:space="preserve"> 2016года                                                №   </w:t>
      </w:r>
      <w:r>
        <w:rPr>
          <w:rFonts w:ascii="Times New Roman" w:hAnsi="Times New Roman" w:cs="Times New Roman"/>
          <w:b/>
          <w:sz w:val="24"/>
          <w:szCs w:val="24"/>
        </w:rPr>
        <w:t>79</w:t>
      </w:r>
      <w:r w:rsidR="00C937D3" w:rsidRPr="002C7B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с.Андреевка</w:t>
      </w:r>
    </w:p>
    <w:p w:rsidR="00A9564B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333333"/>
          <w:sz w:val="20"/>
          <w:szCs w:val="20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</w:rPr>
      </w:pPr>
      <w:proofErr w:type="gramStart"/>
      <w:r w:rsidRPr="002C7B92">
        <w:rPr>
          <w:rStyle w:val="a5"/>
          <w:color w:val="333333"/>
        </w:rPr>
        <w:t xml:space="preserve">О порядке формирования, ведения, обязательного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опубликования перечня муниципального имущества, свободного от прав третьих лиц  (за исключением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имущественных прав субъектов малого и среднего предпринимательства), предназначенного для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предоставления его во владение и (или) пользование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на долгосрочной основе (в том числе по льготным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ставкам арендной платы для субъектов малого и среднего</w:t>
      </w:r>
      <w:r w:rsid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предпринимательства, занимающихся социально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значимыми видами деятельности) субъектам малого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и среднего предпринимательства и</w:t>
      </w:r>
      <w:proofErr w:type="gramEnd"/>
      <w:r w:rsidRPr="002C7B92">
        <w:rPr>
          <w:rStyle w:val="a5"/>
          <w:color w:val="333333"/>
        </w:rPr>
        <w:t xml:space="preserve"> организациям, образующим инфраструктуру поддержки субъектов малого и среднего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предпринимательства, а также </w:t>
      </w:r>
      <w:proofErr w:type="gramStart"/>
      <w:r w:rsidRPr="002C7B92">
        <w:rPr>
          <w:rStyle w:val="a5"/>
          <w:color w:val="333333"/>
        </w:rPr>
        <w:t>порядке</w:t>
      </w:r>
      <w:proofErr w:type="gramEnd"/>
      <w:r w:rsidRPr="002C7B92">
        <w:rPr>
          <w:rStyle w:val="a5"/>
          <w:color w:val="333333"/>
        </w:rPr>
        <w:t xml:space="preserve"> и условиях </w:t>
      </w:r>
    </w:p>
    <w:p w:rsidR="00A9564B" w:rsidRDefault="00A9564B" w:rsidP="00A9564B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</w:rPr>
      </w:pPr>
      <w:r w:rsidRPr="002C7B92">
        <w:rPr>
          <w:rStyle w:val="a5"/>
          <w:color w:val="333333"/>
        </w:rPr>
        <w:t xml:space="preserve">предоставления  указанного имущества в аренду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(в том числе по льготным ставкам арендной платы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 xml:space="preserve">для  субъектов малого и среднего предпринимательства, 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занимающихся социально значимыми видами деятельности)</w:t>
      </w:r>
      <w:r w:rsidR="00C937D3" w:rsidRPr="002C7B92">
        <w:rPr>
          <w:rStyle w:val="a5"/>
          <w:color w:val="333333"/>
        </w:rPr>
        <w:t xml:space="preserve"> </w:t>
      </w:r>
      <w:r w:rsidRPr="002C7B92">
        <w:rPr>
          <w:rStyle w:val="a5"/>
          <w:color w:val="333333"/>
        </w:rPr>
        <w:t>субъектам малого и среднего предпринимательства.</w:t>
      </w:r>
    </w:p>
    <w:p w:rsidR="00E55934" w:rsidRPr="002C7B92" w:rsidRDefault="00E55934" w:rsidP="00A9564B">
      <w:pPr>
        <w:pStyle w:val="a3"/>
        <w:shd w:val="clear" w:color="auto" w:fill="FFFFFF"/>
        <w:spacing w:before="0" w:beforeAutospacing="0" w:after="0" w:afterAutospacing="0"/>
        <w:rPr>
          <w:rStyle w:val="a5"/>
          <w:color w:val="333333"/>
        </w:rPr>
      </w:pPr>
    </w:p>
    <w:p w:rsidR="00A9564B" w:rsidRDefault="00E55934" w:rsidP="00A9564B">
      <w:pPr>
        <w:pStyle w:val="a3"/>
        <w:shd w:val="clear" w:color="auto" w:fill="FFFFFF"/>
        <w:spacing w:before="0" w:beforeAutospacing="0" w:after="0" w:afterAutospacing="0"/>
      </w:pPr>
      <w:r>
        <w:t>( в окончательной редакции с изменениями от 18.12.2018 года № 75)</w:t>
      </w:r>
    </w:p>
    <w:p w:rsidR="00E55934" w:rsidRPr="002C7B92" w:rsidRDefault="00E55934" w:rsidP="00A9564B">
      <w:pPr>
        <w:pStyle w:val="a3"/>
        <w:shd w:val="clear" w:color="auto" w:fill="FFFFFF"/>
        <w:spacing w:before="0" w:beforeAutospacing="0" w:after="0" w:afterAutospacing="0"/>
      </w:pPr>
    </w:p>
    <w:p w:rsidR="00A9564B" w:rsidRPr="002C7B92" w:rsidRDefault="00A9564B" w:rsidP="00C937D3">
      <w:pPr>
        <w:rPr>
          <w:rFonts w:ascii="Times New Roman" w:hAnsi="Times New Roman" w:cs="Times New Roman"/>
          <w:sz w:val="24"/>
          <w:szCs w:val="24"/>
        </w:rPr>
      </w:pPr>
      <w:r w:rsidRPr="002C7B92">
        <w:rPr>
          <w:sz w:val="24"/>
          <w:szCs w:val="24"/>
        </w:rPr>
        <w:t> </w:t>
      </w:r>
      <w:r w:rsidRPr="002C7B92">
        <w:rPr>
          <w:sz w:val="24"/>
          <w:szCs w:val="24"/>
        </w:rPr>
        <w:tab/>
      </w:r>
      <w:proofErr w:type="gramStart"/>
      <w:r w:rsidRPr="002C7B9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Федеральным законом от 24.07.2007 г. №209 - ФЗ «О развитии малого и среднего предпринимательства в Российской Федерации», </w:t>
      </w:r>
      <w:r w:rsidR="00C937D3" w:rsidRPr="002C7B92">
        <w:rPr>
          <w:rFonts w:ascii="Times New Roman" w:hAnsi="Times New Roman" w:cs="Times New Roman"/>
          <w:sz w:val="24"/>
          <w:szCs w:val="24"/>
        </w:rPr>
        <w:t xml:space="preserve">Федеральным законом от 03.07.2016 года «О внесении изменений в Федеральный закон «О развитии малого и среднего предпринимательства в Российской Федерации»,  </w:t>
      </w:r>
      <w:r w:rsidRPr="002C7B92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C937D3" w:rsidRPr="002C7B92">
        <w:rPr>
          <w:rFonts w:ascii="Times New Roman" w:hAnsi="Times New Roman" w:cs="Times New Roman"/>
          <w:sz w:val="24"/>
          <w:szCs w:val="24"/>
        </w:rPr>
        <w:t xml:space="preserve">Андреевского муниципального образования </w:t>
      </w:r>
      <w:r w:rsidRPr="002C7B92">
        <w:rPr>
          <w:rFonts w:ascii="Times New Roman" w:hAnsi="Times New Roman" w:cs="Times New Roman"/>
          <w:sz w:val="24"/>
          <w:szCs w:val="24"/>
        </w:rPr>
        <w:t xml:space="preserve"> </w:t>
      </w:r>
      <w:r w:rsidR="00C937D3" w:rsidRPr="002C7B92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gramEnd"/>
      <w:r w:rsidR="00C937D3" w:rsidRPr="002C7B92">
        <w:rPr>
          <w:rFonts w:ascii="Times New Roman" w:hAnsi="Times New Roman" w:cs="Times New Roman"/>
          <w:sz w:val="24"/>
          <w:szCs w:val="24"/>
        </w:rPr>
        <w:t xml:space="preserve"> </w:t>
      </w:r>
      <w:r w:rsidRPr="002C7B92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r w:rsidR="00C937D3" w:rsidRPr="002C7B92">
        <w:rPr>
          <w:rFonts w:ascii="Times New Roman" w:hAnsi="Times New Roman" w:cs="Times New Roman"/>
          <w:sz w:val="24"/>
          <w:szCs w:val="24"/>
        </w:rPr>
        <w:t xml:space="preserve"> Саратовской области, администрация Андреевского муниципального образования  </w:t>
      </w:r>
    </w:p>
    <w:p w:rsidR="00A9564B" w:rsidRPr="002C7B92" w:rsidRDefault="00A9564B" w:rsidP="00C937D3">
      <w:pPr>
        <w:rPr>
          <w:rFonts w:ascii="Times New Roman" w:hAnsi="Times New Roman" w:cs="Times New Roman"/>
          <w:sz w:val="24"/>
          <w:szCs w:val="24"/>
        </w:rPr>
      </w:pPr>
    </w:p>
    <w:p w:rsidR="00A9564B" w:rsidRPr="002C7B92" w:rsidRDefault="00C937D3" w:rsidP="00C937D3">
      <w:pPr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>Постановляет</w:t>
      </w:r>
      <w:r w:rsidR="00A9564B" w:rsidRPr="002C7B92">
        <w:rPr>
          <w:rFonts w:ascii="Times New Roman" w:hAnsi="Times New Roman" w:cs="Times New Roman"/>
          <w:sz w:val="24"/>
          <w:szCs w:val="24"/>
        </w:rPr>
        <w:t>:</w:t>
      </w:r>
    </w:p>
    <w:p w:rsidR="00A9564B" w:rsidRPr="002C7B92" w:rsidRDefault="00A9564B" w:rsidP="00C937D3">
      <w:pPr>
        <w:rPr>
          <w:rFonts w:ascii="Times New Roman" w:hAnsi="Times New Roman" w:cs="Times New Roman"/>
          <w:sz w:val="24"/>
          <w:szCs w:val="24"/>
        </w:rPr>
      </w:pPr>
    </w:p>
    <w:p w:rsidR="00A9564B" w:rsidRPr="00E55934" w:rsidRDefault="00E55934" w:rsidP="00E5593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55934">
        <w:rPr>
          <w:rStyle w:val="a5"/>
          <w:color w:val="333333"/>
        </w:rPr>
        <w:t>1.</w:t>
      </w:r>
      <w:r>
        <w:t xml:space="preserve"> </w:t>
      </w:r>
      <w:r w:rsidRPr="00E55934">
        <w:rPr>
          <w:rFonts w:ascii="Times New Roman" w:hAnsi="Times New Roman" w:cs="Times New Roman"/>
          <w:sz w:val="24"/>
          <w:szCs w:val="24"/>
        </w:rPr>
        <w:t>Утвердить порядок формирования, ведения и обязательного опубликования перечня муниципального имущества Андреевского   муниципального образования Екатериновского муниципального района, свободного от прав третьих лиц (за исключением имущественных прав субъектов малого и среднего предпринимательства),</w:t>
      </w:r>
      <w:r>
        <w:t xml:space="preserve"> </w:t>
      </w:r>
      <w:r w:rsidR="00A9564B" w:rsidRPr="00E55934">
        <w:rPr>
          <w:rFonts w:ascii="Times New Roman" w:hAnsi="Times New Roman" w:cs="Times New Roman"/>
          <w:sz w:val="24"/>
          <w:szCs w:val="24"/>
        </w:rPr>
        <w:t>(приложение  №1).</w:t>
      </w:r>
    </w:p>
    <w:p w:rsidR="00A9564B" w:rsidRPr="002C7B92" w:rsidRDefault="00A9564B" w:rsidP="00C937D3">
      <w:pPr>
        <w:pStyle w:val="a6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 xml:space="preserve">Утвердить 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№ 2). </w:t>
      </w:r>
    </w:p>
    <w:p w:rsidR="00A9564B" w:rsidRPr="002C7B92" w:rsidRDefault="00C937D3" w:rsidP="00C937D3">
      <w:pPr>
        <w:pStyle w:val="a4"/>
        <w:tabs>
          <w:tab w:val="left" w:pos="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lastRenderedPageBreak/>
        <w:t xml:space="preserve">   3.</w:t>
      </w:r>
      <w:r w:rsidR="00A9564B" w:rsidRPr="002C7B92">
        <w:rPr>
          <w:rFonts w:ascii="Times New Roman" w:hAnsi="Times New Roman" w:cs="Times New Roman"/>
          <w:sz w:val="24"/>
          <w:szCs w:val="24"/>
        </w:rPr>
        <w:t xml:space="preserve"> </w:t>
      </w:r>
      <w:r w:rsidRPr="002C7B92">
        <w:rPr>
          <w:rFonts w:ascii="Times New Roman" w:hAnsi="Times New Roman" w:cs="Times New Roman"/>
          <w:sz w:val="24"/>
          <w:szCs w:val="24"/>
        </w:rPr>
        <w:t>Обнародовать</w:t>
      </w:r>
      <w:r w:rsidRPr="002C7B92">
        <w:rPr>
          <w:sz w:val="24"/>
          <w:szCs w:val="24"/>
        </w:rPr>
        <w:t xml:space="preserve"> </w:t>
      </w:r>
      <w:r w:rsidRPr="002C7B92">
        <w:rPr>
          <w:rFonts w:ascii="Times New Roman" w:hAnsi="Times New Roman"/>
          <w:sz w:val="24"/>
          <w:szCs w:val="24"/>
        </w:rPr>
        <w:t>н</w:t>
      </w:r>
      <w:r w:rsidR="00A9564B" w:rsidRPr="002C7B92">
        <w:rPr>
          <w:rFonts w:ascii="Times New Roman" w:hAnsi="Times New Roman"/>
          <w:sz w:val="24"/>
          <w:szCs w:val="24"/>
        </w:rPr>
        <w:t xml:space="preserve">астоящее </w:t>
      </w:r>
      <w:r w:rsidRPr="002C7B92">
        <w:rPr>
          <w:rFonts w:ascii="Times New Roman" w:hAnsi="Times New Roman"/>
          <w:sz w:val="24"/>
          <w:szCs w:val="24"/>
        </w:rPr>
        <w:t>постановление</w:t>
      </w:r>
      <w:r w:rsidR="00A9564B" w:rsidRPr="002C7B92">
        <w:rPr>
          <w:rFonts w:ascii="Times New Roman" w:hAnsi="Times New Roman"/>
          <w:sz w:val="24"/>
          <w:szCs w:val="24"/>
        </w:rPr>
        <w:t xml:space="preserve"> </w:t>
      </w:r>
      <w:r w:rsidRPr="002C7B92">
        <w:rPr>
          <w:rFonts w:ascii="Times New Roman" w:hAnsi="Times New Roman"/>
          <w:sz w:val="24"/>
          <w:szCs w:val="24"/>
        </w:rPr>
        <w:t>на информационных стендах в специально отведенных местах для обнародования и   разместить</w:t>
      </w:r>
      <w:r w:rsidR="00A9564B" w:rsidRPr="002C7B92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Pr="002C7B92">
        <w:rPr>
          <w:rFonts w:ascii="Times New Roman" w:hAnsi="Times New Roman"/>
          <w:sz w:val="24"/>
          <w:szCs w:val="24"/>
        </w:rPr>
        <w:t xml:space="preserve"> Екатериновского </w:t>
      </w:r>
      <w:r w:rsidR="00A9564B" w:rsidRPr="002C7B92">
        <w:rPr>
          <w:rFonts w:ascii="Times New Roman" w:hAnsi="Times New Roman"/>
          <w:sz w:val="24"/>
          <w:szCs w:val="24"/>
        </w:rPr>
        <w:t xml:space="preserve"> муниципального района  в сети «Интернет».</w:t>
      </w:r>
    </w:p>
    <w:p w:rsidR="00A9564B" w:rsidRPr="002C7B92" w:rsidRDefault="00C937D3" w:rsidP="00C937D3">
      <w:pPr>
        <w:pStyle w:val="a4"/>
        <w:ind w:firstLine="426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2C7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4.</w:t>
      </w:r>
      <w:r w:rsidR="00A9564B" w:rsidRPr="002C7B92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564B" w:rsidRPr="002C7B92">
        <w:rPr>
          <w:rStyle w:val="a5"/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="00A9564B" w:rsidRPr="002C7B92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исполнением  настоящего </w:t>
      </w:r>
      <w:r w:rsidRPr="002C7B92">
        <w:rPr>
          <w:rStyle w:val="a5"/>
          <w:rFonts w:ascii="Times New Roman" w:hAnsi="Times New Roman" w:cs="Times New Roman"/>
          <w:b w:val="0"/>
          <w:sz w:val="24"/>
          <w:szCs w:val="24"/>
        </w:rPr>
        <w:t>постановления оставляю за собой.</w:t>
      </w:r>
    </w:p>
    <w:p w:rsidR="00E55934" w:rsidRDefault="00E55934" w:rsidP="00C937D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55934" w:rsidRDefault="00E55934" w:rsidP="00C937D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55934" w:rsidRDefault="00E55934" w:rsidP="00C937D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55934" w:rsidRDefault="00E55934" w:rsidP="00C937D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55934" w:rsidRDefault="00E55934" w:rsidP="00C937D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A9564B" w:rsidRPr="002C7B92" w:rsidRDefault="00A9564B" w:rsidP="00C937D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C7B92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C937D3" w:rsidRPr="002C7B92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C937D3" w:rsidRPr="002C7B92" w:rsidRDefault="00C937D3" w:rsidP="00C937D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C7B92">
        <w:rPr>
          <w:rFonts w:ascii="Times New Roman" w:hAnsi="Times New Roman" w:cs="Times New Roman"/>
          <w:b/>
          <w:sz w:val="24"/>
          <w:szCs w:val="24"/>
        </w:rPr>
        <w:t>Андреевского МО                                                       А.Н.Яшин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C7B92">
        <w:rPr>
          <w:color w:val="333333"/>
        </w:rPr>
        <w:t>  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C937D3" w:rsidRPr="002C7B92" w:rsidRDefault="00A9564B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C937D3" w:rsidRPr="002C7B92" w:rsidRDefault="00C937D3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A9564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5934" w:rsidRDefault="00E55934" w:rsidP="00E55934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A9564B" w:rsidRPr="002C7B92" w:rsidRDefault="00A9564B" w:rsidP="00E5593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9564B" w:rsidRPr="002C7B92" w:rsidRDefault="00C937D3" w:rsidP="00A9564B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937D3" w:rsidRPr="002C7B92" w:rsidRDefault="00C937D3" w:rsidP="00A9564B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 xml:space="preserve">Андреевского МО </w:t>
      </w:r>
    </w:p>
    <w:p w:rsidR="00A9564B" w:rsidRPr="002C7B92" w:rsidRDefault="00A9564B" w:rsidP="00A9564B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937D3" w:rsidRPr="002C7B92">
        <w:rPr>
          <w:rFonts w:ascii="Times New Roman" w:hAnsi="Times New Roman" w:cs="Times New Roman"/>
          <w:sz w:val="24"/>
          <w:szCs w:val="24"/>
        </w:rPr>
        <w:t xml:space="preserve">                             № </w:t>
      </w:r>
      <w:r w:rsidR="00AA3C20">
        <w:rPr>
          <w:rFonts w:ascii="Times New Roman" w:hAnsi="Times New Roman" w:cs="Times New Roman"/>
          <w:sz w:val="24"/>
          <w:szCs w:val="24"/>
        </w:rPr>
        <w:t xml:space="preserve">79 </w:t>
      </w:r>
      <w:r w:rsidRPr="002C7B92">
        <w:rPr>
          <w:rFonts w:ascii="Times New Roman" w:hAnsi="Times New Roman" w:cs="Times New Roman"/>
          <w:sz w:val="24"/>
          <w:szCs w:val="24"/>
        </w:rPr>
        <w:t xml:space="preserve"> от </w:t>
      </w:r>
      <w:r w:rsidR="00AA3C20">
        <w:rPr>
          <w:rFonts w:ascii="Times New Roman" w:hAnsi="Times New Roman" w:cs="Times New Roman"/>
          <w:sz w:val="24"/>
          <w:szCs w:val="24"/>
        </w:rPr>
        <w:t>16.11.</w:t>
      </w:r>
      <w:r w:rsidRPr="002C7B92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A9564B" w:rsidRPr="002C7B92" w:rsidRDefault="00A9564B" w:rsidP="00A9564B">
      <w:pPr>
        <w:spacing w:line="20" w:lineRule="atLeast"/>
        <w:ind w:firstLine="0"/>
        <w:rPr>
          <w:color w:val="333333"/>
          <w:sz w:val="24"/>
          <w:szCs w:val="24"/>
        </w:rPr>
      </w:pP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E55934" w:rsidRDefault="00E55934" w:rsidP="00A956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E55934">
        <w:rPr>
          <w:b/>
          <w:sz w:val="32"/>
          <w:szCs w:val="32"/>
        </w:rPr>
        <w:t xml:space="preserve">орядок </w:t>
      </w:r>
    </w:p>
    <w:p w:rsidR="00A9564B" w:rsidRPr="00E55934" w:rsidRDefault="00E55934" w:rsidP="00A9564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E55934">
        <w:rPr>
          <w:b/>
          <w:sz w:val="32"/>
          <w:szCs w:val="32"/>
        </w:rPr>
        <w:t>формирования, ведения и обязательного опубликования перечня муниципального имущества Андреевского   муниципального образования Екатериновского муниципального района, свободного от прав третьих лиц (за исключением имущественных прав субъектов малого и среднего предпринимательства),</w:t>
      </w:r>
    </w:p>
    <w:p w:rsidR="00A9564B" w:rsidRPr="002C7B92" w:rsidRDefault="00A9564B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5"/>
          <w:b w:val="0"/>
          <w:bCs w:val="0"/>
        </w:rPr>
      </w:pPr>
      <w:r w:rsidRPr="002C7B92">
        <w:rPr>
          <w:rStyle w:val="a5"/>
          <w:color w:val="333333"/>
        </w:rPr>
        <w:t>Общие положения.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b w:val="0"/>
          <w:bCs w:val="0"/>
          <w:color w:val="333333"/>
        </w:rPr>
      </w:pP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</w:pPr>
      <w:proofErr w:type="gramStart"/>
      <w:r w:rsidRPr="002C7B92">
        <w:rPr>
          <w:color w:val="333333"/>
        </w:rPr>
        <w:t>Настоящий Порядок определяет процедуру формирования, ведения,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</w:t>
      </w:r>
      <w:proofErr w:type="gramEnd"/>
      <w:r w:rsidRPr="002C7B92">
        <w:rPr>
          <w:color w:val="333333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 (далее соответственно - Перечень, имущество).</w:t>
      </w: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Включению в Перечень подлежит только муниципальное имущество, не закрепленное на праве хозяйственного ведения или оперативного управления за муниципальными унитарными предприятиями или на праве оперативного управления за муниципальными учреждениями, а также свободное от иных прав третьих лиц (за исключением имущественных прав субъектов малого и среднего предпринимательства).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</w:p>
    <w:p w:rsidR="00A9564B" w:rsidRPr="002C7B92" w:rsidRDefault="00A9564B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5"/>
        </w:rPr>
      </w:pPr>
      <w:r w:rsidRPr="002C7B92">
        <w:rPr>
          <w:rStyle w:val="a5"/>
          <w:color w:val="333333"/>
        </w:rPr>
        <w:t>Порядок формирования Перечня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color w:val="333333"/>
        </w:rPr>
      </w:pP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</w:pPr>
      <w:r w:rsidRPr="002C7B92">
        <w:rPr>
          <w:color w:val="333333"/>
        </w:rPr>
        <w:t xml:space="preserve">Перечень формируется администрацией и подлежит согласованию с Комиссией по </w:t>
      </w:r>
      <w:r w:rsidR="00C937D3" w:rsidRPr="002C7B92">
        <w:rPr>
          <w:color w:val="333333"/>
        </w:rPr>
        <w:t xml:space="preserve">  бюджету и </w:t>
      </w:r>
      <w:r w:rsidRPr="002C7B92">
        <w:rPr>
          <w:color w:val="333333"/>
        </w:rPr>
        <w:t xml:space="preserve">налогам, </w:t>
      </w:r>
      <w:r w:rsidR="00C937D3" w:rsidRPr="002C7B92">
        <w:rPr>
          <w:color w:val="333333"/>
        </w:rPr>
        <w:t xml:space="preserve"> </w:t>
      </w:r>
      <w:r w:rsidRPr="002C7B92">
        <w:rPr>
          <w:color w:val="333333"/>
        </w:rPr>
        <w:t xml:space="preserve">Совета </w:t>
      </w:r>
      <w:r w:rsidR="00C937D3" w:rsidRPr="002C7B92">
        <w:rPr>
          <w:color w:val="333333"/>
        </w:rPr>
        <w:t xml:space="preserve"> </w:t>
      </w:r>
      <w:r w:rsidRPr="002C7B92">
        <w:rPr>
          <w:color w:val="333333"/>
        </w:rPr>
        <w:t xml:space="preserve"> депутатов </w:t>
      </w:r>
      <w:r w:rsidR="002C7B92" w:rsidRPr="002C7B92">
        <w:t xml:space="preserve"> Андреевского муниципального образования.</w:t>
      </w: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bCs/>
          <w:color w:val="333333"/>
        </w:rPr>
      </w:pPr>
      <w:r w:rsidRPr="002C7B92">
        <w:rPr>
          <w:color w:val="333333"/>
        </w:rPr>
        <w:t xml:space="preserve">Изменения в Перечень, предусматривающие включение и (или) исключение имущества из Перечня, внесение изменений в сведения об имуществе, включенном в Перечень (далее - изменения), вносятся администрацией, и подлежит согласованию с Комиссией по </w:t>
      </w:r>
      <w:r w:rsidR="002C7B92" w:rsidRPr="002C7B92">
        <w:rPr>
          <w:color w:val="333333"/>
        </w:rPr>
        <w:t xml:space="preserve"> бюджету и</w:t>
      </w:r>
      <w:r w:rsidRPr="002C7B92">
        <w:rPr>
          <w:color w:val="333333"/>
        </w:rPr>
        <w:t xml:space="preserve"> налогам</w:t>
      </w:r>
      <w:r w:rsidR="002C7B92" w:rsidRPr="002C7B92">
        <w:rPr>
          <w:color w:val="333333"/>
        </w:rPr>
        <w:t xml:space="preserve"> </w:t>
      </w:r>
      <w:r w:rsidRPr="002C7B92">
        <w:rPr>
          <w:color w:val="333333"/>
        </w:rPr>
        <w:t xml:space="preserve"> Совета </w:t>
      </w:r>
      <w:r w:rsidR="002C7B92" w:rsidRPr="002C7B92">
        <w:rPr>
          <w:color w:val="333333"/>
        </w:rPr>
        <w:t xml:space="preserve"> </w:t>
      </w:r>
      <w:r w:rsidRPr="002C7B92">
        <w:rPr>
          <w:color w:val="333333"/>
        </w:rPr>
        <w:t xml:space="preserve">депутатов </w:t>
      </w:r>
      <w:r w:rsidR="002C7B92" w:rsidRPr="002C7B92">
        <w:t>Андреевского муниципального образования</w:t>
      </w:r>
      <w:r w:rsidRPr="002C7B92">
        <w:rPr>
          <w:color w:val="333333"/>
        </w:rPr>
        <w:t>.</w:t>
      </w: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bCs/>
          <w:color w:val="333333"/>
        </w:rPr>
      </w:pPr>
      <w:r w:rsidRPr="002C7B92">
        <w:rPr>
          <w:color w:val="333333"/>
        </w:rPr>
        <w:t>Комиссия по</w:t>
      </w:r>
      <w:proofErr w:type="gramStart"/>
      <w:r w:rsidRPr="002C7B92">
        <w:rPr>
          <w:color w:val="333333"/>
        </w:rPr>
        <w:t xml:space="preserve"> </w:t>
      </w:r>
      <w:r w:rsidR="002C7B92" w:rsidRPr="002C7B92">
        <w:rPr>
          <w:color w:val="333333"/>
        </w:rPr>
        <w:t xml:space="preserve"> ,</w:t>
      </w:r>
      <w:proofErr w:type="gramEnd"/>
      <w:r w:rsidR="002C7B92" w:rsidRPr="002C7B92">
        <w:rPr>
          <w:color w:val="333333"/>
        </w:rPr>
        <w:t xml:space="preserve"> бюджету и</w:t>
      </w:r>
      <w:r w:rsidRPr="002C7B92">
        <w:rPr>
          <w:color w:val="333333"/>
        </w:rPr>
        <w:t xml:space="preserve"> налогам, </w:t>
      </w:r>
      <w:r w:rsidR="002C7B92" w:rsidRPr="002C7B92">
        <w:rPr>
          <w:color w:val="333333"/>
        </w:rPr>
        <w:t xml:space="preserve"> </w:t>
      </w:r>
      <w:r w:rsidRPr="002C7B92">
        <w:rPr>
          <w:color w:val="333333"/>
        </w:rPr>
        <w:t>рассматривает Перечень в течение 30 календарных дней со дня направления его администрацией и принимает решение о его согласовании либо об отказе в согласовании с указанием мотивированных причин такого отказа.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2C7B92">
        <w:rPr>
          <w:color w:val="333333"/>
        </w:rPr>
        <w:t>В случае принятия решения об отказе в согласовании Перечня администрация принимает меры по устранению причин такого отказа или готовит возражения на такое решение и повторно вносит Перечень на согласование.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333333"/>
        </w:rPr>
      </w:pPr>
    </w:p>
    <w:p w:rsidR="00A9564B" w:rsidRPr="002C7B92" w:rsidRDefault="00A9564B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rStyle w:val="a5"/>
        </w:rPr>
      </w:pPr>
      <w:r w:rsidRPr="002C7B92">
        <w:rPr>
          <w:rStyle w:val="a5"/>
          <w:color w:val="333333"/>
        </w:rPr>
        <w:t>Порядок ведения Перечня.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720"/>
        <w:rPr>
          <w:rStyle w:val="a5"/>
          <w:color w:val="333333"/>
        </w:rPr>
      </w:pP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2C7B92">
        <w:rPr>
          <w:color w:val="333333"/>
        </w:rPr>
        <w:t xml:space="preserve">Ведение Перечня включает в себя ведение информационной базы, содержащей сведения </w:t>
      </w:r>
      <w:proofErr w:type="gramStart"/>
      <w:r w:rsidRPr="002C7B92">
        <w:rPr>
          <w:color w:val="333333"/>
        </w:rPr>
        <w:t>об</w:t>
      </w:r>
      <w:proofErr w:type="gramEnd"/>
      <w:r w:rsidRPr="002C7B92">
        <w:rPr>
          <w:color w:val="333333"/>
        </w:rPr>
        <w:t>: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C7B92">
        <w:rPr>
          <w:color w:val="333333"/>
        </w:rPr>
        <w:t xml:space="preserve">1) </w:t>
      </w:r>
      <w:proofErr w:type="gramStart"/>
      <w:r w:rsidRPr="002C7B92">
        <w:rPr>
          <w:color w:val="333333"/>
        </w:rPr>
        <w:t>имуществе</w:t>
      </w:r>
      <w:proofErr w:type="gramEnd"/>
      <w:r w:rsidRPr="002C7B92">
        <w:rPr>
          <w:color w:val="333333"/>
        </w:rPr>
        <w:t>, включенном в Перечень (наименование имущества, индивидуализирующие характеристики имущества, включенного в Перечень);</w:t>
      </w:r>
      <w:r w:rsidRPr="002C7B92">
        <w:rPr>
          <w:color w:val="333333"/>
        </w:rPr>
        <w:br/>
        <w:t>2) проведении торгов на право заключения договоров аренды;</w:t>
      </w:r>
      <w:r w:rsidRPr="002C7B92">
        <w:rPr>
          <w:color w:val="333333"/>
        </w:rPr>
        <w:br/>
        <w:t>3) результатах проведения торгов;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C7B92">
        <w:rPr>
          <w:color w:val="333333"/>
        </w:rPr>
        <w:t>4) заключенных договорах аренды;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</w:rPr>
      </w:pPr>
      <w:r w:rsidRPr="002C7B92">
        <w:rPr>
          <w:color w:val="333333"/>
        </w:rPr>
        <w:t xml:space="preserve">5) </w:t>
      </w:r>
      <w:proofErr w:type="gramStart"/>
      <w:r w:rsidRPr="002C7B92">
        <w:rPr>
          <w:color w:val="333333"/>
        </w:rPr>
        <w:t>субъектах</w:t>
      </w:r>
      <w:proofErr w:type="gramEnd"/>
      <w:r w:rsidRPr="002C7B92">
        <w:rPr>
          <w:color w:val="333333"/>
        </w:rPr>
        <w:t xml:space="preserve"> малого и среднего предпринимательства, организациях, образующих инфраструктуру поддержки субъектов малого и среднего предпринимательства, с которыми заключены договоры аренды.</w:t>
      </w: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b/>
          <w:bCs/>
          <w:color w:val="333333"/>
        </w:rPr>
      </w:pPr>
      <w:r w:rsidRPr="002C7B92">
        <w:rPr>
          <w:color w:val="333333"/>
        </w:rPr>
        <w:t>Ведение Перечня осуществляется на бумажном и электронном носителях. Информационная база подлежит размещению на официальном сайте администрации в сети Интернет.</w:t>
      </w:r>
    </w:p>
    <w:p w:rsidR="00A9564B" w:rsidRPr="002C7B92" w:rsidRDefault="00A9564B" w:rsidP="00A9564B">
      <w:pPr>
        <w:pStyle w:val="a3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b/>
          <w:bCs/>
          <w:color w:val="333333"/>
        </w:rPr>
      </w:pPr>
      <w:r w:rsidRPr="002C7B92">
        <w:rPr>
          <w:color w:val="333333"/>
        </w:rPr>
        <w:t>Внесение сведений в информационную базу, в том числе информационную базу, размещенную в сети Интернет, осуществляется в течение 3 рабочих дней с момента наступления события, послужившего основанием для внесения таких сведений.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333333"/>
        </w:rPr>
      </w:pPr>
    </w:p>
    <w:p w:rsidR="00A9564B" w:rsidRPr="002C7B92" w:rsidRDefault="00A9564B" w:rsidP="00A9564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5"/>
        </w:rPr>
      </w:pPr>
      <w:r w:rsidRPr="002C7B92">
        <w:rPr>
          <w:rStyle w:val="a5"/>
          <w:color w:val="333333"/>
        </w:rPr>
        <w:t>Порядок обязательного официального опубликования Перечня.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2C7B92">
        <w:rPr>
          <w:color w:val="333333"/>
        </w:rPr>
        <w:br/>
        <w:t xml:space="preserve">     Перечень, а также изменения в него подлежат обязательному </w:t>
      </w:r>
      <w:r w:rsidR="002C7B92" w:rsidRPr="002C7B92">
        <w:rPr>
          <w:color w:val="333333"/>
        </w:rPr>
        <w:t xml:space="preserve">  </w:t>
      </w:r>
      <w:r w:rsidRPr="002C7B92">
        <w:rPr>
          <w:color w:val="333333"/>
        </w:rPr>
        <w:t xml:space="preserve"> размещению на официальном сайте администрации в сети Интернет, в срок не позднее 2 рабочих дней со дня утверждения Перечня или внесения в него изменений.</w:t>
      </w:r>
      <w:r w:rsidRPr="002C7B92">
        <w:rPr>
          <w:color w:val="333333"/>
        </w:rPr>
        <w:br/>
        <w:t>                                                                                           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</w:rPr>
      </w:pPr>
    </w:p>
    <w:p w:rsidR="00A64578" w:rsidRPr="002C7B92" w:rsidRDefault="00A9564B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C7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A9564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Pr="002C7B92" w:rsidRDefault="002C7B92" w:rsidP="002C7B9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3C20" w:rsidRDefault="00AA3C20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3C20" w:rsidRDefault="00AA3C20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3C20" w:rsidRDefault="00AA3C20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3C20" w:rsidRDefault="00AA3C20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5934" w:rsidRDefault="00E55934" w:rsidP="002C7B9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C7B92" w:rsidRPr="002C7B92" w:rsidRDefault="002C7B92" w:rsidP="00E55934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C7B92" w:rsidRP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C7B92" w:rsidRP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 xml:space="preserve">Андреевского МО </w:t>
      </w:r>
    </w:p>
    <w:p w:rsidR="002C7B92" w:rsidRPr="002C7B92" w:rsidRDefault="002C7B92" w:rsidP="002C7B92">
      <w:pPr>
        <w:jc w:val="right"/>
        <w:rPr>
          <w:rFonts w:ascii="Times New Roman" w:hAnsi="Times New Roman" w:cs="Times New Roman"/>
          <w:sz w:val="24"/>
          <w:szCs w:val="24"/>
        </w:rPr>
      </w:pPr>
      <w:r w:rsidRPr="002C7B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№  </w:t>
      </w:r>
      <w:r w:rsidR="00AA3C20">
        <w:rPr>
          <w:rFonts w:ascii="Times New Roman" w:hAnsi="Times New Roman" w:cs="Times New Roman"/>
          <w:sz w:val="24"/>
          <w:szCs w:val="24"/>
        </w:rPr>
        <w:t>79</w:t>
      </w:r>
      <w:r w:rsidRPr="002C7B92">
        <w:rPr>
          <w:rFonts w:ascii="Times New Roman" w:hAnsi="Times New Roman" w:cs="Times New Roman"/>
          <w:sz w:val="24"/>
          <w:szCs w:val="24"/>
        </w:rPr>
        <w:t xml:space="preserve">     от</w:t>
      </w:r>
      <w:r w:rsidR="00AA3C20">
        <w:rPr>
          <w:rFonts w:ascii="Times New Roman" w:hAnsi="Times New Roman" w:cs="Times New Roman"/>
          <w:sz w:val="24"/>
          <w:szCs w:val="24"/>
        </w:rPr>
        <w:t xml:space="preserve"> 16.11.</w:t>
      </w:r>
      <w:r w:rsidRPr="002C7B92">
        <w:rPr>
          <w:rFonts w:ascii="Times New Roman" w:hAnsi="Times New Roman" w:cs="Times New Roman"/>
          <w:sz w:val="24"/>
          <w:szCs w:val="24"/>
        </w:rPr>
        <w:t xml:space="preserve"> 2016 года</w:t>
      </w:r>
    </w:p>
    <w:p w:rsidR="00A9564B" w:rsidRPr="002C7B92" w:rsidRDefault="00A9564B" w:rsidP="00A9564B">
      <w:pPr>
        <w:spacing w:line="20" w:lineRule="atLeast"/>
        <w:ind w:firstLine="0"/>
        <w:rPr>
          <w:color w:val="333333"/>
          <w:sz w:val="24"/>
          <w:szCs w:val="24"/>
        </w:rPr>
      </w:pPr>
    </w:p>
    <w:p w:rsidR="00A9564B" w:rsidRPr="00AA3C20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sz w:val="22"/>
          <w:szCs w:val="22"/>
        </w:rPr>
      </w:pPr>
      <w:proofErr w:type="gramStart"/>
      <w:r w:rsidRPr="00AA3C20">
        <w:rPr>
          <w:rStyle w:val="a5"/>
          <w:color w:val="333333"/>
          <w:sz w:val="22"/>
          <w:szCs w:val="22"/>
        </w:rPr>
        <w:t>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333333"/>
        </w:rPr>
      </w:pPr>
      <w:proofErr w:type="gramStart"/>
      <w:r w:rsidRPr="002C7B92">
        <w:rPr>
          <w:color w:val="333333"/>
        </w:rPr>
        <w:t>Имущество, включенное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2C7B92">
        <w:rPr>
          <w:color w:val="333333"/>
        </w:rPr>
        <w:t xml:space="preserve"> (далее соответственно - Перечень, имущество), предоставляется исключительно в аренду на долгосрочной основе, на срок не менее пяти лет.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Арендаторами имущества могут быть:</w:t>
      </w:r>
    </w:p>
    <w:p w:rsidR="00A9564B" w:rsidRPr="002C7B92" w:rsidRDefault="00A9564B" w:rsidP="002C7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proofErr w:type="gramStart"/>
      <w:r w:rsidRPr="002C7B92">
        <w:rPr>
          <w:color w:val="333333"/>
        </w:rPr>
        <w:t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«О развитии малого и среднего</w:t>
      </w:r>
      <w:proofErr w:type="gramEnd"/>
      <w:r w:rsidRPr="002C7B92">
        <w:rPr>
          <w:color w:val="333333"/>
        </w:rPr>
        <w:t xml:space="preserve"> предпринимательства в Российской Федерации» (далее - Федеральный закон);</w:t>
      </w:r>
    </w:p>
    <w:p w:rsidR="00A9564B" w:rsidRPr="002C7B92" w:rsidRDefault="00A9564B" w:rsidP="002C7B9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r w:rsidRPr="002C7B92">
        <w:rPr>
          <w:color w:val="333333"/>
        </w:rPr>
        <w:t>2) 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требованиям, установленным статьей 15 Федерального закона (далее - организации).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</w:rPr>
      </w:pPr>
      <w:r w:rsidRPr="002C7B92">
        <w:rPr>
          <w:color w:val="333333"/>
        </w:rPr>
        <w:t>Имущество, включенное в Перечень, не может быть предоставлено в аренду категориям субъектов малого и среднего предпринимательства, перечисленным в пункте 3 статьи 14 Федерального закона, и в случаях, установленных пунктом 5 статьи 14 Федерального закона.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 xml:space="preserve">Имущество, включенное в Перечень, предоставляется в аренду по результатам торгов на право заключения договора аренды, за исключением случаев, установленных законодательством Российской Федерации. </w:t>
      </w:r>
      <w:proofErr w:type="gramStart"/>
      <w:r w:rsidRPr="002C7B92">
        <w:rPr>
          <w:color w:val="333333"/>
        </w:rPr>
        <w:t>Решение о проведении торгов на право заключения договора аренды принимает администрация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в отношении имущества, включенного в Перечень.</w:t>
      </w:r>
      <w:proofErr w:type="gramEnd"/>
      <w:r w:rsidRPr="002C7B92">
        <w:rPr>
          <w:color w:val="333333"/>
        </w:rPr>
        <w:br/>
        <w:t>Торги проводятся в соответствии с порядком, установленным Федеральным законом «О защите конкуренции».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</w:rPr>
      </w:pPr>
      <w:proofErr w:type="gramStart"/>
      <w:r w:rsidRPr="002C7B92">
        <w:rPr>
          <w:color w:val="333333"/>
        </w:rPr>
        <w:t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</w:t>
      </w:r>
      <w:proofErr w:type="gramEnd"/>
      <w:r w:rsidRPr="002C7B92">
        <w:rPr>
          <w:color w:val="333333"/>
        </w:rPr>
        <w:t xml:space="preserve"> </w:t>
      </w:r>
      <w:proofErr w:type="gramStart"/>
      <w:r w:rsidRPr="002C7B92">
        <w:rPr>
          <w:color w:val="333333"/>
        </w:rPr>
        <w:t>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статьи 4 и статьи 15 Федерального закона.</w:t>
      </w:r>
      <w:proofErr w:type="gramEnd"/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</w:rPr>
      </w:pPr>
      <w:r w:rsidRPr="002C7B92">
        <w:rPr>
          <w:color w:val="333333"/>
        </w:rPr>
        <w:t>Начальный размер арендной платы устанавливается с учетом норм законодательства, регулирующего оценочную деятельность в Российской Федерации.</w:t>
      </w:r>
      <w:r w:rsidRPr="002C7B92">
        <w:rPr>
          <w:color w:val="333333"/>
        </w:rPr>
        <w:br/>
        <w:t xml:space="preserve">        Размер арендной платы определяется по результатам торгов и ежегодно изменяется путем умножения на коэффициент инфляции, соответствующий индексу потребительских цен (тарифов) на товары и платные услуги по Воронежской области, в соответствии с договором аренды.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уставной капитал любого иного субъекта хозяйственной деятельности не допускаются.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Арендная плата за пользование имуществом, включенным в Перечень, вносится в следующем порядке:</w:t>
      </w:r>
    </w:p>
    <w:p w:rsidR="00A9564B" w:rsidRPr="002C7B92" w:rsidRDefault="00A9564B" w:rsidP="00A9564B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C7B92">
        <w:rPr>
          <w:color w:val="333333"/>
        </w:rPr>
        <w:t>- в первый год аренды - 40 процентов размера арендной платы;</w:t>
      </w:r>
      <w:r w:rsidRPr="002C7B92">
        <w:rPr>
          <w:color w:val="333333"/>
        </w:rPr>
        <w:br/>
        <w:t>- во второй год аренды - 60 процентов размера арендной платы;</w:t>
      </w:r>
      <w:r w:rsidRPr="002C7B92">
        <w:rPr>
          <w:color w:val="333333"/>
        </w:rPr>
        <w:br/>
        <w:t>- в третий год аренды - 80 процентов размера арендной платы;</w:t>
      </w:r>
      <w:r w:rsidRPr="002C7B92">
        <w:rPr>
          <w:color w:val="333333"/>
        </w:rPr>
        <w:br/>
        <w:t>- в четвертый год аренды и далее - 100 процентов размера арендной платы.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 xml:space="preserve">В целях </w:t>
      </w:r>
      <w:proofErr w:type="gramStart"/>
      <w:r w:rsidRPr="002C7B92">
        <w:rPr>
          <w:color w:val="333333"/>
        </w:rPr>
        <w:t>контроля за</w:t>
      </w:r>
      <w:proofErr w:type="gramEnd"/>
      <w:r w:rsidRPr="002C7B92">
        <w:rPr>
          <w:color w:val="333333"/>
        </w:rPr>
        <w:t xml:space="preserve"> целевым использованием имущества, переданного в аренду субъектам малого и среднего предпринимательства и организациям, в 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A9564B" w:rsidRPr="002C7B92" w:rsidRDefault="00A9564B" w:rsidP="00A9564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</w:rPr>
      </w:pPr>
      <w:r w:rsidRPr="002C7B92">
        <w:rPr>
          <w:color w:val="333333"/>
        </w:rPr>
        <w:t>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закона, договор аренды подлежит расторжению.</w:t>
      </w:r>
    </w:p>
    <w:p w:rsidR="00A9564B" w:rsidRPr="002C7B92" w:rsidRDefault="00A9564B" w:rsidP="00A9564B">
      <w:pPr>
        <w:rPr>
          <w:rFonts w:ascii="Times New Roman" w:hAnsi="Times New Roman" w:cs="Times New Roman"/>
          <w:sz w:val="24"/>
          <w:szCs w:val="24"/>
        </w:rPr>
      </w:pPr>
    </w:p>
    <w:p w:rsidR="00DC4EA2" w:rsidRPr="002C7B92" w:rsidRDefault="00DC4EA2">
      <w:pPr>
        <w:rPr>
          <w:sz w:val="24"/>
          <w:szCs w:val="24"/>
        </w:rPr>
      </w:pPr>
    </w:p>
    <w:sectPr w:rsidR="00DC4EA2" w:rsidRPr="002C7B92" w:rsidSect="00DC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34563"/>
    <w:multiLevelType w:val="multilevel"/>
    <w:tmpl w:val="2078F6D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>
    <w:nsid w:val="68DD3239"/>
    <w:multiLevelType w:val="hybridMultilevel"/>
    <w:tmpl w:val="F7D0AE6C"/>
    <w:lvl w:ilvl="0" w:tplc="24B24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0F7F0C"/>
    <w:multiLevelType w:val="hybridMultilevel"/>
    <w:tmpl w:val="F210E9FA"/>
    <w:lvl w:ilvl="0" w:tplc="D2EAF3F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C4939"/>
    <w:multiLevelType w:val="hybridMultilevel"/>
    <w:tmpl w:val="40B27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9564B"/>
    <w:rsid w:val="002C7B92"/>
    <w:rsid w:val="00365E54"/>
    <w:rsid w:val="004B4A92"/>
    <w:rsid w:val="00A64578"/>
    <w:rsid w:val="00A9564B"/>
    <w:rsid w:val="00AA3C20"/>
    <w:rsid w:val="00C937D3"/>
    <w:rsid w:val="00DC4EA2"/>
    <w:rsid w:val="00DE2FFF"/>
    <w:rsid w:val="00E55934"/>
    <w:rsid w:val="00EF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4B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6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9564B"/>
    <w:pPr>
      <w:spacing w:after="0" w:line="240" w:lineRule="auto"/>
    </w:pPr>
    <w:rPr>
      <w:rFonts w:ascii="Calibri" w:eastAsia="Calibri" w:hAnsi="Calibri" w:cs="Calibri"/>
    </w:rPr>
  </w:style>
  <w:style w:type="character" w:customStyle="1" w:styleId="2">
    <w:name w:val="2Название Знак"/>
    <w:link w:val="20"/>
    <w:semiHidden/>
    <w:locked/>
    <w:rsid w:val="00A9564B"/>
    <w:rPr>
      <w:rFonts w:ascii="Arial" w:eastAsia="Times New Roman" w:hAnsi="Arial" w:cs="Arial"/>
      <w:b/>
      <w:sz w:val="26"/>
      <w:szCs w:val="28"/>
      <w:lang w:eastAsia="ar-SA"/>
    </w:rPr>
  </w:style>
  <w:style w:type="paragraph" w:customStyle="1" w:styleId="20">
    <w:name w:val="2Название"/>
    <w:basedOn w:val="a"/>
    <w:link w:val="2"/>
    <w:semiHidden/>
    <w:qFormat/>
    <w:rsid w:val="00A9564B"/>
    <w:pPr>
      <w:ind w:right="4536" w:firstLine="0"/>
    </w:pPr>
    <w:rPr>
      <w:rFonts w:ascii="Arial" w:eastAsia="Times New Roman" w:hAnsi="Arial" w:cs="Arial"/>
      <w:b/>
      <w:sz w:val="26"/>
      <w:szCs w:val="28"/>
      <w:lang w:eastAsia="ar-SA"/>
    </w:rPr>
  </w:style>
  <w:style w:type="paragraph" w:customStyle="1" w:styleId="1">
    <w:name w:val="Абзац списка1"/>
    <w:basedOn w:val="a"/>
    <w:uiPriority w:val="99"/>
    <w:semiHidden/>
    <w:qFormat/>
    <w:rsid w:val="00A9564B"/>
    <w:pPr>
      <w:ind w:left="720" w:firstLine="567"/>
    </w:pPr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Strong"/>
    <w:basedOn w:val="a0"/>
    <w:qFormat/>
    <w:rsid w:val="00A9564B"/>
    <w:rPr>
      <w:b/>
      <w:bCs/>
    </w:rPr>
  </w:style>
  <w:style w:type="paragraph" w:customStyle="1" w:styleId="FR2">
    <w:name w:val="FR2"/>
    <w:rsid w:val="00C937D3"/>
    <w:pPr>
      <w:widowControl w:val="0"/>
      <w:autoSpaceDE w:val="0"/>
      <w:autoSpaceDN w:val="0"/>
      <w:adjustRightInd w:val="0"/>
      <w:spacing w:before="460"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937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cp:lastPrinted>2019-08-14T08:28:00Z</cp:lastPrinted>
  <dcterms:created xsi:type="dcterms:W3CDTF">2016-08-29T06:59:00Z</dcterms:created>
  <dcterms:modified xsi:type="dcterms:W3CDTF">2019-08-14T08:28:00Z</dcterms:modified>
</cp:coreProperties>
</file>