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CF" w:rsidRDefault="00E028CF" w:rsidP="00E028CF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25690" w:rsidRPr="00F65144" w:rsidRDefault="00025690" w:rsidP="00A91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63B" w:rsidRDefault="00DF21E9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A435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23 марта</w:t>
      </w:r>
      <w:r w:rsidR="00EA43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D4E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62D2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575" w:rsidRP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35F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EA435F" w:rsidRDefault="00774F97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75990">
        <w:rPr>
          <w:rFonts w:ascii="Times New Roman" w:hAnsi="Times New Roman"/>
          <w:b/>
          <w:sz w:val="28"/>
          <w:szCs w:val="28"/>
        </w:rPr>
        <w:t>«</w:t>
      </w:r>
      <w:r w:rsidR="00EA435F">
        <w:rPr>
          <w:rFonts w:ascii="Times New Roman" w:hAnsi="Times New Roman"/>
          <w:b/>
          <w:sz w:val="28"/>
          <w:szCs w:val="28"/>
        </w:rPr>
        <w:t>Об утверждении порядка подготовки и обобщения</w:t>
      </w:r>
    </w:p>
    <w:p w:rsidR="00EA435F" w:rsidRDefault="00EA435F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B291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ведений об организации и проведении администрацией</w:t>
      </w:r>
    </w:p>
    <w:p w:rsidR="003B2919" w:rsidRDefault="003B2919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Новосёловского МО муниципального контроля,</w:t>
      </w:r>
    </w:p>
    <w:p w:rsidR="003B2919" w:rsidRDefault="003B2919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необходимых для подготовки докладов </w:t>
      </w:r>
      <w:proofErr w:type="gramStart"/>
      <w:r>
        <w:rPr>
          <w:rFonts w:ascii="Times New Roman" w:hAnsi="Times New Roman"/>
          <w:b/>
          <w:sz w:val="28"/>
          <w:szCs w:val="28"/>
        </w:rPr>
        <w:t>об</w:t>
      </w:r>
      <w:proofErr w:type="gramEnd"/>
    </w:p>
    <w:p w:rsidR="003B2919" w:rsidRDefault="003B2919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осуществлении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муниципального контроля</w:t>
      </w:r>
    </w:p>
    <w:p w:rsidR="003B2919" w:rsidRDefault="003B2919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соответствующих сферах деятельности и </w:t>
      </w:r>
      <w:proofErr w:type="gramStart"/>
      <w:r>
        <w:rPr>
          <w:rFonts w:ascii="Times New Roman" w:hAnsi="Times New Roman"/>
          <w:b/>
          <w:sz w:val="28"/>
          <w:szCs w:val="28"/>
        </w:rPr>
        <w:t>об</w:t>
      </w:r>
      <w:proofErr w:type="gramEnd"/>
    </w:p>
    <w:p w:rsidR="00A75990" w:rsidRDefault="003B2919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эффективности такого контроля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="00504D4E">
        <w:rPr>
          <w:rFonts w:ascii="Times New Roman" w:hAnsi="Times New Roman"/>
          <w:b/>
          <w:sz w:val="28"/>
          <w:szCs w:val="28"/>
        </w:rPr>
        <w:t>»</w:t>
      </w:r>
      <w:r w:rsidR="00A75990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3B2919" w:rsidRDefault="003B2919" w:rsidP="00A759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2919" w:rsidRDefault="00E505E8" w:rsidP="00E505E8">
      <w:pPr>
        <w:pStyle w:val="ConsPlusTitle"/>
        <w:jc w:val="both"/>
      </w:pPr>
      <w:proofErr w:type="gramStart"/>
      <w:r>
        <w:rPr>
          <w:b w:val="0"/>
        </w:rPr>
        <w:t>На основании протеста прокуратуры Екатериновского района от 29.02.2016го №25-2016,в</w:t>
      </w:r>
      <w:r w:rsidR="003B2919" w:rsidRPr="00544D4B">
        <w:rPr>
          <w:b w:val="0"/>
        </w:rPr>
        <w:t xml:space="preserve"> соответствии с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постановлением правительства РФ от 5 апреля 2010 г. № 215 «</w:t>
      </w:r>
      <w:r w:rsidR="003B2919">
        <w:rPr>
          <w:b w:val="0"/>
        </w:rPr>
        <w:t>Об утверждении правил подготовки докладов об осуществлении государственного контроля (надзора), муниципального контроля в</w:t>
      </w:r>
      <w:proofErr w:type="gramEnd"/>
      <w:r w:rsidR="003B2919">
        <w:rPr>
          <w:b w:val="0"/>
        </w:rPr>
        <w:t xml:space="preserve"> соответствующих </w:t>
      </w:r>
      <w:proofErr w:type="gramStart"/>
      <w:r w:rsidR="003B2919">
        <w:rPr>
          <w:b w:val="0"/>
        </w:rPr>
        <w:t>сферах</w:t>
      </w:r>
      <w:proofErr w:type="gramEnd"/>
      <w:r w:rsidR="003B2919">
        <w:rPr>
          <w:b w:val="0"/>
        </w:rPr>
        <w:t xml:space="preserve"> деятельности и об эффективности такого контроля (надзора) и постановления Правительства Российской Федерации от 28.10.2015 </w:t>
      </w:r>
      <w:r>
        <w:rPr>
          <w:b w:val="0"/>
        </w:rPr>
        <w:t>года №1149 «Об изменении и признании утратившими силу некоторых актов Правительства РФ»</w:t>
      </w:r>
      <w:r w:rsidR="003B2919">
        <w:rPr>
          <w:b w:val="0"/>
        </w:rPr>
        <w:t xml:space="preserve">                                       </w:t>
      </w:r>
      <w:r w:rsidR="003B2919">
        <w:t xml:space="preserve"> </w:t>
      </w:r>
    </w:p>
    <w:p w:rsidR="00774F97" w:rsidRDefault="00774F97" w:rsidP="00774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63B" w:rsidRPr="00E028CF" w:rsidRDefault="00E028CF" w:rsidP="00E028C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028CF">
        <w:rPr>
          <w:rFonts w:ascii="Times New Roman" w:hAnsi="Times New Roman"/>
          <w:b/>
          <w:sz w:val="24"/>
          <w:szCs w:val="24"/>
        </w:rPr>
        <w:t>ПОСТАНОВЛЯЮ:</w:t>
      </w:r>
      <w:r w:rsidR="00F65144" w:rsidRPr="00E028CF">
        <w:rPr>
          <w:rFonts w:ascii="Times New Roman" w:hAnsi="Times New Roman"/>
          <w:sz w:val="24"/>
          <w:szCs w:val="24"/>
        </w:rPr>
        <w:t xml:space="preserve"> </w:t>
      </w:r>
    </w:p>
    <w:p w:rsidR="003B2919" w:rsidRDefault="00025690" w:rsidP="003B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5E8">
        <w:rPr>
          <w:rFonts w:ascii="TimesNewRoman" w:hAnsi="TimesNewRoman" w:cs="TimesNewRoman"/>
          <w:sz w:val="26"/>
          <w:szCs w:val="26"/>
        </w:rPr>
        <w:t>1. Утвердить прилагаемый</w:t>
      </w:r>
      <w:r w:rsidR="003B2919">
        <w:rPr>
          <w:rFonts w:ascii="TimesNewRoman" w:eastAsia="Times New Roman" w:hAnsi="TimesNewRoman" w:cs="TimesNewRoman"/>
          <w:sz w:val="26"/>
          <w:szCs w:val="26"/>
        </w:rPr>
        <w:t xml:space="preserve"> </w:t>
      </w:r>
      <w:r w:rsidR="00E505E8">
        <w:rPr>
          <w:rFonts w:ascii="TimesNewRoman" w:hAnsi="TimesNewRoman" w:cs="TimesNewRoman"/>
          <w:sz w:val="26"/>
          <w:szCs w:val="26"/>
        </w:rPr>
        <w:t xml:space="preserve">Порядок </w:t>
      </w:r>
      <w:r w:rsidR="003B2919">
        <w:rPr>
          <w:rFonts w:ascii="TimesNewRoman" w:eastAsia="Times New Roman" w:hAnsi="TimesNewRoman" w:cs="TimesNewRoman"/>
          <w:sz w:val="26"/>
          <w:szCs w:val="26"/>
        </w:rPr>
        <w:t xml:space="preserve">подготовки </w:t>
      </w:r>
      <w:r w:rsidR="00E505E8">
        <w:rPr>
          <w:rFonts w:ascii="TimesNewRoman" w:hAnsi="TimesNewRoman" w:cs="TimesNewRoman"/>
          <w:sz w:val="26"/>
          <w:szCs w:val="26"/>
        </w:rPr>
        <w:t xml:space="preserve">и обобщения сведений  об организации и проведении администрацией Новосёловского МО муниципального контроля, необходимых для подготовки </w:t>
      </w:r>
      <w:r w:rsidR="003B2919">
        <w:rPr>
          <w:rFonts w:ascii="TimesNewRoman" w:eastAsia="Times New Roman" w:hAnsi="TimesNewRoman" w:cs="TimesNewRoman"/>
          <w:sz w:val="26"/>
          <w:szCs w:val="26"/>
        </w:rPr>
        <w:t>докладов об осуществлении  муниципального контроля в соответствующих сферах деятельности и об э</w:t>
      </w:r>
      <w:r w:rsidR="00E505E8">
        <w:rPr>
          <w:rFonts w:ascii="TimesNewRoman" w:hAnsi="TimesNewRoman" w:cs="TimesNewRoman"/>
          <w:sz w:val="26"/>
          <w:szCs w:val="26"/>
        </w:rPr>
        <w:t>ффективности такого контроля</w:t>
      </w:r>
      <w:r w:rsidR="00626850">
        <w:rPr>
          <w:rFonts w:ascii="TimesNewRoman" w:eastAsia="Times New Roman" w:hAnsi="TimesNewRoman" w:cs="TimesNewRoman"/>
          <w:sz w:val="26"/>
          <w:szCs w:val="26"/>
        </w:rPr>
        <w:t xml:space="preserve"> (приложение прилагается).</w:t>
      </w:r>
    </w:p>
    <w:p w:rsidR="00E505E8" w:rsidRDefault="00F669AA" w:rsidP="003B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 2.</w:t>
      </w:r>
      <w:r w:rsidR="003F4D59">
        <w:rPr>
          <w:rFonts w:ascii="TimesNewRoman" w:hAnsi="TimesNewRoman" w:cs="TimesNewRoman"/>
          <w:sz w:val="26"/>
          <w:szCs w:val="26"/>
        </w:rPr>
        <w:t>Признать утратившим силу постановление администрации Новосёловского муниципального образования от21.09.2011 года №25 «Об утверждении правил подготовки доклада об осуществлении муниципального контроля в соответствующих сферах деятельности и об эффективности такого контроля»</w:t>
      </w:r>
      <w:r w:rsidR="00626850">
        <w:rPr>
          <w:rFonts w:ascii="TimesNewRoman" w:hAnsi="TimesNewRoman" w:cs="TimesNewRoman"/>
          <w:sz w:val="26"/>
          <w:szCs w:val="26"/>
        </w:rPr>
        <w:t>.</w:t>
      </w:r>
    </w:p>
    <w:p w:rsidR="00626850" w:rsidRDefault="00626850" w:rsidP="003B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3.Обнародовать настоящее постановление в установленных местах и разместить на официальном сайте Екатериновского МР в сети Интернет.</w:t>
      </w:r>
    </w:p>
    <w:p w:rsidR="00626850" w:rsidRDefault="00626850" w:rsidP="003B2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eastAsia="Times New 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4.</w:t>
      </w:r>
      <w:proofErr w:type="gramStart"/>
      <w:r>
        <w:rPr>
          <w:rFonts w:ascii="TimesNewRoman" w:hAnsi="TimesNewRoman" w:cs="TimesNewRoman"/>
          <w:sz w:val="26"/>
          <w:szCs w:val="26"/>
        </w:rPr>
        <w:t>Контроль за</w:t>
      </w:r>
      <w:proofErr w:type="gramEnd"/>
      <w:r>
        <w:rPr>
          <w:rFonts w:ascii="TimesNewRoman" w:hAnsi="TimesNewRoman" w:cs="TimesNewRoman"/>
          <w:sz w:val="26"/>
          <w:szCs w:val="26"/>
        </w:rPr>
        <w:t xml:space="preserve"> выполнением настоящего постановления оставляю за собой.</w:t>
      </w:r>
    </w:p>
    <w:p w:rsidR="003B2919" w:rsidRDefault="003B2919" w:rsidP="003B2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690" w:rsidRDefault="00025690" w:rsidP="002626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285B" w:rsidRDefault="00AD285B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3782" w:rsidRPr="00E028CF" w:rsidRDefault="00F13782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26263B" w:rsidRDefault="00F13782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</w:t>
      </w:r>
      <w:r w:rsidR="00EE3200" w:rsidRPr="00E028C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3200" w:rsidRPr="00E028C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4D4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E3200" w:rsidRPr="00E028CF">
        <w:rPr>
          <w:rFonts w:ascii="Times New Roman" w:hAnsi="Times New Roman" w:cs="Times New Roman"/>
          <w:b/>
          <w:sz w:val="28"/>
          <w:szCs w:val="28"/>
        </w:rPr>
        <w:t xml:space="preserve">  А.А.Постников</w:t>
      </w:r>
    </w:p>
    <w:p w:rsidR="00626850" w:rsidRDefault="00626850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850" w:rsidRDefault="00626850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850" w:rsidRDefault="00626850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850" w:rsidRDefault="00626850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850" w:rsidRDefault="00626850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850" w:rsidRPr="00C24651" w:rsidRDefault="00626850" w:rsidP="0062685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Pr="00C24651">
        <w:rPr>
          <w:rFonts w:ascii="Times New Roman" w:hAnsi="Times New Roman"/>
          <w:b/>
          <w:sz w:val="28"/>
          <w:szCs w:val="28"/>
        </w:rPr>
        <w:t xml:space="preserve"> к постановлению </w:t>
      </w:r>
    </w:p>
    <w:p w:rsidR="00626850" w:rsidRPr="00C24651" w:rsidRDefault="00626850" w:rsidP="0062685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C24651"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Новосёловск</w:t>
      </w:r>
      <w:r w:rsidRPr="00C24651">
        <w:rPr>
          <w:rFonts w:ascii="Times New Roman" w:hAnsi="Times New Roman"/>
          <w:b/>
          <w:sz w:val="28"/>
          <w:szCs w:val="28"/>
        </w:rPr>
        <w:t xml:space="preserve">ого </w:t>
      </w:r>
    </w:p>
    <w:p w:rsidR="00626850" w:rsidRPr="00C24651" w:rsidRDefault="00626850" w:rsidP="0062685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C24651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626850" w:rsidRPr="00C24651" w:rsidRDefault="00626850" w:rsidP="00626850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DF21E9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 xml:space="preserve">  от </w:t>
      </w:r>
      <w:r w:rsidR="00DF21E9">
        <w:rPr>
          <w:rFonts w:ascii="Times New Roman" w:hAnsi="Times New Roman"/>
          <w:b/>
          <w:sz w:val="28"/>
          <w:szCs w:val="28"/>
        </w:rPr>
        <w:t>23</w:t>
      </w:r>
      <w:r w:rsidRPr="00C24651">
        <w:rPr>
          <w:rFonts w:ascii="Times New Roman" w:hAnsi="Times New Roman"/>
          <w:b/>
          <w:sz w:val="28"/>
          <w:szCs w:val="28"/>
        </w:rPr>
        <w:t xml:space="preserve"> марта 2016 года</w:t>
      </w:r>
    </w:p>
    <w:p w:rsidR="00626850" w:rsidRDefault="00626850" w:rsidP="00626850">
      <w:pPr>
        <w:pStyle w:val="a4"/>
        <w:rPr>
          <w:rFonts w:ascii="Times New Roman" w:hAnsi="Times New Roman"/>
          <w:sz w:val="28"/>
          <w:szCs w:val="28"/>
        </w:rPr>
      </w:pPr>
    </w:p>
    <w:p w:rsidR="00626850" w:rsidRPr="00C24651" w:rsidRDefault="00626850" w:rsidP="006268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24651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626850" w:rsidRPr="00C24651" w:rsidRDefault="00626850" w:rsidP="006268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24651">
        <w:rPr>
          <w:rFonts w:ascii="Times New Roman" w:hAnsi="Times New Roman"/>
          <w:b/>
          <w:sz w:val="28"/>
          <w:szCs w:val="28"/>
        </w:rPr>
        <w:t xml:space="preserve">подготовки и обобщения сведений об организации и проведении администрацией </w:t>
      </w:r>
      <w:r>
        <w:rPr>
          <w:rFonts w:ascii="Times New Roman" w:hAnsi="Times New Roman"/>
          <w:b/>
          <w:sz w:val="28"/>
          <w:szCs w:val="28"/>
        </w:rPr>
        <w:t xml:space="preserve">Новосёловского </w:t>
      </w:r>
      <w:r w:rsidRPr="00C24651">
        <w:rPr>
          <w:rFonts w:ascii="Times New Roman" w:hAnsi="Times New Roman"/>
          <w:b/>
          <w:sz w:val="28"/>
          <w:szCs w:val="28"/>
        </w:rPr>
        <w:t>муниципального образования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</w:t>
      </w:r>
    </w:p>
    <w:p w:rsidR="00626850" w:rsidRPr="00C24651" w:rsidRDefault="00626850" w:rsidP="00626850">
      <w:pPr>
        <w:pStyle w:val="a4"/>
        <w:rPr>
          <w:rFonts w:ascii="Times New Roman" w:hAnsi="Times New Roman"/>
          <w:sz w:val="28"/>
          <w:szCs w:val="28"/>
        </w:rPr>
      </w:pPr>
    </w:p>
    <w:p w:rsidR="00626850" w:rsidRPr="00C24651" w:rsidRDefault="00626850" w:rsidP="00626850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24651">
        <w:rPr>
          <w:rFonts w:ascii="Times New Roman" w:hAnsi="Times New Roman"/>
          <w:sz w:val="28"/>
          <w:szCs w:val="28"/>
        </w:rPr>
        <w:t xml:space="preserve">Порядок подготовки и обобщения сведений об организации и проведении администрацией </w:t>
      </w:r>
      <w:r>
        <w:rPr>
          <w:rFonts w:ascii="Times New Roman" w:hAnsi="Times New Roman"/>
          <w:sz w:val="28"/>
          <w:szCs w:val="28"/>
        </w:rPr>
        <w:t xml:space="preserve">Новосёловского </w:t>
      </w:r>
      <w:r w:rsidRPr="00C24651">
        <w:rPr>
          <w:rFonts w:ascii="Times New Roman" w:hAnsi="Times New Roman"/>
          <w:sz w:val="28"/>
          <w:szCs w:val="28"/>
        </w:rPr>
        <w:t>муниципального образования муниципального контроля, необходимых для подготовки докладов об  осуществлении муниципального контроля в соответствующих сферах деятельности и об эффективности такого контроля</w:t>
      </w:r>
      <w:r w:rsidR="00DF21E9">
        <w:rPr>
          <w:rFonts w:ascii="Times New Roman" w:hAnsi="Times New Roman"/>
          <w:sz w:val="28"/>
          <w:szCs w:val="28"/>
        </w:rPr>
        <w:t xml:space="preserve"> (далее – Порядок), разработан </w:t>
      </w:r>
      <w:r w:rsidRPr="00C24651">
        <w:rPr>
          <w:rFonts w:ascii="Times New Roman" w:hAnsi="Times New Roman"/>
          <w:sz w:val="28"/>
          <w:szCs w:val="28"/>
        </w:rPr>
        <w:t xml:space="preserve"> согласно 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утвержденных постановлением Правительства Российской</w:t>
      </w:r>
      <w:proofErr w:type="gramEnd"/>
      <w:r w:rsidRPr="00C24651">
        <w:rPr>
          <w:rFonts w:ascii="Times New Roman" w:hAnsi="Times New Roman"/>
          <w:sz w:val="28"/>
          <w:szCs w:val="28"/>
        </w:rPr>
        <w:t xml:space="preserve"> Федерации от 5 апреля 2010 года № 215, в соответствии с постановлением Правительства Российской Федерации от 28 октября 2015 года № 1149 «Об изменении и признании </w:t>
      </w:r>
      <w:proofErr w:type="gramStart"/>
      <w:r w:rsidRPr="00C24651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C24651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Федерации».</w:t>
      </w:r>
    </w:p>
    <w:p w:rsidR="00626850" w:rsidRPr="00C24651" w:rsidRDefault="00626850" w:rsidP="00626850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24651">
        <w:rPr>
          <w:rFonts w:ascii="Times New Roman" w:hAnsi="Times New Roman"/>
          <w:sz w:val="28"/>
          <w:szCs w:val="28"/>
        </w:rPr>
        <w:t xml:space="preserve">Доклады об осуществлении администрацией </w:t>
      </w:r>
      <w:r>
        <w:rPr>
          <w:rFonts w:ascii="Times New Roman" w:hAnsi="Times New Roman"/>
          <w:sz w:val="28"/>
          <w:szCs w:val="28"/>
        </w:rPr>
        <w:t xml:space="preserve">Новосёловского </w:t>
      </w:r>
      <w:r w:rsidRPr="00C24651">
        <w:rPr>
          <w:rFonts w:ascii="Times New Roman" w:hAnsi="Times New Roman"/>
          <w:sz w:val="28"/>
          <w:szCs w:val="28"/>
        </w:rPr>
        <w:t xml:space="preserve">муниципального образования муниципального контроля в соответствующих сферах деятельности и об эффективности такого контроля (далее – доклады) подготавливаются администрацией </w:t>
      </w:r>
      <w:r>
        <w:rPr>
          <w:rFonts w:ascii="Times New Roman" w:hAnsi="Times New Roman"/>
          <w:sz w:val="28"/>
          <w:szCs w:val="28"/>
        </w:rPr>
        <w:t xml:space="preserve">Новосёловского </w:t>
      </w:r>
      <w:r w:rsidRPr="00C24651">
        <w:rPr>
          <w:rFonts w:ascii="Times New Roman" w:hAnsi="Times New Roman"/>
          <w:sz w:val="28"/>
          <w:szCs w:val="28"/>
        </w:rPr>
        <w:t>муниципального образования ежегодно.</w:t>
      </w:r>
    </w:p>
    <w:p w:rsidR="00626850" w:rsidRPr="00C24651" w:rsidRDefault="00626850" w:rsidP="00626850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24651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Новосёловского </w:t>
      </w:r>
      <w:r w:rsidRPr="00C24651">
        <w:rPr>
          <w:rFonts w:ascii="Times New Roman" w:hAnsi="Times New Roman"/>
          <w:sz w:val="28"/>
          <w:szCs w:val="28"/>
        </w:rPr>
        <w:t>муниципального образования, осуществляющая муниципальный контроль в соответствующих сферах деятельности, в течение отчетного года проводит сбор, учет, систематизацию и обобщение необходимых сведений, подлежащих включению в доклады по итогам отчетного года.</w:t>
      </w:r>
    </w:p>
    <w:p w:rsidR="00626850" w:rsidRPr="00C24651" w:rsidRDefault="00626850" w:rsidP="00626850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24651">
        <w:rPr>
          <w:rFonts w:ascii="Times New Roman" w:hAnsi="Times New Roman"/>
          <w:sz w:val="28"/>
          <w:szCs w:val="28"/>
        </w:rPr>
        <w:t xml:space="preserve">Сбор, учет, систематизация и обобщение необходимых сведений, подлежащих включению в соответствующие доклады, проводятся администрацией </w:t>
      </w:r>
      <w:r w:rsidR="00E2066D">
        <w:rPr>
          <w:rFonts w:ascii="Times New Roman" w:hAnsi="Times New Roman"/>
          <w:sz w:val="28"/>
          <w:szCs w:val="28"/>
        </w:rPr>
        <w:t xml:space="preserve">Новосёловского </w:t>
      </w:r>
      <w:r w:rsidRPr="00C24651">
        <w:rPr>
          <w:rFonts w:ascii="Times New Roman" w:hAnsi="Times New Roman"/>
          <w:sz w:val="28"/>
          <w:szCs w:val="28"/>
        </w:rPr>
        <w:t xml:space="preserve">муниципального образования, </w:t>
      </w:r>
      <w:proofErr w:type="gramStart"/>
      <w:r w:rsidRPr="00C24651">
        <w:rPr>
          <w:rFonts w:ascii="Times New Roman" w:hAnsi="Times New Roman"/>
          <w:sz w:val="28"/>
          <w:szCs w:val="28"/>
        </w:rPr>
        <w:t>указанными</w:t>
      </w:r>
      <w:proofErr w:type="gramEnd"/>
      <w:r w:rsidRPr="00C24651">
        <w:rPr>
          <w:rFonts w:ascii="Times New Roman" w:hAnsi="Times New Roman"/>
          <w:sz w:val="28"/>
          <w:szCs w:val="28"/>
        </w:rPr>
        <w:t xml:space="preserve"> в пункте 3 настоящего Порядка, на основании результатов проверок, осуществленных в рамках муниципального контроля. Сбор, учет, систематизация и обобщение необходимых сведений, подлежащих включению в доклады, могут проводиться с использованием иных данных (в том числе с использованием данных социологических опросов юридических лиц и индивидуальных предпринимателей, в отношении которых администрацией </w:t>
      </w:r>
      <w:r w:rsidR="00E2066D">
        <w:rPr>
          <w:rFonts w:ascii="Times New Roman" w:hAnsi="Times New Roman"/>
          <w:sz w:val="28"/>
          <w:szCs w:val="28"/>
        </w:rPr>
        <w:t xml:space="preserve">Новосёловского </w:t>
      </w:r>
      <w:r w:rsidRPr="00C24651">
        <w:rPr>
          <w:rFonts w:ascii="Times New Roman" w:hAnsi="Times New Roman"/>
          <w:sz w:val="28"/>
          <w:szCs w:val="28"/>
        </w:rPr>
        <w:t>муниципального образования проводятся проверки данных, содержащихся в нормативных правовых актах, муниципальных правовых актах).</w:t>
      </w:r>
    </w:p>
    <w:p w:rsidR="00626850" w:rsidRPr="00C24651" w:rsidRDefault="00626850" w:rsidP="00626850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24651">
        <w:rPr>
          <w:rFonts w:ascii="Times New Roman" w:hAnsi="Times New Roman"/>
          <w:sz w:val="28"/>
          <w:szCs w:val="28"/>
        </w:rPr>
        <w:t xml:space="preserve">Сведения, включенные в доклад, должны соответствовать данным, содержащимся в форме федерального статистического наблюдения об </w:t>
      </w:r>
      <w:r w:rsidRPr="00C24651">
        <w:rPr>
          <w:rFonts w:ascii="Times New Roman" w:hAnsi="Times New Roman"/>
          <w:sz w:val="28"/>
          <w:szCs w:val="28"/>
        </w:rPr>
        <w:lastRenderedPageBreak/>
        <w:t>осуществлении государственного контроля (надзора) муниципального контроля.</w:t>
      </w:r>
    </w:p>
    <w:p w:rsidR="00626850" w:rsidRPr="00C24651" w:rsidRDefault="00626850" w:rsidP="00626850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24651">
        <w:rPr>
          <w:rFonts w:ascii="Times New Roman" w:hAnsi="Times New Roman"/>
          <w:sz w:val="28"/>
          <w:szCs w:val="28"/>
        </w:rPr>
        <w:t xml:space="preserve">Доклад подписывается главой администрации </w:t>
      </w:r>
      <w:r w:rsidR="00E2066D">
        <w:rPr>
          <w:rFonts w:ascii="Times New Roman" w:hAnsi="Times New Roman"/>
          <w:sz w:val="28"/>
          <w:szCs w:val="28"/>
        </w:rPr>
        <w:t xml:space="preserve">Новосёловского </w:t>
      </w:r>
      <w:r w:rsidRPr="00C24651">
        <w:rPr>
          <w:rFonts w:ascii="Times New Roman" w:hAnsi="Times New Roman"/>
          <w:sz w:val="28"/>
          <w:szCs w:val="28"/>
        </w:rPr>
        <w:t>муниципального образования и представляется в  Министерство экономического развития Российской Федерации до 15 марта года, следующего за отчетным годом, в электронной форме посредством государственной автоматизированной информационной системы «Управление».</w:t>
      </w:r>
    </w:p>
    <w:p w:rsidR="00626850" w:rsidRPr="00C24651" w:rsidRDefault="00626850" w:rsidP="0062685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26850" w:rsidRPr="00F65144" w:rsidRDefault="00626850" w:rsidP="002626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26850" w:rsidRPr="00F65144" w:rsidSect="00A91104">
      <w:pgSz w:w="11906" w:h="16838"/>
      <w:pgMar w:top="45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33EA"/>
    <w:multiLevelType w:val="hybridMultilevel"/>
    <w:tmpl w:val="34A2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4A0CF0"/>
    <w:multiLevelType w:val="hybridMultilevel"/>
    <w:tmpl w:val="145448EC"/>
    <w:lvl w:ilvl="0" w:tplc="A4A82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63B"/>
    <w:rsid w:val="00025690"/>
    <w:rsid w:val="000D0324"/>
    <w:rsid w:val="000D6A9C"/>
    <w:rsid w:val="00130808"/>
    <w:rsid w:val="0017098E"/>
    <w:rsid w:val="0026263B"/>
    <w:rsid w:val="00281006"/>
    <w:rsid w:val="003B2919"/>
    <w:rsid w:val="003C16F9"/>
    <w:rsid w:val="003E0672"/>
    <w:rsid w:val="003F4D59"/>
    <w:rsid w:val="004719CA"/>
    <w:rsid w:val="004E70A4"/>
    <w:rsid w:val="00504D4E"/>
    <w:rsid w:val="00573537"/>
    <w:rsid w:val="00596004"/>
    <w:rsid w:val="005C0A8F"/>
    <w:rsid w:val="00626850"/>
    <w:rsid w:val="00774F97"/>
    <w:rsid w:val="00785817"/>
    <w:rsid w:val="008007CF"/>
    <w:rsid w:val="008462D2"/>
    <w:rsid w:val="0085460F"/>
    <w:rsid w:val="0087590F"/>
    <w:rsid w:val="008F6D1A"/>
    <w:rsid w:val="00A149DF"/>
    <w:rsid w:val="00A56FBA"/>
    <w:rsid w:val="00A61FE2"/>
    <w:rsid w:val="00A75990"/>
    <w:rsid w:val="00A91104"/>
    <w:rsid w:val="00AD285B"/>
    <w:rsid w:val="00BA3F2D"/>
    <w:rsid w:val="00BB6845"/>
    <w:rsid w:val="00BB7C39"/>
    <w:rsid w:val="00BF68DC"/>
    <w:rsid w:val="00C357C5"/>
    <w:rsid w:val="00C64CEB"/>
    <w:rsid w:val="00C96967"/>
    <w:rsid w:val="00D00332"/>
    <w:rsid w:val="00D95FC2"/>
    <w:rsid w:val="00DF21E9"/>
    <w:rsid w:val="00E028CF"/>
    <w:rsid w:val="00E2066D"/>
    <w:rsid w:val="00E505E8"/>
    <w:rsid w:val="00EA435F"/>
    <w:rsid w:val="00EE3200"/>
    <w:rsid w:val="00EF0575"/>
    <w:rsid w:val="00F13782"/>
    <w:rsid w:val="00F42596"/>
    <w:rsid w:val="00F65144"/>
    <w:rsid w:val="00F6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9"/>
    <w:pPr>
      <w:ind w:left="720"/>
      <w:contextualSpacing/>
    </w:pPr>
  </w:style>
  <w:style w:type="paragraph" w:styleId="a4">
    <w:name w:val="No Spacing"/>
    <w:uiPriority w:val="1"/>
    <w:qFormat/>
    <w:rsid w:val="00E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1104"/>
  </w:style>
  <w:style w:type="character" w:styleId="a5">
    <w:name w:val="Hyperlink"/>
    <w:basedOn w:val="a0"/>
    <w:uiPriority w:val="99"/>
    <w:semiHidden/>
    <w:unhideWhenUsed/>
    <w:rsid w:val="00A91104"/>
    <w:rPr>
      <w:color w:val="0000FF"/>
      <w:u w:val="single"/>
    </w:rPr>
  </w:style>
  <w:style w:type="paragraph" w:customStyle="1" w:styleId="ConsPlusTitle">
    <w:name w:val="ConsPlusTitle"/>
    <w:uiPriority w:val="99"/>
    <w:rsid w:val="003B2919"/>
    <w:pPr>
      <w:autoSpaceDE w:val="0"/>
      <w:autoSpaceDN w:val="0"/>
      <w:adjustRightInd w:val="0"/>
      <w:spacing w:after="0" w:line="240" w:lineRule="auto"/>
    </w:pPr>
    <w:rPr>
      <w:rFonts w:ascii="TimesNewRoman" w:eastAsia="Calibri" w:hAnsi="TimesNewRoman" w:cs="TimesNew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F634-6A3B-4A62-89DC-31953FB4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2016-03-23T11:26:00Z</cp:lastPrinted>
  <dcterms:created xsi:type="dcterms:W3CDTF">2005-12-31T21:02:00Z</dcterms:created>
  <dcterms:modified xsi:type="dcterms:W3CDTF">2016-03-23T11:27:00Z</dcterms:modified>
</cp:coreProperties>
</file>