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17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Default="00C77443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  <w:r>
        <w:rPr>
          <w:b/>
          <w:bCs/>
          <w:noProof/>
        </w:rPr>
        <w:drawing>
          <wp:anchor distT="0" distB="0" distL="133985" distR="123190" simplePos="0" relativeHeight="2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-228600</wp:posOffset>
            </wp:positionV>
            <wp:extent cx="791210" cy="914400"/>
            <wp:effectExtent l="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1" t="-78" r="-91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5317" w:rsidRDefault="00B65317">
      <w:pPr>
        <w:pStyle w:val="paragraph"/>
        <w:spacing w:beforeAutospacing="0" w:afterAutospacing="0"/>
        <w:textAlignment w:val="baseline"/>
        <w:rPr>
          <w:rStyle w:val="normaltextrun"/>
          <w:b/>
          <w:bCs/>
        </w:rPr>
      </w:pPr>
    </w:p>
    <w:p w:rsidR="00B65317" w:rsidRPr="00F339BD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B65317" w:rsidRPr="00B46A1E" w:rsidRDefault="00B65317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Cs w:val="24"/>
        </w:rPr>
      </w:pP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  <w:szCs w:val="24"/>
        </w:rPr>
        <w:t>АДМИНИСТРАЦИЯ ЕКАТЕРИНОВСКОГО МУНИЦИПАЛЬНОГО РАЙОНА САРАТОВСКОЙ ОБЛАСТИ</w:t>
      </w:r>
      <w:r w:rsidRPr="00B46A1E">
        <w:rPr>
          <w:rStyle w:val="eop"/>
          <w:b/>
          <w:bCs/>
        </w:rPr>
        <w:t> </w:t>
      </w: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eop"/>
          <w:b/>
          <w:bCs/>
        </w:rPr>
        <w:t> </w:t>
      </w:r>
    </w:p>
    <w:p w:rsidR="00B65317" w:rsidRPr="00B46A1E" w:rsidRDefault="00C77443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  <w:szCs w:val="24"/>
        </w:rPr>
        <w:t>ПОСТАНОВЛЕНИЕ</w:t>
      </w:r>
      <w:r w:rsidRPr="00B46A1E">
        <w:rPr>
          <w:rStyle w:val="eop"/>
          <w:b/>
          <w:bCs/>
        </w:rPr>
        <w:t> </w:t>
      </w:r>
    </w:p>
    <w:p w:rsidR="00B65317" w:rsidRPr="00C0167F" w:rsidRDefault="00B65317">
      <w:pPr>
        <w:rPr>
          <w:sz w:val="24"/>
          <w:szCs w:val="24"/>
        </w:rPr>
      </w:pPr>
    </w:p>
    <w:p w:rsidR="00B65317" w:rsidRPr="006F7C4B" w:rsidRDefault="006F7C4B">
      <w:pPr>
        <w:rPr>
          <w:sz w:val="24"/>
          <w:szCs w:val="24"/>
          <w:u w:val="single"/>
        </w:rPr>
      </w:pPr>
      <w:r w:rsidRPr="006F7C4B">
        <w:rPr>
          <w:sz w:val="24"/>
          <w:szCs w:val="24"/>
          <w:u w:val="single"/>
        </w:rPr>
        <w:t xml:space="preserve">от </w:t>
      </w:r>
      <w:r w:rsidR="00916C1D" w:rsidRPr="006F7C4B">
        <w:rPr>
          <w:sz w:val="24"/>
          <w:szCs w:val="24"/>
          <w:u w:val="single"/>
        </w:rPr>
        <w:t>14</w:t>
      </w:r>
      <w:r w:rsidR="00C0167F" w:rsidRPr="006F7C4B">
        <w:rPr>
          <w:sz w:val="24"/>
          <w:szCs w:val="24"/>
          <w:u w:val="single"/>
        </w:rPr>
        <w:t>.</w:t>
      </w:r>
      <w:r w:rsidR="006E2E21" w:rsidRPr="006F7C4B">
        <w:rPr>
          <w:sz w:val="24"/>
          <w:szCs w:val="24"/>
          <w:u w:val="single"/>
        </w:rPr>
        <w:t>0</w:t>
      </w:r>
      <w:r w:rsidR="00916C1D" w:rsidRPr="006F7C4B">
        <w:rPr>
          <w:sz w:val="24"/>
          <w:szCs w:val="24"/>
          <w:u w:val="single"/>
        </w:rPr>
        <w:t>3</w:t>
      </w:r>
      <w:r w:rsidR="00C0167F" w:rsidRPr="006F7C4B">
        <w:rPr>
          <w:sz w:val="24"/>
          <w:szCs w:val="24"/>
          <w:u w:val="single"/>
        </w:rPr>
        <w:t>.</w:t>
      </w:r>
      <w:r w:rsidR="00C77443" w:rsidRPr="006F7C4B">
        <w:rPr>
          <w:sz w:val="24"/>
          <w:szCs w:val="24"/>
          <w:u w:val="single"/>
        </w:rPr>
        <w:t>20</w:t>
      </w:r>
      <w:r w:rsidR="009806B3" w:rsidRPr="006F7C4B">
        <w:rPr>
          <w:sz w:val="24"/>
          <w:szCs w:val="24"/>
          <w:u w:val="single"/>
        </w:rPr>
        <w:t>2</w:t>
      </w:r>
      <w:r w:rsidR="006E2E21" w:rsidRPr="006F7C4B">
        <w:rPr>
          <w:sz w:val="24"/>
          <w:szCs w:val="24"/>
          <w:u w:val="single"/>
        </w:rPr>
        <w:t>2</w:t>
      </w:r>
      <w:r w:rsidRPr="006F7C4B">
        <w:rPr>
          <w:sz w:val="24"/>
          <w:szCs w:val="24"/>
          <w:u w:val="single"/>
        </w:rPr>
        <w:t xml:space="preserve"> года </w:t>
      </w:r>
      <w:r w:rsidR="00C77443" w:rsidRPr="006F7C4B">
        <w:rPr>
          <w:sz w:val="24"/>
          <w:szCs w:val="24"/>
          <w:u w:val="single"/>
        </w:rPr>
        <w:t xml:space="preserve">№ </w:t>
      </w:r>
      <w:r w:rsidR="00916C1D" w:rsidRPr="006F7C4B">
        <w:rPr>
          <w:sz w:val="24"/>
          <w:szCs w:val="24"/>
          <w:u w:val="single"/>
        </w:rPr>
        <w:t>133</w:t>
      </w:r>
    </w:p>
    <w:p w:rsidR="00B65317" w:rsidRPr="00C0167F" w:rsidRDefault="00C77443">
      <w:pPr>
        <w:rPr>
          <w:sz w:val="24"/>
          <w:szCs w:val="24"/>
        </w:rPr>
      </w:pPr>
      <w:r w:rsidRPr="00C0167F">
        <w:rPr>
          <w:color w:val="000000"/>
          <w:sz w:val="24"/>
          <w:szCs w:val="24"/>
        </w:rPr>
        <w:t>р.п.</w:t>
      </w:r>
      <w:r w:rsidR="001F0656" w:rsidRPr="00C0167F">
        <w:rPr>
          <w:color w:val="000000"/>
          <w:sz w:val="24"/>
          <w:szCs w:val="24"/>
        </w:rPr>
        <w:t xml:space="preserve"> </w:t>
      </w:r>
      <w:r w:rsidRPr="00C0167F">
        <w:rPr>
          <w:color w:val="000000"/>
          <w:sz w:val="24"/>
          <w:szCs w:val="24"/>
        </w:rPr>
        <w:t>Екатериновка</w:t>
      </w:r>
    </w:p>
    <w:p w:rsidR="00B65317" w:rsidRPr="00C0167F" w:rsidRDefault="00B65317">
      <w:pPr>
        <w:rPr>
          <w:color w:val="000000"/>
          <w:sz w:val="24"/>
          <w:szCs w:val="24"/>
        </w:rPr>
      </w:pPr>
    </w:p>
    <w:p w:rsidR="003C37A8" w:rsidRPr="003C37A8" w:rsidRDefault="003C37A8" w:rsidP="003C37A8">
      <w:pPr>
        <w:pStyle w:val="ac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37A8">
        <w:rPr>
          <w:rFonts w:ascii="Times New Roman" w:hAnsi="Times New Roman"/>
          <w:b/>
          <w:kern w:val="36"/>
          <w:sz w:val="24"/>
          <w:szCs w:val="24"/>
        </w:rPr>
        <w:t xml:space="preserve">Об отмене публичных слушаний </w:t>
      </w:r>
      <w:r w:rsidR="00C77443" w:rsidRPr="003C37A8">
        <w:rPr>
          <w:rFonts w:ascii="Times New Roman" w:hAnsi="Times New Roman"/>
          <w:b/>
          <w:bCs/>
          <w:color w:val="000000"/>
          <w:sz w:val="24"/>
          <w:szCs w:val="24"/>
        </w:rPr>
        <w:t>по проект</w:t>
      </w:r>
      <w:r w:rsidR="00540EDB" w:rsidRPr="003C37A8">
        <w:rPr>
          <w:rFonts w:ascii="Times New Roman" w:hAnsi="Times New Roman"/>
          <w:b/>
          <w:bCs/>
          <w:color w:val="000000"/>
          <w:sz w:val="24"/>
          <w:szCs w:val="24"/>
        </w:rPr>
        <w:t>у</w:t>
      </w:r>
      <w:r w:rsidR="00C77443" w:rsidRPr="003C37A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C37A8" w:rsidRPr="003C37A8" w:rsidRDefault="00C77443" w:rsidP="003C37A8">
      <w:pPr>
        <w:pStyle w:val="ac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37A8">
        <w:rPr>
          <w:rFonts w:ascii="Times New Roman" w:hAnsi="Times New Roman"/>
          <w:b/>
          <w:bCs/>
          <w:color w:val="000000"/>
          <w:sz w:val="24"/>
          <w:szCs w:val="24"/>
        </w:rPr>
        <w:t xml:space="preserve">внесения изменений в Правила землепользования </w:t>
      </w:r>
    </w:p>
    <w:p w:rsidR="003C37A8" w:rsidRPr="003C37A8" w:rsidRDefault="00C77443" w:rsidP="003C37A8">
      <w:pPr>
        <w:pStyle w:val="ac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37A8">
        <w:rPr>
          <w:rFonts w:ascii="Times New Roman" w:hAnsi="Times New Roman"/>
          <w:b/>
          <w:bCs/>
          <w:color w:val="000000"/>
          <w:sz w:val="24"/>
          <w:szCs w:val="24"/>
        </w:rPr>
        <w:t>и застройки</w:t>
      </w:r>
      <w:r w:rsidR="00647AFA" w:rsidRPr="003C37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82444B" w:rsidRPr="003C37A8">
        <w:rPr>
          <w:rFonts w:ascii="Times New Roman" w:hAnsi="Times New Roman"/>
          <w:b/>
          <w:color w:val="000000"/>
          <w:sz w:val="24"/>
          <w:szCs w:val="24"/>
        </w:rPr>
        <w:t>Бакурского</w:t>
      </w:r>
      <w:proofErr w:type="spellEnd"/>
      <w:r w:rsidR="0082444B" w:rsidRPr="003C37A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C37A8">
        <w:rPr>
          <w:rFonts w:ascii="Times New Roman" w:hAnsi="Times New Roman"/>
          <w:b/>
          <w:bCs/>
          <w:color w:val="000000"/>
          <w:sz w:val="24"/>
          <w:szCs w:val="24"/>
        </w:rPr>
        <w:t>муниципальн</w:t>
      </w:r>
      <w:r w:rsidR="00540EDB" w:rsidRPr="003C37A8">
        <w:rPr>
          <w:rFonts w:ascii="Times New Roman" w:hAnsi="Times New Roman"/>
          <w:b/>
          <w:bCs/>
          <w:color w:val="000000"/>
          <w:sz w:val="24"/>
          <w:szCs w:val="24"/>
        </w:rPr>
        <w:t>ого</w:t>
      </w:r>
      <w:r w:rsidRPr="003C37A8">
        <w:rPr>
          <w:rFonts w:ascii="Times New Roman" w:hAnsi="Times New Roman"/>
          <w:b/>
          <w:bCs/>
          <w:color w:val="000000"/>
          <w:sz w:val="24"/>
          <w:szCs w:val="24"/>
        </w:rPr>
        <w:t xml:space="preserve"> образовани</w:t>
      </w:r>
      <w:r w:rsidR="00540EDB" w:rsidRPr="003C37A8">
        <w:rPr>
          <w:rFonts w:ascii="Times New Roman" w:hAnsi="Times New Roman"/>
          <w:b/>
          <w:bCs/>
          <w:color w:val="000000"/>
          <w:sz w:val="24"/>
          <w:szCs w:val="24"/>
        </w:rPr>
        <w:t>я</w:t>
      </w:r>
      <w:r w:rsidRPr="003C37A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C37A8" w:rsidRPr="003C37A8" w:rsidRDefault="00C77443" w:rsidP="003C37A8">
      <w:pPr>
        <w:pStyle w:val="ac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3C37A8">
        <w:rPr>
          <w:rFonts w:ascii="Times New Roman" w:hAnsi="Times New Roman"/>
          <w:b/>
          <w:bCs/>
          <w:color w:val="000000"/>
          <w:sz w:val="24"/>
          <w:szCs w:val="24"/>
        </w:rPr>
        <w:t>Екатериновского</w:t>
      </w:r>
      <w:proofErr w:type="spellEnd"/>
      <w:r w:rsidRPr="003C37A8">
        <w:rPr>
          <w:rFonts w:ascii="Times New Roman" w:hAnsi="Times New Roman"/>
          <w:b/>
          <w:bCs/>
          <w:color w:val="000000"/>
          <w:sz w:val="24"/>
          <w:szCs w:val="24"/>
        </w:rPr>
        <w:t xml:space="preserve"> муниципального района </w:t>
      </w:r>
    </w:p>
    <w:p w:rsidR="00B65317" w:rsidRPr="003C37A8" w:rsidRDefault="00C77443" w:rsidP="003C37A8">
      <w:pPr>
        <w:pStyle w:val="ac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C37A8">
        <w:rPr>
          <w:rFonts w:ascii="Times New Roman" w:hAnsi="Times New Roman"/>
          <w:b/>
          <w:bCs/>
          <w:color w:val="000000"/>
          <w:sz w:val="24"/>
          <w:szCs w:val="24"/>
        </w:rPr>
        <w:t>Саратовской области</w:t>
      </w:r>
    </w:p>
    <w:p w:rsidR="00F82C51" w:rsidRPr="00C0167F" w:rsidRDefault="00F82C51" w:rsidP="001F0656">
      <w:pPr>
        <w:ind w:firstLine="567"/>
        <w:jc w:val="both"/>
        <w:rPr>
          <w:b/>
          <w:sz w:val="24"/>
          <w:szCs w:val="24"/>
        </w:rPr>
      </w:pPr>
    </w:p>
    <w:p w:rsidR="00B65317" w:rsidRPr="006D3ADE" w:rsidRDefault="006D3ADE" w:rsidP="006D3ADE">
      <w:pPr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="00B15E96" w:rsidRPr="00F339BD">
        <w:rPr>
          <w:color w:val="000000"/>
          <w:sz w:val="24"/>
          <w:szCs w:val="24"/>
        </w:rPr>
        <w:t xml:space="preserve">В соответствии </w:t>
      </w:r>
      <w:r w:rsidR="00FE5ADA" w:rsidRPr="00F339BD">
        <w:rPr>
          <w:color w:val="000000"/>
          <w:sz w:val="24"/>
          <w:szCs w:val="24"/>
        </w:rPr>
        <w:t xml:space="preserve">с </w:t>
      </w:r>
      <w:r w:rsidR="00B15E96" w:rsidRPr="00F339BD">
        <w:rPr>
          <w:color w:val="000000"/>
          <w:sz w:val="24"/>
          <w:szCs w:val="24"/>
        </w:rPr>
        <w:t xml:space="preserve"> Градостроительн</w:t>
      </w:r>
      <w:r w:rsidR="003D5460" w:rsidRPr="00F339BD">
        <w:rPr>
          <w:color w:val="000000"/>
          <w:sz w:val="24"/>
          <w:szCs w:val="24"/>
        </w:rPr>
        <w:t>ым</w:t>
      </w:r>
      <w:r w:rsidR="00B15E96" w:rsidRPr="00F339BD">
        <w:rPr>
          <w:color w:val="000000"/>
          <w:sz w:val="24"/>
          <w:szCs w:val="24"/>
        </w:rPr>
        <w:t xml:space="preserve"> кодекс</w:t>
      </w:r>
      <w:r w:rsidR="003D5460" w:rsidRPr="00F339BD">
        <w:rPr>
          <w:color w:val="000000"/>
          <w:sz w:val="24"/>
          <w:szCs w:val="24"/>
        </w:rPr>
        <w:t>ом</w:t>
      </w:r>
      <w:r w:rsidR="00B15E96" w:rsidRPr="00F339BD">
        <w:rPr>
          <w:color w:val="000000"/>
          <w:sz w:val="24"/>
          <w:szCs w:val="24"/>
        </w:rPr>
        <w:t xml:space="preserve"> Российской Федерации от 29.12.2004 № 190-ФЗ</w:t>
      </w:r>
      <w:r w:rsidR="00F339BD" w:rsidRPr="00F339BD">
        <w:rPr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постановлением администрации </w:t>
      </w:r>
      <w:proofErr w:type="spellStart"/>
      <w:r>
        <w:rPr>
          <w:bCs/>
          <w:color w:val="000000"/>
          <w:sz w:val="24"/>
          <w:szCs w:val="24"/>
        </w:rPr>
        <w:t>Екатериновкого</w:t>
      </w:r>
      <w:proofErr w:type="spellEnd"/>
      <w:r>
        <w:rPr>
          <w:bCs/>
          <w:color w:val="000000"/>
          <w:sz w:val="24"/>
          <w:szCs w:val="24"/>
        </w:rPr>
        <w:t xml:space="preserve"> муниципального района  </w:t>
      </w:r>
      <w:r w:rsidRPr="006D3ADE">
        <w:rPr>
          <w:color w:val="000000"/>
          <w:sz w:val="24"/>
          <w:szCs w:val="24"/>
        </w:rPr>
        <w:t>от  10.03.2022 г.  № 126</w:t>
      </w:r>
      <w:r>
        <w:rPr>
          <w:color w:val="000000"/>
          <w:sz w:val="24"/>
          <w:szCs w:val="24"/>
        </w:rPr>
        <w:t xml:space="preserve"> "</w:t>
      </w:r>
      <w:r w:rsidRPr="006D3ADE">
        <w:rPr>
          <w:b/>
          <w:color w:val="000000"/>
          <w:szCs w:val="28"/>
        </w:rPr>
        <w:t xml:space="preserve"> </w:t>
      </w:r>
      <w:r w:rsidRPr="006D3ADE">
        <w:rPr>
          <w:color w:val="000000"/>
          <w:sz w:val="24"/>
          <w:szCs w:val="24"/>
        </w:rPr>
        <w:t xml:space="preserve">О подготовке проекта внесения изменений в правила землепользования и застройки </w:t>
      </w:r>
      <w:proofErr w:type="spellStart"/>
      <w:r w:rsidRPr="006D3ADE">
        <w:rPr>
          <w:color w:val="000000"/>
          <w:sz w:val="24"/>
          <w:szCs w:val="24"/>
        </w:rPr>
        <w:t>Бакурского</w:t>
      </w:r>
      <w:proofErr w:type="spellEnd"/>
      <w:r w:rsidRPr="006D3ADE">
        <w:rPr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Pr="006D3ADE">
        <w:rPr>
          <w:color w:val="000000"/>
          <w:sz w:val="24"/>
          <w:szCs w:val="24"/>
        </w:rPr>
        <w:t>Екатериновского</w:t>
      </w:r>
      <w:proofErr w:type="spellEnd"/>
      <w:r w:rsidRPr="006D3ADE">
        <w:rPr>
          <w:color w:val="000000"/>
          <w:sz w:val="24"/>
          <w:szCs w:val="24"/>
        </w:rPr>
        <w:t xml:space="preserve"> муниципального района Саратовской области"</w:t>
      </w:r>
      <w:r w:rsidR="00C77443" w:rsidRPr="00F339BD">
        <w:rPr>
          <w:sz w:val="24"/>
          <w:szCs w:val="24"/>
        </w:rPr>
        <w:t xml:space="preserve"> </w:t>
      </w:r>
      <w:r w:rsidR="00C77443" w:rsidRPr="00F339BD">
        <w:rPr>
          <w:color w:val="000000"/>
          <w:sz w:val="24"/>
          <w:szCs w:val="24"/>
        </w:rPr>
        <w:t xml:space="preserve">и на основании  Устава </w:t>
      </w:r>
      <w:proofErr w:type="spellStart"/>
      <w:r w:rsidR="00C77443" w:rsidRPr="00F339BD">
        <w:rPr>
          <w:color w:val="000000"/>
          <w:sz w:val="24"/>
          <w:szCs w:val="24"/>
        </w:rPr>
        <w:t>Екатериновского</w:t>
      </w:r>
      <w:proofErr w:type="spellEnd"/>
      <w:r w:rsidR="00C77443" w:rsidRPr="00F339BD">
        <w:rPr>
          <w:color w:val="000000"/>
          <w:sz w:val="24"/>
          <w:szCs w:val="24"/>
        </w:rPr>
        <w:t xml:space="preserve"> муниципального района,  </w:t>
      </w:r>
    </w:p>
    <w:p w:rsidR="00B65317" w:rsidRPr="00C0167F" w:rsidRDefault="00C77443">
      <w:pPr>
        <w:jc w:val="both"/>
        <w:rPr>
          <w:sz w:val="24"/>
          <w:szCs w:val="24"/>
        </w:rPr>
      </w:pPr>
      <w:r w:rsidRPr="00C0167F">
        <w:rPr>
          <w:b/>
          <w:color w:val="000000"/>
          <w:sz w:val="24"/>
          <w:szCs w:val="24"/>
        </w:rPr>
        <w:t>ПОСТАНОВЛЯЮ:</w:t>
      </w:r>
    </w:p>
    <w:p w:rsidR="003C37A8" w:rsidRPr="00E055D0" w:rsidRDefault="003C37A8" w:rsidP="00E055D0">
      <w:pPr>
        <w:jc w:val="both"/>
        <w:rPr>
          <w:sz w:val="24"/>
          <w:szCs w:val="24"/>
        </w:rPr>
      </w:pPr>
      <w:r w:rsidRPr="00E055D0">
        <w:rPr>
          <w:color w:val="000000"/>
          <w:sz w:val="24"/>
          <w:szCs w:val="24"/>
        </w:rPr>
        <w:t xml:space="preserve">  </w:t>
      </w:r>
      <w:r w:rsidR="00F339BD">
        <w:rPr>
          <w:color w:val="000000"/>
          <w:sz w:val="24"/>
          <w:szCs w:val="24"/>
        </w:rPr>
        <w:t xml:space="preserve">       </w:t>
      </w:r>
      <w:r w:rsidR="00C77443" w:rsidRPr="00E055D0">
        <w:rPr>
          <w:color w:val="000000"/>
          <w:sz w:val="24"/>
          <w:szCs w:val="24"/>
        </w:rPr>
        <w:t xml:space="preserve">1. </w:t>
      </w:r>
      <w:r w:rsidRPr="00E055D0">
        <w:rPr>
          <w:color w:val="252525"/>
          <w:sz w:val="24"/>
          <w:szCs w:val="24"/>
          <w:shd w:val="clear" w:color="auto" w:fill="FFFFFF"/>
        </w:rPr>
        <w:t>Отменить публичные слушания </w:t>
      </w:r>
      <w:r w:rsidRPr="00E055D0">
        <w:rPr>
          <w:bCs/>
          <w:color w:val="000000"/>
          <w:sz w:val="24"/>
          <w:szCs w:val="24"/>
        </w:rPr>
        <w:t>по проекту внесения изменений в Правила землепользования  и застройки</w:t>
      </w:r>
      <w:r w:rsidRPr="00E055D0">
        <w:rPr>
          <w:color w:val="000000"/>
          <w:sz w:val="24"/>
          <w:szCs w:val="24"/>
        </w:rPr>
        <w:t xml:space="preserve"> </w:t>
      </w:r>
      <w:proofErr w:type="spellStart"/>
      <w:r w:rsidRPr="00E055D0">
        <w:rPr>
          <w:color w:val="000000"/>
          <w:sz w:val="24"/>
          <w:szCs w:val="24"/>
        </w:rPr>
        <w:t>Бакурского</w:t>
      </w:r>
      <w:proofErr w:type="spellEnd"/>
      <w:r w:rsidRPr="00E055D0">
        <w:rPr>
          <w:color w:val="000000"/>
          <w:sz w:val="24"/>
          <w:szCs w:val="24"/>
        </w:rPr>
        <w:t xml:space="preserve"> </w:t>
      </w:r>
      <w:r w:rsidRPr="00E055D0">
        <w:rPr>
          <w:bCs/>
          <w:color w:val="000000"/>
          <w:sz w:val="24"/>
          <w:szCs w:val="24"/>
        </w:rPr>
        <w:t xml:space="preserve">муниципального образования  </w:t>
      </w:r>
      <w:proofErr w:type="spellStart"/>
      <w:r w:rsidRPr="00E055D0">
        <w:rPr>
          <w:bCs/>
          <w:color w:val="000000"/>
          <w:sz w:val="24"/>
          <w:szCs w:val="24"/>
        </w:rPr>
        <w:t>Екатериновского</w:t>
      </w:r>
      <w:proofErr w:type="spellEnd"/>
      <w:r w:rsidRPr="00E055D0">
        <w:rPr>
          <w:bCs/>
          <w:color w:val="000000"/>
          <w:sz w:val="24"/>
          <w:szCs w:val="24"/>
        </w:rPr>
        <w:t xml:space="preserve"> муниципального района  Саратовской </w:t>
      </w:r>
      <w:proofErr w:type="gramStart"/>
      <w:r w:rsidRPr="00E055D0">
        <w:rPr>
          <w:bCs/>
          <w:color w:val="000000"/>
          <w:sz w:val="24"/>
          <w:szCs w:val="24"/>
        </w:rPr>
        <w:t>области</w:t>
      </w:r>
      <w:proofErr w:type="gramEnd"/>
      <w:r w:rsidRPr="00E055D0">
        <w:rPr>
          <w:bCs/>
          <w:color w:val="000000"/>
          <w:sz w:val="24"/>
          <w:szCs w:val="24"/>
        </w:rPr>
        <w:t xml:space="preserve"> назначенные</w:t>
      </w:r>
      <w:r w:rsidR="00E055D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</w:t>
      </w:r>
      <w:r w:rsidR="00E055D0" w:rsidRPr="00C0167F">
        <w:rPr>
          <w:rFonts w:eastAsia="Arial Unicode MS"/>
          <w:sz w:val="24"/>
          <w:szCs w:val="24"/>
        </w:rPr>
        <w:t xml:space="preserve">на  </w:t>
      </w:r>
      <w:r w:rsidR="00E055D0" w:rsidRPr="00EF483B">
        <w:rPr>
          <w:rFonts w:eastAsia="Arial Unicode MS"/>
          <w:color w:val="000000" w:themeColor="text1"/>
          <w:sz w:val="24"/>
          <w:szCs w:val="24"/>
        </w:rPr>
        <w:t>06.04.2022 г.</w:t>
      </w:r>
      <w:r w:rsidR="00E055D0" w:rsidRPr="00EF483B">
        <w:rPr>
          <w:rFonts w:eastAsia="Arial Unicode MS"/>
          <w:color w:val="FF0000"/>
          <w:sz w:val="24"/>
          <w:szCs w:val="24"/>
        </w:rPr>
        <w:t xml:space="preserve"> </w:t>
      </w:r>
    </w:p>
    <w:p w:rsidR="001804D7" w:rsidRPr="003C37A8" w:rsidRDefault="003C37A8" w:rsidP="001804D7">
      <w:pPr>
        <w:ind w:firstLine="567"/>
        <w:jc w:val="both"/>
        <w:rPr>
          <w:color w:val="000000" w:themeColor="text1"/>
          <w:sz w:val="24"/>
          <w:szCs w:val="24"/>
        </w:rPr>
      </w:pPr>
      <w:r w:rsidRPr="003C37A8">
        <w:rPr>
          <w:color w:val="000000"/>
          <w:sz w:val="24"/>
          <w:szCs w:val="24"/>
        </w:rPr>
        <w:t>2</w:t>
      </w:r>
      <w:r w:rsidR="001804D7" w:rsidRPr="003C37A8">
        <w:rPr>
          <w:color w:val="000000"/>
          <w:sz w:val="24"/>
          <w:szCs w:val="24"/>
        </w:rPr>
        <w:t xml:space="preserve">. </w:t>
      </w:r>
      <w:r w:rsidRPr="003C37A8">
        <w:rPr>
          <w:color w:val="000000" w:themeColor="text1"/>
          <w:sz w:val="24"/>
          <w:szCs w:val="24"/>
        </w:rPr>
        <w:t xml:space="preserve">Настоящее постановление  подлежит официальному опубликованию </w:t>
      </w:r>
      <w:r w:rsidR="001804D7" w:rsidRPr="003C37A8">
        <w:rPr>
          <w:rFonts w:eastAsia="Calibri"/>
          <w:color w:val="111111"/>
          <w:sz w:val="24"/>
          <w:szCs w:val="24"/>
          <w:lang w:eastAsia="en-US"/>
        </w:rPr>
        <w:t>в районной газете «Слава труду»</w:t>
      </w:r>
      <w:r w:rsidRPr="003C37A8">
        <w:rPr>
          <w:rFonts w:eastAsia="Calibri"/>
          <w:color w:val="111111"/>
          <w:sz w:val="24"/>
          <w:szCs w:val="24"/>
          <w:lang w:eastAsia="en-US"/>
        </w:rPr>
        <w:t xml:space="preserve"> </w:t>
      </w:r>
      <w:r w:rsidR="001804D7" w:rsidRPr="003C37A8">
        <w:rPr>
          <w:rFonts w:eastAsia="Calibri"/>
          <w:color w:val="111111"/>
          <w:sz w:val="24"/>
          <w:szCs w:val="24"/>
          <w:lang w:eastAsia="en-US"/>
        </w:rPr>
        <w:t xml:space="preserve"> </w:t>
      </w:r>
      <w:r w:rsidR="001804D7" w:rsidRPr="003C37A8">
        <w:rPr>
          <w:color w:val="000000"/>
          <w:sz w:val="24"/>
          <w:szCs w:val="24"/>
        </w:rPr>
        <w:t>и  разме</w:t>
      </w:r>
      <w:r>
        <w:rPr>
          <w:color w:val="000000"/>
          <w:sz w:val="24"/>
          <w:szCs w:val="24"/>
        </w:rPr>
        <w:t>щению</w:t>
      </w:r>
      <w:r w:rsidR="001804D7" w:rsidRPr="003C37A8">
        <w:rPr>
          <w:color w:val="000000"/>
          <w:sz w:val="24"/>
          <w:szCs w:val="24"/>
        </w:rPr>
        <w:t xml:space="preserve"> на официальном сайте администрации </w:t>
      </w:r>
      <w:r w:rsidR="001804D7" w:rsidRPr="003C37A8">
        <w:rPr>
          <w:bCs/>
          <w:color w:val="000000"/>
          <w:sz w:val="24"/>
          <w:szCs w:val="24"/>
        </w:rPr>
        <w:t xml:space="preserve">Екатериновского </w:t>
      </w:r>
      <w:r w:rsidR="001804D7" w:rsidRPr="003C37A8">
        <w:rPr>
          <w:color w:val="000000"/>
          <w:sz w:val="24"/>
          <w:szCs w:val="24"/>
        </w:rPr>
        <w:t xml:space="preserve"> муниципального района в сети «Интернет».</w:t>
      </w:r>
    </w:p>
    <w:p w:rsidR="00C0167F" w:rsidRDefault="003C37A8" w:rsidP="00C0167F">
      <w:pPr>
        <w:ind w:right="-143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1804D7" w:rsidRPr="00C0167F">
        <w:rPr>
          <w:color w:val="000000"/>
          <w:sz w:val="24"/>
          <w:szCs w:val="24"/>
        </w:rPr>
        <w:t>. Настоящее постановление вступает в силу со дня его официального опубликования (обнародования).</w:t>
      </w:r>
    </w:p>
    <w:p w:rsidR="003C37A8" w:rsidRDefault="003C37A8" w:rsidP="00C0167F">
      <w:pPr>
        <w:ind w:right="-143"/>
        <w:jc w:val="both"/>
        <w:rPr>
          <w:b/>
          <w:sz w:val="24"/>
          <w:szCs w:val="24"/>
        </w:rPr>
      </w:pPr>
    </w:p>
    <w:p w:rsidR="003C37A8" w:rsidRDefault="003C37A8" w:rsidP="00C0167F">
      <w:pPr>
        <w:ind w:right="-143"/>
        <w:jc w:val="both"/>
        <w:rPr>
          <w:b/>
          <w:sz w:val="24"/>
          <w:szCs w:val="24"/>
        </w:rPr>
      </w:pPr>
    </w:p>
    <w:p w:rsidR="00B65317" w:rsidRPr="00C0167F" w:rsidRDefault="00540EDB" w:rsidP="00C0167F">
      <w:pPr>
        <w:ind w:right="-143"/>
        <w:jc w:val="both"/>
        <w:rPr>
          <w:sz w:val="24"/>
          <w:szCs w:val="24"/>
        </w:rPr>
      </w:pPr>
      <w:r w:rsidRPr="00C0167F">
        <w:rPr>
          <w:b/>
          <w:sz w:val="24"/>
          <w:szCs w:val="24"/>
        </w:rPr>
        <w:t>Глава</w:t>
      </w:r>
      <w:r w:rsidR="001F0656" w:rsidRPr="00C0167F">
        <w:rPr>
          <w:b/>
          <w:sz w:val="24"/>
          <w:szCs w:val="24"/>
        </w:rPr>
        <w:t xml:space="preserve"> </w:t>
      </w:r>
      <w:r w:rsidR="00C77443" w:rsidRPr="00C0167F">
        <w:rPr>
          <w:b/>
          <w:sz w:val="24"/>
          <w:szCs w:val="24"/>
        </w:rPr>
        <w:t xml:space="preserve"> </w:t>
      </w:r>
      <w:proofErr w:type="spellStart"/>
      <w:r w:rsidR="00C77443" w:rsidRPr="00C0167F">
        <w:rPr>
          <w:b/>
          <w:sz w:val="24"/>
          <w:szCs w:val="24"/>
        </w:rPr>
        <w:t>Екатериновского</w:t>
      </w:r>
      <w:proofErr w:type="spellEnd"/>
    </w:p>
    <w:p w:rsidR="00EE0851" w:rsidRPr="00C0167F" w:rsidRDefault="00C77443">
      <w:pPr>
        <w:jc w:val="both"/>
        <w:rPr>
          <w:sz w:val="24"/>
          <w:szCs w:val="24"/>
        </w:rPr>
      </w:pPr>
      <w:r w:rsidRPr="00C0167F">
        <w:rPr>
          <w:b/>
          <w:sz w:val="24"/>
          <w:szCs w:val="24"/>
        </w:rPr>
        <w:t>муниципал</w:t>
      </w:r>
      <w:r w:rsidR="001F0656" w:rsidRPr="00C0167F">
        <w:rPr>
          <w:b/>
          <w:sz w:val="24"/>
          <w:szCs w:val="24"/>
        </w:rPr>
        <w:t>ьного района</w:t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</w:r>
      <w:r w:rsidR="001F0656" w:rsidRPr="00C0167F">
        <w:rPr>
          <w:b/>
          <w:sz w:val="24"/>
          <w:szCs w:val="24"/>
        </w:rPr>
        <w:tab/>
        <w:t xml:space="preserve">        </w:t>
      </w:r>
      <w:r w:rsidR="00540EDB" w:rsidRPr="00C0167F">
        <w:rPr>
          <w:b/>
          <w:sz w:val="24"/>
          <w:szCs w:val="24"/>
        </w:rPr>
        <w:t xml:space="preserve">С.Б. </w:t>
      </w:r>
      <w:proofErr w:type="spellStart"/>
      <w:r w:rsidR="00540EDB" w:rsidRPr="00C0167F">
        <w:rPr>
          <w:b/>
          <w:sz w:val="24"/>
          <w:szCs w:val="24"/>
        </w:rPr>
        <w:t>Зязи</w:t>
      </w:r>
      <w:r w:rsidR="00C0167F">
        <w:rPr>
          <w:b/>
          <w:sz w:val="24"/>
          <w:szCs w:val="24"/>
        </w:rPr>
        <w:t>н</w:t>
      </w:r>
      <w:proofErr w:type="spellEnd"/>
    </w:p>
    <w:p w:rsidR="00EE0851" w:rsidRDefault="00EE0851">
      <w:pPr>
        <w:jc w:val="both"/>
        <w:rPr>
          <w:b/>
          <w:sz w:val="24"/>
          <w:szCs w:val="24"/>
        </w:rPr>
      </w:pPr>
    </w:p>
    <w:p w:rsidR="0082444B" w:rsidRDefault="001804D7" w:rsidP="001804D7">
      <w:pPr>
        <w:jc w:val="center"/>
        <w:rPr>
          <w:sz w:val="20"/>
        </w:rPr>
      </w:pPr>
      <w:r>
        <w:rPr>
          <w:sz w:val="20"/>
        </w:rPr>
        <w:t xml:space="preserve">                                     </w:t>
      </w:r>
      <w:r w:rsidR="0082444B">
        <w:rPr>
          <w:sz w:val="20"/>
        </w:rPr>
        <w:t xml:space="preserve">                            </w:t>
      </w:r>
    </w:p>
    <w:p w:rsidR="00AF0F32" w:rsidRDefault="0082444B" w:rsidP="001804D7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</w:t>
      </w:r>
      <w:r w:rsidR="00AF0F32">
        <w:rPr>
          <w:sz w:val="20"/>
        </w:rPr>
        <w:t xml:space="preserve"> </w:t>
      </w:r>
    </w:p>
    <w:p w:rsidR="00AF0F32" w:rsidRDefault="00AF0F32" w:rsidP="001804D7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</w:t>
      </w:r>
      <w:r w:rsidR="0082444B">
        <w:rPr>
          <w:sz w:val="20"/>
        </w:rPr>
        <w:t xml:space="preserve">  </w:t>
      </w:r>
      <w:r w:rsidR="00287C43">
        <w:rPr>
          <w:sz w:val="20"/>
        </w:rPr>
        <w:t xml:space="preserve"> </w:t>
      </w:r>
    </w:p>
    <w:p w:rsidR="00B65317" w:rsidRPr="00791FE8" w:rsidRDefault="003C37A8">
      <w:pPr>
        <w:jc w:val="both"/>
        <w:rPr>
          <w:sz w:val="24"/>
          <w:szCs w:val="24"/>
        </w:rPr>
      </w:pPr>
      <w:r>
        <w:rPr>
          <w:sz w:val="20"/>
        </w:rPr>
        <w:t xml:space="preserve"> </w:t>
      </w:r>
    </w:p>
    <w:p w:rsidR="001A6761" w:rsidRPr="001A6761" w:rsidRDefault="001A6761">
      <w:pPr>
        <w:jc w:val="both"/>
        <w:rPr>
          <w:szCs w:val="28"/>
        </w:rPr>
      </w:pPr>
    </w:p>
    <w:sectPr w:rsidR="001A6761" w:rsidRPr="001A6761" w:rsidSect="00287C43">
      <w:pgSz w:w="11906" w:h="16838"/>
      <w:pgMar w:top="142" w:right="566" w:bottom="0" w:left="1560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5317"/>
    <w:rsid w:val="000140B9"/>
    <w:rsid w:val="000321FC"/>
    <w:rsid w:val="0005508C"/>
    <w:rsid w:val="00081BC8"/>
    <w:rsid w:val="00163392"/>
    <w:rsid w:val="00164923"/>
    <w:rsid w:val="001804D7"/>
    <w:rsid w:val="00185A8B"/>
    <w:rsid w:val="001A6761"/>
    <w:rsid w:val="001C429A"/>
    <w:rsid w:val="001F0656"/>
    <w:rsid w:val="00236D04"/>
    <w:rsid w:val="00252193"/>
    <w:rsid w:val="00287C43"/>
    <w:rsid w:val="002D5DA3"/>
    <w:rsid w:val="002F6263"/>
    <w:rsid w:val="003308BF"/>
    <w:rsid w:val="003C37A8"/>
    <w:rsid w:val="003D5460"/>
    <w:rsid w:val="00475578"/>
    <w:rsid w:val="00483E33"/>
    <w:rsid w:val="004913F3"/>
    <w:rsid w:val="004C20E4"/>
    <w:rsid w:val="004C42BA"/>
    <w:rsid w:val="00533B5A"/>
    <w:rsid w:val="00540EDB"/>
    <w:rsid w:val="00541D8C"/>
    <w:rsid w:val="00542F7D"/>
    <w:rsid w:val="0055321E"/>
    <w:rsid w:val="005A46D3"/>
    <w:rsid w:val="00606B09"/>
    <w:rsid w:val="00647AFA"/>
    <w:rsid w:val="006B1975"/>
    <w:rsid w:val="006B1B45"/>
    <w:rsid w:val="006C0BDF"/>
    <w:rsid w:val="006D3ADE"/>
    <w:rsid w:val="006E2E21"/>
    <w:rsid w:val="006F73FF"/>
    <w:rsid w:val="006F7C4B"/>
    <w:rsid w:val="00791FE8"/>
    <w:rsid w:val="007C3F64"/>
    <w:rsid w:val="0082444B"/>
    <w:rsid w:val="008517B4"/>
    <w:rsid w:val="00916C1D"/>
    <w:rsid w:val="00921BD8"/>
    <w:rsid w:val="00924129"/>
    <w:rsid w:val="00971DAF"/>
    <w:rsid w:val="009806B3"/>
    <w:rsid w:val="009F0E6B"/>
    <w:rsid w:val="00A73EFD"/>
    <w:rsid w:val="00AF0F32"/>
    <w:rsid w:val="00B15E96"/>
    <w:rsid w:val="00B46A1E"/>
    <w:rsid w:val="00B65317"/>
    <w:rsid w:val="00B832FC"/>
    <w:rsid w:val="00BC0269"/>
    <w:rsid w:val="00C00437"/>
    <w:rsid w:val="00C0167F"/>
    <w:rsid w:val="00C77443"/>
    <w:rsid w:val="00CF34BD"/>
    <w:rsid w:val="00D313BB"/>
    <w:rsid w:val="00E055D0"/>
    <w:rsid w:val="00E2301C"/>
    <w:rsid w:val="00E34F15"/>
    <w:rsid w:val="00E77703"/>
    <w:rsid w:val="00ED7434"/>
    <w:rsid w:val="00EE0851"/>
    <w:rsid w:val="00EF483B"/>
    <w:rsid w:val="00F170E3"/>
    <w:rsid w:val="00F24C1A"/>
    <w:rsid w:val="00F31F72"/>
    <w:rsid w:val="00F339BD"/>
    <w:rsid w:val="00F3664F"/>
    <w:rsid w:val="00F62AA9"/>
    <w:rsid w:val="00F82C51"/>
    <w:rsid w:val="00FC0BCD"/>
    <w:rsid w:val="00FE0697"/>
    <w:rsid w:val="00FE0B7D"/>
    <w:rsid w:val="00FE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398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C37A8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1"/>
    <w:uiPriority w:val="9"/>
    <w:qFormat/>
    <w:rsid w:val="00030824"/>
    <w:pPr>
      <w:spacing w:beforeAutospacing="1" w:afterAutospacing="1"/>
      <w:outlineLvl w:val="0"/>
    </w:pPr>
    <w:rPr>
      <w:b/>
      <w:bCs/>
      <w:sz w:val="48"/>
      <w:szCs w:val="48"/>
    </w:rPr>
  </w:style>
  <w:style w:type="character" w:customStyle="1" w:styleId="a3">
    <w:name w:val="Текст выноски Знак"/>
    <w:basedOn w:val="a0"/>
    <w:uiPriority w:val="99"/>
    <w:semiHidden/>
    <w:qFormat/>
    <w:rsid w:val="009D33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9D33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7C25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textrun">
    <w:name w:val="normaltextrun"/>
    <w:basedOn w:val="a0"/>
    <w:qFormat/>
    <w:rsid w:val="00EB34F2"/>
    <w:rPr>
      <w:szCs w:val="28"/>
      <w:shd w:val="clear" w:color="auto" w:fill="FFFFFF"/>
    </w:rPr>
  </w:style>
  <w:style w:type="character" w:customStyle="1" w:styleId="eop">
    <w:name w:val="eop"/>
    <w:basedOn w:val="a0"/>
    <w:qFormat/>
    <w:rsid w:val="00EB34F2"/>
  </w:style>
  <w:style w:type="character" w:customStyle="1" w:styleId="11">
    <w:name w:val="Заголовок 1 Знак1"/>
    <w:basedOn w:val="a0"/>
    <w:link w:val="Heading1"/>
    <w:uiPriority w:val="9"/>
    <w:qFormat/>
    <w:rsid w:val="003D5269"/>
    <w:rPr>
      <w:rFonts w:ascii="Times New Roman" w:eastAsia="Times New Roman" w:hAnsi="Times New Roman" w:cs="Times New Roman"/>
      <w:b/>
      <w:bCs/>
      <w:color w:val="00000A"/>
      <w:sz w:val="48"/>
      <w:szCs w:val="48"/>
      <w:lang w:eastAsia="ru-RU"/>
    </w:rPr>
  </w:style>
  <w:style w:type="paragraph" w:customStyle="1" w:styleId="a6">
    <w:name w:val="Заголовок"/>
    <w:basedOn w:val="a"/>
    <w:next w:val="a7"/>
    <w:qFormat/>
    <w:rsid w:val="0003082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rsid w:val="00030824"/>
    <w:pPr>
      <w:spacing w:after="140" w:line="288" w:lineRule="auto"/>
    </w:pPr>
  </w:style>
  <w:style w:type="paragraph" w:styleId="a8">
    <w:name w:val="List"/>
    <w:basedOn w:val="a7"/>
    <w:rsid w:val="00030824"/>
    <w:rPr>
      <w:rFonts w:cs="Arial"/>
    </w:rPr>
  </w:style>
  <w:style w:type="paragraph" w:customStyle="1" w:styleId="Caption">
    <w:name w:val="Caption"/>
    <w:basedOn w:val="a"/>
    <w:qFormat/>
    <w:rsid w:val="000308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030824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9D3398"/>
    <w:pPr>
      <w:overflowPunct w:val="0"/>
      <w:ind w:firstLine="720"/>
      <w:jc w:val="both"/>
    </w:pPr>
  </w:style>
  <w:style w:type="paragraph" w:styleId="aa">
    <w:name w:val="Balloon Text"/>
    <w:basedOn w:val="a"/>
    <w:uiPriority w:val="99"/>
    <w:semiHidden/>
    <w:unhideWhenUsed/>
    <w:qFormat/>
    <w:rsid w:val="009D3398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unhideWhenUsed/>
    <w:qFormat/>
    <w:rsid w:val="009D3398"/>
  </w:style>
  <w:style w:type="paragraph" w:customStyle="1" w:styleId="12">
    <w:name w:val="Обычный1"/>
    <w:qFormat/>
    <w:rsid w:val="00B9568A"/>
    <w:pPr>
      <w:widowControl w:val="0"/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szCs w:val="20"/>
      <w:lang w:eastAsia="ar-SA"/>
    </w:rPr>
  </w:style>
  <w:style w:type="paragraph" w:customStyle="1" w:styleId="Header">
    <w:name w:val="Head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7C259B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6037BB"/>
    <w:pPr>
      <w:spacing w:beforeAutospacing="1" w:afterAutospacing="1"/>
    </w:pPr>
    <w:rPr>
      <w:sz w:val="24"/>
      <w:szCs w:val="24"/>
    </w:rPr>
  </w:style>
  <w:style w:type="paragraph" w:customStyle="1" w:styleId="paragraph">
    <w:name w:val="paragraph"/>
    <w:basedOn w:val="a"/>
    <w:qFormat/>
    <w:rsid w:val="00EB34F2"/>
    <w:pPr>
      <w:spacing w:beforeAutospacing="1" w:afterAutospacing="1"/>
    </w:pPr>
    <w:rPr>
      <w:sz w:val="24"/>
      <w:szCs w:val="24"/>
    </w:rPr>
  </w:style>
  <w:style w:type="paragraph" w:styleId="ac">
    <w:name w:val="No Spacing"/>
    <w:uiPriority w:val="1"/>
    <w:qFormat/>
    <w:rsid w:val="003D5269"/>
    <w:rPr>
      <w:rFonts w:cs="Times New Roman"/>
      <w:color w:val="00000A"/>
      <w:sz w:val="22"/>
    </w:rPr>
  </w:style>
  <w:style w:type="paragraph" w:customStyle="1" w:styleId="ConsPlusTitle">
    <w:name w:val="ConsPlusTitle"/>
    <w:qFormat/>
    <w:rsid w:val="00B65317"/>
    <w:pPr>
      <w:widowControl w:val="0"/>
      <w:suppressAutoHyphens/>
      <w:autoSpaceDE w:val="0"/>
    </w:pPr>
    <w:rPr>
      <w:rFonts w:ascii="Arial" w:hAnsi="Arial" w:cs="Arial"/>
      <w:b/>
      <w:bCs/>
      <w:szCs w:val="20"/>
      <w:lang w:eastAsia="zh-CN"/>
    </w:rPr>
  </w:style>
  <w:style w:type="character" w:styleId="ad">
    <w:name w:val="Hyperlink"/>
    <w:uiPriority w:val="99"/>
    <w:rsid w:val="001804D7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3C37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ADCE-EF76-4091-B6BC-22978793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12</cp:revision>
  <cp:lastPrinted>2022-03-16T04:33:00Z</cp:lastPrinted>
  <dcterms:created xsi:type="dcterms:W3CDTF">2022-03-15T06:23:00Z</dcterms:created>
  <dcterms:modified xsi:type="dcterms:W3CDTF">2022-03-16T06:19:00Z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