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E9" w:rsidRPr="005D58E9" w:rsidRDefault="006F0896" w:rsidP="005D58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58E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5D58E9" w:rsidRPr="005D58E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676275" cy="904875"/>
            <wp:effectExtent l="19050" t="0" r="9525" b="0"/>
            <wp:wrapTopAndBottom/>
            <wp:docPr id="1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proofErr w:type="spellStart"/>
      <w:r w:rsidR="005D58E9" w:rsidRPr="005D58E9">
        <w:rPr>
          <w:rFonts w:ascii="Times New Roman" w:hAnsi="Times New Roman" w:cs="Times New Roman"/>
          <w:b/>
          <w:bCs/>
          <w:sz w:val="28"/>
          <w:szCs w:val="28"/>
        </w:rPr>
        <w:t>Екатериновское</w:t>
      </w:r>
      <w:proofErr w:type="spellEnd"/>
      <w:r w:rsidR="005D58E9" w:rsidRPr="005D58E9">
        <w:rPr>
          <w:rFonts w:ascii="Times New Roman" w:hAnsi="Times New Roman" w:cs="Times New Roman"/>
          <w:b/>
          <w:bCs/>
          <w:sz w:val="28"/>
          <w:szCs w:val="28"/>
        </w:rPr>
        <w:t xml:space="preserve"> районное Собрание</w:t>
      </w:r>
    </w:p>
    <w:p w:rsidR="005D58E9" w:rsidRPr="005D58E9" w:rsidRDefault="005D58E9" w:rsidP="005D58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58E9"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5D58E9" w:rsidRPr="005D58E9" w:rsidRDefault="005D58E9" w:rsidP="005D58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58E9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5D58E9" w:rsidRPr="005D58E9" w:rsidRDefault="005D58E9" w:rsidP="005D58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8E9" w:rsidRPr="005D58E9" w:rsidRDefault="005D58E9" w:rsidP="005D58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58E9">
        <w:rPr>
          <w:rFonts w:ascii="Times New Roman" w:hAnsi="Times New Roman" w:cs="Times New Roman"/>
          <w:b/>
          <w:bCs/>
          <w:sz w:val="28"/>
          <w:szCs w:val="28"/>
        </w:rPr>
        <w:t>Одиннадцатое очередное заседание районного Собрания пятого созыва</w:t>
      </w:r>
    </w:p>
    <w:p w:rsidR="006F0896" w:rsidRPr="0033669C" w:rsidRDefault="006F0896" w:rsidP="005D58E9">
      <w:pPr>
        <w:spacing w:before="120" w:after="12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:rsidR="006F0896" w:rsidRPr="0033669C" w:rsidRDefault="006F0896" w:rsidP="0033669C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69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F0896" w:rsidRDefault="006F0896" w:rsidP="005D58E9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5D58E9" w:rsidRPr="005D58E9">
        <w:rPr>
          <w:rFonts w:ascii="Times New Roman" w:hAnsi="Times New Roman" w:cs="Times New Roman"/>
          <w:b/>
          <w:bCs/>
          <w:sz w:val="28"/>
          <w:szCs w:val="28"/>
        </w:rPr>
        <w:t xml:space="preserve">30 </w:t>
      </w:r>
      <w:r w:rsidR="005D58E9">
        <w:rPr>
          <w:rFonts w:ascii="Times New Roman" w:hAnsi="Times New Roman" w:cs="Times New Roman"/>
          <w:b/>
          <w:bCs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2017 </w:t>
      </w:r>
      <w:r w:rsidRPr="005E5583">
        <w:rPr>
          <w:rFonts w:ascii="Times New Roman" w:hAnsi="Times New Roman" w:cs="Times New Roman"/>
          <w:b/>
          <w:bCs/>
          <w:sz w:val="28"/>
          <w:szCs w:val="28"/>
        </w:rPr>
        <w:t xml:space="preserve">года </w:t>
      </w:r>
      <w:r w:rsidR="005D58E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E5583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5D58E9">
        <w:rPr>
          <w:rFonts w:ascii="Times New Roman" w:hAnsi="Times New Roman" w:cs="Times New Roman"/>
          <w:b/>
          <w:bCs/>
          <w:sz w:val="28"/>
          <w:szCs w:val="28"/>
        </w:rPr>
        <w:t>11-87</w:t>
      </w:r>
    </w:p>
    <w:p w:rsidR="005D58E9" w:rsidRPr="005E5583" w:rsidRDefault="005D58E9" w:rsidP="005D58E9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катериновка</w:t>
      </w:r>
    </w:p>
    <w:p w:rsidR="006F0896" w:rsidRPr="0033669C" w:rsidRDefault="006F0896" w:rsidP="0033669C">
      <w:pPr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:rsidR="006F0896" w:rsidRDefault="006F0896" w:rsidP="005E5583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  <w:r w:rsidRPr="00E73B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E73B15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приложение Решения Екатериновского районного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Собрания от 17.02.2017 г. № 7-52</w:t>
      </w:r>
      <w:r w:rsidRPr="00E73B15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Реестра муниципального имущества Екатери</w:t>
      </w:r>
      <w:r>
        <w:rPr>
          <w:rFonts w:ascii="Times New Roman" w:hAnsi="Times New Roman" w:cs="Times New Roman"/>
          <w:b/>
          <w:bCs/>
          <w:sz w:val="28"/>
          <w:szCs w:val="28"/>
        </w:rPr>
        <w:t>новского муниципального района»</w:t>
      </w:r>
    </w:p>
    <w:p w:rsidR="006F0896" w:rsidRPr="00E73B15" w:rsidRDefault="006F0896" w:rsidP="005E5583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</w:p>
    <w:p w:rsidR="006F0896" w:rsidRDefault="006F0896" w:rsidP="005E5583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66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3669C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69C">
        <w:rPr>
          <w:rFonts w:ascii="Times New Roman" w:hAnsi="Times New Roman" w:cs="Times New Roman"/>
          <w:sz w:val="28"/>
          <w:szCs w:val="28"/>
        </w:rPr>
        <w:t xml:space="preserve">424 «Об утверждении Порядка ведения органами местного самоуправления реестров муниципального имущества», Уставом Екатериновского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33669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3669C">
        <w:rPr>
          <w:rFonts w:ascii="Times New Roman" w:hAnsi="Times New Roman" w:cs="Times New Roman"/>
          <w:sz w:val="28"/>
          <w:szCs w:val="28"/>
        </w:rPr>
        <w:t>Екатериновское</w:t>
      </w:r>
      <w:proofErr w:type="spellEnd"/>
      <w:r w:rsidRPr="0033669C">
        <w:rPr>
          <w:rFonts w:ascii="Times New Roman" w:hAnsi="Times New Roman" w:cs="Times New Roman"/>
          <w:sz w:val="28"/>
          <w:szCs w:val="28"/>
        </w:rPr>
        <w:t xml:space="preserve"> районное Собрание Екатериновского муниципального района </w:t>
      </w:r>
      <w:r w:rsidRPr="0033669C">
        <w:rPr>
          <w:rFonts w:ascii="Times New Roman" w:hAnsi="Times New Roman" w:cs="Times New Roman"/>
          <w:b/>
          <w:bCs/>
          <w:sz w:val="28"/>
          <w:szCs w:val="28"/>
        </w:rPr>
        <w:t xml:space="preserve">РЕШИЛО:        </w:t>
      </w:r>
    </w:p>
    <w:p w:rsidR="006F0896" w:rsidRDefault="006F0896" w:rsidP="005E558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3669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</w:t>
      </w:r>
    </w:p>
    <w:p w:rsidR="006F0896" w:rsidRDefault="006F0896" w:rsidP="005E558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73B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следующие изменения в приложение Решения Екате</w:t>
      </w:r>
      <w:r w:rsidRPr="00E73B15">
        <w:rPr>
          <w:rFonts w:ascii="Times New Roman" w:hAnsi="Times New Roman" w:cs="Times New Roman"/>
          <w:sz w:val="28"/>
          <w:szCs w:val="28"/>
        </w:rPr>
        <w:t xml:space="preserve">риновского районного </w:t>
      </w:r>
      <w:r>
        <w:rPr>
          <w:rFonts w:ascii="Times New Roman" w:hAnsi="Times New Roman" w:cs="Times New Roman"/>
          <w:sz w:val="28"/>
          <w:szCs w:val="28"/>
        </w:rPr>
        <w:t>Собрания от 17.02.2017 г. № 7-52</w:t>
      </w:r>
      <w:r w:rsidRPr="00E73B15">
        <w:rPr>
          <w:rFonts w:ascii="Times New Roman" w:hAnsi="Times New Roman" w:cs="Times New Roman"/>
          <w:sz w:val="28"/>
          <w:szCs w:val="28"/>
        </w:rPr>
        <w:t xml:space="preserve"> «Об утверждении Реестра муниципального имущества Екатери</w:t>
      </w:r>
      <w:r>
        <w:rPr>
          <w:rFonts w:ascii="Times New Roman" w:hAnsi="Times New Roman" w:cs="Times New Roman"/>
          <w:sz w:val="28"/>
          <w:szCs w:val="28"/>
        </w:rPr>
        <w:t>новского муниципального района»:</w:t>
      </w:r>
    </w:p>
    <w:p w:rsidR="006F0896" w:rsidRDefault="006F0896" w:rsidP="005E558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F0896" w:rsidRDefault="006F0896" w:rsidP="003E4FDA">
      <w:pPr>
        <w:jc w:val="both"/>
        <w:rPr>
          <w:rFonts w:ascii="Times New Roman" w:hAnsi="Times New Roman" w:cs="Times New Roman"/>
          <w:sz w:val="28"/>
          <w:szCs w:val="28"/>
        </w:rPr>
      </w:pPr>
      <w:r w:rsidRPr="003E4FDA">
        <w:rPr>
          <w:rFonts w:ascii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Включить в</w:t>
      </w:r>
      <w:r w:rsidRPr="00EA444C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иложение</w:t>
      </w:r>
      <w:r w:rsidRPr="00EA444C">
        <w:rPr>
          <w:rFonts w:ascii="Times New Roman" w:hAnsi="Times New Roman" w:cs="Times New Roman"/>
          <w:sz w:val="28"/>
          <w:szCs w:val="28"/>
        </w:rPr>
        <w:t xml:space="preserve">  Решения </w:t>
      </w:r>
      <w:proofErr w:type="spellStart"/>
      <w:r w:rsidRPr="00EA444C">
        <w:rPr>
          <w:rFonts w:ascii="Times New Roman" w:hAnsi="Times New Roman" w:cs="Times New Roman"/>
          <w:sz w:val="28"/>
          <w:szCs w:val="28"/>
        </w:rPr>
        <w:t>Екатекрин</w:t>
      </w:r>
      <w:r>
        <w:rPr>
          <w:rFonts w:ascii="Times New Roman" w:hAnsi="Times New Roman" w:cs="Times New Roman"/>
          <w:sz w:val="28"/>
          <w:szCs w:val="28"/>
        </w:rPr>
        <w:t>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Собрания от 17.02.2017 г. № 7-52</w:t>
      </w:r>
      <w:r w:rsidRPr="00EA444C">
        <w:rPr>
          <w:rFonts w:ascii="Times New Roman" w:hAnsi="Times New Roman" w:cs="Times New Roman"/>
          <w:sz w:val="28"/>
          <w:szCs w:val="28"/>
        </w:rPr>
        <w:t xml:space="preserve"> «Об утверждении Реестра муниципального имущества Екатериновского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района» объекты недвижимости, согласно приложению.</w:t>
      </w:r>
    </w:p>
    <w:p w:rsidR="006F0896" w:rsidRPr="003F742C" w:rsidRDefault="006F0896" w:rsidP="003F742C">
      <w:pPr>
        <w:jc w:val="both"/>
      </w:pPr>
    </w:p>
    <w:p w:rsidR="006F0896" w:rsidRPr="0033669C" w:rsidRDefault="006F0896" w:rsidP="005E5583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33669C">
        <w:rPr>
          <w:rFonts w:ascii="Times New Roman" w:hAnsi="Times New Roman" w:cs="Times New Roman"/>
          <w:sz w:val="28"/>
          <w:szCs w:val="28"/>
        </w:rPr>
        <w:t>. Настоящее реш</w:t>
      </w:r>
      <w:r>
        <w:rPr>
          <w:rFonts w:ascii="Times New Roman" w:hAnsi="Times New Roman" w:cs="Times New Roman"/>
          <w:sz w:val="28"/>
          <w:szCs w:val="28"/>
        </w:rPr>
        <w:t xml:space="preserve">ение вступает в силу со дня принятия, подлежит обнародованию и опубликованию на </w:t>
      </w:r>
      <w:r w:rsidRPr="0033669C">
        <w:rPr>
          <w:rFonts w:ascii="Times New Roman" w:hAnsi="Times New Roman" w:cs="Times New Roman"/>
          <w:sz w:val="28"/>
          <w:szCs w:val="28"/>
        </w:rPr>
        <w:t>официальном сайте админи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33669C">
        <w:rPr>
          <w:rFonts w:ascii="Times New Roman" w:hAnsi="Times New Roman" w:cs="Times New Roman"/>
          <w:sz w:val="28"/>
          <w:szCs w:val="28"/>
        </w:rPr>
        <w:t>рации Екатериновского муниципального района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5478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3669C">
        <w:rPr>
          <w:rFonts w:ascii="Times New Roman" w:hAnsi="Times New Roman" w:cs="Times New Roman"/>
          <w:sz w:val="28"/>
          <w:szCs w:val="28"/>
          <w:lang w:val="en-US"/>
        </w:rPr>
        <w:t>ekaterinovka</w:t>
      </w:r>
      <w:proofErr w:type="spellEnd"/>
      <w:r w:rsidRPr="003366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3669C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3366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3669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3669C">
        <w:rPr>
          <w:rFonts w:ascii="Times New Roman" w:hAnsi="Times New Roman" w:cs="Times New Roman"/>
          <w:sz w:val="28"/>
          <w:szCs w:val="28"/>
        </w:rPr>
        <w:t>).</w:t>
      </w:r>
    </w:p>
    <w:p w:rsidR="006F0896" w:rsidRPr="0033669C" w:rsidRDefault="006F0896" w:rsidP="005E5583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0896" w:rsidRPr="0033669C" w:rsidRDefault="006F0896" w:rsidP="005E558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  <w:r w:rsidRPr="0033669C">
        <w:rPr>
          <w:rFonts w:ascii="Times New Roman" w:hAnsi="Times New Roman" w:cs="Times New Roman"/>
          <w:b/>
          <w:bCs/>
          <w:sz w:val="28"/>
          <w:szCs w:val="28"/>
        </w:rPr>
        <w:t xml:space="preserve"> Екатериновского</w:t>
      </w:r>
    </w:p>
    <w:p w:rsidR="006F0896" w:rsidRPr="00754781" w:rsidRDefault="006F0896" w:rsidP="005E558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Районного собрания    </w:t>
      </w:r>
      <w:r w:rsidRPr="003366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366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3669C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3366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3669C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А.Б. Устинов</w:t>
      </w:r>
    </w:p>
    <w:p w:rsidR="006F0896" w:rsidRPr="0033669C" w:rsidRDefault="006F0896" w:rsidP="005E558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0896" w:rsidRDefault="006F0896" w:rsidP="005E5583">
      <w:pPr>
        <w:spacing w:after="0"/>
        <w:ind w:firstLine="697"/>
        <w:jc w:val="both"/>
        <w:rPr>
          <w:rStyle w:val="a7"/>
          <w:rFonts w:ascii="Times New Roman" w:hAnsi="Times New Roman" w:cs="Times New Roman"/>
          <w:sz w:val="22"/>
          <w:szCs w:val="22"/>
        </w:rPr>
      </w:pPr>
    </w:p>
    <w:p w:rsidR="006F0896" w:rsidRDefault="006F0896" w:rsidP="005E55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0896" w:rsidRPr="00667293" w:rsidRDefault="006F0896" w:rsidP="00667293">
      <w:pPr>
        <w:rPr>
          <w:rFonts w:ascii="Times New Roman" w:hAnsi="Times New Roman" w:cs="Times New Roman"/>
          <w:sz w:val="24"/>
          <w:szCs w:val="24"/>
        </w:rPr>
      </w:pPr>
    </w:p>
    <w:p w:rsidR="006F0896" w:rsidRPr="00667293" w:rsidRDefault="006F0896" w:rsidP="00667293">
      <w:pPr>
        <w:rPr>
          <w:rFonts w:ascii="Times New Roman" w:hAnsi="Times New Roman" w:cs="Times New Roman"/>
          <w:sz w:val="24"/>
          <w:szCs w:val="24"/>
        </w:rPr>
      </w:pPr>
    </w:p>
    <w:p w:rsidR="006F0896" w:rsidRPr="00667293" w:rsidRDefault="006F0896" w:rsidP="00667293">
      <w:pPr>
        <w:rPr>
          <w:rFonts w:ascii="Times New Roman" w:hAnsi="Times New Roman" w:cs="Times New Roman"/>
          <w:sz w:val="24"/>
          <w:szCs w:val="24"/>
        </w:rPr>
      </w:pPr>
    </w:p>
    <w:p w:rsidR="006F0896" w:rsidRPr="00667293" w:rsidRDefault="006F0896" w:rsidP="00667293">
      <w:pPr>
        <w:rPr>
          <w:rFonts w:ascii="Times New Roman" w:hAnsi="Times New Roman" w:cs="Times New Roman"/>
          <w:sz w:val="24"/>
          <w:szCs w:val="24"/>
        </w:rPr>
      </w:pPr>
    </w:p>
    <w:p w:rsidR="006F0896" w:rsidRPr="00667293" w:rsidRDefault="006F0896" w:rsidP="00667293">
      <w:pPr>
        <w:rPr>
          <w:rFonts w:ascii="Times New Roman" w:hAnsi="Times New Roman" w:cs="Times New Roman"/>
          <w:sz w:val="24"/>
          <w:szCs w:val="24"/>
        </w:rPr>
      </w:pPr>
    </w:p>
    <w:p w:rsidR="006F0896" w:rsidRPr="00667293" w:rsidRDefault="006F0896" w:rsidP="00667293">
      <w:pPr>
        <w:rPr>
          <w:rFonts w:ascii="Times New Roman" w:hAnsi="Times New Roman" w:cs="Times New Roman"/>
          <w:sz w:val="24"/>
          <w:szCs w:val="24"/>
        </w:rPr>
      </w:pPr>
    </w:p>
    <w:p w:rsidR="006F0896" w:rsidRPr="00667293" w:rsidRDefault="006F0896" w:rsidP="00667293">
      <w:pPr>
        <w:rPr>
          <w:rFonts w:ascii="Times New Roman" w:hAnsi="Times New Roman" w:cs="Times New Roman"/>
          <w:sz w:val="24"/>
          <w:szCs w:val="24"/>
        </w:rPr>
      </w:pPr>
    </w:p>
    <w:p w:rsidR="006F0896" w:rsidRPr="00667293" w:rsidRDefault="006F0896" w:rsidP="00667293">
      <w:pPr>
        <w:rPr>
          <w:rFonts w:ascii="Times New Roman" w:hAnsi="Times New Roman" w:cs="Times New Roman"/>
          <w:sz w:val="24"/>
          <w:szCs w:val="24"/>
        </w:rPr>
      </w:pPr>
    </w:p>
    <w:p w:rsidR="006F0896" w:rsidRPr="00667293" w:rsidRDefault="006F0896" w:rsidP="00667293">
      <w:pPr>
        <w:rPr>
          <w:rFonts w:ascii="Times New Roman" w:hAnsi="Times New Roman" w:cs="Times New Roman"/>
          <w:sz w:val="24"/>
          <w:szCs w:val="24"/>
        </w:rPr>
      </w:pPr>
    </w:p>
    <w:p w:rsidR="006F0896" w:rsidRPr="00667293" w:rsidRDefault="006F0896" w:rsidP="00667293">
      <w:pPr>
        <w:rPr>
          <w:rFonts w:ascii="Times New Roman" w:hAnsi="Times New Roman" w:cs="Times New Roman"/>
          <w:sz w:val="24"/>
          <w:szCs w:val="24"/>
        </w:rPr>
      </w:pPr>
    </w:p>
    <w:p w:rsidR="006F0896" w:rsidRDefault="006F0896" w:rsidP="00667293">
      <w:pPr>
        <w:rPr>
          <w:rFonts w:ascii="Times New Roman" w:hAnsi="Times New Roman" w:cs="Times New Roman"/>
          <w:sz w:val="24"/>
          <w:szCs w:val="24"/>
        </w:rPr>
      </w:pPr>
    </w:p>
    <w:p w:rsidR="006F0896" w:rsidRDefault="006F0896" w:rsidP="00667293">
      <w:pPr>
        <w:rPr>
          <w:rFonts w:ascii="Times New Roman" w:hAnsi="Times New Roman" w:cs="Times New Roman"/>
          <w:sz w:val="24"/>
          <w:szCs w:val="24"/>
        </w:rPr>
      </w:pPr>
    </w:p>
    <w:p w:rsidR="006F0896" w:rsidRDefault="006F0896" w:rsidP="00667293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0896" w:rsidRDefault="006F0896" w:rsidP="00667293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:rsidR="006F0896" w:rsidRDefault="006F0896" w:rsidP="00667293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:rsidR="006F0896" w:rsidRDefault="006F0896" w:rsidP="00667293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:rsidR="006F0896" w:rsidRDefault="006F0896" w:rsidP="00667293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:rsidR="006F0896" w:rsidRDefault="006F0896" w:rsidP="00667293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:rsidR="006F0896" w:rsidRDefault="006F0896" w:rsidP="00667293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:rsidR="006F0896" w:rsidRDefault="006F0896" w:rsidP="00667293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:rsidR="006F0896" w:rsidRDefault="006F0896" w:rsidP="00667293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:rsidR="006F0896" w:rsidRDefault="006F0896" w:rsidP="00667293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:rsidR="006F0896" w:rsidRDefault="006F0896" w:rsidP="00667293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  <w:sectPr w:rsidR="006F0896" w:rsidSect="00733441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5D58E9" w:rsidRDefault="005D58E9" w:rsidP="005D58E9">
      <w:pPr>
        <w:tabs>
          <w:tab w:val="left" w:pos="15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решению </w:t>
      </w:r>
    </w:p>
    <w:p w:rsidR="006F0896" w:rsidRDefault="005D58E9" w:rsidP="005D58E9">
      <w:pPr>
        <w:tabs>
          <w:tab w:val="left" w:pos="15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30.06.2017г.№11-87 </w:t>
      </w:r>
    </w:p>
    <w:p w:rsidR="006F0896" w:rsidRDefault="006F0896" w:rsidP="00667293">
      <w:pPr>
        <w:tabs>
          <w:tab w:val="left" w:pos="15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7293">
        <w:rPr>
          <w:rFonts w:ascii="Times New Roman" w:hAnsi="Times New Roman" w:cs="Times New Roman"/>
          <w:b/>
          <w:bCs/>
          <w:sz w:val="28"/>
          <w:szCs w:val="28"/>
        </w:rPr>
        <w:t>Перечень объектов недвижимого имущества для включения в реестр муниципального имущества Екатериновского муниципального района.</w:t>
      </w:r>
    </w:p>
    <w:p w:rsidR="006F0896" w:rsidRPr="00667293" w:rsidRDefault="006F0896" w:rsidP="00667293">
      <w:pPr>
        <w:tabs>
          <w:tab w:val="left" w:pos="15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354"/>
        <w:gridCol w:w="2883"/>
        <w:gridCol w:w="2157"/>
        <w:gridCol w:w="3600"/>
        <w:gridCol w:w="2520"/>
      </w:tblGrid>
      <w:tr w:rsidR="006F0896" w:rsidRPr="001372EC">
        <w:tc>
          <w:tcPr>
            <w:tcW w:w="534" w:type="dxa"/>
          </w:tcPr>
          <w:p w:rsidR="006F0896" w:rsidRPr="00763C9A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C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354" w:type="dxa"/>
          </w:tcPr>
          <w:p w:rsidR="006F0896" w:rsidRPr="00763C9A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C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2883" w:type="dxa"/>
          </w:tcPr>
          <w:p w:rsidR="006F0896" w:rsidRPr="00763C9A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C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объекта</w:t>
            </w:r>
          </w:p>
        </w:tc>
        <w:tc>
          <w:tcPr>
            <w:tcW w:w="2157" w:type="dxa"/>
          </w:tcPr>
          <w:p w:rsidR="006F0896" w:rsidRPr="00763C9A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C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3600" w:type="dxa"/>
          </w:tcPr>
          <w:p w:rsidR="006F0896" w:rsidRPr="00763C9A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Площадь, протяженность и (или) иные  параметры, характеризующие физические свойства объекта</w:t>
            </w:r>
          </w:p>
        </w:tc>
        <w:tc>
          <w:tcPr>
            <w:tcW w:w="2520" w:type="dxa"/>
          </w:tcPr>
          <w:p w:rsidR="006F0896" w:rsidRPr="00763C9A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C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Балансовая стоимость (руб.)</w:t>
            </w:r>
          </w:p>
        </w:tc>
      </w:tr>
      <w:tr w:rsidR="006F0896" w:rsidRPr="001372EC">
        <w:trPr>
          <w:trHeight w:val="2012"/>
        </w:trPr>
        <w:tc>
          <w:tcPr>
            <w:tcW w:w="534" w:type="dxa"/>
          </w:tcPr>
          <w:p w:rsidR="006F0896" w:rsidRPr="00763C9A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C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54" w:type="dxa"/>
          </w:tcPr>
          <w:p w:rsidR="006F0896" w:rsidRPr="004214E9" w:rsidRDefault="006F0896" w:rsidP="002C0F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 низкого давления от точки врезки в подземный газопровод низкого давления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=57 мм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 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№3 по ул. Фрунзе до задвижки у жилого дома №3 по ул. Фрунзе</w:t>
            </w:r>
          </w:p>
        </w:tc>
        <w:tc>
          <w:tcPr>
            <w:tcW w:w="2883" w:type="dxa"/>
          </w:tcPr>
          <w:p w:rsidR="006F0896" w:rsidRPr="00763C9A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р.п. Екатериновка, ул. Фрунзе</w:t>
            </w:r>
          </w:p>
        </w:tc>
        <w:tc>
          <w:tcPr>
            <w:tcW w:w="2157" w:type="dxa"/>
          </w:tcPr>
          <w:p w:rsidR="006F0896" w:rsidRPr="00763C9A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64:12:000000:1068</w:t>
            </w:r>
          </w:p>
        </w:tc>
        <w:tc>
          <w:tcPr>
            <w:tcW w:w="3600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20 м, </w:t>
            </w:r>
          </w:p>
          <w:p w:rsidR="006F0896" w:rsidRPr="00763C9A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1986  год постройки</w:t>
            </w:r>
          </w:p>
        </w:tc>
        <w:tc>
          <w:tcPr>
            <w:tcW w:w="2520" w:type="dxa"/>
          </w:tcPr>
          <w:p w:rsidR="006F0896" w:rsidRPr="00763C9A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3 761</w:t>
            </w:r>
          </w:p>
        </w:tc>
      </w:tr>
      <w:tr w:rsidR="006F0896" w:rsidRPr="001372EC">
        <w:tc>
          <w:tcPr>
            <w:tcW w:w="534" w:type="dxa"/>
          </w:tcPr>
          <w:p w:rsidR="006F0896" w:rsidRPr="00763C9A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C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54" w:type="dxa"/>
          </w:tcPr>
          <w:p w:rsidR="006F0896" w:rsidRPr="003651F7" w:rsidRDefault="006F0896" w:rsidP="00763C9A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от точки врезки в надземный газопровод низкого давления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=57 м у жилого дома №156 по ул. Калининской до задвижки у жилого дома № 3 по Березовому переулку</w:t>
            </w:r>
          </w:p>
        </w:tc>
        <w:tc>
          <w:tcPr>
            <w:tcW w:w="2883" w:type="dxa"/>
          </w:tcPr>
          <w:p w:rsidR="006F0896" w:rsidRPr="00763C9A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р.п. Екатериновка, ул. Калининская,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Березовый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пер.</w:t>
            </w:r>
          </w:p>
        </w:tc>
        <w:tc>
          <w:tcPr>
            <w:tcW w:w="2157" w:type="dxa"/>
          </w:tcPr>
          <w:p w:rsidR="006F0896" w:rsidRPr="00763C9A" w:rsidRDefault="006F0896" w:rsidP="005C0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64:12:000000:1081</w:t>
            </w:r>
          </w:p>
        </w:tc>
        <w:tc>
          <w:tcPr>
            <w:tcW w:w="3600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20 м</w:t>
            </w:r>
          </w:p>
          <w:p w:rsidR="006F0896" w:rsidRPr="00763C9A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1983 года постройки</w:t>
            </w:r>
          </w:p>
        </w:tc>
        <w:tc>
          <w:tcPr>
            <w:tcW w:w="2520" w:type="dxa"/>
          </w:tcPr>
          <w:p w:rsidR="006F0896" w:rsidRPr="00763C9A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1 663</w:t>
            </w:r>
          </w:p>
        </w:tc>
      </w:tr>
      <w:tr w:rsidR="006F0896" w:rsidRPr="001372EC">
        <w:tc>
          <w:tcPr>
            <w:tcW w:w="534" w:type="dxa"/>
          </w:tcPr>
          <w:p w:rsidR="006F0896" w:rsidRPr="00763C9A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54" w:type="dxa"/>
          </w:tcPr>
          <w:p w:rsidR="006F0896" w:rsidRPr="003651F7" w:rsidRDefault="006F0896" w:rsidP="00763C9A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от точки врезки в подземный газопровод низкого давления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=159 мм у жилого дома № 1а по ул. Заводской до газовых стояков у жилых домов № 4,5,6,7,8,9,10,10а,10б и заглушки 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жилого дома № 10б по ул. Заводской</w:t>
            </w:r>
          </w:p>
        </w:tc>
        <w:tc>
          <w:tcPr>
            <w:tcW w:w="2883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р.п. Екатериновка, ул. Заводская</w:t>
            </w:r>
          </w:p>
        </w:tc>
        <w:tc>
          <w:tcPr>
            <w:tcW w:w="2157" w:type="dxa"/>
          </w:tcPr>
          <w:p w:rsidR="006F0896" w:rsidRDefault="006F0896" w:rsidP="005C0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64:12:000000:1097</w:t>
            </w:r>
          </w:p>
        </w:tc>
        <w:tc>
          <w:tcPr>
            <w:tcW w:w="3600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120 м</w:t>
            </w:r>
          </w:p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1988 года постройки</w:t>
            </w:r>
          </w:p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2520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24 736</w:t>
            </w:r>
          </w:p>
        </w:tc>
      </w:tr>
      <w:tr w:rsidR="006F0896" w:rsidRPr="001372EC">
        <w:tc>
          <w:tcPr>
            <w:tcW w:w="534" w:type="dxa"/>
          </w:tcPr>
          <w:p w:rsidR="006F0896" w:rsidRPr="00763C9A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3354" w:type="dxa"/>
          </w:tcPr>
          <w:p w:rsidR="006F0896" w:rsidRDefault="006F0896" w:rsidP="00763C9A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и среднего давления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Бакуры</w:t>
            </w:r>
          </w:p>
        </w:tc>
        <w:tc>
          <w:tcPr>
            <w:tcW w:w="2883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Бакурское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2157" w:type="dxa"/>
          </w:tcPr>
          <w:p w:rsidR="006F0896" w:rsidRDefault="006F0896" w:rsidP="005C0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64:12:000000:427</w:t>
            </w:r>
          </w:p>
        </w:tc>
        <w:tc>
          <w:tcPr>
            <w:tcW w:w="3600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39900 м</w:t>
            </w:r>
          </w:p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1995 год постройки</w:t>
            </w:r>
          </w:p>
        </w:tc>
        <w:tc>
          <w:tcPr>
            <w:tcW w:w="2520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8 886 580 </w:t>
            </w:r>
          </w:p>
        </w:tc>
      </w:tr>
      <w:tr w:rsidR="006F0896" w:rsidRPr="001372EC">
        <w:tc>
          <w:tcPr>
            <w:tcW w:w="534" w:type="dxa"/>
          </w:tcPr>
          <w:p w:rsidR="006F0896" w:rsidRPr="00763C9A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54" w:type="dxa"/>
          </w:tcPr>
          <w:p w:rsidR="006F0896" w:rsidRDefault="006F0896" w:rsidP="00763C9A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газопровод низкого и среднего давления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Кипцы</w:t>
            </w:r>
            <w:proofErr w:type="spellEnd"/>
          </w:p>
        </w:tc>
        <w:tc>
          <w:tcPr>
            <w:tcW w:w="2883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Кипецкое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2157" w:type="dxa"/>
          </w:tcPr>
          <w:p w:rsidR="006F0896" w:rsidRDefault="006F0896" w:rsidP="005C0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64:12:000000:612</w:t>
            </w:r>
          </w:p>
        </w:tc>
        <w:tc>
          <w:tcPr>
            <w:tcW w:w="3600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12734 м</w:t>
            </w:r>
          </w:p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1988 года постройки</w:t>
            </w:r>
          </w:p>
        </w:tc>
        <w:tc>
          <w:tcPr>
            <w:tcW w:w="2520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3 138 588</w:t>
            </w:r>
          </w:p>
        </w:tc>
      </w:tr>
      <w:tr w:rsidR="006F0896" w:rsidRPr="001372EC">
        <w:tc>
          <w:tcPr>
            <w:tcW w:w="534" w:type="dxa"/>
          </w:tcPr>
          <w:p w:rsidR="006F0896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54" w:type="dxa"/>
          </w:tcPr>
          <w:p w:rsidR="006F0896" w:rsidRPr="00304A60" w:rsidRDefault="006F0896" w:rsidP="00763C9A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от точки врезки в надземный газопровод низкого давления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04A60">
              <w:rPr>
                <w:rFonts w:ascii="Times New Roman" w:hAnsi="Times New Roman" w:cs="Times New Roman"/>
                <w:sz w:val="20"/>
                <w:szCs w:val="20"/>
              </w:rPr>
              <w:t xml:space="preserve">=57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 между жилыми домами №16,14 по ул. Вокзальной до задвижек у жилых домов №2,4,6,8,10,12,14 по ул. Вокзальной</w:t>
            </w:r>
          </w:p>
        </w:tc>
        <w:tc>
          <w:tcPr>
            <w:tcW w:w="2883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р.п. Екатериновка, ул. Вокзальная</w:t>
            </w:r>
          </w:p>
        </w:tc>
        <w:tc>
          <w:tcPr>
            <w:tcW w:w="2157" w:type="dxa"/>
          </w:tcPr>
          <w:p w:rsidR="006F0896" w:rsidRDefault="006F0896" w:rsidP="005C0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64:12:000000:1133</w:t>
            </w:r>
          </w:p>
        </w:tc>
        <w:tc>
          <w:tcPr>
            <w:tcW w:w="3600" w:type="dxa"/>
          </w:tcPr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 м</w:t>
            </w:r>
          </w:p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1986 года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посторойки</w:t>
            </w:r>
            <w:proofErr w:type="spellEnd"/>
          </w:p>
        </w:tc>
        <w:tc>
          <w:tcPr>
            <w:tcW w:w="2520" w:type="dxa"/>
          </w:tcPr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34 112</w:t>
            </w:r>
          </w:p>
        </w:tc>
      </w:tr>
      <w:tr w:rsidR="006F0896" w:rsidRPr="001372EC">
        <w:tc>
          <w:tcPr>
            <w:tcW w:w="534" w:type="dxa"/>
          </w:tcPr>
          <w:p w:rsidR="006F0896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54" w:type="dxa"/>
          </w:tcPr>
          <w:p w:rsidR="006F0896" w:rsidRDefault="006F0896" w:rsidP="00763C9A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от точки врезки в надземный газопровод низкого давления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04A60">
              <w:rPr>
                <w:rFonts w:ascii="Times New Roman" w:hAnsi="Times New Roman" w:cs="Times New Roman"/>
                <w:sz w:val="20"/>
                <w:szCs w:val="20"/>
              </w:rPr>
              <w:t xml:space="preserve">=57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 у жилого дома №70 по ул. Парковой до газовых стояков у жилых домов №70,72,74,76,78,80 по ул. Парковой</w:t>
            </w:r>
          </w:p>
        </w:tc>
        <w:tc>
          <w:tcPr>
            <w:tcW w:w="2883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р.п. Екатериновка, ул. Парковая</w:t>
            </w:r>
          </w:p>
        </w:tc>
        <w:tc>
          <w:tcPr>
            <w:tcW w:w="2157" w:type="dxa"/>
          </w:tcPr>
          <w:p w:rsidR="006F0896" w:rsidRDefault="006F0896" w:rsidP="005C0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64:12:000000:1084</w:t>
            </w:r>
          </w:p>
        </w:tc>
        <w:tc>
          <w:tcPr>
            <w:tcW w:w="3600" w:type="dxa"/>
          </w:tcPr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м</w:t>
            </w:r>
          </w:p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 года постройки</w:t>
            </w:r>
          </w:p>
        </w:tc>
        <w:tc>
          <w:tcPr>
            <w:tcW w:w="2520" w:type="dxa"/>
          </w:tcPr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34 416</w:t>
            </w:r>
          </w:p>
        </w:tc>
      </w:tr>
      <w:tr w:rsidR="006F0896" w:rsidRPr="001372EC">
        <w:tc>
          <w:tcPr>
            <w:tcW w:w="534" w:type="dxa"/>
          </w:tcPr>
          <w:p w:rsidR="006F0896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54" w:type="dxa"/>
          </w:tcPr>
          <w:p w:rsidR="006F0896" w:rsidRPr="00F73D83" w:rsidRDefault="006F0896" w:rsidP="00763C9A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F73D83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 мм от точки врезки в воздушный газопровод низкого давления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F73D83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 мм между жилыми домами б/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Хлебному переулку до задвижек и заглушек у жилых домов №3,5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Хлебному переулку</w:t>
            </w:r>
          </w:p>
        </w:tc>
        <w:tc>
          <w:tcPr>
            <w:tcW w:w="2883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р.п. Екатериновка, пер.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Хлебный</w:t>
            </w:r>
            <w:proofErr w:type="gramEnd"/>
          </w:p>
        </w:tc>
        <w:tc>
          <w:tcPr>
            <w:tcW w:w="2157" w:type="dxa"/>
          </w:tcPr>
          <w:p w:rsidR="006F0896" w:rsidRDefault="006F0896" w:rsidP="005C0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64:12:000000:1227</w:t>
            </w:r>
          </w:p>
        </w:tc>
        <w:tc>
          <w:tcPr>
            <w:tcW w:w="3600" w:type="dxa"/>
          </w:tcPr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м</w:t>
            </w:r>
          </w:p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1994 года постройки</w:t>
            </w:r>
          </w:p>
        </w:tc>
        <w:tc>
          <w:tcPr>
            <w:tcW w:w="2520" w:type="dxa"/>
          </w:tcPr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20 691</w:t>
            </w:r>
          </w:p>
        </w:tc>
      </w:tr>
      <w:tr w:rsidR="006F0896" w:rsidRPr="001372EC">
        <w:tc>
          <w:tcPr>
            <w:tcW w:w="534" w:type="dxa"/>
          </w:tcPr>
          <w:p w:rsidR="006F0896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3354" w:type="dxa"/>
          </w:tcPr>
          <w:p w:rsidR="006F0896" w:rsidRPr="002807AA" w:rsidRDefault="006F0896" w:rsidP="00763C9A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от точки врезки в воздушный газопровод низкого давления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807AA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 мм у жилого дома №51 по ул. Фрунзе до задвижки у жилого дома №51 по ул. Фрунзе</w:t>
            </w:r>
          </w:p>
        </w:tc>
        <w:tc>
          <w:tcPr>
            <w:tcW w:w="2883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р.п. Екатериновка, ул. Фрунзе</w:t>
            </w:r>
          </w:p>
        </w:tc>
        <w:tc>
          <w:tcPr>
            <w:tcW w:w="2157" w:type="dxa"/>
          </w:tcPr>
          <w:p w:rsidR="006F0896" w:rsidRDefault="006F0896" w:rsidP="005C0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64:12:000000:1105</w:t>
            </w:r>
          </w:p>
        </w:tc>
        <w:tc>
          <w:tcPr>
            <w:tcW w:w="3600" w:type="dxa"/>
          </w:tcPr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</w:t>
            </w:r>
          </w:p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 года постройки</w:t>
            </w:r>
          </w:p>
        </w:tc>
        <w:tc>
          <w:tcPr>
            <w:tcW w:w="2520" w:type="dxa"/>
          </w:tcPr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3 791</w:t>
            </w:r>
          </w:p>
        </w:tc>
      </w:tr>
      <w:tr w:rsidR="006F0896" w:rsidRPr="001372EC">
        <w:tc>
          <w:tcPr>
            <w:tcW w:w="534" w:type="dxa"/>
          </w:tcPr>
          <w:p w:rsidR="006F0896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354" w:type="dxa"/>
          </w:tcPr>
          <w:p w:rsidR="006F0896" w:rsidRPr="009D7244" w:rsidRDefault="006F0896" w:rsidP="00763C9A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точки врезки в подземный газопровод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D724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 мм по ул. Фрунзе до задвижек у жилых домов №15,17,19,21,23,25,27,29,31,33,35,37,39,41,43,45 по ул. Фрунзе </w:t>
            </w:r>
          </w:p>
        </w:tc>
        <w:tc>
          <w:tcPr>
            <w:tcW w:w="2883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р.п. Екатериновка, ул. Фрунзе</w:t>
            </w:r>
          </w:p>
        </w:tc>
        <w:tc>
          <w:tcPr>
            <w:tcW w:w="2157" w:type="dxa"/>
          </w:tcPr>
          <w:p w:rsidR="006F0896" w:rsidRDefault="006F0896" w:rsidP="005C0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64:12:000000:1180</w:t>
            </w:r>
          </w:p>
        </w:tc>
        <w:tc>
          <w:tcPr>
            <w:tcW w:w="3600" w:type="dxa"/>
          </w:tcPr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 м</w:t>
            </w:r>
          </w:p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 года постройки</w:t>
            </w:r>
          </w:p>
        </w:tc>
        <w:tc>
          <w:tcPr>
            <w:tcW w:w="2520" w:type="dxa"/>
          </w:tcPr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41 693</w:t>
            </w:r>
          </w:p>
        </w:tc>
      </w:tr>
      <w:tr w:rsidR="006F0896" w:rsidRPr="001372EC">
        <w:tc>
          <w:tcPr>
            <w:tcW w:w="534" w:type="dxa"/>
          </w:tcPr>
          <w:p w:rsidR="006F0896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54" w:type="dxa"/>
          </w:tcPr>
          <w:p w:rsidR="006F0896" w:rsidRDefault="006F0896" w:rsidP="00763C9A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от точки врезки в воздушный газопровод низкого давления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807AA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 мм у жилого дома №2 по ул. Фрунзе до задвижки у жилого дома №2 по ул. Фрунзе</w:t>
            </w:r>
          </w:p>
        </w:tc>
        <w:tc>
          <w:tcPr>
            <w:tcW w:w="2883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р.п. Екатериновка, ул. Фрунзе</w:t>
            </w:r>
          </w:p>
        </w:tc>
        <w:tc>
          <w:tcPr>
            <w:tcW w:w="2157" w:type="dxa"/>
          </w:tcPr>
          <w:p w:rsidR="006F0896" w:rsidRDefault="006F0896" w:rsidP="005C0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64:12:000000:1106</w:t>
            </w:r>
          </w:p>
        </w:tc>
        <w:tc>
          <w:tcPr>
            <w:tcW w:w="3600" w:type="dxa"/>
          </w:tcPr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</w:t>
            </w:r>
          </w:p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 года постройки</w:t>
            </w:r>
          </w:p>
        </w:tc>
        <w:tc>
          <w:tcPr>
            <w:tcW w:w="2520" w:type="dxa"/>
          </w:tcPr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3 791</w:t>
            </w:r>
          </w:p>
        </w:tc>
      </w:tr>
      <w:tr w:rsidR="006F0896" w:rsidRPr="001372EC">
        <w:tc>
          <w:tcPr>
            <w:tcW w:w="534" w:type="dxa"/>
          </w:tcPr>
          <w:p w:rsidR="006F0896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354" w:type="dxa"/>
          </w:tcPr>
          <w:p w:rsidR="006F0896" w:rsidRPr="00DC2824" w:rsidRDefault="006F0896" w:rsidP="00763C9A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C282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 мм от точки врезки в надземный газопровод низкого давления между жилыми домами №54 и №56 по улице Лермонтова до задвижек у жилых домов №52,54,56, по улице Лермонтова</w:t>
            </w:r>
          </w:p>
        </w:tc>
        <w:tc>
          <w:tcPr>
            <w:tcW w:w="2883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р.п. Екатериновка, ул. Лермонтова</w:t>
            </w:r>
          </w:p>
        </w:tc>
        <w:tc>
          <w:tcPr>
            <w:tcW w:w="2157" w:type="dxa"/>
          </w:tcPr>
          <w:p w:rsidR="006F0896" w:rsidRDefault="006F0896" w:rsidP="005C0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64:12:000000:1123</w:t>
            </w:r>
          </w:p>
        </w:tc>
        <w:tc>
          <w:tcPr>
            <w:tcW w:w="3600" w:type="dxa"/>
          </w:tcPr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м</w:t>
            </w:r>
          </w:p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 года постройки</w:t>
            </w:r>
          </w:p>
        </w:tc>
        <w:tc>
          <w:tcPr>
            <w:tcW w:w="2520" w:type="dxa"/>
          </w:tcPr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12 102</w:t>
            </w:r>
          </w:p>
        </w:tc>
      </w:tr>
      <w:tr w:rsidR="006F0896" w:rsidRPr="001372EC">
        <w:tc>
          <w:tcPr>
            <w:tcW w:w="534" w:type="dxa"/>
          </w:tcPr>
          <w:p w:rsidR="006F0896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354" w:type="dxa"/>
          </w:tcPr>
          <w:p w:rsidR="006F0896" w:rsidRDefault="006F0896" w:rsidP="00763C9A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от ШРУ-55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ервомайская до задвижки у Крупозавода по ул. Первомайская</w:t>
            </w:r>
          </w:p>
        </w:tc>
        <w:tc>
          <w:tcPr>
            <w:tcW w:w="2883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р.п. Екатериновка, ул. Первомайская</w:t>
            </w:r>
          </w:p>
        </w:tc>
        <w:tc>
          <w:tcPr>
            <w:tcW w:w="2157" w:type="dxa"/>
          </w:tcPr>
          <w:p w:rsidR="006F0896" w:rsidRDefault="006F0896" w:rsidP="005C0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64:12:000000:1087</w:t>
            </w:r>
          </w:p>
        </w:tc>
        <w:tc>
          <w:tcPr>
            <w:tcW w:w="3600" w:type="dxa"/>
          </w:tcPr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м</w:t>
            </w:r>
          </w:p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 года постройки</w:t>
            </w:r>
          </w:p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38 821</w:t>
            </w:r>
          </w:p>
        </w:tc>
      </w:tr>
      <w:tr w:rsidR="006F0896" w:rsidRPr="001372EC">
        <w:tc>
          <w:tcPr>
            <w:tcW w:w="534" w:type="dxa"/>
          </w:tcPr>
          <w:p w:rsidR="006F0896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3354" w:type="dxa"/>
          </w:tcPr>
          <w:p w:rsidR="006F0896" w:rsidRPr="00516E62" w:rsidRDefault="006F0896" w:rsidP="00763C9A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от точки врезки в подземный газопровод низкого давления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16E62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89 мм у жилого дома №9 по улице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Чапаевская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задвижек у жилых домов №8,8а,9,10,11,12,13,14,15,17,19,21 по улице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Чапаевская</w:t>
            </w:r>
            <w:proofErr w:type="spellEnd"/>
          </w:p>
        </w:tc>
        <w:tc>
          <w:tcPr>
            <w:tcW w:w="2883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р.п. Екатериновка, ул. Чапаева</w:t>
            </w:r>
          </w:p>
        </w:tc>
        <w:tc>
          <w:tcPr>
            <w:tcW w:w="2157" w:type="dxa"/>
          </w:tcPr>
          <w:p w:rsidR="006F0896" w:rsidRDefault="006F0896" w:rsidP="005C0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64:12:000000:1215</w:t>
            </w:r>
          </w:p>
        </w:tc>
        <w:tc>
          <w:tcPr>
            <w:tcW w:w="3600" w:type="dxa"/>
          </w:tcPr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 м</w:t>
            </w:r>
          </w:p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 года постройки</w:t>
            </w:r>
          </w:p>
        </w:tc>
        <w:tc>
          <w:tcPr>
            <w:tcW w:w="2520" w:type="dxa"/>
          </w:tcPr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55 657</w:t>
            </w:r>
          </w:p>
        </w:tc>
      </w:tr>
      <w:tr w:rsidR="006F0896" w:rsidRPr="001372EC">
        <w:tc>
          <w:tcPr>
            <w:tcW w:w="534" w:type="dxa"/>
          </w:tcPr>
          <w:p w:rsidR="006F0896" w:rsidRDefault="006F0896" w:rsidP="00763C9A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354" w:type="dxa"/>
          </w:tcPr>
          <w:p w:rsidR="006F0896" w:rsidRDefault="006F0896" w:rsidP="00763C9A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Газопровод подземный протяженностью 1788 п.м. диаметром 63 мм; газопровод надземный протяженностью 5651 м диаметром 57 мм; газопровод надземный протяженностью 100 м диаметром 100 мм; газопровод надземный протяженностью 95 м диаметром 25 мм</w:t>
            </w:r>
          </w:p>
        </w:tc>
        <w:tc>
          <w:tcPr>
            <w:tcW w:w="2883" w:type="dxa"/>
          </w:tcPr>
          <w:p w:rsidR="006F0896" w:rsidRDefault="006F0896" w:rsidP="00763C9A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Андреевка</w:t>
            </w:r>
          </w:p>
        </w:tc>
        <w:tc>
          <w:tcPr>
            <w:tcW w:w="2157" w:type="dxa"/>
          </w:tcPr>
          <w:p w:rsidR="006F0896" w:rsidRDefault="006F0896" w:rsidP="005C0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64:12:070101:205</w:t>
            </w:r>
          </w:p>
        </w:tc>
        <w:tc>
          <w:tcPr>
            <w:tcW w:w="3600" w:type="dxa"/>
          </w:tcPr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7634 м</w:t>
            </w:r>
          </w:p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 года постройки</w:t>
            </w:r>
          </w:p>
        </w:tc>
        <w:tc>
          <w:tcPr>
            <w:tcW w:w="2520" w:type="dxa"/>
          </w:tcPr>
          <w:p w:rsidR="006F0896" w:rsidRDefault="006F0896" w:rsidP="00C0416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1 752 297</w:t>
            </w:r>
          </w:p>
        </w:tc>
      </w:tr>
    </w:tbl>
    <w:p w:rsidR="006F0896" w:rsidRPr="00667293" w:rsidRDefault="006F0896" w:rsidP="00667293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sectPr w:rsidR="006F0896" w:rsidRPr="00667293" w:rsidSect="00733441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409F"/>
    <w:multiLevelType w:val="multilevel"/>
    <w:tmpl w:val="0DBA0FE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500CE5"/>
    <w:multiLevelType w:val="hybridMultilevel"/>
    <w:tmpl w:val="BCD00578"/>
    <w:lvl w:ilvl="0" w:tplc="21F898C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D5488"/>
    <w:multiLevelType w:val="hybridMultilevel"/>
    <w:tmpl w:val="E6A86324"/>
    <w:lvl w:ilvl="0" w:tplc="A1502BD4">
      <w:start w:val="1"/>
      <w:numFmt w:val="decimal"/>
      <w:lvlText w:val="%1)"/>
      <w:lvlJc w:val="left"/>
      <w:pPr>
        <w:ind w:left="795" w:hanging="43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5313A"/>
    <w:multiLevelType w:val="hybridMultilevel"/>
    <w:tmpl w:val="D4D80C3E"/>
    <w:lvl w:ilvl="0" w:tplc="F9A6FE5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ACF2E9D"/>
    <w:multiLevelType w:val="hybridMultilevel"/>
    <w:tmpl w:val="0DBA0FEA"/>
    <w:lvl w:ilvl="0" w:tplc="F88E02B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3669C"/>
    <w:rsid w:val="000002D8"/>
    <w:rsid w:val="00000B30"/>
    <w:rsid w:val="00010009"/>
    <w:rsid w:val="000242CF"/>
    <w:rsid w:val="00027679"/>
    <w:rsid w:val="00027856"/>
    <w:rsid w:val="00040A65"/>
    <w:rsid w:val="00040BC9"/>
    <w:rsid w:val="000418BD"/>
    <w:rsid w:val="00047ADB"/>
    <w:rsid w:val="00055432"/>
    <w:rsid w:val="00066C05"/>
    <w:rsid w:val="0006777C"/>
    <w:rsid w:val="0008190B"/>
    <w:rsid w:val="00082FF7"/>
    <w:rsid w:val="000968E4"/>
    <w:rsid w:val="00096F3A"/>
    <w:rsid w:val="000A469F"/>
    <w:rsid w:val="000B41F6"/>
    <w:rsid w:val="000C41BD"/>
    <w:rsid w:val="000C45A5"/>
    <w:rsid w:val="000C600A"/>
    <w:rsid w:val="000D01A2"/>
    <w:rsid w:val="000D2F60"/>
    <w:rsid w:val="000D33B5"/>
    <w:rsid w:val="000E1656"/>
    <w:rsid w:val="000F5F59"/>
    <w:rsid w:val="000F6DE6"/>
    <w:rsid w:val="000F7E8D"/>
    <w:rsid w:val="000F7F92"/>
    <w:rsid w:val="00103B16"/>
    <w:rsid w:val="00107C9C"/>
    <w:rsid w:val="00111EFD"/>
    <w:rsid w:val="0011369E"/>
    <w:rsid w:val="001372EC"/>
    <w:rsid w:val="0014095F"/>
    <w:rsid w:val="00145490"/>
    <w:rsid w:val="00145DE3"/>
    <w:rsid w:val="00147EA9"/>
    <w:rsid w:val="00162E44"/>
    <w:rsid w:val="00165624"/>
    <w:rsid w:val="001660C5"/>
    <w:rsid w:val="00171595"/>
    <w:rsid w:val="00176BE4"/>
    <w:rsid w:val="00182EF8"/>
    <w:rsid w:val="0018569D"/>
    <w:rsid w:val="001907CB"/>
    <w:rsid w:val="001975E7"/>
    <w:rsid w:val="001B0E68"/>
    <w:rsid w:val="001B5B46"/>
    <w:rsid w:val="001B6DBC"/>
    <w:rsid w:val="001D2AB3"/>
    <w:rsid w:val="001E7112"/>
    <w:rsid w:val="001F12EC"/>
    <w:rsid w:val="00214A8D"/>
    <w:rsid w:val="00216C96"/>
    <w:rsid w:val="002229B6"/>
    <w:rsid w:val="00223228"/>
    <w:rsid w:val="00223286"/>
    <w:rsid w:val="002269F2"/>
    <w:rsid w:val="00234062"/>
    <w:rsid w:val="002472E9"/>
    <w:rsid w:val="00251FE1"/>
    <w:rsid w:val="002648B6"/>
    <w:rsid w:val="002662B5"/>
    <w:rsid w:val="002807AA"/>
    <w:rsid w:val="00285048"/>
    <w:rsid w:val="002A2EF6"/>
    <w:rsid w:val="002B0A7F"/>
    <w:rsid w:val="002B4692"/>
    <w:rsid w:val="002B4E69"/>
    <w:rsid w:val="002C0F93"/>
    <w:rsid w:val="002C1CED"/>
    <w:rsid w:val="002C27B5"/>
    <w:rsid w:val="002C2A13"/>
    <w:rsid w:val="002C48C1"/>
    <w:rsid w:val="002D03F0"/>
    <w:rsid w:val="002D74E4"/>
    <w:rsid w:val="002E77B1"/>
    <w:rsid w:val="00304A60"/>
    <w:rsid w:val="00307CDA"/>
    <w:rsid w:val="00314698"/>
    <w:rsid w:val="00316847"/>
    <w:rsid w:val="003229B9"/>
    <w:rsid w:val="0032600D"/>
    <w:rsid w:val="0033669C"/>
    <w:rsid w:val="0034290B"/>
    <w:rsid w:val="0034471F"/>
    <w:rsid w:val="003651F7"/>
    <w:rsid w:val="00367BC0"/>
    <w:rsid w:val="00371488"/>
    <w:rsid w:val="003745B5"/>
    <w:rsid w:val="003868B4"/>
    <w:rsid w:val="0039700D"/>
    <w:rsid w:val="003A641A"/>
    <w:rsid w:val="003A6BC5"/>
    <w:rsid w:val="003D10DD"/>
    <w:rsid w:val="003D265C"/>
    <w:rsid w:val="003D3124"/>
    <w:rsid w:val="003E4FDA"/>
    <w:rsid w:val="003E5494"/>
    <w:rsid w:val="003E6A88"/>
    <w:rsid w:val="003E791D"/>
    <w:rsid w:val="003F0C16"/>
    <w:rsid w:val="003F742C"/>
    <w:rsid w:val="003F791B"/>
    <w:rsid w:val="0040004B"/>
    <w:rsid w:val="004053D9"/>
    <w:rsid w:val="004214E9"/>
    <w:rsid w:val="00424697"/>
    <w:rsid w:val="00426F55"/>
    <w:rsid w:val="00437D8F"/>
    <w:rsid w:val="00471DA5"/>
    <w:rsid w:val="0047405F"/>
    <w:rsid w:val="0048517B"/>
    <w:rsid w:val="00486979"/>
    <w:rsid w:val="00493795"/>
    <w:rsid w:val="004A2FB4"/>
    <w:rsid w:val="004A5001"/>
    <w:rsid w:val="004B26D5"/>
    <w:rsid w:val="004B7577"/>
    <w:rsid w:val="004B7C08"/>
    <w:rsid w:val="004C28B3"/>
    <w:rsid w:val="004D12D0"/>
    <w:rsid w:val="004E694E"/>
    <w:rsid w:val="004E7E67"/>
    <w:rsid w:val="004F3A96"/>
    <w:rsid w:val="005125EF"/>
    <w:rsid w:val="00514348"/>
    <w:rsid w:val="00516E62"/>
    <w:rsid w:val="00516EC1"/>
    <w:rsid w:val="00526BF6"/>
    <w:rsid w:val="00534A9F"/>
    <w:rsid w:val="00540866"/>
    <w:rsid w:val="0054651D"/>
    <w:rsid w:val="00554ECF"/>
    <w:rsid w:val="00555223"/>
    <w:rsid w:val="0056189B"/>
    <w:rsid w:val="00584E78"/>
    <w:rsid w:val="00592D29"/>
    <w:rsid w:val="005A551C"/>
    <w:rsid w:val="005B7D1E"/>
    <w:rsid w:val="005C024D"/>
    <w:rsid w:val="005C5A50"/>
    <w:rsid w:val="005D0F00"/>
    <w:rsid w:val="005D28ED"/>
    <w:rsid w:val="005D58E9"/>
    <w:rsid w:val="005E0F46"/>
    <w:rsid w:val="005E5583"/>
    <w:rsid w:val="005E6BDD"/>
    <w:rsid w:val="005F08BF"/>
    <w:rsid w:val="005F13E5"/>
    <w:rsid w:val="005F20C7"/>
    <w:rsid w:val="006066AA"/>
    <w:rsid w:val="006253D5"/>
    <w:rsid w:val="00641959"/>
    <w:rsid w:val="0065698F"/>
    <w:rsid w:val="006603BC"/>
    <w:rsid w:val="006613FD"/>
    <w:rsid w:val="00665F5A"/>
    <w:rsid w:val="00667293"/>
    <w:rsid w:val="00672ACD"/>
    <w:rsid w:val="00684655"/>
    <w:rsid w:val="00686359"/>
    <w:rsid w:val="006A68B3"/>
    <w:rsid w:val="006A70E2"/>
    <w:rsid w:val="006B0607"/>
    <w:rsid w:val="006B463B"/>
    <w:rsid w:val="006B57C0"/>
    <w:rsid w:val="006C50F1"/>
    <w:rsid w:val="006C571E"/>
    <w:rsid w:val="006D1018"/>
    <w:rsid w:val="006D1B37"/>
    <w:rsid w:val="006D5EAD"/>
    <w:rsid w:val="006E1A9B"/>
    <w:rsid w:val="006E2698"/>
    <w:rsid w:val="006F0896"/>
    <w:rsid w:val="006F1D4B"/>
    <w:rsid w:val="0071314C"/>
    <w:rsid w:val="00713F84"/>
    <w:rsid w:val="00721D2C"/>
    <w:rsid w:val="00726089"/>
    <w:rsid w:val="00726303"/>
    <w:rsid w:val="00732060"/>
    <w:rsid w:val="00732207"/>
    <w:rsid w:val="00733441"/>
    <w:rsid w:val="00746DCE"/>
    <w:rsid w:val="00754781"/>
    <w:rsid w:val="00763C9A"/>
    <w:rsid w:val="00764134"/>
    <w:rsid w:val="00771007"/>
    <w:rsid w:val="00773158"/>
    <w:rsid w:val="0077507E"/>
    <w:rsid w:val="00775485"/>
    <w:rsid w:val="00795C1A"/>
    <w:rsid w:val="007A0FEE"/>
    <w:rsid w:val="007A65A9"/>
    <w:rsid w:val="007B3887"/>
    <w:rsid w:val="007B7B8C"/>
    <w:rsid w:val="007D030F"/>
    <w:rsid w:val="007D2AD5"/>
    <w:rsid w:val="007D2FE7"/>
    <w:rsid w:val="007D69FD"/>
    <w:rsid w:val="007D6CE5"/>
    <w:rsid w:val="007E0B75"/>
    <w:rsid w:val="007F7FB4"/>
    <w:rsid w:val="008018E7"/>
    <w:rsid w:val="008024CC"/>
    <w:rsid w:val="0081057E"/>
    <w:rsid w:val="00810BDB"/>
    <w:rsid w:val="00820ADC"/>
    <w:rsid w:val="008275B1"/>
    <w:rsid w:val="008526EE"/>
    <w:rsid w:val="0086420D"/>
    <w:rsid w:val="008829CE"/>
    <w:rsid w:val="00886343"/>
    <w:rsid w:val="008A2115"/>
    <w:rsid w:val="008A3B5A"/>
    <w:rsid w:val="008B02B1"/>
    <w:rsid w:val="008B2C25"/>
    <w:rsid w:val="008B4FFF"/>
    <w:rsid w:val="008C02DD"/>
    <w:rsid w:val="008C3A90"/>
    <w:rsid w:val="008C47E3"/>
    <w:rsid w:val="008C5167"/>
    <w:rsid w:val="008C7A26"/>
    <w:rsid w:val="008E15B9"/>
    <w:rsid w:val="008F1FD1"/>
    <w:rsid w:val="0090753F"/>
    <w:rsid w:val="009220AA"/>
    <w:rsid w:val="00935144"/>
    <w:rsid w:val="00937CBB"/>
    <w:rsid w:val="00945952"/>
    <w:rsid w:val="009638C2"/>
    <w:rsid w:val="009676B0"/>
    <w:rsid w:val="009769F8"/>
    <w:rsid w:val="0098654F"/>
    <w:rsid w:val="009A1969"/>
    <w:rsid w:val="009B0A02"/>
    <w:rsid w:val="009C6563"/>
    <w:rsid w:val="009D28C9"/>
    <w:rsid w:val="009D7244"/>
    <w:rsid w:val="009D7674"/>
    <w:rsid w:val="009E0613"/>
    <w:rsid w:val="009E6319"/>
    <w:rsid w:val="00A01D7A"/>
    <w:rsid w:val="00A0217F"/>
    <w:rsid w:val="00A07B0B"/>
    <w:rsid w:val="00A12272"/>
    <w:rsid w:val="00A20046"/>
    <w:rsid w:val="00A21CE0"/>
    <w:rsid w:val="00A222DB"/>
    <w:rsid w:val="00A37D16"/>
    <w:rsid w:val="00A41A9B"/>
    <w:rsid w:val="00A42FD0"/>
    <w:rsid w:val="00A563FA"/>
    <w:rsid w:val="00A57FAD"/>
    <w:rsid w:val="00A64254"/>
    <w:rsid w:val="00A64FB4"/>
    <w:rsid w:val="00A66072"/>
    <w:rsid w:val="00A703C9"/>
    <w:rsid w:val="00A70CAB"/>
    <w:rsid w:val="00A71F04"/>
    <w:rsid w:val="00A7540B"/>
    <w:rsid w:val="00A7627E"/>
    <w:rsid w:val="00A76A0C"/>
    <w:rsid w:val="00A76E89"/>
    <w:rsid w:val="00A861A2"/>
    <w:rsid w:val="00A97917"/>
    <w:rsid w:val="00AA4414"/>
    <w:rsid w:val="00AA67AC"/>
    <w:rsid w:val="00AA78BE"/>
    <w:rsid w:val="00AB3419"/>
    <w:rsid w:val="00AB3766"/>
    <w:rsid w:val="00AB3795"/>
    <w:rsid w:val="00AD1C96"/>
    <w:rsid w:val="00AD3BE8"/>
    <w:rsid w:val="00AD415D"/>
    <w:rsid w:val="00AE5688"/>
    <w:rsid w:val="00AE6454"/>
    <w:rsid w:val="00AE7E59"/>
    <w:rsid w:val="00AF2478"/>
    <w:rsid w:val="00B00F19"/>
    <w:rsid w:val="00B10AF2"/>
    <w:rsid w:val="00B16242"/>
    <w:rsid w:val="00B2414E"/>
    <w:rsid w:val="00B30824"/>
    <w:rsid w:val="00B33C34"/>
    <w:rsid w:val="00B41C5D"/>
    <w:rsid w:val="00B43A4F"/>
    <w:rsid w:val="00B46E90"/>
    <w:rsid w:val="00B47D93"/>
    <w:rsid w:val="00B527A7"/>
    <w:rsid w:val="00B54046"/>
    <w:rsid w:val="00B54743"/>
    <w:rsid w:val="00B745FB"/>
    <w:rsid w:val="00B83B38"/>
    <w:rsid w:val="00B906DB"/>
    <w:rsid w:val="00B972FD"/>
    <w:rsid w:val="00BA12F4"/>
    <w:rsid w:val="00BA2C67"/>
    <w:rsid w:val="00BA3817"/>
    <w:rsid w:val="00BA61EB"/>
    <w:rsid w:val="00BC1843"/>
    <w:rsid w:val="00BC5FA5"/>
    <w:rsid w:val="00BD4CD6"/>
    <w:rsid w:val="00BD58C4"/>
    <w:rsid w:val="00BE485F"/>
    <w:rsid w:val="00BF4C2B"/>
    <w:rsid w:val="00C0416C"/>
    <w:rsid w:val="00C07AF4"/>
    <w:rsid w:val="00C11FF1"/>
    <w:rsid w:val="00C12EEA"/>
    <w:rsid w:val="00C26824"/>
    <w:rsid w:val="00C340EB"/>
    <w:rsid w:val="00C34446"/>
    <w:rsid w:val="00C4210D"/>
    <w:rsid w:val="00C42F37"/>
    <w:rsid w:val="00C52F72"/>
    <w:rsid w:val="00C577AC"/>
    <w:rsid w:val="00C845AD"/>
    <w:rsid w:val="00C84EE9"/>
    <w:rsid w:val="00C91F92"/>
    <w:rsid w:val="00C93488"/>
    <w:rsid w:val="00C93ECC"/>
    <w:rsid w:val="00CD6FB8"/>
    <w:rsid w:val="00CF2C28"/>
    <w:rsid w:val="00CF73B6"/>
    <w:rsid w:val="00D05BF2"/>
    <w:rsid w:val="00D07A03"/>
    <w:rsid w:val="00D14571"/>
    <w:rsid w:val="00D26973"/>
    <w:rsid w:val="00D32997"/>
    <w:rsid w:val="00D472D9"/>
    <w:rsid w:val="00D522E8"/>
    <w:rsid w:val="00D6735B"/>
    <w:rsid w:val="00D73F0C"/>
    <w:rsid w:val="00D75763"/>
    <w:rsid w:val="00D96AAF"/>
    <w:rsid w:val="00DA4F90"/>
    <w:rsid w:val="00DB332C"/>
    <w:rsid w:val="00DC2824"/>
    <w:rsid w:val="00DC44EB"/>
    <w:rsid w:val="00DD78A5"/>
    <w:rsid w:val="00DF1076"/>
    <w:rsid w:val="00DF5556"/>
    <w:rsid w:val="00E03441"/>
    <w:rsid w:val="00E04D92"/>
    <w:rsid w:val="00E161AB"/>
    <w:rsid w:val="00E21E34"/>
    <w:rsid w:val="00E23E78"/>
    <w:rsid w:val="00E24D31"/>
    <w:rsid w:val="00E25A5A"/>
    <w:rsid w:val="00E266AA"/>
    <w:rsid w:val="00E33D0F"/>
    <w:rsid w:val="00E36278"/>
    <w:rsid w:val="00E36F78"/>
    <w:rsid w:val="00E41494"/>
    <w:rsid w:val="00E41D32"/>
    <w:rsid w:val="00E44EE1"/>
    <w:rsid w:val="00E604BC"/>
    <w:rsid w:val="00E61A43"/>
    <w:rsid w:val="00E61C73"/>
    <w:rsid w:val="00E72345"/>
    <w:rsid w:val="00E733FC"/>
    <w:rsid w:val="00E73B15"/>
    <w:rsid w:val="00E86096"/>
    <w:rsid w:val="00E95787"/>
    <w:rsid w:val="00EA38DA"/>
    <w:rsid w:val="00EA444C"/>
    <w:rsid w:val="00ED483E"/>
    <w:rsid w:val="00EE1061"/>
    <w:rsid w:val="00EE4BB9"/>
    <w:rsid w:val="00EE57D4"/>
    <w:rsid w:val="00EF01AD"/>
    <w:rsid w:val="00F03225"/>
    <w:rsid w:val="00F116D2"/>
    <w:rsid w:val="00F31630"/>
    <w:rsid w:val="00F3264E"/>
    <w:rsid w:val="00F34F53"/>
    <w:rsid w:val="00F350BE"/>
    <w:rsid w:val="00F35DCD"/>
    <w:rsid w:val="00F437FD"/>
    <w:rsid w:val="00F466E1"/>
    <w:rsid w:val="00F53D37"/>
    <w:rsid w:val="00F73D83"/>
    <w:rsid w:val="00F7413F"/>
    <w:rsid w:val="00F80B63"/>
    <w:rsid w:val="00F9025C"/>
    <w:rsid w:val="00FC0525"/>
    <w:rsid w:val="00FD55D3"/>
    <w:rsid w:val="00FE0123"/>
    <w:rsid w:val="00FE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2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669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3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3669C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uiPriority w:val="99"/>
    <w:rsid w:val="005C5A5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7">
    <w:name w:val="Цветовое выделение"/>
    <w:uiPriority w:val="99"/>
    <w:rsid w:val="005C5A50"/>
    <w:rPr>
      <w:b/>
      <w:bCs/>
      <w:color w:val="26282F"/>
      <w:sz w:val="26"/>
      <w:szCs w:val="26"/>
    </w:rPr>
  </w:style>
  <w:style w:type="paragraph" w:styleId="a8">
    <w:name w:val="List Paragraph"/>
    <w:basedOn w:val="a"/>
    <w:uiPriority w:val="99"/>
    <w:qFormat/>
    <w:rsid w:val="00EA444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3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859</Words>
  <Characters>6051</Characters>
  <Application>Microsoft Office Word</Application>
  <DocSecurity>0</DocSecurity>
  <Lines>50</Lines>
  <Paragraphs>13</Paragraphs>
  <ScaleCrop>false</ScaleCrop>
  <Company>Microsoft</Company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2017-07-03T05:22:00Z</cp:lastPrinted>
  <dcterms:created xsi:type="dcterms:W3CDTF">2017-05-31T07:21:00Z</dcterms:created>
  <dcterms:modified xsi:type="dcterms:W3CDTF">2017-07-03T05:22:00Z</dcterms:modified>
</cp:coreProperties>
</file>