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53" w:rsidRDefault="00830D53" w:rsidP="00830D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proofErr w:type="gramStart"/>
      <w:r>
        <w:rPr>
          <w:b/>
          <w:bCs/>
          <w:sz w:val="28"/>
          <w:szCs w:val="28"/>
        </w:rPr>
        <w:t>ДЕПУТАТОВ  КРУТОЯРСКОГО</w:t>
      </w:r>
      <w:proofErr w:type="gramEnd"/>
      <w:r>
        <w:rPr>
          <w:b/>
          <w:bCs/>
          <w:sz w:val="28"/>
          <w:szCs w:val="28"/>
        </w:rPr>
        <w:t xml:space="preserve"> МУНИЦИПАЛЬНОГО ОБРАЗОВАНИЯ</w:t>
      </w:r>
    </w:p>
    <w:p w:rsidR="00830D53" w:rsidRDefault="00830D53" w:rsidP="00830D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830D53" w:rsidRDefault="00830D53" w:rsidP="00830D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830D53" w:rsidRDefault="00830D53" w:rsidP="00830D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ДЕВЯТНАДЦАТОЕ ЗАСЕДАНИЕ СОВЕТА ДЕПУТАТОВ КРУТОЯРСКОГО МУНИЦИПАЛЬНОГО ОБРАЗОВАНИЯ </w:t>
      </w:r>
    </w:p>
    <w:p w:rsidR="00830D53" w:rsidRDefault="00830D53" w:rsidP="00830D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ТРЕТЬЕГО СОЗЫВА</w:t>
      </w:r>
    </w:p>
    <w:p w:rsidR="00830D53" w:rsidRDefault="00830D53" w:rsidP="00830D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830D53" w:rsidRDefault="00830D53" w:rsidP="00830D53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30D53" w:rsidRDefault="00830D53" w:rsidP="00830D53"/>
    <w:p w:rsidR="00830D53" w:rsidRDefault="00C03F50" w:rsidP="00830D53">
      <w:pPr>
        <w:pStyle w:val="1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bookmarkStart w:id="0" w:name="_GoBack"/>
      <w:bookmarkEnd w:id="0"/>
      <w:r w:rsidR="00830D53">
        <w:rPr>
          <w:sz w:val="28"/>
          <w:szCs w:val="28"/>
        </w:rPr>
        <w:t>30 сентября  2014 года  № 36</w:t>
      </w:r>
      <w:r w:rsidR="00E92962">
        <w:rPr>
          <w:sz w:val="28"/>
          <w:szCs w:val="28"/>
        </w:rPr>
        <w:t xml:space="preserve"> </w:t>
      </w:r>
    </w:p>
    <w:p w:rsidR="00E92962" w:rsidRDefault="00E92962" w:rsidP="00E92962"/>
    <w:p w:rsidR="00E92962" w:rsidRDefault="00E92962" w:rsidP="00E92962">
      <w:pPr>
        <w:rPr>
          <w:b/>
          <w:sz w:val="28"/>
        </w:rPr>
      </w:pPr>
      <w:r>
        <w:rPr>
          <w:b/>
        </w:rPr>
        <w:t xml:space="preserve">О </w:t>
      </w:r>
      <w:r>
        <w:rPr>
          <w:b/>
          <w:sz w:val="28"/>
        </w:rPr>
        <w:t>внесении изменений в решение Совета депутатов</w:t>
      </w:r>
    </w:p>
    <w:p w:rsidR="00E92962" w:rsidRDefault="00E92962" w:rsidP="00E92962">
      <w:pPr>
        <w:rPr>
          <w:b/>
          <w:sz w:val="28"/>
          <w:szCs w:val="28"/>
        </w:rPr>
      </w:pPr>
      <w:r>
        <w:rPr>
          <w:b/>
          <w:sz w:val="28"/>
        </w:rPr>
        <w:t>№ 26 от 15 мая 2014 года «</w:t>
      </w:r>
      <w:r>
        <w:rPr>
          <w:b/>
          <w:sz w:val="28"/>
          <w:szCs w:val="28"/>
        </w:rPr>
        <w:t xml:space="preserve">Об утверждении Положения  </w:t>
      </w:r>
    </w:p>
    <w:p w:rsidR="00E92962" w:rsidRDefault="00E92962" w:rsidP="00E9296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</w:t>
      </w:r>
      <w:proofErr w:type="gramEnd"/>
      <w:r>
        <w:rPr>
          <w:b/>
          <w:sz w:val="28"/>
          <w:szCs w:val="28"/>
        </w:rPr>
        <w:t xml:space="preserve"> оплате труда  депутатов, членов выборных органов</w:t>
      </w:r>
    </w:p>
    <w:p w:rsidR="00E92962" w:rsidRDefault="00E92962" w:rsidP="00E9296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местного</w:t>
      </w:r>
      <w:proofErr w:type="gramEnd"/>
      <w:r>
        <w:rPr>
          <w:b/>
          <w:sz w:val="28"/>
          <w:szCs w:val="28"/>
        </w:rPr>
        <w:t xml:space="preserve"> самоуправления, выборных должностных </w:t>
      </w:r>
    </w:p>
    <w:p w:rsidR="00E92962" w:rsidRDefault="00E92962" w:rsidP="00E9296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лиц</w:t>
      </w:r>
      <w:proofErr w:type="gramEnd"/>
      <w:r>
        <w:rPr>
          <w:b/>
          <w:sz w:val="28"/>
          <w:szCs w:val="28"/>
        </w:rPr>
        <w:t xml:space="preserve"> местного самоуправления, осуществляющих </w:t>
      </w:r>
    </w:p>
    <w:p w:rsidR="00E92962" w:rsidRDefault="00E92962" w:rsidP="00E9296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свои</w:t>
      </w:r>
      <w:proofErr w:type="gramEnd"/>
      <w:r>
        <w:rPr>
          <w:b/>
          <w:sz w:val="28"/>
          <w:szCs w:val="28"/>
        </w:rPr>
        <w:t xml:space="preserve"> полномочия на постоянной основе, муниципальных </w:t>
      </w:r>
    </w:p>
    <w:p w:rsidR="00E92962" w:rsidRDefault="00E92962" w:rsidP="00E9296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служащих  Крутоярского</w:t>
      </w:r>
      <w:proofErr w:type="gramEnd"/>
      <w:r>
        <w:rPr>
          <w:b/>
          <w:sz w:val="28"/>
          <w:szCs w:val="28"/>
        </w:rPr>
        <w:t xml:space="preserve"> муниципального образования» </w:t>
      </w:r>
      <w:r w:rsidR="00185F81">
        <w:rPr>
          <w:b/>
          <w:sz w:val="28"/>
          <w:szCs w:val="28"/>
        </w:rPr>
        <w:t xml:space="preserve"> </w:t>
      </w:r>
    </w:p>
    <w:p w:rsidR="00185F81" w:rsidRDefault="00185F81" w:rsidP="00E92962">
      <w:pPr>
        <w:rPr>
          <w:b/>
          <w:sz w:val="28"/>
          <w:szCs w:val="28"/>
        </w:rPr>
      </w:pPr>
    </w:p>
    <w:p w:rsidR="00185F81" w:rsidRDefault="00185F81" w:rsidP="00E92962">
      <w:pPr>
        <w:rPr>
          <w:b/>
          <w:sz w:val="28"/>
          <w:szCs w:val="28"/>
        </w:rPr>
      </w:pPr>
    </w:p>
    <w:p w:rsidR="00185F81" w:rsidRDefault="00185F81" w:rsidP="00E92962">
      <w:pPr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6 октября 2003 года № 131-ФЗ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 и Устава Крутоярского муниципального образования, Совет депутатов Крутоярского муниципального образования </w:t>
      </w:r>
    </w:p>
    <w:p w:rsidR="00185F81" w:rsidRDefault="00185F81" w:rsidP="00E92962">
      <w:pPr>
        <w:rPr>
          <w:sz w:val="28"/>
          <w:szCs w:val="28"/>
        </w:rPr>
      </w:pPr>
    </w:p>
    <w:p w:rsidR="00185F81" w:rsidRDefault="00185F81" w:rsidP="00185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РЕШИЛ: </w:t>
      </w:r>
    </w:p>
    <w:p w:rsidR="00185F81" w:rsidRDefault="00185F81" w:rsidP="00185F81">
      <w:pPr>
        <w:jc w:val="center"/>
        <w:rPr>
          <w:b/>
          <w:sz w:val="28"/>
          <w:szCs w:val="28"/>
        </w:rPr>
      </w:pPr>
    </w:p>
    <w:p w:rsidR="00185F81" w:rsidRDefault="002860C8" w:rsidP="002860C8">
      <w:pPr>
        <w:pStyle w:val="a4"/>
        <w:numPr>
          <w:ilvl w:val="0"/>
          <w:numId w:val="1"/>
        </w:numPr>
        <w:ind w:left="0" w:firstLine="495"/>
        <w:rPr>
          <w:sz w:val="28"/>
        </w:rPr>
      </w:pPr>
      <w:r>
        <w:rPr>
          <w:sz w:val="28"/>
        </w:rPr>
        <w:t xml:space="preserve">Внести изменения в приложение 2 к решению Совета депутатов Крутоярского муниципального образования № 26 от 15 мая 2014 года, изложив его в новой редакции (приложение 1). </w:t>
      </w:r>
    </w:p>
    <w:p w:rsidR="002860C8" w:rsidRDefault="002860C8" w:rsidP="002860C8">
      <w:pPr>
        <w:pStyle w:val="a4"/>
        <w:numPr>
          <w:ilvl w:val="0"/>
          <w:numId w:val="1"/>
        </w:numPr>
        <w:ind w:left="0" w:firstLine="495"/>
        <w:rPr>
          <w:sz w:val="28"/>
        </w:rPr>
      </w:pPr>
      <w:r>
        <w:rPr>
          <w:sz w:val="28"/>
        </w:rPr>
        <w:t>Настоящее решение вступает в силу со дня его принятия.</w:t>
      </w:r>
    </w:p>
    <w:p w:rsidR="002860C8" w:rsidRDefault="002860C8" w:rsidP="002860C8">
      <w:pPr>
        <w:pStyle w:val="a4"/>
        <w:numPr>
          <w:ilvl w:val="0"/>
          <w:numId w:val="1"/>
        </w:numPr>
        <w:ind w:left="0" w:firstLine="495"/>
        <w:rPr>
          <w:sz w:val="28"/>
        </w:rPr>
      </w:pPr>
      <w:r>
        <w:rPr>
          <w:sz w:val="28"/>
        </w:rPr>
        <w:t xml:space="preserve">Обнародовать данное решение в фойе здания администрации Крутоярского муниципального образования, а так же разместить на официальном сайте администрации. </w:t>
      </w:r>
    </w:p>
    <w:p w:rsidR="002860C8" w:rsidRDefault="002860C8" w:rsidP="002860C8">
      <w:pPr>
        <w:rPr>
          <w:sz w:val="28"/>
        </w:rPr>
      </w:pPr>
    </w:p>
    <w:p w:rsidR="002860C8" w:rsidRPr="002860C8" w:rsidRDefault="002860C8" w:rsidP="002860C8">
      <w:pPr>
        <w:rPr>
          <w:b/>
          <w:sz w:val="28"/>
        </w:rPr>
      </w:pPr>
      <w:r w:rsidRPr="002860C8">
        <w:rPr>
          <w:b/>
          <w:sz w:val="28"/>
        </w:rPr>
        <w:t xml:space="preserve">Глава Крутоярского </w:t>
      </w:r>
    </w:p>
    <w:p w:rsidR="002860C8" w:rsidRPr="002860C8" w:rsidRDefault="002860C8" w:rsidP="002860C8">
      <w:pPr>
        <w:rPr>
          <w:b/>
          <w:sz w:val="28"/>
        </w:rPr>
      </w:pPr>
      <w:proofErr w:type="gramStart"/>
      <w:r>
        <w:rPr>
          <w:b/>
          <w:sz w:val="28"/>
        </w:rPr>
        <w:t>м</w:t>
      </w:r>
      <w:r w:rsidRPr="002860C8">
        <w:rPr>
          <w:b/>
          <w:sz w:val="28"/>
        </w:rPr>
        <w:t>униципального</w:t>
      </w:r>
      <w:proofErr w:type="gramEnd"/>
      <w:r w:rsidRPr="002860C8">
        <w:rPr>
          <w:b/>
          <w:sz w:val="28"/>
        </w:rPr>
        <w:t xml:space="preserve"> образования                                А.Е. Лапшин</w:t>
      </w:r>
    </w:p>
    <w:p w:rsidR="002860C8" w:rsidRPr="002860C8" w:rsidRDefault="002860C8" w:rsidP="002860C8">
      <w:pPr>
        <w:rPr>
          <w:b/>
          <w:sz w:val="28"/>
        </w:rPr>
      </w:pPr>
    </w:p>
    <w:p w:rsidR="002860C8" w:rsidRDefault="002860C8" w:rsidP="002860C8">
      <w:pPr>
        <w:rPr>
          <w:sz w:val="28"/>
        </w:rPr>
      </w:pPr>
    </w:p>
    <w:p w:rsidR="002860C8" w:rsidRDefault="002860C8" w:rsidP="002860C8">
      <w:pPr>
        <w:rPr>
          <w:sz w:val="28"/>
        </w:rPr>
      </w:pPr>
    </w:p>
    <w:p w:rsidR="002860C8" w:rsidRPr="002860C8" w:rsidRDefault="002860C8" w:rsidP="002860C8">
      <w:pPr>
        <w:rPr>
          <w:sz w:val="28"/>
        </w:rPr>
      </w:pPr>
    </w:p>
    <w:p w:rsidR="00E92962" w:rsidRPr="00E92962" w:rsidRDefault="00E92962" w:rsidP="00E92962"/>
    <w:p w:rsidR="00830D53" w:rsidRDefault="00830D53" w:rsidP="00830D53"/>
    <w:p w:rsidR="002860C8" w:rsidRDefault="002860C8" w:rsidP="00830D53"/>
    <w:p w:rsidR="002860C8" w:rsidRDefault="002860C8" w:rsidP="00830D53"/>
    <w:p w:rsidR="002860C8" w:rsidRDefault="002860C8" w:rsidP="00830D53"/>
    <w:p w:rsidR="002860C8" w:rsidRDefault="002860C8" w:rsidP="002860C8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1 к решению </w:t>
      </w:r>
    </w:p>
    <w:p w:rsidR="002860C8" w:rsidRDefault="002860C8" w:rsidP="002860C8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депутатов Крутоярского </w:t>
      </w:r>
    </w:p>
    <w:p w:rsidR="002860C8" w:rsidRDefault="002860C8" w:rsidP="002860C8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образования </w:t>
      </w:r>
    </w:p>
    <w:p w:rsidR="002860C8" w:rsidRDefault="002860C8" w:rsidP="002860C8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36 от 30.09. 2014 года</w:t>
      </w:r>
    </w:p>
    <w:p w:rsidR="002860C8" w:rsidRDefault="002860C8" w:rsidP="002860C8">
      <w:pPr>
        <w:pStyle w:val="a3"/>
        <w:rPr>
          <w:rFonts w:ascii="Times New Roman" w:hAnsi="Times New Roman"/>
          <w:sz w:val="28"/>
          <w:szCs w:val="28"/>
        </w:rPr>
      </w:pPr>
    </w:p>
    <w:p w:rsidR="002860C8" w:rsidRDefault="002860C8" w:rsidP="002860C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 w:rsidR="002860C8" w:rsidRDefault="002860C8" w:rsidP="002860C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должностных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окладов лиц, замещающих должности муниципальной службы в Крутоярском  муниципальном образовании</w:t>
      </w:r>
    </w:p>
    <w:p w:rsidR="002860C8" w:rsidRDefault="002860C8" w:rsidP="002860C8">
      <w:pPr>
        <w:pStyle w:val="a3"/>
        <w:rPr>
          <w:rFonts w:ascii="Times New Roman" w:hAnsi="Times New Roman"/>
          <w:sz w:val="28"/>
          <w:szCs w:val="28"/>
        </w:rPr>
      </w:pPr>
    </w:p>
    <w:p w:rsidR="002860C8" w:rsidRDefault="002860C8" w:rsidP="002860C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61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637"/>
        <w:gridCol w:w="3974"/>
      </w:tblGrid>
      <w:tr w:rsidR="002860C8" w:rsidTr="008C61C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60C8" w:rsidRDefault="002860C8" w:rsidP="008C61CF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0C8" w:rsidRDefault="002860C8" w:rsidP="008C61CF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Размеры должностного оклада(руб./мес.)</w:t>
            </w:r>
          </w:p>
        </w:tc>
      </w:tr>
      <w:tr w:rsidR="002860C8" w:rsidTr="008C61C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60C8" w:rsidRDefault="002860C8" w:rsidP="002860C8">
            <w:pPr>
              <w:pStyle w:val="a3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2860C8" w:rsidRDefault="002860C8" w:rsidP="002860C8">
            <w:pPr>
              <w:pStyle w:val="a3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0C8" w:rsidRDefault="002860C8" w:rsidP="008C61CF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3521,28</w:t>
            </w:r>
          </w:p>
        </w:tc>
      </w:tr>
      <w:tr w:rsidR="002860C8" w:rsidTr="008C61C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60C8" w:rsidRDefault="002860C8" w:rsidP="008C61CF">
            <w:pPr>
              <w:pStyle w:val="a3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Главный специалист</w:t>
            </w:r>
          </w:p>
          <w:p w:rsidR="002860C8" w:rsidRDefault="002860C8" w:rsidP="008C61CF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0C8" w:rsidRDefault="002860C8" w:rsidP="008C61CF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2966,00</w:t>
            </w:r>
          </w:p>
        </w:tc>
      </w:tr>
    </w:tbl>
    <w:p w:rsidR="002860C8" w:rsidRDefault="002860C8" w:rsidP="002860C8">
      <w:pPr>
        <w:pStyle w:val="a3"/>
      </w:pPr>
    </w:p>
    <w:p w:rsidR="004F1D29" w:rsidRDefault="004F1D29" w:rsidP="002860C8">
      <w:pPr>
        <w:pStyle w:val="a3"/>
      </w:pPr>
    </w:p>
    <w:p w:rsidR="004F1D29" w:rsidRDefault="004F1D29" w:rsidP="002860C8">
      <w:pPr>
        <w:pStyle w:val="a3"/>
      </w:pPr>
    </w:p>
    <w:p w:rsidR="002860C8" w:rsidRDefault="002860C8" w:rsidP="002860C8">
      <w:pPr>
        <w:pStyle w:val="a3"/>
        <w:rPr>
          <w:rFonts w:ascii="Times New Roman" w:hAnsi="Times New Roman"/>
          <w:sz w:val="28"/>
          <w:szCs w:val="28"/>
        </w:rPr>
      </w:pPr>
    </w:p>
    <w:p w:rsidR="002860C8" w:rsidRDefault="002860C8" w:rsidP="002860C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 w:rsidR="002860C8" w:rsidRDefault="002860C8" w:rsidP="002860C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денежного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вознаграждения выборных должностных лиц местного самоуправления осуществляющих свои полномочия на постоянной</w:t>
      </w:r>
    </w:p>
    <w:p w:rsidR="002860C8" w:rsidRDefault="002860C8" w:rsidP="002860C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основе</w:t>
      </w:r>
      <w:proofErr w:type="gramEnd"/>
      <w:r>
        <w:rPr>
          <w:rFonts w:ascii="Times New Roman" w:hAnsi="Times New Roman"/>
          <w:sz w:val="28"/>
          <w:szCs w:val="28"/>
        </w:rPr>
        <w:t xml:space="preserve"> в Крутоярском  муниципальном образовании.</w:t>
      </w:r>
    </w:p>
    <w:p w:rsidR="002860C8" w:rsidRDefault="002860C8" w:rsidP="002860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860C8" w:rsidTr="008C61CF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860C8" w:rsidRDefault="002860C8" w:rsidP="008C61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860C8" w:rsidRDefault="002860C8" w:rsidP="008C61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Денежное вознаграждение</w:t>
            </w:r>
          </w:p>
        </w:tc>
      </w:tr>
      <w:tr w:rsidR="002860C8" w:rsidTr="008C61CF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</w:tcPr>
          <w:p w:rsidR="002860C8" w:rsidRDefault="002860C8" w:rsidP="008C61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860C8" w:rsidRDefault="002860C8" w:rsidP="008C61C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33396,00 рублей</w:t>
            </w:r>
          </w:p>
        </w:tc>
      </w:tr>
    </w:tbl>
    <w:p w:rsidR="002860C8" w:rsidRDefault="002860C8" w:rsidP="00830D53"/>
    <w:p w:rsidR="00EA6EC3" w:rsidRDefault="00EA6EC3" w:rsidP="00830D53">
      <w:pPr>
        <w:jc w:val="center"/>
      </w:pPr>
    </w:p>
    <w:sectPr w:rsidR="00EA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F43F3"/>
    <w:multiLevelType w:val="hybridMultilevel"/>
    <w:tmpl w:val="5B122B30"/>
    <w:lvl w:ilvl="0" w:tplc="30EC44E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0E"/>
    <w:rsid w:val="00185F81"/>
    <w:rsid w:val="002860C8"/>
    <w:rsid w:val="004F1D29"/>
    <w:rsid w:val="005A770E"/>
    <w:rsid w:val="00830D53"/>
    <w:rsid w:val="00C03F50"/>
    <w:rsid w:val="00E92962"/>
    <w:rsid w:val="00E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DC224-4E7F-4A56-B663-4BEAFC61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D53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D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qFormat/>
    <w:rsid w:val="00E9296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2860C8"/>
    <w:pPr>
      <w:ind w:left="720"/>
      <w:contextualSpacing/>
    </w:pPr>
  </w:style>
  <w:style w:type="paragraph" w:customStyle="1" w:styleId="a5">
    <w:name w:val="Содержимое таблицы"/>
    <w:basedOn w:val="a"/>
    <w:rsid w:val="002860C8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2014-10-03T07:16:00Z</dcterms:created>
  <dcterms:modified xsi:type="dcterms:W3CDTF">2014-10-29T05:21:00Z</dcterms:modified>
</cp:coreProperties>
</file>