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635" w:rsidRPr="00677403" w:rsidRDefault="00677403" w:rsidP="00CB6635">
      <w:pPr>
        <w:spacing w:after="0"/>
        <w:jc w:val="center"/>
        <w:rPr>
          <w:rFonts w:ascii="Times New Roman" w:hAnsi="Times New Roman"/>
          <w:b/>
          <w:sz w:val="26"/>
          <w:szCs w:val="28"/>
        </w:rPr>
      </w:pPr>
      <w:r w:rsidRPr="00677403">
        <w:rPr>
          <w:rFonts w:ascii="Times New Roman" w:hAnsi="Times New Roman"/>
          <w:b/>
          <w:sz w:val="26"/>
          <w:szCs w:val="28"/>
        </w:rPr>
        <w:t>КРУТОЯР</w:t>
      </w:r>
      <w:r w:rsidR="00CB6635" w:rsidRPr="00677403">
        <w:rPr>
          <w:rFonts w:ascii="Times New Roman" w:hAnsi="Times New Roman"/>
          <w:b/>
          <w:sz w:val="26"/>
          <w:szCs w:val="28"/>
        </w:rPr>
        <w:t>СКОЕ МУНИЦИПАЛЬНОЕ ОБРАЗОВАНИЕ</w:t>
      </w:r>
    </w:p>
    <w:p w:rsidR="00CB6635" w:rsidRPr="00677403" w:rsidRDefault="00CB6635" w:rsidP="00CB6635">
      <w:pPr>
        <w:spacing w:after="0"/>
        <w:jc w:val="center"/>
        <w:rPr>
          <w:rFonts w:ascii="Times New Roman" w:hAnsi="Times New Roman"/>
          <w:b/>
          <w:sz w:val="26"/>
          <w:szCs w:val="28"/>
        </w:rPr>
      </w:pPr>
      <w:r w:rsidRPr="00677403">
        <w:rPr>
          <w:rFonts w:ascii="Times New Roman" w:hAnsi="Times New Roman"/>
          <w:b/>
          <w:sz w:val="26"/>
          <w:szCs w:val="28"/>
        </w:rPr>
        <w:t>ЕКАТЕРИНОВСКОГО МУНИЦИПАЛЬНОГО РАЙОНА</w:t>
      </w:r>
    </w:p>
    <w:p w:rsidR="00CB6635" w:rsidRPr="00677403" w:rsidRDefault="00CB6635" w:rsidP="00CB6635">
      <w:pPr>
        <w:spacing w:after="0"/>
        <w:jc w:val="center"/>
        <w:rPr>
          <w:rFonts w:ascii="Times New Roman" w:hAnsi="Times New Roman"/>
          <w:b/>
          <w:sz w:val="26"/>
          <w:szCs w:val="28"/>
        </w:rPr>
      </w:pPr>
      <w:r w:rsidRPr="00677403">
        <w:rPr>
          <w:rFonts w:ascii="Times New Roman" w:hAnsi="Times New Roman"/>
          <w:b/>
          <w:sz w:val="26"/>
          <w:szCs w:val="28"/>
        </w:rPr>
        <w:t>САРАТОВСКОЙ ОБЛАСТИ</w:t>
      </w:r>
    </w:p>
    <w:p w:rsidR="00677403" w:rsidRDefault="00677403" w:rsidP="00CB6635">
      <w:pPr>
        <w:spacing w:after="0"/>
        <w:jc w:val="center"/>
        <w:rPr>
          <w:rFonts w:ascii="Times New Roman" w:hAnsi="Times New Roman"/>
          <w:b/>
          <w:sz w:val="26"/>
          <w:szCs w:val="28"/>
        </w:rPr>
      </w:pPr>
      <w:r>
        <w:rPr>
          <w:rFonts w:ascii="Times New Roman" w:hAnsi="Times New Roman"/>
          <w:b/>
          <w:sz w:val="26"/>
          <w:szCs w:val="28"/>
        </w:rPr>
        <w:t>СЕМЬДЕСЯТ ТРЕТЬЕ</w:t>
      </w:r>
      <w:r w:rsidR="00CB6635" w:rsidRPr="00677403">
        <w:rPr>
          <w:rFonts w:ascii="Times New Roman" w:hAnsi="Times New Roman"/>
          <w:b/>
          <w:sz w:val="26"/>
          <w:szCs w:val="28"/>
        </w:rPr>
        <w:t xml:space="preserve"> ЗА</w:t>
      </w:r>
      <w:r w:rsidRPr="00677403">
        <w:rPr>
          <w:rFonts w:ascii="Times New Roman" w:hAnsi="Times New Roman"/>
          <w:b/>
          <w:sz w:val="26"/>
          <w:szCs w:val="28"/>
        </w:rPr>
        <w:t>СЕДАНИЕ СОВЕТА ДЕПУТАТОВ КРУТОЯР</w:t>
      </w:r>
      <w:r w:rsidR="00CB6635" w:rsidRPr="00677403">
        <w:rPr>
          <w:rFonts w:ascii="Times New Roman" w:hAnsi="Times New Roman"/>
          <w:b/>
          <w:sz w:val="26"/>
          <w:szCs w:val="28"/>
        </w:rPr>
        <w:t xml:space="preserve">СКОГО МУНИЦИПАЛЬНОГО ОБРАЗОВАНИЯ </w:t>
      </w:r>
    </w:p>
    <w:p w:rsidR="00CB6635" w:rsidRPr="00677403" w:rsidRDefault="00CB6635" w:rsidP="00CB6635">
      <w:pPr>
        <w:spacing w:after="0"/>
        <w:jc w:val="center"/>
        <w:rPr>
          <w:rFonts w:ascii="Times New Roman" w:hAnsi="Times New Roman"/>
          <w:b/>
          <w:sz w:val="26"/>
          <w:szCs w:val="28"/>
        </w:rPr>
      </w:pPr>
      <w:r w:rsidRPr="00677403">
        <w:rPr>
          <w:rFonts w:ascii="Times New Roman" w:hAnsi="Times New Roman"/>
          <w:b/>
          <w:sz w:val="26"/>
          <w:szCs w:val="28"/>
        </w:rPr>
        <w:t>ТРЕТЬЕГО СОЗЫВА</w:t>
      </w:r>
    </w:p>
    <w:p w:rsidR="00CB6635" w:rsidRPr="00677403" w:rsidRDefault="00CB6635" w:rsidP="00CB6635">
      <w:pPr>
        <w:spacing w:after="0"/>
        <w:jc w:val="center"/>
        <w:rPr>
          <w:rFonts w:ascii="Times New Roman" w:hAnsi="Times New Roman"/>
          <w:b/>
          <w:sz w:val="26"/>
          <w:szCs w:val="28"/>
        </w:rPr>
      </w:pPr>
    </w:p>
    <w:p w:rsidR="00CB6635" w:rsidRPr="00677403" w:rsidRDefault="00CB6635" w:rsidP="00CB6635">
      <w:pPr>
        <w:spacing w:after="0"/>
        <w:jc w:val="center"/>
        <w:rPr>
          <w:rFonts w:ascii="Times New Roman" w:hAnsi="Times New Roman"/>
          <w:b/>
          <w:sz w:val="26"/>
          <w:szCs w:val="28"/>
        </w:rPr>
      </w:pPr>
      <w:r w:rsidRPr="00677403">
        <w:rPr>
          <w:rFonts w:ascii="Times New Roman" w:hAnsi="Times New Roman"/>
          <w:b/>
          <w:sz w:val="26"/>
          <w:szCs w:val="28"/>
        </w:rPr>
        <w:t>РЕШЕНИЕ</w:t>
      </w:r>
    </w:p>
    <w:p w:rsidR="00CB6635" w:rsidRPr="00677403" w:rsidRDefault="00CB6635" w:rsidP="00CB6635">
      <w:pPr>
        <w:spacing w:after="0"/>
        <w:jc w:val="center"/>
        <w:rPr>
          <w:rFonts w:ascii="Times New Roman" w:hAnsi="Times New Roman"/>
          <w:b/>
          <w:sz w:val="28"/>
          <w:szCs w:val="28"/>
        </w:rPr>
      </w:pPr>
    </w:p>
    <w:p w:rsidR="00CB6635" w:rsidRPr="00677403" w:rsidRDefault="00CB6635" w:rsidP="00CB6635">
      <w:pPr>
        <w:rPr>
          <w:rFonts w:ascii="Times New Roman" w:hAnsi="Times New Roman" w:cs="Times New Roman"/>
          <w:b/>
          <w:sz w:val="26"/>
          <w:szCs w:val="28"/>
        </w:rPr>
      </w:pPr>
      <w:r w:rsidRPr="00677403">
        <w:rPr>
          <w:rFonts w:ascii="Times New Roman" w:hAnsi="Times New Roman" w:cs="Times New Roman"/>
          <w:b/>
          <w:sz w:val="26"/>
          <w:szCs w:val="28"/>
        </w:rPr>
        <w:t>о</w:t>
      </w:r>
      <w:r w:rsidR="00677403">
        <w:rPr>
          <w:rFonts w:ascii="Times New Roman" w:hAnsi="Times New Roman" w:cs="Times New Roman"/>
          <w:b/>
          <w:sz w:val="26"/>
          <w:szCs w:val="28"/>
        </w:rPr>
        <w:t xml:space="preserve">т  </w:t>
      </w:r>
      <w:r w:rsidR="007437CC">
        <w:rPr>
          <w:rFonts w:ascii="Times New Roman" w:hAnsi="Times New Roman" w:cs="Times New Roman"/>
          <w:b/>
          <w:sz w:val="26"/>
          <w:szCs w:val="28"/>
        </w:rPr>
        <w:t>0</w:t>
      </w:r>
      <w:r w:rsidR="00677403">
        <w:rPr>
          <w:rFonts w:ascii="Times New Roman" w:hAnsi="Times New Roman" w:cs="Times New Roman"/>
          <w:b/>
          <w:sz w:val="26"/>
          <w:szCs w:val="28"/>
        </w:rPr>
        <w:t>7 июля 2017 года   №  133</w:t>
      </w:r>
      <w:r w:rsidRPr="00677403">
        <w:rPr>
          <w:rFonts w:ascii="Times New Roman" w:hAnsi="Times New Roman" w:cs="Times New Roman"/>
          <w:b/>
          <w:sz w:val="26"/>
          <w:szCs w:val="28"/>
        </w:rPr>
        <w:t xml:space="preserve">                                    </w:t>
      </w:r>
      <w:r w:rsidR="007437CC">
        <w:rPr>
          <w:rFonts w:ascii="Times New Roman" w:hAnsi="Times New Roman" w:cs="Times New Roman"/>
          <w:b/>
          <w:sz w:val="26"/>
          <w:szCs w:val="28"/>
        </w:rPr>
        <w:t xml:space="preserve">               </w:t>
      </w:r>
      <w:r w:rsidR="00677403">
        <w:rPr>
          <w:rFonts w:ascii="Times New Roman" w:hAnsi="Times New Roman" w:cs="Times New Roman"/>
          <w:b/>
          <w:sz w:val="26"/>
          <w:szCs w:val="28"/>
        </w:rPr>
        <w:t xml:space="preserve"> с. Крутояр</w:t>
      </w:r>
    </w:p>
    <w:p w:rsidR="00677403" w:rsidRPr="0029399D" w:rsidRDefault="00CB6635" w:rsidP="00CB6635">
      <w:pPr>
        <w:spacing w:after="0"/>
        <w:jc w:val="both"/>
        <w:rPr>
          <w:rFonts w:ascii="Times New Roman" w:hAnsi="Times New Roman" w:cs="Times New Roman"/>
          <w:b/>
          <w:sz w:val="24"/>
          <w:szCs w:val="24"/>
        </w:rPr>
      </w:pPr>
      <w:bookmarkStart w:id="0" w:name="_GoBack"/>
      <w:r w:rsidRPr="0029399D">
        <w:rPr>
          <w:rFonts w:ascii="Times New Roman" w:hAnsi="Times New Roman" w:cs="Times New Roman"/>
          <w:b/>
          <w:sz w:val="24"/>
          <w:szCs w:val="24"/>
        </w:rPr>
        <w:t xml:space="preserve">О внесении изменений в решение Совета  </w:t>
      </w:r>
      <w:r w:rsidR="00677403" w:rsidRPr="0029399D">
        <w:rPr>
          <w:rFonts w:ascii="Times New Roman" w:hAnsi="Times New Roman" w:cs="Times New Roman"/>
          <w:b/>
          <w:sz w:val="24"/>
          <w:szCs w:val="24"/>
        </w:rPr>
        <w:t xml:space="preserve">депутатов </w:t>
      </w:r>
    </w:p>
    <w:p w:rsidR="00CB6635" w:rsidRPr="0029399D" w:rsidRDefault="00677403" w:rsidP="00CB6635">
      <w:pPr>
        <w:spacing w:after="0"/>
        <w:jc w:val="both"/>
        <w:rPr>
          <w:rFonts w:ascii="Times New Roman" w:hAnsi="Times New Roman" w:cs="Times New Roman"/>
          <w:b/>
          <w:sz w:val="24"/>
          <w:szCs w:val="24"/>
        </w:rPr>
      </w:pPr>
      <w:r w:rsidRPr="0029399D">
        <w:rPr>
          <w:rFonts w:ascii="Times New Roman" w:hAnsi="Times New Roman" w:cs="Times New Roman"/>
          <w:b/>
          <w:sz w:val="24"/>
          <w:szCs w:val="24"/>
        </w:rPr>
        <w:t>Крутояр</w:t>
      </w:r>
      <w:r w:rsidR="00CB6635" w:rsidRPr="0029399D">
        <w:rPr>
          <w:rFonts w:ascii="Times New Roman" w:hAnsi="Times New Roman" w:cs="Times New Roman"/>
          <w:b/>
          <w:sz w:val="24"/>
          <w:szCs w:val="24"/>
        </w:rPr>
        <w:t>ского муниципального</w:t>
      </w:r>
      <w:r w:rsidRPr="0029399D">
        <w:rPr>
          <w:rFonts w:ascii="Times New Roman" w:hAnsi="Times New Roman" w:cs="Times New Roman"/>
          <w:b/>
          <w:sz w:val="24"/>
          <w:szCs w:val="24"/>
        </w:rPr>
        <w:t xml:space="preserve"> образования</w:t>
      </w:r>
    </w:p>
    <w:p w:rsidR="00CB6635" w:rsidRPr="0029399D" w:rsidRDefault="00677403" w:rsidP="00CB6635">
      <w:pPr>
        <w:spacing w:after="0"/>
        <w:rPr>
          <w:rFonts w:ascii="Times New Roman" w:hAnsi="Times New Roman" w:cs="Times New Roman"/>
          <w:b/>
          <w:sz w:val="24"/>
          <w:szCs w:val="24"/>
        </w:rPr>
      </w:pPr>
      <w:r w:rsidRPr="0029399D">
        <w:rPr>
          <w:rFonts w:ascii="Times New Roman" w:hAnsi="Times New Roman" w:cs="Times New Roman"/>
          <w:b/>
          <w:sz w:val="24"/>
          <w:szCs w:val="24"/>
        </w:rPr>
        <w:t xml:space="preserve">№ 59 от  10.05.2011 года </w:t>
      </w:r>
      <w:r w:rsidR="00CB6635" w:rsidRPr="0029399D">
        <w:rPr>
          <w:rFonts w:ascii="Times New Roman" w:hAnsi="Times New Roman" w:cs="Times New Roman"/>
          <w:b/>
          <w:sz w:val="24"/>
          <w:szCs w:val="24"/>
        </w:rPr>
        <w:t xml:space="preserve">  «Об утверждении</w:t>
      </w:r>
    </w:p>
    <w:p w:rsidR="00CB6635" w:rsidRPr="0029399D" w:rsidRDefault="00CB6635" w:rsidP="00CB6635">
      <w:pPr>
        <w:spacing w:after="0"/>
        <w:rPr>
          <w:rFonts w:ascii="Times New Roman" w:hAnsi="Times New Roman" w:cs="Times New Roman"/>
          <w:b/>
          <w:sz w:val="24"/>
          <w:szCs w:val="24"/>
        </w:rPr>
      </w:pPr>
      <w:r w:rsidRPr="0029399D">
        <w:rPr>
          <w:rFonts w:ascii="Times New Roman" w:hAnsi="Times New Roman" w:cs="Times New Roman"/>
          <w:b/>
          <w:sz w:val="24"/>
          <w:szCs w:val="24"/>
        </w:rPr>
        <w:t xml:space="preserve"> Положения </w:t>
      </w:r>
      <w:r w:rsidR="009807B3">
        <w:rPr>
          <w:rFonts w:ascii="Times New Roman" w:hAnsi="Times New Roman" w:cs="Times New Roman"/>
          <w:b/>
          <w:sz w:val="24"/>
          <w:szCs w:val="24"/>
        </w:rPr>
        <w:t xml:space="preserve"> о</w:t>
      </w:r>
      <w:r w:rsidRPr="0029399D">
        <w:rPr>
          <w:rFonts w:ascii="Times New Roman" w:hAnsi="Times New Roman" w:cs="Times New Roman"/>
          <w:b/>
          <w:sz w:val="24"/>
          <w:szCs w:val="24"/>
        </w:rPr>
        <w:t>б организации муниципального</w:t>
      </w:r>
    </w:p>
    <w:p w:rsidR="0029399D" w:rsidRPr="0029399D" w:rsidRDefault="0029399D" w:rsidP="00CB6635">
      <w:pPr>
        <w:spacing w:after="0"/>
        <w:jc w:val="both"/>
        <w:rPr>
          <w:rFonts w:ascii="Times New Roman" w:hAnsi="Times New Roman" w:cs="Times New Roman"/>
          <w:b/>
          <w:sz w:val="24"/>
          <w:szCs w:val="24"/>
        </w:rPr>
      </w:pPr>
      <w:r w:rsidRPr="0029399D">
        <w:rPr>
          <w:rFonts w:ascii="Times New Roman" w:hAnsi="Times New Roman" w:cs="Times New Roman"/>
          <w:b/>
          <w:sz w:val="24"/>
          <w:szCs w:val="24"/>
        </w:rPr>
        <w:t xml:space="preserve">контроля на территории </w:t>
      </w:r>
      <w:r w:rsidR="00CB6635" w:rsidRPr="0029399D">
        <w:rPr>
          <w:rFonts w:ascii="Times New Roman" w:hAnsi="Times New Roman" w:cs="Times New Roman"/>
          <w:b/>
          <w:sz w:val="24"/>
          <w:szCs w:val="24"/>
        </w:rPr>
        <w:t xml:space="preserve"> </w:t>
      </w:r>
      <w:r w:rsidRPr="0029399D">
        <w:rPr>
          <w:rFonts w:ascii="Times New Roman" w:hAnsi="Times New Roman" w:cs="Times New Roman"/>
          <w:b/>
          <w:sz w:val="24"/>
          <w:szCs w:val="24"/>
        </w:rPr>
        <w:t>Крутоярского</w:t>
      </w:r>
    </w:p>
    <w:p w:rsidR="00CB6635" w:rsidRPr="0029399D" w:rsidRDefault="0029399D" w:rsidP="00CB6635">
      <w:pPr>
        <w:spacing w:after="0"/>
        <w:jc w:val="both"/>
        <w:rPr>
          <w:rFonts w:ascii="Times New Roman" w:hAnsi="Times New Roman" w:cs="Times New Roman"/>
          <w:b/>
          <w:sz w:val="24"/>
          <w:szCs w:val="24"/>
        </w:rPr>
      </w:pPr>
      <w:r w:rsidRPr="0029399D">
        <w:rPr>
          <w:rFonts w:ascii="Times New Roman" w:hAnsi="Times New Roman" w:cs="Times New Roman"/>
          <w:b/>
          <w:sz w:val="24"/>
          <w:szCs w:val="24"/>
        </w:rPr>
        <w:t xml:space="preserve"> муниципального</w:t>
      </w:r>
      <w:r w:rsidR="00CB6635" w:rsidRPr="0029399D">
        <w:rPr>
          <w:rFonts w:ascii="Times New Roman" w:hAnsi="Times New Roman" w:cs="Times New Roman"/>
          <w:b/>
          <w:sz w:val="24"/>
          <w:szCs w:val="24"/>
        </w:rPr>
        <w:t xml:space="preserve"> </w:t>
      </w:r>
      <w:r w:rsidR="00677403" w:rsidRPr="0029399D">
        <w:rPr>
          <w:rFonts w:ascii="Times New Roman" w:hAnsi="Times New Roman" w:cs="Times New Roman"/>
          <w:b/>
          <w:sz w:val="24"/>
          <w:szCs w:val="24"/>
        </w:rPr>
        <w:t xml:space="preserve"> </w:t>
      </w:r>
      <w:r w:rsidRPr="0029399D">
        <w:rPr>
          <w:rFonts w:ascii="Times New Roman" w:hAnsi="Times New Roman" w:cs="Times New Roman"/>
          <w:b/>
          <w:sz w:val="24"/>
          <w:szCs w:val="24"/>
        </w:rPr>
        <w:t>образования</w:t>
      </w:r>
      <w:r w:rsidR="00CB6635" w:rsidRPr="0029399D">
        <w:rPr>
          <w:rFonts w:ascii="Times New Roman" w:hAnsi="Times New Roman" w:cs="Times New Roman"/>
          <w:b/>
          <w:sz w:val="24"/>
          <w:szCs w:val="24"/>
        </w:rPr>
        <w:t xml:space="preserve">»   </w:t>
      </w:r>
    </w:p>
    <w:bookmarkEnd w:id="0"/>
    <w:p w:rsidR="00CB6635" w:rsidRPr="00677403" w:rsidRDefault="00CB6635" w:rsidP="00CB6635">
      <w:pPr>
        <w:spacing w:after="0"/>
        <w:jc w:val="both"/>
        <w:rPr>
          <w:rFonts w:ascii="Times New Roman" w:hAnsi="Times New Roman" w:cs="Times New Roman"/>
          <w:b/>
          <w:sz w:val="26"/>
          <w:szCs w:val="28"/>
        </w:rPr>
      </w:pPr>
    </w:p>
    <w:p w:rsidR="00CB6635" w:rsidRDefault="00CB6635" w:rsidP="00677403">
      <w:pPr>
        <w:spacing w:after="0"/>
        <w:rPr>
          <w:rFonts w:ascii="Times New Roman" w:hAnsi="Times New Roman" w:cs="Times New Roman"/>
          <w:sz w:val="24"/>
          <w:szCs w:val="24"/>
        </w:rPr>
      </w:pPr>
      <w:r>
        <w:rPr>
          <w:rFonts w:ascii="Times New Roman" w:hAnsi="Times New Roman" w:cs="Times New Roman"/>
          <w:sz w:val="26"/>
          <w:szCs w:val="28"/>
        </w:rPr>
        <w:tab/>
      </w:r>
      <w:r>
        <w:rPr>
          <w:rFonts w:ascii="Times New Roman" w:hAnsi="Times New Roman" w:cs="Times New Roman"/>
          <w:sz w:val="24"/>
          <w:szCs w:val="24"/>
        </w:rPr>
        <w:t xml:space="preserve">В соответствии с Федеральным законом № 263 – ФЗ от  13.07.2015 года   «О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 в Федеральный закон от 26.12.2008 года № 294 –ФЗ «О защите прав юридических лиц и индивидуальных предпринимателей при осуществлении государственного ( контроля ( надзора) и </w:t>
      </w:r>
      <w:r w:rsidR="00677403">
        <w:rPr>
          <w:rFonts w:ascii="Times New Roman" w:hAnsi="Times New Roman" w:cs="Times New Roman"/>
          <w:sz w:val="24"/>
          <w:szCs w:val="24"/>
        </w:rPr>
        <w:t>муниципального контроля»,    Уставом  Крутояр</w:t>
      </w:r>
      <w:r>
        <w:rPr>
          <w:rFonts w:ascii="Times New Roman" w:hAnsi="Times New Roman" w:cs="Times New Roman"/>
          <w:sz w:val="24"/>
          <w:szCs w:val="24"/>
        </w:rPr>
        <w:t>ского муниципального образования Екатериновского муниципального района Саратовской области и на основании протеста прокуратуры Екатериновского</w:t>
      </w:r>
      <w:r w:rsidR="00677403">
        <w:rPr>
          <w:rFonts w:ascii="Times New Roman" w:hAnsi="Times New Roman" w:cs="Times New Roman"/>
          <w:sz w:val="24"/>
          <w:szCs w:val="24"/>
        </w:rPr>
        <w:t xml:space="preserve"> района</w:t>
      </w:r>
      <w:r w:rsidR="0029399D">
        <w:rPr>
          <w:rFonts w:ascii="Times New Roman" w:hAnsi="Times New Roman" w:cs="Times New Roman"/>
          <w:sz w:val="24"/>
          <w:szCs w:val="24"/>
        </w:rPr>
        <w:t>,</w:t>
      </w:r>
      <w:r w:rsidR="00677403">
        <w:rPr>
          <w:rFonts w:ascii="Times New Roman" w:hAnsi="Times New Roman" w:cs="Times New Roman"/>
          <w:sz w:val="24"/>
          <w:szCs w:val="24"/>
        </w:rPr>
        <w:t xml:space="preserve">  Совет депутатов Крутояр</w:t>
      </w:r>
      <w:r>
        <w:rPr>
          <w:rFonts w:ascii="Times New Roman" w:hAnsi="Times New Roman" w:cs="Times New Roman"/>
          <w:sz w:val="24"/>
          <w:szCs w:val="24"/>
        </w:rPr>
        <w:t xml:space="preserve">ского муниципального образования </w:t>
      </w:r>
    </w:p>
    <w:p w:rsidR="00CB6635" w:rsidRDefault="00CB6635" w:rsidP="00CB6635">
      <w:pPr>
        <w:spacing w:after="0"/>
        <w:jc w:val="both"/>
        <w:rPr>
          <w:rFonts w:ascii="Times New Roman" w:hAnsi="Times New Roman" w:cs="Times New Roman"/>
          <w:sz w:val="24"/>
          <w:szCs w:val="24"/>
        </w:rPr>
      </w:pPr>
    </w:p>
    <w:p w:rsidR="00CB6635" w:rsidRPr="00677403" w:rsidRDefault="00CB6635" w:rsidP="00CB6635">
      <w:pPr>
        <w:spacing w:after="0"/>
        <w:jc w:val="center"/>
        <w:rPr>
          <w:rFonts w:ascii="Times New Roman" w:hAnsi="Times New Roman" w:cs="Times New Roman"/>
          <w:b/>
          <w:sz w:val="24"/>
          <w:szCs w:val="24"/>
        </w:rPr>
      </w:pPr>
      <w:r w:rsidRPr="00677403">
        <w:rPr>
          <w:rFonts w:ascii="Times New Roman" w:hAnsi="Times New Roman" w:cs="Times New Roman"/>
          <w:b/>
          <w:sz w:val="24"/>
          <w:szCs w:val="24"/>
        </w:rPr>
        <w:t>РЕШИЛ:</w:t>
      </w:r>
    </w:p>
    <w:p w:rsidR="00CB6635" w:rsidRDefault="00CB6635" w:rsidP="00CB6635">
      <w:pPr>
        <w:spacing w:after="0"/>
        <w:jc w:val="both"/>
        <w:rPr>
          <w:rFonts w:ascii="Times New Roman" w:hAnsi="Times New Roman" w:cs="Times New Roman"/>
          <w:sz w:val="24"/>
          <w:szCs w:val="24"/>
        </w:rPr>
      </w:pPr>
    </w:p>
    <w:p w:rsidR="00CB6635" w:rsidRPr="008E6BD8" w:rsidRDefault="00CB6635" w:rsidP="00CB6635">
      <w:pPr>
        <w:pStyle w:val="a3"/>
        <w:numPr>
          <w:ilvl w:val="0"/>
          <w:numId w:val="2"/>
        </w:numPr>
        <w:spacing w:after="0"/>
        <w:ind w:left="0" w:firstLine="708"/>
        <w:rPr>
          <w:rFonts w:ascii="Times New Roman" w:hAnsi="Times New Roman"/>
          <w:sz w:val="24"/>
          <w:szCs w:val="24"/>
        </w:rPr>
      </w:pPr>
      <w:r w:rsidRPr="008E6BD8">
        <w:rPr>
          <w:rFonts w:ascii="Times New Roman" w:hAnsi="Times New Roman"/>
          <w:sz w:val="24"/>
          <w:szCs w:val="24"/>
        </w:rPr>
        <w:t xml:space="preserve">Внести следующее изменение в </w:t>
      </w:r>
      <w:r w:rsidR="00A0781F">
        <w:rPr>
          <w:rFonts w:ascii="Times New Roman" w:hAnsi="Times New Roman"/>
          <w:sz w:val="24"/>
          <w:szCs w:val="24"/>
        </w:rPr>
        <w:t>решение Совета депутатов Крутояр</w:t>
      </w:r>
      <w:r w:rsidRPr="008E6BD8">
        <w:rPr>
          <w:rFonts w:ascii="Times New Roman" w:hAnsi="Times New Roman"/>
          <w:sz w:val="24"/>
          <w:szCs w:val="24"/>
        </w:rPr>
        <w:t>ского муниципального образов</w:t>
      </w:r>
      <w:r w:rsidR="00A0781F">
        <w:rPr>
          <w:rFonts w:ascii="Times New Roman" w:hAnsi="Times New Roman"/>
          <w:sz w:val="24"/>
          <w:szCs w:val="24"/>
        </w:rPr>
        <w:t>ания № 59  от  10.05.2011 года</w:t>
      </w:r>
      <w:r w:rsidRPr="008E6BD8">
        <w:rPr>
          <w:rFonts w:ascii="Times New Roman" w:hAnsi="Times New Roman"/>
          <w:sz w:val="24"/>
          <w:szCs w:val="24"/>
        </w:rPr>
        <w:t xml:space="preserve">   «Об утверждении</w:t>
      </w:r>
    </w:p>
    <w:p w:rsidR="00CB6635" w:rsidRPr="008E6BD8" w:rsidRDefault="00CB6635" w:rsidP="00CB6635">
      <w:pPr>
        <w:spacing w:after="0"/>
        <w:rPr>
          <w:rFonts w:ascii="Times New Roman" w:hAnsi="Times New Roman" w:cs="Times New Roman"/>
          <w:sz w:val="24"/>
          <w:szCs w:val="24"/>
        </w:rPr>
      </w:pPr>
      <w:r w:rsidRPr="008E6BD8">
        <w:rPr>
          <w:rFonts w:ascii="Times New Roman" w:hAnsi="Times New Roman" w:cs="Times New Roman"/>
          <w:sz w:val="24"/>
          <w:szCs w:val="24"/>
        </w:rPr>
        <w:t xml:space="preserve"> Положения </w:t>
      </w:r>
      <w:r w:rsidR="009807B3">
        <w:rPr>
          <w:rFonts w:ascii="Times New Roman" w:hAnsi="Times New Roman" w:cs="Times New Roman"/>
          <w:sz w:val="24"/>
          <w:szCs w:val="24"/>
        </w:rPr>
        <w:t xml:space="preserve"> о</w:t>
      </w:r>
      <w:r w:rsidRPr="008E6BD8">
        <w:rPr>
          <w:rFonts w:ascii="Times New Roman" w:hAnsi="Times New Roman" w:cs="Times New Roman"/>
          <w:sz w:val="24"/>
          <w:szCs w:val="24"/>
        </w:rPr>
        <w:t>б организации муниципального конт</w:t>
      </w:r>
      <w:r w:rsidR="0029399D">
        <w:rPr>
          <w:rFonts w:ascii="Times New Roman" w:hAnsi="Times New Roman" w:cs="Times New Roman"/>
          <w:sz w:val="24"/>
          <w:szCs w:val="24"/>
        </w:rPr>
        <w:t>роля  на территории Крутоярского</w:t>
      </w:r>
    </w:p>
    <w:p w:rsidR="00CB6635" w:rsidRPr="008E6BD8" w:rsidRDefault="0029399D" w:rsidP="00CB6635">
      <w:pPr>
        <w:spacing w:after="0"/>
        <w:jc w:val="both"/>
        <w:rPr>
          <w:rFonts w:ascii="Times New Roman" w:hAnsi="Times New Roman" w:cs="Times New Roman"/>
          <w:sz w:val="24"/>
          <w:szCs w:val="24"/>
        </w:rPr>
      </w:pPr>
      <w:r>
        <w:rPr>
          <w:rFonts w:ascii="Times New Roman" w:hAnsi="Times New Roman" w:cs="Times New Roman"/>
          <w:sz w:val="24"/>
          <w:szCs w:val="24"/>
        </w:rPr>
        <w:t>м</w:t>
      </w:r>
      <w:r w:rsidR="00CB6635" w:rsidRPr="008E6BD8">
        <w:rPr>
          <w:rFonts w:ascii="Times New Roman" w:hAnsi="Times New Roman" w:cs="Times New Roman"/>
          <w:sz w:val="24"/>
          <w:szCs w:val="24"/>
        </w:rPr>
        <w:t>ун</w:t>
      </w:r>
      <w:r>
        <w:rPr>
          <w:rFonts w:ascii="Times New Roman" w:hAnsi="Times New Roman" w:cs="Times New Roman"/>
          <w:sz w:val="24"/>
          <w:szCs w:val="24"/>
        </w:rPr>
        <w:t>иципального образования</w:t>
      </w:r>
      <w:r w:rsidR="00CB6635" w:rsidRPr="008E6BD8">
        <w:rPr>
          <w:rFonts w:ascii="Times New Roman" w:hAnsi="Times New Roman" w:cs="Times New Roman"/>
          <w:sz w:val="24"/>
          <w:szCs w:val="24"/>
        </w:rPr>
        <w:t>»</w:t>
      </w:r>
      <w:r>
        <w:rPr>
          <w:rFonts w:ascii="Times New Roman" w:hAnsi="Times New Roman" w:cs="Times New Roman"/>
          <w:sz w:val="24"/>
          <w:szCs w:val="24"/>
        </w:rPr>
        <w:t>:</w:t>
      </w:r>
      <w:r w:rsidR="00CB6635" w:rsidRPr="008E6BD8">
        <w:rPr>
          <w:rFonts w:ascii="Times New Roman" w:hAnsi="Times New Roman" w:cs="Times New Roman"/>
          <w:sz w:val="24"/>
          <w:szCs w:val="24"/>
        </w:rPr>
        <w:t xml:space="preserve">  </w:t>
      </w:r>
    </w:p>
    <w:p w:rsidR="00CB6635" w:rsidRPr="0029399D" w:rsidRDefault="0029399D" w:rsidP="0029399D">
      <w:pPr>
        <w:spacing w:after="0"/>
        <w:ind w:firstLine="708"/>
        <w:rPr>
          <w:rFonts w:ascii="Times New Roman" w:hAnsi="Times New Roman"/>
          <w:b/>
          <w:sz w:val="24"/>
          <w:szCs w:val="24"/>
        </w:rPr>
      </w:pPr>
      <w:r>
        <w:rPr>
          <w:rFonts w:ascii="Times New Roman" w:hAnsi="Times New Roman"/>
          <w:b/>
          <w:sz w:val="24"/>
          <w:szCs w:val="24"/>
        </w:rPr>
        <w:t xml:space="preserve">а) </w:t>
      </w:r>
      <w:r w:rsidR="00CE4427" w:rsidRPr="0029399D">
        <w:rPr>
          <w:rFonts w:ascii="Times New Roman" w:hAnsi="Times New Roman"/>
          <w:b/>
          <w:sz w:val="24"/>
          <w:szCs w:val="24"/>
        </w:rPr>
        <w:t>Пункт 4.2. изложить в новой редакции :</w:t>
      </w:r>
    </w:p>
    <w:p w:rsidR="00CE4427" w:rsidRPr="008E6BD8" w:rsidRDefault="00CE4427" w:rsidP="00CE4427">
      <w:pPr>
        <w:shd w:val="clear" w:color="auto" w:fill="FFFFFF"/>
        <w:spacing w:line="290" w:lineRule="atLeast"/>
        <w:ind w:firstLine="547"/>
        <w:jc w:val="both"/>
        <w:rPr>
          <w:rFonts w:ascii="Times New Roman" w:hAnsi="Times New Roman" w:cs="Times New Roman"/>
          <w:color w:val="000000"/>
          <w:sz w:val="24"/>
          <w:szCs w:val="24"/>
        </w:rPr>
      </w:pPr>
      <w:r w:rsidRPr="008E6BD8">
        <w:rPr>
          <w:rFonts w:ascii="Times New Roman" w:hAnsi="Times New Roman" w:cs="Times New Roman"/>
          <w:sz w:val="24"/>
          <w:szCs w:val="24"/>
        </w:rPr>
        <w:t>«4.2.</w:t>
      </w:r>
      <w:r w:rsidRPr="008E6BD8">
        <w:rPr>
          <w:rFonts w:ascii="Times New Roman" w:hAnsi="Times New Roman" w:cs="Times New Roman"/>
          <w:color w:val="000000"/>
          <w:spacing w:val="3"/>
          <w:sz w:val="24"/>
          <w:szCs w:val="24"/>
        </w:rPr>
        <w:t xml:space="preserve">  </w:t>
      </w:r>
      <w:r w:rsidRPr="008E6BD8">
        <w:rPr>
          <w:rStyle w:val="blk"/>
          <w:rFonts w:ascii="Times New Roman" w:hAnsi="Times New Roman" w:cs="Times New Roman"/>
          <w:color w:val="000000"/>
          <w:sz w:val="24"/>
          <w:szCs w:val="24"/>
        </w:rPr>
        <w:t xml:space="preserve"> Основанием для проведения внеплановой проверки является:</w:t>
      </w:r>
    </w:p>
    <w:p w:rsidR="00CE4427" w:rsidRPr="008E6BD8" w:rsidRDefault="00CE4427" w:rsidP="00CE4427">
      <w:pPr>
        <w:shd w:val="clear" w:color="auto" w:fill="FFFFFF"/>
        <w:spacing w:line="290" w:lineRule="atLeast"/>
        <w:ind w:firstLine="547"/>
        <w:jc w:val="both"/>
        <w:rPr>
          <w:rFonts w:ascii="Times New Roman" w:hAnsi="Times New Roman" w:cs="Times New Roman"/>
          <w:color w:val="000000"/>
          <w:sz w:val="24"/>
          <w:szCs w:val="24"/>
        </w:rPr>
      </w:pPr>
      <w:bookmarkStart w:id="1" w:name="dst100128"/>
      <w:bookmarkEnd w:id="1"/>
      <w:r w:rsidRPr="008E6BD8">
        <w:rPr>
          <w:rStyle w:val="blk"/>
          <w:rFonts w:ascii="Times New Roman" w:hAnsi="Times New Roman" w:cs="Times New Roman"/>
          <w:color w:val="000000"/>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E4427" w:rsidRPr="008E6BD8" w:rsidRDefault="00CE4427" w:rsidP="00CE4427">
      <w:pPr>
        <w:shd w:val="clear" w:color="auto" w:fill="FFFFFF"/>
        <w:spacing w:line="290" w:lineRule="atLeast"/>
        <w:ind w:firstLine="547"/>
        <w:jc w:val="both"/>
        <w:rPr>
          <w:rFonts w:ascii="Times New Roman" w:hAnsi="Times New Roman" w:cs="Times New Roman"/>
          <w:color w:val="000000"/>
          <w:sz w:val="24"/>
          <w:szCs w:val="24"/>
        </w:rPr>
      </w:pPr>
      <w:bookmarkStart w:id="2" w:name="dst317"/>
      <w:bookmarkEnd w:id="2"/>
      <w:r w:rsidRPr="008E6BD8">
        <w:rPr>
          <w:rStyle w:val="blk"/>
          <w:rFonts w:ascii="Times New Roman" w:hAnsi="Times New Roman" w:cs="Times New Roman"/>
          <w:color w:val="000000"/>
          <w:sz w:val="24"/>
          <w:szCs w:val="24"/>
        </w:rPr>
        <w:t xml:space="preserve">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w:t>
      </w:r>
      <w:r w:rsidRPr="008E6BD8">
        <w:rPr>
          <w:rStyle w:val="blk"/>
          <w:rFonts w:ascii="Times New Roman" w:hAnsi="Times New Roman" w:cs="Times New Roman"/>
          <w:color w:val="000000"/>
          <w:sz w:val="24"/>
          <w:szCs w:val="24"/>
        </w:rPr>
        <w:lastRenderedPageBreak/>
        <w:t>(лицензии)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CE4427" w:rsidRPr="008E6BD8" w:rsidRDefault="00CE4427" w:rsidP="00CE4427">
      <w:pPr>
        <w:shd w:val="clear" w:color="auto" w:fill="FFFFFF"/>
        <w:spacing w:line="266" w:lineRule="atLeast"/>
        <w:ind w:firstLine="547"/>
        <w:jc w:val="both"/>
        <w:rPr>
          <w:rFonts w:ascii="Times New Roman" w:hAnsi="Times New Roman" w:cs="Times New Roman"/>
          <w:color w:val="000000"/>
          <w:sz w:val="24"/>
          <w:szCs w:val="24"/>
        </w:rPr>
      </w:pPr>
      <w:bookmarkStart w:id="3" w:name="dst318"/>
      <w:bookmarkEnd w:id="3"/>
      <w:r w:rsidRPr="008E6BD8">
        <w:rPr>
          <w:rStyle w:val="blk"/>
          <w:rFonts w:ascii="Times New Roman" w:hAnsi="Times New Roman" w:cs="Times New Roman"/>
          <w:color w:val="000000"/>
          <w:sz w:val="24"/>
          <w:szCs w:val="24"/>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E4427" w:rsidRPr="008E6BD8" w:rsidRDefault="00CE4427" w:rsidP="00CE4427">
      <w:pPr>
        <w:shd w:val="clear" w:color="auto" w:fill="FFFFFF"/>
        <w:spacing w:line="266" w:lineRule="atLeast"/>
        <w:jc w:val="both"/>
        <w:rPr>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bookmarkStart w:id="4" w:name="dst256"/>
      <w:bookmarkEnd w:id="4"/>
      <w:r w:rsidRPr="008E6BD8">
        <w:rPr>
          <w:rFonts w:ascii="Times New Roman" w:hAnsi="Times New Roman" w:cs="Times New Roman"/>
          <w:color w:val="333333"/>
          <w:sz w:val="24"/>
          <w:szCs w:val="24"/>
        </w:rPr>
        <w:tab/>
      </w:r>
      <w:r w:rsidRPr="008E6BD8">
        <w:rPr>
          <w:rStyle w:val="blk"/>
          <w:rFonts w:ascii="Times New Roman" w:hAnsi="Times New Roman" w:cs="Times New Roman"/>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E4427" w:rsidRPr="008E6BD8" w:rsidRDefault="00CE4427" w:rsidP="00CE4427">
      <w:pPr>
        <w:shd w:val="clear" w:color="auto" w:fill="FFFFFF"/>
        <w:spacing w:line="266" w:lineRule="atLeast"/>
        <w:jc w:val="both"/>
        <w:rPr>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bookmarkStart w:id="5" w:name="dst257"/>
      <w:bookmarkEnd w:id="5"/>
      <w:r w:rsidRPr="008E6BD8">
        <w:rPr>
          <w:rFonts w:ascii="Times New Roman" w:hAnsi="Times New Roman" w:cs="Times New Roman"/>
          <w:color w:val="333333"/>
          <w:sz w:val="24"/>
          <w:szCs w:val="24"/>
        </w:rPr>
        <w:tab/>
      </w:r>
      <w:r w:rsidRPr="008E6BD8">
        <w:rPr>
          <w:rStyle w:val="blk"/>
          <w:rFonts w:ascii="Times New Roman" w:hAnsi="Times New Roman" w:cs="Times New Roman"/>
          <w:color w:val="000000"/>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CE4427" w:rsidRPr="008E6BD8" w:rsidRDefault="00CE4427" w:rsidP="00CE4427">
      <w:pPr>
        <w:shd w:val="clear" w:color="auto" w:fill="FFFFFF"/>
        <w:spacing w:line="266" w:lineRule="atLeast"/>
        <w:jc w:val="both"/>
        <w:rPr>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bookmarkStart w:id="6" w:name="dst319"/>
      <w:bookmarkEnd w:id="6"/>
      <w:r w:rsidRPr="008E6BD8">
        <w:rPr>
          <w:rFonts w:ascii="Times New Roman" w:hAnsi="Times New Roman" w:cs="Times New Roman"/>
          <w:color w:val="333333"/>
          <w:sz w:val="24"/>
          <w:szCs w:val="24"/>
        </w:rPr>
        <w:tab/>
      </w:r>
      <w:r w:rsidRPr="008E6BD8">
        <w:rPr>
          <w:rStyle w:val="blk"/>
          <w:rFonts w:ascii="Times New Roman" w:hAnsi="Times New Roman" w:cs="Times New Roman"/>
          <w:color w:val="000000"/>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обращался</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CE4427" w:rsidRPr="008E6BD8" w:rsidRDefault="00CE4427" w:rsidP="00CE4427">
      <w:pPr>
        <w:shd w:val="clear" w:color="auto" w:fill="FFFFFF"/>
        <w:spacing w:line="266" w:lineRule="atLeast"/>
        <w:jc w:val="both"/>
        <w:rPr>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bookmarkStart w:id="7" w:name="dst320"/>
      <w:bookmarkEnd w:id="7"/>
      <w:r w:rsidRPr="008E6BD8">
        <w:rPr>
          <w:rFonts w:ascii="Times New Roman" w:hAnsi="Times New Roman" w:cs="Times New Roman"/>
          <w:color w:val="333333"/>
          <w:sz w:val="24"/>
          <w:szCs w:val="24"/>
        </w:rPr>
        <w:tab/>
      </w:r>
      <w:r w:rsidRPr="008E6BD8">
        <w:rPr>
          <w:rStyle w:val="blk"/>
          <w:rFonts w:ascii="Times New Roman" w:hAnsi="Times New Roman" w:cs="Times New Roman"/>
          <w:color w:val="000000"/>
          <w:sz w:val="24"/>
          <w:szCs w:val="24"/>
        </w:rPr>
        <w:t>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w:t>
      </w:r>
      <w:r w:rsidRPr="008E6BD8">
        <w:rPr>
          <w:rStyle w:val="apple-converted-space"/>
          <w:rFonts w:ascii="Times New Roman" w:hAnsi="Times New Roman" w:cs="Times New Roman"/>
          <w:color w:val="000000"/>
          <w:sz w:val="24"/>
          <w:szCs w:val="24"/>
        </w:rPr>
        <w:t> </w:t>
      </w:r>
      <w:hyperlink r:id="rId5" w:anchor="dst209" w:history="1">
        <w:r w:rsidRPr="008E6BD8">
          <w:rPr>
            <w:rStyle w:val="a4"/>
            <w:rFonts w:ascii="Times New Roman" w:hAnsi="Times New Roman" w:cs="Times New Roman"/>
            <w:color w:val="666699"/>
            <w:sz w:val="24"/>
            <w:szCs w:val="24"/>
          </w:rPr>
          <w:t>частях 1</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и</w:t>
      </w:r>
      <w:r w:rsidRPr="008E6BD8">
        <w:rPr>
          <w:rStyle w:val="apple-converted-space"/>
          <w:rFonts w:ascii="Times New Roman" w:hAnsi="Times New Roman" w:cs="Times New Roman"/>
          <w:color w:val="000000"/>
          <w:sz w:val="24"/>
          <w:szCs w:val="24"/>
        </w:rPr>
        <w:t> </w:t>
      </w:r>
      <w:hyperlink r:id="rId6" w:anchor="dst280" w:history="1">
        <w:r w:rsidRPr="008E6BD8">
          <w:rPr>
            <w:rStyle w:val="a4"/>
            <w:rFonts w:ascii="Times New Roman" w:hAnsi="Times New Roman" w:cs="Times New Roman"/>
            <w:color w:val="666699"/>
            <w:sz w:val="24"/>
            <w:szCs w:val="24"/>
          </w:rPr>
          <w:t>2 статьи 8.1</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CE4427" w:rsidRPr="008E6BD8" w:rsidRDefault="00CE4427" w:rsidP="00CE4427">
      <w:pPr>
        <w:shd w:val="clear" w:color="auto" w:fill="FFFFFF"/>
        <w:spacing w:line="266" w:lineRule="atLeast"/>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xml:space="preserve"> </w:t>
      </w:r>
      <w:bookmarkStart w:id="8" w:name="dst111"/>
      <w:bookmarkEnd w:id="8"/>
      <w:r w:rsidRPr="008E6BD8">
        <w:rPr>
          <w:rFonts w:ascii="Times New Roman" w:hAnsi="Times New Roman" w:cs="Times New Roman"/>
          <w:color w:val="000000"/>
          <w:sz w:val="24"/>
          <w:szCs w:val="24"/>
        </w:rPr>
        <w:tab/>
      </w:r>
      <w:r w:rsidRPr="008E6BD8">
        <w:rPr>
          <w:rStyle w:val="blk"/>
          <w:rFonts w:ascii="Times New Roman" w:hAnsi="Times New Roman" w:cs="Times New Roman"/>
          <w:color w:val="000000"/>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9473F" w:rsidRPr="008E6BD8" w:rsidRDefault="0029399D" w:rsidP="00CE4427">
      <w:pPr>
        <w:shd w:val="clear" w:color="auto" w:fill="FFFFFF"/>
        <w:spacing w:line="266" w:lineRule="atLeast"/>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lastRenderedPageBreak/>
        <w:tab/>
      </w:r>
      <w:r w:rsidRPr="0029399D">
        <w:rPr>
          <w:rStyle w:val="blk"/>
          <w:rFonts w:ascii="Times New Roman" w:hAnsi="Times New Roman" w:cs="Times New Roman"/>
          <w:b/>
          <w:color w:val="000000"/>
          <w:sz w:val="24"/>
          <w:szCs w:val="24"/>
        </w:rPr>
        <w:t>б)</w:t>
      </w:r>
      <w:r>
        <w:rPr>
          <w:rStyle w:val="blk"/>
          <w:rFonts w:ascii="Times New Roman" w:hAnsi="Times New Roman" w:cs="Times New Roman"/>
          <w:b/>
          <w:color w:val="000000"/>
          <w:sz w:val="24"/>
          <w:szCs w:val="24"/>
        </w:rPr>
        <w:t xml:space="preserve"> </w:t>
      </w:r>
      <w:r w:rsidR="00B9473F" w:rsidRPr="0029399D">
        <w:rPr>
          <w:rStyle w:val="blk"/>
          <w:rFonts w:ascii="Times New Roman" w:hAnsi="Times New Roman" w:cs="Times New Roman"/>
          <w:b/>
          <w:color w:val="000000"/>
          <w:sz w:val="24"/>
          <w:szCs w:val="24"/>
        </w:rPr>
        <w:t>Пункт 4.4</w:t>
      </w:r>
      <w:r w:rsidR="00B9473F" w:rsidRPr="008E6BD8">
        <w:rPr>
          <w:rStyle w:val="blk"/>
          <w:rFonts w:ascii="Times New Roman" w:hAnsi="Times New Roman" w:cs="Times New Roman"/>
          <w:color w:val="000000"/>
          <w:sz w:val="24"/>
          <w:szCs w:val="24"/>
        </w:rPr>
        <w:t xml:space="preserve"> – отменить.</w:t>
      </w:r>
    </w:p>
    <w:p w:rsidR="000851F3" w:rsidRPr="0029399D" w:rsidRDefault="0029399D" w:rsidP="00CE4427">
      <w:pPr>
        <w:shd w:val="clear" w:color="auto" w:fill="FFFFFF"/>
        <w:spacing w:line="266" w:lineRule="atLeast"/>
        <w:jc w:val="both"/>
        <w:rPr>
          <w:rStyle w:val="blk"/>
          <w:rFonts w:ascii="Times New Roman" w:hAnsi="Times New Roman" w:cs="Times New Roman"/>
          <w:b/>
          <w:color w:val="000000"/>
          <w:sz w:val="24"/>
          <w:szCs w:val="24"/>
        </w:rPr>
      </w:pPr>
      <w:r>
        <w:rPr>
          <w:rStyle w:val="blk"/>
          <w:rFonts w:ascii="Times New Roman" w:hAnsi="Times New Roman" w:cs="Times New Roman"/>
          <w:color w:val="000000"/>
          <w:sz w:val="24"/>
          <w:szCs w:val="24"/>
        </w:rPr>
        <w:tab/>
      </w:r>
      <w:r w:rsidRPr="0029399D">
        <w:rPr>
          <w:rStyle w:val="blk"/>
          <w:rFonts w:ascii="Times New Roman" w:hAnsi="Times New Roman" w:cs="Times New Roman"/>
          <w:b/>
          <w:color w:val="000000"/>
          <w:sz w:val="24"/>
          <w:szCs w:val="24"/>
        </w:rPr>
        <w:t>в)</w:t>
      </w:r>
      <w:r w:rsidR="000851F3" w:rsidRPr="008E6BD8">
        <w:rPr>
          <w:rStyle w:val="blk"/>
          <w:rFonts w:ascii="Times New Roman" w:hAnsi="Times New Roman" w:cs="Times New Roman"/>
          <w:color w:val="000000"/>
          <w:sz w:val="24"/>
          <w:szCs w:val="24"/>
        </w:rPr>
        <w:t xml:space="preserve"> </w:t>
      </w:r>
      <w:r w:rsidR="000851F3" w:rsidRPr="0029399D">
        <w:rPr>
          <w:rStyle w:val="blk"/>
          <w:rFonts w:ascii="Times New Roman" w:hAnsi="Times New Roman" w:cs="Times New Roman"/>
          <w:b/>
          <w:color w:val="000000"/>
          <w:sz w:val="24"/>
          <w:szCs w:val="24"/>
        </w:rPr>
        <w:t>Добавить пункт 4.6. следующего содержания :</w:t>
      </w:r>
    </w:p>
    <w:p w:rsidR="00064A09" w:rsidRPr="008E6BD8" w:rsidRDefault="000851F3" w:rsidP="00064A09">
      <w:pPr>
        <w:shd w:val="clear" w:color="auto" w:fill="FFFFFF"/>
        <w:spacing w:line="290" w:lineRule="atLeast"/>
        <w:ind w:firstLine="547"/>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w:t>
      </w:r>
      <w:r w:rsidR="00064A09" w:rsidRPr="008E6BD8">
        <w:rPr>
          <w:rStyle w:val="blk"/>
          <w:rFonts w:ascii="Times New Roman" w:hAnsi="Times New Roman" w:cs="Times New Roman"/>
          <w:color w:val="000000"/>
          <w:sz w:val="24"/>
          <w:szCs w:val="24"/>
        </w:rPr>
        <w:t xml:space="preserve">  4.6.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9" w:name="dst100159"/>
      <w:bookmarkEnd w:id="9"/>
      <w:r w:rsidRPr="008E6BD8">
        <w:rPr>
          <w:rStyle w:val="blk"/>
          <w:rFonts w:ascii="Times New Roman" w:hAnsi="Times New Roman" w:cs="Times New Roman"/>
          <w:color w:val="000000"/>
          <w:sz w:val="24"/>
          <w:szCs w:val="24"/>
        </w:rPr>
        <w:t>Организация документарной проверки (как плановой, так и внеплановой) осуществляется в порядке, установленном</w:t>
      </w:r>
      <w:r w:rsidRPr="008E6BD8">
        <w:rPr>
          <w:rStyle w:val="apple-converted-space"/>
          <w:rFonts w:ascii="Times New Roman" w:hAnsi="Times New Roman" w:cs="Times New Roman"/>
          <w:color w:val="000000"/>
          <w:sz w:val="24"/>
          <w:szCs w:val="24"/>
        </w:rPr>
        <w:t> </w:t>
      </w:r>
      <w:r w:rsidRPr="008E6BD8">
        <w:rPr>
          <w:rFonts w:ascii="Times New Roman" w:hAnsi="Times New Roman" w:cs="Times New Roman"/>
          <w:sz w:val="24"/>
          <w:szCs w:val="24"/>
        </w:rPr>
        <w:t xml:space="preserve"> </w:t>
      </w:r>
      <w:r w:rsidRPr="008E6BD8">
        <w:rPr>
          <w:rStyle w:val="blk"/>
          <w:rFonts w:ascii="Times New Roman" w:hAnsi="Times New Roman" w:cs="Times New Roman"/>
          <w:color w:val="000000"/>
          <w:sz w:val="24"/>
          <w:szCs w:val="24"/>
        </w:rPr>
        <w:t xml:space="preserve"> законодательством, и проводится по месту нахождения органа государственного контроля (надзора), органа муниципального контроля.</w:t>
      </w:r>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10" w:name="dst100160"/>
      <w:bookmarkEnd w:id="10"/>
      <w:r w:rsidRPr="008E6BD8">
        <w:rPr>
          <w:rStyle w:val="blk"/>
          <w:rFonts w:ascii="Times New Roman" w:hAnsi="Times New Roman" w:cs="Times New Roman"/>
          <w:color w:val="000000"/>
          <w:sz w:val="24"/>
          <w:szCs w:val="24"/>
        </w:rPr>
        <w:t>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законодательство,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11" w:name="dst100161"/>
      <w:bookmarkEnd w:id="11"/>
      <w:r w:rsidRPr="008E6BD8">
        <w:rPr>
          <w:rStyle w:val="blk"/>
          <w:rFonts w:ascii="Times New Roman" w:hAnsi="Times New Roman" w:cs="Times New Roman"/>
          <w:color w:val="000000"/>
          <w:sz w:val="24"/>
          <w:szCs w:val="24"/>
        </w:rPr>
        <w:t xml:space="preserve">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12" w:name="dst100162"/>
      <w:bookmarkEnd w:id="12"/>
      <w:r w:rsidRPr="008E6BD8">
        <w:rPr>
          <w:rStyle w:val="blk"/>
          <w:rFonts w:ascii="Times New Roman" w:hAnsi="Times New Roman" w:cs="Times New Roman"/>
          <w:color w:val="000000"/>
          <w:sz w:val="24"/>
          <w:szCs w:val="24"/>
        </w:rPr>
        <w:t xml:space="preserve">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8E6BD8" w:rsidRDefault="00064A09" w:rsidP="008E6BD8">
      <w:pPr>
        <w:shd w:val="clear" w:color="auto" w:fill="FFFFFF"/>
        <w:spacing w:line="290" w:lineRule="atLeast"/>
        <w:ind w:firstLine="547"/>
        <w:jc w:val="both"/>
        <w:rPr>
          <w:rFonts w:ascii="Times New Roman" w:hAnsi="Times New Roman" w:cs="Times New Roman"/>
          <w:color w:val="000000"/>
          <w:sz w:val="24"/>
          <w:szCs w:val="24"/>
        </w:rPr>
      </w:pPr>
      <w:bookmarkStart w:id="13" w:name="dst329"/>
      <w:bookmarkEnd w:id="13"/>
      <w:r w:rsidRPr="008E6BD8">
        <w:rPr>
          <w:rStyle w:val="blk"/>
          <w:rFonts w:ascii="Times New Roman" w:hAnsi="Times New Roman" w:cs="Times New Roman"/>
          <w:color w:val="000000"/>
          <w:sz w:val="24"/>
          <w:szCs w:val="24"/>
        </w:rPr>
        <w:t xml:space="preserve">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bookmarkStart w:id="14" w:name="dst100164"/>
      <w:bookmarkEnd w:id="14"/>
    </w:p>
    <w:p w:rsidR="00064A09" w:rsidRPr="008E6BD8" w:rsidRDefault="00064A09" w:rsidP="008E6BD8">
      <w:pPr>
        <w:shd w:val="clear" w:color="auto" w:fill="FFFFFF"/>
        <w:spacing w:line="290" w:lineRule="atLeast"/>
        <w:ind w:firstLine="547"/>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lastRenderedPageBreak/>
        <w:t xml:space="preserve">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15" w:name="dst100165"/>
      <w:bookmarkEnd w:id="15"/>
      <w:r w:rsidRPr="008E6BD8">
        <w:rPr>
          <w:rStyle w:val="blk"/>
          <w:rFonts w:ascii="Times New Roman" w:hAnsi="Times New Roman" w:cs="Times New Roman"/>
          <w:color w:val="000000"/>
          <w:sz w:val="24"/>
          <w:szCs w:val="24"/>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16" w:name="dst100166"/>
      <w:bookmarkEnd w:id="16"/>
      <w:r w:rsidRPr="008E6BD8">
        <w:rPr>
          <w:rStyle w:val="blk"/>
          <w:rFonts w:ascii="Times New Roman" w:hAnsi="Times New Roman" w:cs="Times New Roman"/>
          <w:color w:val="000000"/>
          <w:sz w:val="24"/>
          <w:szCs w:val="24"/>
        </w:rPr>
        <w:t>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w:t>
      </w:r>
      <w:r w:rsidRPr="008E6BD8">
        <w:rPr>
          <w:rStyle w:val="apple-converted-space"/>
          <w:rFonts w:ascii="Times New Roman" w:hAnsi="Times New Roman" w:cs="Times New Roman"/>
          <w:color w:val="000000"/>
          <w:sz w:val="24"/>
          <w:szCs w:val="24"/>
        </w:rPr>
        <w:t> </w:t>
      </w:r>
      <w:hyperlink r:id="rId7" w:anchor="dst100165" w:history="1">
        <w:r w:rsidRPr="008E6BD8">
          <w:rPr>
            <w:rStyle w:val="a4"/>
            <w:rFonts w:ascii="Times New Roman" w:hAnsi="Times New Roman" w:cs="Times New Roman"/>
            <w:color w:val="666699"/>
            <w:sz w:val="24"/>
            <w:szCs w:val="24"/>
          </w:rPr>
          <w:t>части 8</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064A09" w:rsidRPr="008E6BD8" w:rsidRDefault="00064A09" w:rsidP="00064A09">
      <w:pPr>
        <w:shd w:val="clear" w:color="auto" w:fill="FFFFFF"/>
        <w:spacing w:line="290" w:lineRule="atLeast"/>
        <w:ind w:firstLine="547"/>
        <w:jc w:val="both"/>
        <w:rPr>
          <w:rFonts w:ascii="Times New Roman" w:hAnsi="Times New Roman" w:cs="Times New Roman"/>
          <w:color w:val="000000"/>
          <w:sz w:val="24"/>
          <w:szCs w:val="24"/>
        </w:rPr>
      </w:pPr>
      <w:bookmarkStart w:id="17" w:name="dst330"/>
      <w:bookmarkEnd w:id="17"/>
      <w:r w:rsidRPr="008E6BD8">
        <w:rPr>
          <w:rStyle w:val="blk"/>
          <w:rFonts w:ascii="Times New Roman" w:hAnsi="Times New Roman" w:cs="Times New Roman"/>
          <w:color w:val="000000"/>
          <w:sz w:val="24"/>
          <w:szCs w:val="24"/>
        </w:rPr>
        <w:t xml:space="preserve">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64A09" w:rsidRPr="008E6BD8" w:rsidRDefault="00064A09" w:rsidP="008E6BD8">
      <w:pPr>
        <w:shd w:val="clear" w:color="auto" w:fill="FFFFFF"/>
        <w:spacing w:line="266" w:lineRule="atLeast"/>
        <w:jc w:val="both"/>
        <w:rPr>
          <w:rStyle w:val="blk"/>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bookmarkStart w:id="18" w:name="dst7"/>
      <w:bookmarkEnd w:id="18"/>
      <w:r w:rsidR="008E6BD8">
        <w:rPr>
          <w:rFonts w:ascii="Times New Roman" w:hAnsi="Times New Roman" w:cs="Times New Roman"/>
          <w:color w:val="333333"/>
          <w:sz w:val="24"/>
          <w:szCs w:val="24"/>
        </w:rPr>
        <w:tab/>
      </w:r>
      <w:r w:rsidRPr="008E6BD8">
        <w:rPr>
          <w:rStyle w:val="blk"/>
          <w:rFonts w:ascii="Times New Roman" w:hAnsi="Times New Roman" w:cs="Times New Roman"/>
          <w:color w:val="000000"/>
          <w:sz w:val="24"/>
          <w:szCs w:val="24"/>
        </w:rPr>
        <w:t>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064A09" w:rsidRPr="0029399D" w:rsidRDefault="0029399D" w:rsidP="00064A09">
      <w:pPr>
        <w:shd w:val="clear" w:color="auto" w:fill="FFFFFF"/>
        <w:spacing w:line="290" w:lineRule="atLeast"/>
        <w:ind w:firstLine="547"/>
        <w:jc w:val="both"/>
        <w:rPr>
          <w:rFonts w:ascii="Times New Roman" w:hAnsi="Times New Roman" w:cs="Times New Roman"/>
          <w:b/>
          <w:color w:val="000000"/>
          <w:sz w:val="24"/>
          <w:szCs w:val="24"/>
        </w:rPr>
      </w:pPr>
      <w:r w:rsidRPr="0029399D">
        <w:rPr>
          <w:rStyle w:val="blk"/>
          <w:rFonts w:ascii="Times New Roman" w:hAnsi="Times New Roman" w:cs="Times New Roman"/>
          <w:b/>
          <w:color w:val="000000"/>
          <w:sz w:val="24"/>
          <w:szCs w:val="24"/>
        </w:rPr>
        <w:t>г).</w:t>
      </w:r>
      <w:r w:rsidR="00064A09" w:rsidRPr="0029399D">
        <w:rPr>
          <w:rStyle w:val="blk"/>
          <w:rFonts w:ascii="Times New Roman" w:hAnsi="Times New Roman" w:cs="Times New Roman"/>
          <w:b/>
          <w:color w:val="000000"/>
          <w:sz w:val="24"/>
          <w:szCs w:val="24"/>
        </w:rPr>
        <w:t xml:space="preserve"> Добавить пункт 4.7. следующего содержания :</w:t>
      </w:r>
    </w:p>
    <w:p w:rsidR="008E6BD8" w:rsidRPr="008E6BD8" w:rsidRDefault="00064A09" w:rsidP="008E6BD8">
      <w:pPr>
        <w:shd w:val="clear" w:color="auto" w:fill="FFFFFF"/>
        <w:spacing w:line="290" w:lineRule="atLeast"/>
        <w:ind w:firstLine="547"/>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xml:space="preserve"> </w:t>
      </w:r>
      <w:r w:rsidR="008E6BD8" w:rsidRPr="008E6BD8">
        <w:rPr>
          <w:rStyle w:val="blk"/>
          <w:rFonts w:ascii="Times New Roman" w:hAnsi="Times New Roman" w:cs="Times New Roman"/>
          <w:color w:val="000000"/>
          <w:sz w:val="24"/>
          <w:szCs w:val="24"/>
        </w:rPr>
        <w:tab/>
        <w:t xml:space="preserve">«4.7.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w:t>
      </w:r>
      <w:r w:rsidR="008E6BD8" w:rsidRPr="008E6BD8">
        <w:rPr>
          <w:rStyle w:val="blk"/>
          <w:rFonts w:ascii="Times New Roman" w:hAnsi="Times New Roman" w:cs="Times New Roman"/>
          <w:color w:val="000000"/>
          <w:sz w:val="24"/>
          <w:szCs w:val="24"/>
        </w:rPr>
        <w:lastRenderedPageBreak/>
        <w:t>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19" w:name="dst100171"/>
      <w:bookmarkEnd w:id="19"/>
      <w:r w:rsidRPr="008E6BD8">
        <w:rPr>
          <w:rStyle w:val="blk"/>
          <w:rFonts w:ascii="Times New Roman" w:hAnsi="Times New Roman" w:cs="Times New Roman"/>
          <w:color w:val="000000"/>
          <w:sz w:val="24"/>
          <w:szCs w:val="24"/>
        </w:rPr>
        <w:t xml:space="preserve">  Выездная проверка (как плановая, так и внеплановая) проводится по</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месту нахождения</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20" w:name="dst100172"/>
      <w:bookmarkEnd w:id="20"/>
      <w:r w:rsidRPr="008E6BD8">
        <w:rPr>
          <w:rStyle w:val="blk"/>
          <w:rFonts w:ascii="Times New Roman" w:hAnsi="Times New Roman" w:cs="Times New Roman"/>
          <w:color w:val="000000"/>
          <w:sz w:val="24"/>
          <w:szCs w:val="24"/>
        </w:rPr>
        <w:t xml:space="preserve">  Выездная проверка проводится в случае, если при документарной проверке не представляется возможным:</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21" w:name="dst100173"/>
      <w:bookmarkEnd w:id="21"/>
      <w:r w:rsidRPr="008E6BD8">
        <w:rPr>
          <w:rStyle w:val="blk"/>
          <w:rFonts w:ascii="Times New Roman" w:hAnsi="Times New Roman" w:cs="Times New Roman"/>
          <w:color w:val="000000"/>
          <w:sz w:val="24"/>
          <w:szCs w:val="24"/>
        </w:rPr>
        <w:t>1) удостовериться в полноте и достоверности сведений, содержащихся в</w:t>
      </w:r>
      <w:r w:rsidRPr="008E6BD8">
        <w:rPr>
          <w:rStyle w:val="apple-converted-space"/>
          <w:rFonts w:ascii="Times New Roman" w:hAnsi="Times New Roman" w:cs="Times New Roman"/>
          <w:color w:val="000000"/>
          <w:sz w:val="24"/>
          <w:szCs w:val="24"/>
        </w:rPr>
        <w:t> </w:t>
      </w:r>
      <w:hyperlink r:id="rId8" w:anchor="dst100107" w:history="1">
        <w:r w:rsidRPr="008E6BD8">
          <w:rPr>
            <w:rStyle w:val="a4"/>
            <w:rFonts w:ascii="Times New Roman" w:hAnsi="Times New Roman" w:cs="Times New Roman"/>
            <w:color w:val="666699"/>
            <w:sz w:val="24"/>
            <w:szCs w:val="24"/>
          </w:rPr>
          <w:t>уведомлении</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22" w:name="dst100174"/>
      <w:bookmarkEnd w:id="22"/>
      <w:r w:rsidRPr="008E6BD8">
        <w:rPr>
          <w:rStyle w:val="blk"/>
          <w:rFonts w:ascii="Times New Roman" w:hAnsi="Times New Roman" w:cs="Times New Roman"/>
          <w:color w:val="000000"/>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23" w:name="dst219"/>
      <w:bookmarkEnd w:id="23"/>
      <w:r w:rsidRPr="008E6BD8">
        <w:rPr>
          <w:rStyle w:val="blk"/>
          <w:rFonts w:ascii="Times New Roman" w:hAnsi="Times New Roman" w:cs="Times New Roman"/>
          <w:color w:val="000000"/>
          <w:sz w:val="24"/>
          <w:szCs w:val="24"/>
        </w:rPr>
        <w:t xml:space="preserve"> Правительством Российской Федерации в отношении отдельных видов государственного контроля (надзора), определяемых в соответствии с</w:t>
      </w:r>
      <w:r w:rsidRPr="008E6BD8">
        <w:rPr>
          <w:rStyle w:val="apple-converted-space"/>
          <w:rFonts w:ascii="Times New Roman" w:hAnsi="Times New Roman" w:cs="Times New Roman"/>
          <w:color w:val="000000"/>
          <w:sz w:val="24"/>
          <w:szCs w:val="24"/>
        </w:rPr>
        <w:t> </w:t>
      </w:r>
      <w:hyperlink r:id="rId9" w:anchor="dst209" w:history="1">
        <w:r w:rsidRPr="008E6BD8">
          <w:rPr>
            <w:rStyle w:val="a4"/>
            <w:rFonts w:ascii="Times New Roman" w:hAnsi="Times New Roman" w:cs="Times New Roman"/>
            <w:color w:val="666699"/>
            <w:sz w:val="24"/>
            <w:szCs w:val="24"/>
          </w:rPr>
          <w:t>частями 1</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и</w:t>
      </w:r>
      <w:r w:rsidRPr="008E6BD8">
        <w:rPr>
          <w:rStyle w:val="apple-converted-space"/>
          <w:rFonts w:ascii="Times New Roman" w:hAnsi="Times New Roman" w:cs="Times New Roman"/>
          <w:color w:val="000000"/>
          <w:sz w:val="24"/>
          <w:szCs w:val="24"/>
        </w:rPr>
        <w:t> </w:t>
      </w:r>
      <w:hyperlink r:id="rId10" w:anchor="dst280" w:history="1">
        <w:r w:rsidRPr="008E6BD8">
          <w:rPr>
            <w:rStyle w:val="a4"/>
            <w:rFonts w:ascii="Times New Roman" w:hAnsi="Times New Roman" w:cs="Times New Roman"/>
            <w:color w:val="666699"/>
            <w:sz w:val="24"/>
            <w:szCs w:val="24"/>
          </w:rPr>
          <w:t>2 статьи 8.1</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8E6BD8" w:rsidRPr="008E6BD8" w:rsidRDefault="008E6BD8" w:rsidP="008E6BD8">
      <w:pPr>
        <w:shd w:val="clear" w:color="auto" w:fill="FFFFFF"/>
        <w:spacing w:line="266" w:lineRule="atLeast"/>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xml:space="preserve"> </w:t>
      </w:r>
      <w:bookmarkStart w:id="24" w:name="dst100175"/>
      <w:bookmarkEnd w:id="24"/>
      <w:r>
        <w:rPr>
          <w:rFonts w:ascii="Times New Roman" w:hAnsi="Times New Roman" w:cs="Times New Roman"/>
          <w:color w:val="000000"/>
          <w:sz w:val="24"/>
          <w:szCs w:val="24"/>
        </w:rPr>
        <w:tab/>
      </w:r>
      <w:r w:rsidRPr="008E6BD8">
        <w:rPr>
          <w:rStyle w:val="blk"/>
          <w:rFonts w:ascii="Times New Roman" w:hAnsi="Times New Roman" w:cs="Times New Roman"/>
          <w:color w:val="000000"/>
          <w:sz w:val="24"/>
          <w:szCs w:val="24"/>
        </w:rP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основаниями</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25" w:name="dst100176"/>
      <w:bookmarkEnd w:id="25"/>
      <w:r w:rsidRPr="008E6BD8">
        <w:rPr>
          <w:rStyle w:val="blk"/>
          <w:rFonts w:ascii="Times New Roman" w:hAnsi="Times New Roman" w:cs="Times New Roman"/>
          <w:color w:val="000000"/>
          <w:sz w:val="24"/>
          <w:szCs w:val="24"/>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w:t>
      </w:r>
      <w:r w:rsidRPr="008E6BD8">
        <w:rPr>
          <w:rStyle w:val="blk"/>
          <w:rFonts w:ascii="Times New Roman" w:hAnsi="Times New Roman" w:cs="Times New Roman"/>
          <w:color w:val="000000"/>
          <w:sz w:val="24"/>
          <w:szCs w:val="24"/>
        </w:rPr>
        <w:lastRenderedPageBreak/>
        <w:t>предпринимателями оборудованию, подобным объектам, транспортным средствам и перевозимым ими грузам.</w:t>
      </w:r>
    </w:p>
    <w:p w:rsidR="008E6BD8" w:rsidRPr="008E6BD8" w:rsidRDefault="008E6BD8" w:rsidP="008E6BD8">
      <w:pPr>
        <w:shd w:val="clear" w:color="auto" w:fill="FFFFFF"/>
        <w:spacing w:line="290" w:lineRule="atLeast"/>
        <w:ind w:firstLine="547"/>
        <w:jc w:val="both"/>
        <w:rPr>
          <w:rFonts w:ascii="Times New Roman" w:hAnsi="Times New Roman" w:cs="Times New Roman"/>
          <w:color w:val="000000"/>
          <w:sz w:val="24"/>
          <w:szCs w:val="24"/>
        </w:rPr>
      </w:pPr>
      <w:bookmarkStart w:id="26" w:name="dst100340"/>
      <w:bookmarkEnd w:id="26"/>
      <w:r w:rsidRPr="008E6BD8">
        <w:rPr>
          <w:rStyle w:val="blk"/>
          <w:rFonts w:ascii="Times New Roman" w:hAnsi="Times New Roman" w:cs="Times New Roman"/>
          <w:color w:val="000000"/>
          <w:sz w:val="24"/>
          <w:szCs w:val="24"/>
        </w:rPr>
        <w:t xml:space="preserve">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w:t>
      </w:r>
      <w:r w:rsidRPr="008E6BD8">
        <w:rPr>
          <w:rStyle w:val="apple-converted-space"/>
          <w:rFonts w:ascii="Times New Roman" w:hAnsi="Times New Roman" w:cs="Times New Roman"/>
          <w:color w:val="000000"/>
          <w:sz w:val="24"/>
          <w:szCs w:val="24"/>
        </w:rPr>
        <w:t> </w:t>
      </w:r>
      <w:hyperlink r:id="rId11" w:anchor="dst100051" w:history="1">
        <w:r w:rsidRPr="008E6BD8">
          <w:rPr>
            <w:rStyle w:val="a4"/>
            <w:rFonts w:ascii="Times New Roman" w:hAnsi="Times New Roman" w:cs="Times New Roman"/>
            <w:color w:val="666699"/>
            <w:sz w:val="24"/>
            <w:szCs w:val="24"/>
          </w:rPr>
          <w:t>аффилированными лицами</w:t>
        </w:r>
      </w:hyperlink>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проверяемых лиц.</w:t>
      </w:r>
    </w:p>
    <w:p w:rsidR="008E6BD8" w:rsidRPr="008E6BD8" w:rsidRDefault="008E6BD8" w:rsidP="008E6BD8">
      <w:pPr>
        <w:shd w:val="clear" w:color="auto" w:fill="FFFFFF"/>
        <w:spacing w:line="266" w:lineRule="atLeast"/>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xml:space="preserve"> </w:t>
      </w:r>
      <w:bookmarkStart w:id="27" w:name="dst331"/>
      <w:bookmarkEnd w:id="27"/>
      <w:r>
        <w:rPr>
          <w:rFonts w:ascii="Times New Roman" w:hAnsi="Times New Roman" w:cs="Times New Roman"/>
          <w:color w:val="000000"/>
          <w:sz w:val="24"/>
          <w:szCs w:val="24"/>
        </w:rPr>
        <w:tab/>
      </w:r>
      <w:r w:rsidRPr="008E6BD8">
        <w:rPr>
          <w:rStyle w:val="blk"/>
          <w:rFonts w:ascii="Times New Roman" w:hAnsi="Times New Roman" w:cs="Times New Roman"/>
          <w:color w:val="000000"/>
          <w:sz w:val="24"/>
          <w:szCs w:val="24"/>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Pr="008E6BD8">
        <w:rPr>
          <w:rFonts w:ascii="Times New Roman" w:hAnsi="Times New Roman" w:cs="Times New Roman"/>
          <w:color w:val="000000"/>
          <w:sz w:val="24"/>
          <w:szCs w:val="24"/>
        </w:rPr>
        <w:t>»;</w:t>
      </w:r>
      <w:r w:rsidRPr="008E6BD8">
        <w:rPr>
          <w:rStyle w:val="blk"/>
          <w:rFonts w:ascii="Times New Roman" w:hAnsi="Times New Roman" w:cs="Times New Roman"/>
          <w:color w:val="000000"/>
          <w:sz w:val="24"/>
          <w:szCs w:val="24"/>
        </w:rPr>
        <w:t xml:space="preserve"> </w:t>
      </w:r>
    </w:p>
    <w:p w:rsidR="00B9473F" w:rsidRPr="0029399D" w:rsidRDefault="0029399D" w:rsidP="008E6BD8">
      <w:pPr>
        <w:shd w:val="clear" w:color="auto" w:fill="FFFFFF"/>
        <w:spacing w:line="290" w:lineRule="atLeast"/>
        <w:ind w:firstLine="547"/>
        <w:jc w:val="both"/>
        <w:rPr>
          <w:rStyle w:val="blk"/>
          <w:rFonts w:ascii="Times New Roman" w:hAnsi="Times New Roman" w:cs="Times New Roman"/>
          <w:b/>
          <w:color w:val="000000"/>
          <w:sz w:val="24"/>
          <w:szCs w:val="24"/>
        </w:rPr>
      </w:pPr>
      <w:r w:rsidRPr="0029399D">
        <w:rPr>
          <w:rStyle w:val="blk"/>
          <w:rFonts w:ascii="Times New Roman" w:hAnsi="Times New Roman" w:cs="Times New Roman"/>
          <w:b/>
          <w:color w:val="000000"/>
          <w:sz w:val="24"/>
          <w:szCs w:val="24"/>
        </w:rPr>
        <w:t xml:space="preserve"> д) </w:t>
      </w:r>
      <w:r w:rsidR="001B2041" w:rsidRPr="0029399D">
        <w:rPr>
          <w:rStyle w:val="blk"/>
          <w:rFonts w:ascii="Times New Roman" w:hAnsi="Times New Roman" w:cs="Times New Roman"/>
          <w:b/>
          <w:color w:val="000000"/>
          <w:sz w:val="24"/>
          <w:szCs w:val="24"/>
        </w:rPr>
        <w:t>Пункт 6.1. изложить в новой редакции:</w:t>
      </w:r>
    </w:p>
    <w:p w:rsidR="001B2041" w:rsidRPr="008E6BD8" w:rsidRDefault="001B2041" w:rsidP="00CE4427">
      <w:pPr>
        <w:shd w:val="clear" w:color="auto" w:fill="FFFFFF"/>
        <w:spacing w:line="266" w:lineRule="atLeast"/>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ab/>
        <w:t>«6.1.</w:t>
      </w:r>
      <w:r w:rsidR="00B67D3B" w:rsidRPr="008E6BD8">
        <w:rPr>
          <w:rStyle w:val="apple-converted-space"/>
          <w:rFonts w:ascii="Times New Roman" w:hAnsi="Times New Roman" w:cs="Times New Roman"/>
          <w:color w:val="000000"/>
          <w:sz w:val="24"/>
          <w:szCs w:val="24"/>
        </w:rPr>
        <w:t xml:space="preserve"> </w:t>
      </w:r>
      <w:r w:rsidR="00B67D3B" w:rsidRPr="008E6BD8">
        <w:rPr>
          <w:rStyle w:val="blk"/>
          <w:rFonts w:ascii="Times New Roman" w:hAnsi="Times New Roman" w:cs="Times New Roman"/>
          <w:color w:val="000000"/>
          <w:sz w:val="24"/>
          <w:szCs w:val="24"/>
        </w:rPr>
        <w:t>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w:t>
      </w:r>
      <w:r w:rsidR="00B67D3B" w:rsidRPr="008E6BD8">
        <w:rPr>
          <w:rStyle w:val="apple-converted-space"/>
          <w:rFonts w:ascii="Times New Roman" w:hAnsi="Times New Roman" w:cs="Times New Roman"/>
          <w:color w:val="000000"/>
          <w:sz w:val="24"/>
          <w:szCs w:val="24"/>
        </w:rPr>
        <w:t> </w:t>
      </w:r>
      <w:hyperlink r:id="rId12" w:anchor="dst100016" w:history="1">
        <w:r w:rsidR="00B67D3B" w:rsidRPr="008E6BD8">
          <w:rPr>
            <w:rFonts w:ascii="Times New Roman" w:hAnsi="Times New Roman" w:cs="Times New Roman"/>
            <w:sz w:val="24"/>
            <w:szCs w:val="24"/>
          </w:rPr>
          <w:t>Типовая форма</w:t>
        </w:r>
      </w:hyperlink>
      <w:r w:rsidR="00B67D3B" w:rsidRPr="008E6BD8">
        <w:rPr>
          <w:rFonts w:ascii="Times New Roman" w:hAnsi="Times New Roman" w:cs="Times New Roman"/>
          <w:sz w:val="24"/>
          <w:szCs w:val="24"/>
        </w:rPr>
        <w:t> </w:t>
      </w:r>
      <w:r w:rsidR="00B67D3B" w:rsidRPr="008E6BD8">
        <w:rPr>
          <w:rStyle w:val="blk"/>
          <w:rFonts w:ascii="Times New Roman" w:hAnsi="Times New Roman" w:cs="Times New Roman"/>
          <w:color w:val="000000"/>
          <w:sz w:val="24"/>
          <w:szCs w:val="24"/>
        </w:rPr>
        <w:t>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B67D3B" w:rsidRPr="0029399D" w:rsidRDefault="0029399D" w:rsidP="00CE4427">
      <w:pPr>
        <w:shd w:val="clear" w:color="auto" w:fill="FFFFFF"/>
        <w:spacing w:line="266" w:lineRule="atLeast"/>
        <w:jc w:val="both"/>
        <w:rPr>
          <w:rStyle w:val="blk"/>
          <w:rFonts w:ascii="Times New Roman" w:hAnsi="Times New Roman" w:cs="Times New Roman"/>
          <w:b/>
          <w:color w:val="000000"/>
          <w:sz w:val="24"/>
          <w:szCs w:val="24"/>
        </w:rPr>
      </w:pPr>
      <w:r>
        <w:rPr>
          <w:rStyle w:val="blk"/>
          <w:rFonts w:ascii="Times New Roman" w:hAnsi="Times New Roman" w:cs="Times New Roman"/>
          <w:color w:val="000000"/>
          <w:sz w:val="24"/>
          <w:szCs w:val="24"/>
        </w:rPr>
        <w:tab/>
      </w:r>
      <w:r w:rsidRPr="0029399D">
        <w:rPr>
          <w:rStyle w:val="blk"/>
          <w:rFonts w:ascii="Times New Roman" w:hAnsi="Times New Roman" w:cs="Times New Roman"/>
          <w:b/>
          <w:color w:val="000000"/>
          <w:sz w:val="24"/>
          <w:szCs w:val="24"/>
        </w:rPr>
        <w:t>е)</w:t>
      </w:r>
      <w:r w:rsidR="00A22CD4" w:rsidRPr="0029399D">
        <w:rPr>
          <w:rStyle w:val="blk"/>
          <w:rFonts w:ascii="Times New Roman" w:hAnsi="Times New Roman" w:cs="Times New Roman"/>
          <w:b/>
          <w:color w:val="000000"/>
          <w:sz w:val="24"/>
          <w:szCs w:val="24"/>
        </w:rPr>
        <w:t xml:space="preserve">  Пункт</w:t>
      </w:r>
      <w:r w:rsidR="00B67D3B" w:rsidRPr="0029399D">
        <w:rPr>
          <w:rStyle w:val="blk"/>
          <w:rFonts w:ascii="Times New Roman" w:hAnsi="Times New Roman" w:cs="Times New Roman"/>
          <w:b/>
          <w:color w:val="000000"/>
          <w:sz w:val="24"/>
          <w:szCs w:val="24"/>
        </w:rPr>
        <w:t xml:space="preserve"> 6.2.</w:t>
      </w:r>
      <w:r w:rsidR="00A22CD4" w:rsidRPr="0029399D">
        <w:rPr>
          <w:rStyle w:val="blk"/>
          <w:rFonts w:ascii="Times New Roman" w:hAnsi="Times New Roman" w:cs="Times New Roman"/>
          <w:b/>
          <w:color w:val="000000"/>
          <w:sz w:val="24"/>
          <w:szCs w:val="24"/>
        </w:rPr>
        <w:t>1 изложить в новой редакции:</w:t>
      </w:r>
    </w:p>
    <w:p w:rsidR="00A22CD4" w:rsidRPr="008E6BD8" w:rsidRDefault="00A22CD4" w:rsidP="00A22CD4">
      <w:pPr>
        <w:shd w:val="clear" w:color="auto" w:fill="FFFFFF"/>
        <w:spacing w:line="266" w:lineRule="atLeast"/>
        <w:ind w:firstLine="708"/>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«6.2.1.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B73AE1" w:rsidRPr="008E6BD8" w:rsidRDefault="0029399D" w:rsidP="00A22CD4">
      <w:pPr>
        <w:shd w:val="clear" w:color="auto" w:fill="FFFFFF"/>
        <w:spacing w:line="266" w:lineRule="atLeast"/>
        <w:ind w:firstLine="708"/>
        <w:jc w:val="both"/>
        <w:rPr>
          <w:rStyle w:val="blk"/>
          <w:rFonts w:ascii="Times New Roman" w:hAnsi="Times New Roman" w:cs="Times New Roman"/>
          <w:color w:val="000000"/>
          <w:sz w:val="24"/>
          <w:szCs w:val="24"/>
        </w:rPr>
      </w:pPr>
      <w:r w:rsidRPr="0029399D">
        <w:rPr>
          <w:rStyle w:val="blk"/>
          <w:rFonts w:ascii="Times New Roman" w:hAnsi="Times New Roman" w:cs="Times New Roman"/>
          <w:b/>
          <w:color w:val="000000"/>
          <w:sz w:val="24"/>
          <w:szCs w:val="24"/>
        </w:rPr>
        <w:t>ж)</w:t>
      </w:r>
      <w:r w:rsidR="00B73AE1" w:rsidRPr="0029399D">
        <w:rPr>
          <w:rStyle w:val="blk"/>
          <w:rFonts w:ascii="Times New Roman" w:hAnsi="Times New Roman" w:cs="Times New Roman"/>
          <w:b/>
          <w:color w:val="000000"/>
          <w:sz w:val="24"/>
          <w:szCs w:val="24"/>
        </w:rPr>
        <w:t>. В пункте 6.2.3.</w:t>
      </w:r>
      <w:r w:rsidR="00B73AE1" w:rsidRPr="008E6BD8">
        <w:rPr>
          <w:rStyle w:val="blk"/>
          <w:rFonts w:ascii="Times New Roman" w:hAnsi="Times New Roman" w:cs="Times New Roman"/>
          <w:color w:val="000000"/>
          <w:sz w:val="24"/>
          <w:szCs w:val="24"/>
        </w:rPr>
        <w:t xml:space="preserve"> после слова «проводится» добавить слова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9323F" w:rsidRPr="008E6BD8" w:rsidRDefault="0029399D" w:rsidP="00B9323F">
      <w:pPr>
        <w:shd w:val="clear" w:color="auto" w:fill="FFFFFF"/>
        <w:spacing w:line="290" w:lineRule="atLeast"/>
        <w:ind w:firstLine="547"/>
        <w:jc w:val="both"/>
        <w:rPr>
          <w:rStyle w:val="blk"/>
          <w:rFonts w:ascii="Times New Roman" w:hAnsi="Times New Roman" w:cs="Times New Roman"/>
          <w:color w:val="000000"/>
          <w:sz w:val="24"/>
          <w:szCs w:val="24"/>
        </w:rPr>
      </w:pPr>
      <w:r w:rsidRPr="0029399D">
        <w:rPr>
          <w:rStyle w:val="blk"/>
          <w:rFonts w:ascii="Times New Roman" w:hAnsi="Times New Roman" w:cs="Times New Roman"/>
          <w:b/>
          <w:color w:val="000000"/>
          <w:sz w:val="24"/>
          <w:szCs w:val="24"/>
        </w:rPr>
        <w:t>з)</w:t>
      </w:r>
      <w:r w:rsidR="00F943C5" w:rsidRPr="0029399D">
        <w:rPr>
          <w:rStyle w:val="blk"/>
          <w:rFonts w:ascii="Times New Roman" w:hAnsi="Times New Roman" w:cs="Times New Roman"/>
          <w:b/>
          <w:color w:val="000000"/>
          <w:sz w:val="24"/>
          <w:szCs w:val="24"/>
        </w:rPr>
        <w:t xml:space="preserve">. В пункте 6.2.5. </w:t>
      </w:r>
      <w:r w:rsidR="00F943C5" w:rsidRPr="008E6BD8">
        <w:rPr>
          <w:rStyle w:val="blk"/>
          <w:rFonts w:ascii="Times New Roman" w:hAnsi="Times New Roman" w:cs="Times New Roman"/>
          <w:color w:val="000000"/>
          <w:sz w:val="24"/>
          <w:szCs w:val="24"/>
        </w:rPr>
        <w:t>после слова «актами» добавить слова</w:t>
      </w:r>
      <w:r w:rsidR="00B9323F" w:rsidRPr="008E6BD8">
        <w:rPr>
          <w:rStyle w:val="blk"/>
          <w:rFonts w:ascii="Times New Roman" w:hAnsi="Times New Roman" w:cs="Times New Roman"/>
          <w:color w:val="000000"/>
          <w:sz w:val="24"/>
          <w:szCs w:val="24"/>
        </w:rPr>
        <w:t xml:space="preserve"> «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F64CE" w:rsidRPr="008E6BD8" w:rsidRDefault="0029399D" w:rsidP="00B9323F">
      <w:pPr>
        <w:shd w:val="clear" w:color="auto" w:fill="FFFFFF"/>
        <w:spacing w:line="290" w:lineRule="atLeast"/>
        <w:ind w:firstLine="547"/>
        <w:jc w:val="both"/>
        <w:rPr>
          <w:rStyle w:val="blk"/>
          <w:rFonts w:ascii="Times New Roman" w:hAnsi="Times New Roman" w:cs="Times New Roman"/>
          <w:color w:val="000000"/>
          <w:sz w:val="24"/>
          <w:szCs w:val="24"/>
        </w:rPr>
      </w:pPr>
      <w:r w:rsidRPr="0029399D">
        <w:rPr>
          <w:rStyle w:val="blk"/>
          <w:rFonts w:ascii="Times New Roman" w:hAnsi="Times New Roman" w:cs="Times New Roman"/>
          <w:b/>
          <w:color w:val="000000"/>
          <w:sz w:val="24"/>
          <w:szCs w:val="24"/>
        </w:rPr>
        <w:lastRenderedPageBreak/>
        <w:t>и)</w:t>
      </w:r>
      <w:r w:rsidR="00BF64CE" w:rsidRPr="0029399D">
        <w:rPr>
          <w:rStyle w:val="blk"/>
          <w:rFonts w:ascii="Times New Roman" w:hAnsi="Times New Roman" w:cs="Times New Roman"/>
          <w:b/>
          <w:color w:val="000000"/>
          <w:sz w:val="24"/>
          <w:szCs w:val="24"/>
        </w:rPr>
        <w:t>. Добавить пункт 6.2.10 следующего содержания</w:t>
      </w:r>
      <w:r w:rsidR="00BF64CE" w:rsidRPr="008E6BD8">
        <w:rPr>
          <w:rStyle w:val="blk"/>
          <w:rFonts w:ascii="Times New Roman" w:hAnsi="Times New Roman" w:cs="Times New Roman"/>
          <w:color w:val="000000"/>
          <w:sz w:val="24"/>
          <w:szCs w:val="24"/>
        </w:rPr>
        <w:t>:</w:t>
      </w:r>
    </w:p>
    <w:p w:rsidR="00BF64CE" w:rsidRPr="008E6BD8" w:rsidRDefault="00BF64CE" w:rsidP="00BF64CE">
      <w:pPr>
        <w:shd w:val="clear" w:color="auto" w:fill="FFFFFF"/>
        <w:spacing w:line="290" w:lineRule="atLeast"/>
        <w:ind w:firstLine="547"/>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«6.2.10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C367FD" w:rsidRPr="0029399D" w:rsidRDefault="0029399D" w:rsidP="00C367FD">
      <w:pPr>
        <w:shd w:val="clear" w:color="auto" w:fill="FFFFFF"/>
        <w:spacing w:line="266" w:lineRule="atLeast"/>
        <w:ind w:firstLine="547"/>
        <w:jc w:val="both"/>
        <w:rPr>
          <w:rStyle w:val="blk"/>
          <w:rFonts w:ascii="Times New Roman" w:hAnsi="Times New Roman" w:cs="Times New Roman"/>
          <w:b/>
          <w:color w:val="000000"/>
          <w:sz w:val="24"/>
          <w:szCs w:val="24"/>
        </w:rPr>
      </w:pPr>
      <w:r w:rsidRPr="0029399D">
        <w:rPr>
          <w:rStyle w:val="blk"/>
          <w:rFonts w:ascii="Times New Roman" w:hAnsi="Times New Roman" w:cs="Times New Roman"/>
          <w:b/>
          <w:color w:val="000000"/>
          <w:sz w:val="24"/>
          <w:szCs w:val="24"/>
        </w:rPr>
        <w:t>к)</w:t>
      </w:r>
      <w:r w:rsidR="00BF64CE" w:rsidRPr="0029399D">
        <w:rPr>
          <w:rStyle w:val="blk"/>
          <w:rFonts w:ascii="Times New Roman" w:hAnsi="Times New Roman" w:cs="Times New Roman"/>
          <w:b/>
          <w:color w:val="000000"/>
          <w:sz w:val="24"/>
          <w:szCs w:val="24"/>
        </w:rPr>
        <w:t xml:space="preserve">. </w:t>
      </w:r>
      <w:r w:rsidR="00C367FD" w:rsidRPr="0029399D">
        <w:rPr>
          <w:rStyle w:val="blk"/>
          <w:rFonts w:ascii="Times New Roman" w:hAnsi="Times New Roman" w:cs="Times New Roman"/>
          <w:b/>
          <w:color w:val="000000"/>
          <w:sz w:val="24"/>
          <w:szCs w:val="24"/>
        </w:rPr>
        <w:t>Пункт 7.1 изложить в новой редакции:</w:t>
      </w:r>
    </w:p>
    <w:p w:rsidR="00F636A1" w:rsidRPr="008E6BD8" w:rsidRDefault="00C367FD" w:rsidP="00F636A1">
      <w:pPr>
        <w:shd w:val="clear" w:color="auto" w:fill="FFFFFF"/>
        <w:spacing w:line="290" w:lineRule="atLeast"/>
        <w:ind w:firstLine="547"/>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«7.1.</w:t>
      </w:r>
      <w:r w:rsidR="00F636A1" w:rsidRPr="008E6BD8">
        <w:rPr>
          <w:rStyle w:val="apple-converted-space"/>
          <w:rFonts w:ascii="Times New Roman" w:hAnsi="Times New Roman" w:cs="Times New Roman"/>
          <w:color w:val="000000"/>
          <w:sz w:val="24"/>
          <w:szCs w:val="24"/>
        </w:rPr>
        <w:t xml:space="preserve"> </w:t>
      </w:r>
      <w:r w:rsidR="00F636A1" w:rsidRPr="008E6BD8">
        <w:rPr>
          <w:rStyle w:val="blk"/>
          <w:rFonts w:ascii="Times New Roman" w:hAnsi="Times New Roman" w:cs="Times New Roman"/>
          <w:color w:val="000000"/>
          <w:sz w:val="24"/>
          <w:szCs w:val="24"/>
        </w:rPr>
        <w:t>При проведении проверки должностные лица органа государственного контроля (надзора), органа муниципального контроля не вправе:</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bookmarkStart w:id="28" w:name="dst100198"/>
      <w:bookmarkEnd w:id="28"/>
      <w:r w:rsidRPr="008E6BD8">
        <w:rPr>
          <w:rStyle w:val="blk"/>
          <w:rFonts w:ascii="Times New Roman" w:hAnsi="Times New Roman" w:cs="Times New Roman"/>
          <w:color w:val="000000"/>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F636A1" w:rsidRPr="008E6BD8" w:rsidRDefault="00F636A1" w:rsidP="00F636A1">
      <w:pPr>
        <w:rPr>
          <w:rFonts w:ascii="Times New Roman" w:hAnsi="Times New Roman" w:cs="Times New Roman"/>
          <w:sz w:val="24"/>
          <w:szCs w:val="24"/>
        </w:rPr>
      </w:pPr>
      <w:r w:rsidRPr="008E6BD8">
        <w:rPr>
          <w:rStyle w:val="blk"/>
          <w:rFonts w:ascii="Times New Roman" w:hAnsi="Times New Roman" w:cs="Times New Roman"/>
          <w:color w:val="333333"/>
          <w:sz w:val="24"/>
          <w:szCs w:val="24"/>
        </w:rPr>
        <w:t xml:space="preserve"> </w:t>
      </w:r>
      <w:bookmarkStart w:id="29" w:name="dst193"/>
      <w:bookmarkEnd w:id="29"/>
      <w:r w:rsidRPr="008E6BD8">
        <w:rPr>
          <w:rStyle w:val="blk"/>
          <w:rFonts w:ascii="Times New Roman" w:hAnsi="Times New Roman" w:cs="Times New Roman"/>
          <w:color w:val="333333"/>
          <w:sz w:val="24"/>
          <w:szCs w:val="24"/>
        </w:rPr>
        <w:tab/>
      </w:r>
      <w:r w:rsidRPr="008E6BD8">
        <w:rPr>
          <w:rStyle w:val="blk"/>
          <w:rFonts w:ascii="Times New Roman" w:hAnsi="Times New Roman" w:cs="Times New Roman"/>
          <w:color w:val="000000"/>
          <w:sz w:val="24"/>
          <w:szCs w:val="24"/>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bookmarkStart w:id="30" w:name="dst194"/>
      <w:bookmarkEnd w:id="30"/>
    </w:p>
    <w:p w:rsidR="00F636A1" w:rsidRPr="008E6BD8" w:rsidRDefault="00F636A1" w:rsidP="00F636A1">
      <w:pPr>
        <w:ind w:firstLine="708"/>
        <w:rPr>
          <w:rFonts w:ascii="Times New Roman" w:hAnsi="Times New Roman" w:cs="Times New Roman"/>
          <w:sz w:val="24"/>
          <w:szCs w:val="24"/>
        </w:rPr>
      </w:pPr>
      <w:r w:rsidRPr="008E6BD8">
        <w:rPr>
          <w:rStyle w:val="blk"/>
          <w:rFonts w:ascii="Times New Roman" w:hAnsi="Times New Roman" w:cs="Times New Roman"/>
          <w:color w:val="000000"/>
          <w:sz w:val="24"/>
          <w:szCs w:val="24"/>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F636A1" w:rsidRPr="008E6BD8" w:rsidRDefault="00F636A1" w:rsidP="00F636A1">
      <w:pPr>
        <w:shd w:val="clear" w:color="auto" w:fill="FFFFFF"/>
        <w:spacing w:line="266" w:lineRule="atLeast"/>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xml:space="preserve"> </w:t>
      </w:r>
      <w:bookmarkStart w:id="31" w:name="dst100375"/>
      <w:bookmarkEnd w:id="31"/>
      <w:r w:rsidRPr="008E6BD8">
        <w:rPr>
          <w:rFonts w:ascii="Times New Roman" w:hAnsi="Times New Roman" w:cs="Times New Roman"/>
          <w:color w:val="000000"/>
          <w:sz w:val="24"/>
          <w:szCs w:val="24"/>
        </w:rPr>
        <w:tab/>
      </w:r>
      <w:r w:rsidRPr="008E6BD8">
        <w:rPr>
          <w:rStyle w:val="blk"/>
          <w:rFonts w:ascii="Times New Roman" w:hAnsi="Times New Roman" w:cs="Times New Roman"/>
          <w:color w:val="000000"/>
          <w:sz w:val="24"/>
          <w:szCs w:val="24"/>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sidRPr="008E6BD8">
        <w:rPr>
          <w:rStyle w:val="apple-converted-space"/>
          <w:rFonts w:ascii="Times New Roman" w:hAnsi="Times New Roman" w:cs="Times New Roman"/>
          <w:color w:val="000000"/>
          <w:sz w:val="24"/>
          <w:szCs w:val="24"/>
        </w:rPr>
        <w:t> </w:t>
      </w:r>
      <w:r w:rsidRPr="008E6BD8">
        <w:rPr>
          <w:rFonts w:ascii="Times New Roman" w:hAnsi="Times New Roman" w:cs="Times New Roman"/>
          <w:sz w:val="24"/>
          <w:szCs w:val="24"/>
        </w:rPr>
        <w:t xml:space="preserve">абзацем "б" подпункта 2 пункта 2 части 4 </w:t>
      </w:r>
      <w:r w:rsidRPr="008E6BD8">
        <w:rPr>
          <w:rStyle w:val="apple-converted-space"/>
          <w:rFonts w:ascii="Times New Roman" w:hAnsi="Times New Roman" w:cs="Times New Roman"/>
          <w:color w:val="000000"/>
          <w:sz w:val="24"/>
          <w:szCs w:val="24"/>
        </w:rPr>
        <w:t> </w:t>
      </w:r>
      <w:r w:rsidRPr="008E6BD8">
        <w:rPr>
          <w:rStyle w:val="blk"/>
          <w:rFonts w:ascii="Times New Roman" w:hAnsi="Times New Roman" w:cs="Times New Roman"/>
          <w:color w:val="000000"/>
          <w:sz w:val="24"/>
          <w:szCs w:val="24"/>
        </w:rPr>
        <w:t>настоящего Положения,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F636A1" w:rsidRPr="008E6BD8" w:rsidRDefault="00F636A1" w:rsidP="00F636A1">
      <w:pPr>
        <w:shd w:val="clear" w:color="auto" w:fill="FFFFFF"/>
        <w:spacing w:line="266" w:lineRule="atLeast"/>
        <w:jc w:val="both"/>
        <w:rPr>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bookmarkStart w:id="32" w:name="dst100200"/>
      <w:bookmarkEnd w:id="32"/>
      <w:r w:rsidRPr="008E6BD8">
        <w:rPr>
          <w:rFonts w:ascii="Times New Roman" w:hAnsi="Times New Roman" w:cs="Times New Roman"/>
          <w:color w:val="333333"/>
          <w:sz w:val="24"/>
          <w:szCs w:val="24"/>
        </w:rPr>
        <w:tab/>
      </w:r>
      <w:r w:rsidRPr="008E6BD8">
        <w:rPr>
          <w:rStyle w:val="blk"/>
          <w:rFonts w:ascii="Times New Roman" w:hAnsi="Times New Roman" w:cs="Times New Roman"/>
          <w:color w:val="000000"/>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bookmarkStart w:id="33" w:name="dst100201"/>
      <w:bookmarkEnd w:id="33"/>
      <w:r w:rsidRPr="008E6BD8">
        <w:rPr>
          <w:rStyle w:val="blk"/>
          <w:rFonts w:ascii="Times New Roman" w:hAnsi="Times New Roman" w:cs="Times New Roman"/>
          <w:color w:val="000000"/>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bookmarkStart w:id="34" w:name="dst100202"/>
      <w:bookmarkEnd w:id="34"/>
      <w:r w:rsidRPr="008E6BD8">
        <w:rPr>
          <w:rStyle w:val="blk"/>
          <w:rFonts w:ascii="Times New Roman" w:hAnsi="Times New Roman" w:cs="Times New Roman"/>
          <w:color w:val="000000"/>
          <w:sz w:val="24"/>
          <w:szCs w:val="24"/>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w:t>
      </w:r>
      <w:r w:rsidRPr="008E6BD8">
        <w:rPr>
          <w:rStyle w:val="apple-converted-space"/>
          <w:rFonts w:ascii="Times New Roman" w:hAnsi="Times New Roman" w:cs="Times New Roman"/>
          <w:color w:val="000000"/>
          <w:sz w:val="24"/>
          <w:szCs w:val="24"/>
        </w:rPr>
        <w:t> </w:t>
      </w:r>
      <w:hyperlink r:id="rId13" w:history="1">
        <w:r w:rsidRPr="008E6BD8">
          <w:rPr>
            <w:rFonts w:ascii="Times New Roman" w:hAnsi="Times New Roman" w:cs="Times New Roman"/>
            <w:sz w:val="24"/>
            <w:szCs w:val="24"/>
          </w:rPr>
          <w:t>тайну</w:t>
        </w:r>
      </w:hyperlink>
      <w:r w:rsidRPr="008E6BD8">
        <w:rPr>
          <w:rStyle w:val="blk"/>
          <w:rFonts w:ascii="Times New Roman" w:hAnsi="Times New Roman" w:cs="Times New Roman"/>
          <w:color w:val="000000"/>
          <w:sz w:val="24"/>
          <w:szCs w:val="24"/>
        </w:rPr>
        <w:t>, за исключением случаев, предусмотренных законодательством Российской Федерации;</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bookmarkStart w:id="35" w:name="dst100203"/>
      <w:bookmarkEnd w:id="35"/>
      <w:r w:rsidRPr="008E6BD8">
        <w:rPr>
          <w:rStyle w:val="blk"/>
          <w:rFonts w:ascii="Times New Roman" w:hAnsi="Times New Roman" w:cs="Times New Roman"/>
          <w:color w:val="000000"/>
          <w:sz w:val="24"/>
          <w:szCs w:val="24"/>
        </w:rPr>
        <w:t>6) превышать установленные сроки проведения проверки;</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bookmarkStart w:id="36" w:name="dst100204"/>
      <w:bookmarkEnd w:id="36"/>
      <w:r w:rsidRPr="008E6BD8">
        <w:rPr>
          <w:rStyle w:val="blk"/>
          <w:rFonts w:ascii="Times New Roman" w:hAnsi="Times New Roman" w:cs="Times New Roman"/>
          <w:color w:val="000000"/>
          <w:sz w:val="24"/>
          <w:szCs w:val="24"/>
        </w:rPr>
        <w:lastRenderedPageBreak/>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bookmarkStart w:id="37" w:name="dst248"/>
      <w:bookmarkEnd w:id="37"/>
      <w:r w:rsidRPr="008E6BD8">
        <w:rPr>
          <w:rStyle w:val="blk"/>
          <w:rFonts w:ascii="Times New Roman" w:hAnsi="Times New Roman" w:cs="Times New Roman"/>
          <w:color w:val="000000"/>
          <w:sz w:val="24"/>
          <w:szCs w:val="24"/>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F636A1" w:rsidRPr="008E6BD8" w:rsidRDefault="00F636A1" w:rsidP="00F636A1">
      <w:pPr>
        <w:shd w:val="clear" w:color="auto" w:fill="FFFFFF"/>
        <w:spacing w:line="266" w:lineRule="atLeast"/>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xml:space="preserve"> </w:t>
      </w:r>
      <w:bookmarkStart w:id="38" w:name="dst336"/>
      <w:bookmarkEnd w:id="38"/>
      <w:r w:rsidRPr="008E6BD8">
        <w:rPr>
          <w:rFonts w:ascii="Times New Roman" w:hAnsi="Times New Roman" w:cs="Times New Roman"/>
          <w:color w:val="000000"/>
          <w:sz w:val="24"/>
          <w:szCs w:val="24"/>
        </w:rPr>
        <w:tab/>
      </w:r>
      <w:r w:rsidRPr="008E6BD8">
        <w:rPr>
          <w:rStyle w:val="blk"/>
          <w:rFonts w:ascii="Times New Roman" w:hAnsi="Times New Roman" w:cs="Times New Roman"/>
          <w:color w:val="000000"/>
          <w:sz w:val="24"/>
          <w:szCs w:val="24"/>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132C3" w:rsidRPr="00BB0EB7" w:rsidRDefault="00BB0EB7" w:rsidP="00F636A1">
      <w:pPr>
        <w:shd w:val="clear" w:color="auto" w:fill="FFFFFF"/>
        <w:spacing w:line="266" w:lineRule="atLeast"/>
        <w:jc w:val="both"/>
        <w:rPr>
          <w:rStyle w:val="blk"/>
          <w:rFonts w:ascii="Times New Roman" w:hAnsi="Times New Roman" w:cs="Times New Roman"/>
          <w:b/>
          <w:color w:val="000000"/>
          <w:sz w:val="24"/>
          <w:szCs w:val="24"/>
        </w:rPr>
      </w:pPr>
      <w:r>
        <w:rPr>
          <w:rStyle w:val="blk"/>
          <w:rFonts w:ascii="Times New Roman" w:hAnsi="Times New Roman" w:cs="Times New Roman"/>
          <w:color w:val="000000"/>
          <w:sz w:val="24"/>
          <w:szCs w:val="24"/>
        </w:rPr>
        <w:tab/>
      </w:r>
      <w:r w:rsidRPr="00BB0EB7">
        <w:rPr>
          <w:rStyle w:val="blk"/>
          <w:rFonts w:ascii="Times New Roman" w:hAnsi="Times New Roman" w:cs="Times New Roman"/>
          <w:b/>
          <w:color w:val="000000"/>
          <w:sz w:val="24"/>
          <w:szCs w:val="24"/>
        </w:rPr>
        <w:t>л)</w:t>
      </w:r>
      <w:r w:rsidR="0091586A">
        <w:rPr>
          <w:rStyle w:val="blk"/>
          <w:rFonts w:ascii="Times New Roman" w:hAnsi="Times New Roman" w:cs="Times New Roman"/>
          <w:b/>
          <w:color w:val="000000"/>
          <w:sz w:val="24"/>
          <w:szCs w:val="24"/>
        </w:rPr>
        <w:t xml:space="preserve">. В пункт 8.4. добавить </w:t>
      </w:r>
      <w:r w:rsidR="00B132C3" w:rsidRPr="00BB0EB7">
        <w:rPr>
          <w:rStyle w:val="blk"/>
          <w:rFonts w:ascii="Times New Roman" w:hAnsi="Times New Roman" w:cs="Times New Roman"/>
          <w:b/>
          <w:color w:val="000000"/>
          <w:sz w:val="24"/>
          <w:szCs w:val="24"/>
        </w:rPr>
        <w:t xml:space="preserve"> 2 </w:t>
      </w:r>
      <w:r w:rsidR="005E417B">
        <w:rPr>
          <w:rStyle w:val="blk"/>
          <w:rFonts w:ascii="Times New Roman" w:hAnsi="Times New Roman" w:cs="Times New Roman"/>
          <w:b/>
          <w:color w:val="000000"/>
          <w:sz w:val="24"/>
          <w:szCs w:val="24"/>
        </w:rPr>
        <w:t>и 3</w:t>
      </w:r>
      <w:r w:rsidR="0091586A">
        <w:rPr>
          <w:rStyle w:val="blk"/>
          <w:rFonts w:ascii="Times New Roman" w:hAnsi="Times New Roman" w:cs="Times New Roman"/>
          <w:b/>
          <w:color w:val="000000"/>
          <w:sz w:val="24"/>
          <w:szCs w:val="24"/>
        </w:rPr>
        <w:t xml:space="preserve"> абзацы </w:t>
      </w:r>
      <w:r w:rsidR="005E417B">
        <w:rPr>
          <w:rStyle w:val="blk"/>
          <w:rFonts w:ascii="Times New Roman" w:hAnsi="Times New Roman" w:cs="Times New Roman"/>
          <w:b/>
          <w:color w:val="000000"/>
          <w:sz w:val="24"/>
          <w:szCs w:val="24"/>
        </w:rPr>
        <w:t xml:space="preserve"> </w:t>
      </w:r>
      <w:r w:rsidR="00B132C3" w:rsidRPr="00BB0EB7">
        <w:rPr>
          <w:rStyle w:val="blk"/>
          <w:rFonts w:ascii="Times New Roman" w:hAnsi="Times New Roman" w:cs="Times New Roman"/>
          <w:b/>
          <w:color w:val="000000"/>
          <w:sz w:val="24"/>
          <w:szCs w:val="24"/>
        </w:rPr>
        <w:t>следующего содержания:</w:t>
      </w:r>
    </w:p>
    <w:p w:rsidR="0093101D" w:rsidRDefault="00B132C3" w:rsidP="005E417B">
      <w:pPr>
        <w:shd w:val="clear" w:color="auto" w:fill="FFFFFF"/>
        <w:spacing w:after="0" w:line="290" w:lineRule="atLeast"/>
        <w:ind w:firstLine="547"/>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w:t>
      </w:r>
      <w:r w:rsidR="0093101D" w:rsidRPr="008E6BD8">
        <w:rPr>
          <w:rFonts w:ascii="Times New Roman" w:hAnsi="Times New Roman" w:cs="Times New Roman"/>
          <w:color w:val="000000"/>
          <w:spacing w:val="3"/>
          <w:sz w:val="24"/>
          <w:szCs w:val="24"/>
        </w:rPr>
        <w:t xml:space="preserve"> </w:t>
      </w:r>
      <w:r w:rsidR="0093101D" w:rsidRPr="008E6BD8">
        <w:rPr>
          <w:rStyle w:val="blk"/>
          <w:rFonts w:ascii="Times New Roman" w:hAnsi="Times New Roman" w:cs="Times New Roman"/>
          <w:color w:val="000000"/>
          <w:sz w:val="24"/>
          <w:szCs w:val="24"/>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005E417B">
        <w:rPr>
          <w:rStyle w:val="blk"/>
          <w:rFonts w:ascii="Times New Roman" w:hAnsi="Times New Roman" w:cs="Times New Roman"/>
          <w:color w:val="000000"/>
          <w:sz w:val="24"/>
          <w:szCs w:val="24"/>
        </w:rPr>
        <w:t>.</w:t>
      </w:r>
    </w:p>
    <w:p w:rsidR="005E417B" w:rsidRPr="008E6BD8" w:rsidRDefault="005E417B" w:rsidP="0093101D">
      <w:pPr>
        <w:shd w:val="clear" w:color="auto" w:fill="FFFFFF"/>
        <w:spacing w:line="290" w:lineRule="atLeast"/>
        <w:ind w:firstLine="547"/>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«Юридическим лицам и индивидуальным предпринимателям, в отношении которых проводилась проверка, предоставлено право в случае несогласия с фактами, выводами, предложениями, изложенными в акте проверки, либо с выданным предписанием об устранении выявленных нарушений представить в орган муниципального контроля возражения в отношении акта проверки и (или) выданного предписания об устранении выявленных нарушений, в том числе в форме электронных документов ( пакета электронных документов), подписанных усиленной квалифицированной электронной подписью проверяемого лица».</w:t>
      </w:r>
    </w:p>
    <w:p w:rsidR="00BE7857" w:rsidRPr="008E6BD8" w:rsidRDefault="00BB0EB7" w:rsidP="00BE7857">
      <w:pPr>
        <w:shd w:val="clear" w:color="auto" w:fill="FFFFFF"/>
        <w:spacing w:line="290" w:lineRule="atLeast"/>
        <w:ind w:firstLine="547"/>
        <w:jc w:val="both"/>
        <w:rPr>
          <w:rStyle w:val="blk"/>
          <w:rFonts w:ascii="Times New Roman" w:hAnsi="Times New Roman" w:cs="Times New Roman"/>
          <w:color w:val="000000"/>
          <w:sz w:val="24"/>
          <w:szCs w:val="24"/>
        </w:rPr>
      </w:pPr>
      <w:r w:rsidRPr="00BB0EB7">
        <w:rPr>
          <w:rStyle w:val="blk"/>
          <w:rFonts w:ascii="Times New Roman" w:hAnsi="Times New Roman" w:cs="Times New Roman"/>
          <w:b/>
          <w:color w:val="000000"/>
          <w:sz w:val="24"/>
          <w:szCs w:val="24"/>
        </w:rPr>
        <w:t>м)</w:t>
      </w:r>
      <w:r w:rsidR="0093101D" w:rsidRPr="00BB0EB7">
        <w:rPr>
          <w:rStyle w:val="blk"/>
          <w:rFonts w:ascii="Times New Roman" w:hAnsi="Times New Roman" w:cs="Times New Roman"/>
          <w:b/>
          <w:color w:val="000000"/>
          <w:sz w:val="24"/>
          <w:szCs w:val="24"/>
        </w:rPr>
        <w:t xml:space="preserve"> В пункт</w:t>
      </w:r>
      <w:r w:rsidR="00BE7857" w:rsidRPr="00BB0EB7">
        <w:rPr>
          <w:rStyle w:val="blk"/>
          <w:rFonts w:ascii="Times New Roman" w:hAnsi="Times New Roman" w:cs="Times New Roman"/>
          <w:b/>
          <w:color w:val="000000"/>
          <w:sz w:val="24"/>
          <w:szCs w:val="24"/>
        </w:rPr>
        <w:t>е</w:t>
      </w:r>
      <w:r w:rsidR="0093101D" w:rsidRPr="00BB0EB7">
        <w:rPr>
          <w:rStyle w:val="blk"/>
          <w:rFonts w:ascii="Times New Roman" w:hAnsi="Times New Roman" w:cs="Times New Roman"/>
          <w:b/>
          <w:color w:val="000000"/>
          <w:sz w:val="24"/>
          <w:szCs w:val="24"/>
        </w:rPr>
        <w:t xml:space="preserve"> 8.5.</w:t>
      </w:r>
      <w:r w:rsidR="0093101D" w:rsidRPr="008E6BD8">
        <w:rPr>
          <w:rStyle w:val="blk"/>
          <w:rFonts w:ascii="Times New Roman" w:hAnsi="Times New Roman" w:cs="Times New Roman"/>
          <w:color w:val="000000"/>
          <w:sz w:val="24"/>
          <w:szCs w:val="24"/>
        </w:rPr>
        <w:t xml:space="preserve"> </w:t>
      </w:r>
      <w:r w:rsidR="00BE7857" w:rsidRPr="008E6BD8">
        <w:rPr>
          <w:rStyle w:val="blk"/>
          <w:rFonts w:ascii="Times New Roman" w:hAnsi="Times New Roman" w:cs="Times New Roman"/>
          <w:color w:val="000000"/>
          <w:sz w:val="24"/>
          <w:szCs w:val="24"/>
        </w:rPr>
        <w:t>после слова «образования» добавить слова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06431C" w:rsidRPr="008E6BD8" w:rsidRDefault="00BB0EB7" w:rsidP="0006431C">
      <w:pPr>
        <w:shd w:val="clear" w:color="auto" w:fill="FFFFFF"/>
        <w:spacing w:after="0" w:line="290" w:lineRule="atLeast"/>
        <w:ind w:firstLine="547"/>
        <w:jc w:val="both"/>
        <w:rPr>
          <w:rFonts w:ascii="Times New Roman" w:eastAsia="Times New Roman" w:hAnsi="Times New Roman" w:cs="Times New Roman"/>
          <w:color w:val="000000"/>
          <w:sz w:val="24"/>
          <w:szCs w:val="24"/>
        </w:rPr>
      </w:pPr>
      <w:r w:rsidRPr="00BB0EB7">
        <w:rPr>
          <w:rStyle w:val="blk"/>
          <w:rFonts w:ascii="Times New Roman" w:hAnsi="Times New Roman" w:cs="Times New Roman"/>
          <w:b/>
          <w:color w:val="000000"/>
          <w:sz w:val="24"/>
          <w:szCs w:val="24"/>
        </w:rPr>
        <w:t>н)</w:t>
      </w:r>
      <w:r w:rsidR="0006431C" w:rsidRPr="00BB0EB7">
        <w:rPr>
          <w:rStyle w:val="blk"/>
          <w:rFonts w:ascii="Times New Roman" w:hAnsi="Times New Roman" w:cs="Times New Roman"/>
          <w:b/>
          <w:color w:val="000000"/>
          <w:sz w:val="24"/>
          <w:szCs w:val="24"/>
        </w:rPr>
        <w:t>. В пункте 9.1.1</w:t>
      </w:r>
      <w:r w:rsidR="0006431C" w:rsidRPr="008E6BD8">
        <w:rPr>
          <w:rStyle w:val="blk"/>
          <w:rFonts w:ascii="Times New Roman" w:hAnsi="Times New Roman" w:cs="Times New Roman"/>
          <w:color w:val="000000"/>
          <w:sz w:val="24"/>
          <w:szCs w:val="24"/>
        </w:rPr>
        <w:t xml:space="preserve"> после слова «устранения» добавить слова «</w:t>
      </w:r>
      <w:r w:rsidR="0006431C" w:rsidRPr="008E6BD8">
        <w:rPr>
          <w:rFonts w:ascii="Times New Roman" w:eastAsia="Times New Roman" w:hAnsi="Times New Roman" w:cs="Times New Roman"/>
          <w:color w:val="000000"/>
          <w:sz w:val="24"/>
          <w:szCs w:val="24"/>
        </w:rPr>
        <w:t xml:space="preserve">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w:t>
      </w:r>
      <w:r w:rsidR="0006431C" w:rsidRPr="008E6BD8">
        <w:rPr>
          <w:rFonts w:ascii="Times New Roman" w:eastAsia="Times New Roman" w:hAnsi="Times New Roman" w:cs="Times New Roman"/>
          <w:color w:val="000000"/>
          <w:sz w:val="24"/>
          <w:szCs w:val="24"/>
        </w:rPr>
        <w:lastRenderedPageBreak/>
        <w:t>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E6BD8" w:rsidRDefault="008E6BD8" w:rsidP="008E6BD8">
      <w:pPr>
        <w:shd w:val="clear" w:color="auto" w:fill="FFFFFF"/>
        <w:spacing w:line="290" w:lineRule="atLeast"/>
        <w:jc w:val="both"/>
        <w:rPr>
          <w:rStyle w:val="blk"/>
          <w:rFonts w:ascii="Times New Roman" w:hAnsi="Times New Roman" w:cs="Times New Roman"/>
          <w:color w:val="000000"/>
          <w:sz w:val="24"/>
          <w:szCs w:val="24"/>
        </w:rPr>
      </w:pPr>
    </w:p>
    <w:p w:rsidR="0095511B" w:rsidRPr="008E6BD8" w:rsidRDefault="00BB0EB7" w:rsidP="008E6BD8">
      <w:pPr>
        <w:shd w:val="clear" w:color="auto" w:fill="FFFFFF"/>
        <w:spacing w:line="290" w:lineRule="atLeast"/>
        <w:ind w:firstLine="547"/>
        <w:jc w:val="both"/>
        <w:rPr>
          <w:rFonts w:ascii="Times New Roman" w:eastAsia="Times New Roman" w:hAnsi="Times New Roman" w:cs="Times New Roman"/>
          <w:color w:val="000000"/>
          <w:sz w:val="24"/>
          <w:szCs w:val="24"/>
        </w:rPr>
      </w:pPr>
      <w:r w:rsidRPr="00BB0EB7">
        <w:rPr>
          <w:rStyle w:val="blk"/>
          <w:rFonts w:ascii="Times New Roman" w:hAnsi="Times New Roman" w:cs="Times New Roman"/>
          <w:b/>
          <w:color w:val="000000"/>
          <w:sz w:val="24"/>
          <w:szCs w:val="24"/>
        </w:rPr>
        <w:t>о)</w:t>
      </w:r>
      <w:r w:rsidR="0095511B" w:rsidRPr="00BB0EB7">
        <w:rPr>
          <w:rStyle w:val="blk"/>
          <w:rFonts w:ascii="Times New Roman" w:hAnsi="Times New Roman" w:cs="Times New Roman"/>
          <w:b/>
          <w:color w:val="000000"/>
          <w:sz w:val="24"/>
          <w:szCs w:val="24"/>
        </w:rPr>
        <w:t>. В пункте 9.1.2</w:t>
      </w:r>
      <w:r w:rsidR="0095511B" w:rsidRPr="008E6BD8">
        <w:rPr>
          <w:rStyle w:val="blk"/>
          <w:rFonts w:ascii="Times New Roman" w:hAnsi="Times New Roman" w:cs="Times New Roman"/>
          <w:color w:val="000000"/>
          <w:sz w:val="24"/>
          <w:szCs w:val="24"/>
        </w:rPr>
        <w:t>. после слова « среде» добавить слова «</w:t>
      </w:r>
      <w:r w:rsidR="0095511B" w:rsidRPr="008E6BD8">
        <w:rPr>
          <w:rFonts w:ascii="Times New Roman" w:eastAsia="Times New Roman" w:hAnsi="Times New Roman" w:cs="Times New Roman"/>
          <w:color w:val="000000"/>
          <w:sz w:val="24"/>
          <w:szCs w:val="24"/>
        </w:rPr>
        <w:t>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E90111" w:rsidRPr="008E6BD8" w:rsidRDefault="00BB0EB7" w:rsidP="0006431C">
      <w:pPr>
        <w:shd w:val="clear" w:color="auto" w:fill="FFFFFF"/>
        <w:spacing w:line="290" w:lineRule="atLeast"/>
        <w:ind w:firstLine="547"/>
        <w:jc w:val="both"/>
        <w:rPr>
          <w:rFonts w:ascii="Times New Roman" w:hAnsi="Times New Roman" w:cs="Times New Roman"/>
          <w:color w:val="000000"/>
          <w:sz w:val="24"/>
          <w:szCs w:val="24"/>
        </w:rPr>
      </w:pPr>
      <w:r w:rsidRPr="00BB0EB7">
        <w:rPr>
          <w:rFonts w:ascii="Times New Roman" w:eastAsia="Times New Roman" w:hAnsi="Times New Roman" w:cs="Times New Roman"/>
          <w:b/>
          <w:color w:val="000000"/>
          <w:sz w:val="24"/>
          <w:szCs w:val="24"/>
        </w:rPr>
        <w:t>п)</w:t>
      </w:r>
      <w:r w:rsidR="00E90111" w:rsidRPr="00BB0EB7">
        <w:rPr>
          <w:rFonts w:ascii="Times New Roman" w:eastAsia="Times New Roman" w:hAnsi="Times New Roman" w:cs="Times New Roman"/>
          <w:b/>
          <w:color w:val="000000"/>
          <w:sz w:val="24"/>
          <w:szCs w:val="24"/>
        </w:rPr>
        <w:t>. В пункте 9.2.</w:t>
      </w:r>
      <w:r w:rsidR="00E90111" w:rsidRPr="008E6BD8">
        <w:rPr>
          <w:rFonts w:ascii="Times New Roman" w:eastAsia="Times New Roman" w:hAnsi="Times New Roman" w:cs="Times New Roman"/>
          <w:color w:val="000000"/>
          <w:sz w:val="24"/>
          <w:szCs w:val="24"/>
        </w:rPr>
        <w:t xml:space="preserve"> после слова «среде» добавить слова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2A0F90" w:rsidRDefault="002A0F90" w:rsidP="002A0F90">
      <w:pPr>
        <w:pStyle w:val="a6"/>
        <w:numPr>
          <w:ilvl w:val="0"/>
          <w:numId w:val="4"/>
        </w:numPr>
        <w:ind w:left="0" w:firstLine="708"/>
        <w:jc w:val="both"/>
        <w:rPr>
          <w:rFonts w:ascii="Times New Roman" w:hAnsi="Times New Roman" w:cs="Times New Roman"/>
          <w:sz w:val="24"/>
          <w:szCs w:val="24"/>
        </w:rPr>
      </w:pPr>
      <w:r>
        <w:rPr>
          <w:rFonts w:ascii="Times New Roman" w:hAnsi="Times New Roman" w:cs="Times New Roman"/>
          <w:sz w:val="24"/>
          <w:szCs w:val="24"/>
        </w:rPr>
        <w:t>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w:t>
      </w:r>
    </w:p>
    <w:p w:rsidR="002A0F90" w:rsidRPr="00D36923" w:rsidRDefault="00BB0EB7" w:rsidP="002A0F90">
      <w:pPr>
        <w:pStyle w:val="a6"/>
        <w:numPr>
          <w:ilvl w:val="0"/>
          <w:numId w:val="4"/>
        </w:numPr>
        <w:jc w:val="both"/>
        <w:rPr>
          <w:rFonts w:ascii="Times New Roman" w:hAnsi="Times New Roman" w:cs="Times New Roman"/>
          <w:sz w:val="24"/>
          <w:szCs w:val="24"/>
        </w:rPr>
      </w:pPr>
      <w:r>
        <w:rPr>
          <w:rFonts w:ascii="Times New Roman" w:hAnsi="Times New Roman" w:cs="Times New Roman"/>
          <w:sz w:val="24"/>
          <w:szCs w:val="24"/>
        </w:rPr>
        <w:t>Решение  вступает в силу со дня</w:t>
      </w:r>
      <w:r w:rsidR="002A0F90">
        <w:rPr>
          <w:rFonts w:ascii="Times New Roman" w:hAnsi="Times New Roman" w:cs="Times New Roman"/>
          <w:sz w:val="24"/>
          <w:szCs w:val="24"/>
        </w:rPr>
        <w:t xml:space="preserve"> его обнародования.</w:t>
      </w:r>
    </w:p>
    <w:p w:rsidR="002A0F90" w:rsidRDefault="002A0F90" w:rsidP="002A0F90">
      <w:pPr>
        <w:pStyle w:val="a6"/>
        <w:ind w:firstLine="708"/>
        <w:jc w:val="both"/>
        <w:rPr>
          <w:rFonts w:ascii="Times New Roman" w:hAnsi="Times New Roman" w:cs="Times New Roman"/>
          <w:sz w:val="24"/>
          <w:szCs w:val="24"/>
        </w:rPr>
      </w:pPr>
      <w:r>
        <w:rPr>
          <w:rFonts w:ascii="Times New Roman" w:hAnsi="Times New Roman" w:cs="Times New Roman"/>
          <w:sz w:val="24"/>
          <w:szCs w:val="24"/>
        </w:rPr>
        <w:t>4. Контроль за испо</w:t>
      </w:r>
      <w:r w:rsidR="00D36923">
        <w:rPr>
          <w:rFonts w:ascii="Times New Roman" w:hAnsi="Times New Roman" w:cs="Times New Roman"/>
          <w:sz w:val="24"/>
          <w:szCs w:val="24"/>
        </w:rPr>
        <w:t>лнением настоящего решения</w:t>
      </w:r>
      <w:r>
        <w:rPr>
          <w:rFonts w:ascii="Times New Roman" w:hAnsi="Times New Roman" w:cs="Times New Roman"/>
          <w:sz w:val="24"/>
          <w:szCs w:val="24"/>
        </w:rPr>
        <w:t xml:space="preserve"> оставляю за собой.</w:t>
      </w:r>
    </w:p>
    <w:p w:rsidR="002A0F90" w:rsidRDefault="002A0F90" w:rsidP="002A0F90">
      <w:pPr>
        <w:pStyle w:val="a6"/>
        <w:jc w:val="both"/>
        <w:rPr>
          <w:rFonts w:ascii="Times New Roman" w:hAnsi="Times New Roman" w:cs="Times New Roman"/>
          <w:sz w:val="24"/>
          <w:szCs w:val="24"/>
        </w:rPr>
      </w:pPr>
    </w:p>
    <w:p w:rsidR="002A0F90" w:rsidRDefault="002A0F90" w:rsidP="002A0F90">
      <w:pPr>
        <w:pStyle w:val="a6"/>
        <w:rPr>
          <w:rFonts w:ascii="Times New Roman" w:hAnsi="Times New Roman" w:cs="Times New Roman"/>
          <w:sz w:val="24"/>
          <w:szCs w:val="24"/>
        </w:rPr>
      </w:pPr>
    </w:p>
    <w:p w:rsidR="002A0F90" w:rsidRDefault="002A0F90" w:rsidP="002A0F90">
      <w:pPr>
        <w:pStyle w:val="a6"/>
        <w:rPr>
          <w:rFonts w:ascii="Times New Roman" w:hAnsi="Times New Roman" w:cs="Times New Roman"/>
          <w:sz w:val="24"/>
          <w:szCs w:val="24"/>
        </w:rPr>
      </w:pPr>
    </w:p>
    <w:p w:rsidR="002A0F90" w:rsidRDefault="002A0F90" w:rsidP="002A0F90">
      <w:pPr>
        <w:pStyle w:val="a6"/>
        <w:rPr>
          <w:rFonts w:ascii="Times New Roman" w:hAnsi="Times New Roman" w:cs="Times New Roman"/>
          <w:sz w:val="24"/>
          <w:szCs w:val="24"/>
        </w:rPr>
      </w:pPr>
    </w:p>
    <w:p w:rsidR="002A0F90" w:rsidRPr="00D36923" w:rsidRDefault="00D36923" w:rsidP="002A0F90">
      <w:pPr>
        <w:pStyle w:val="a6"/>
        <w:rPr>
          <w:rFonts w:ascii="Times New Roman" w:hAnsi="Times New Roman" w:cs="Times New Roman"/>
          <w:b/>
          <w:sz w:val="24"/>
          <w:szCs w:val="24"/>
        </w:rPr>
      </w:pPr>
      <w:r w:rsidRPr="00D36923">
        <w:rPr>
          <w:rFonts w:ascii="Times New Roman" w:hAnsi="Times New Roman" w:cs="Times New Roman"/>
          <w:b/>
          <w:sz w:val="24"/>
          <w:szCs w:val="24"/>
        </w:rPr>
        <w:t>Глава  Крутояр</w:t>
      </w:r>
      <w:r w:rsidR="002A0F90" w:rsidRPr="00D36923">
        <w:rPr>
          <w:rFonts w:ascii="Times New Roman" w:hAnsi="Times New Roman" w:cs="Times New Roman"/>
          <w:b/>
          <w:sz w:val="24"/>
          <w:szCs w:val="24"/>
        </w:rPr>
        <w:t>ского</w:t>
      </w:r>
    </w:p>
    <w:p w:rsidR="002A0F90" w:rsidRPr="00D36923" w:rsidRDefault="002A0F90" w:rsidP="002A0F90">
      <w:pPr>
        <w:pStyle w:val="s1"/>
        <w:spacing w:before="0" w:beforeAutospacing="0" w:after="0" w:afterAutospacing="0"/>
        <w:rPr>
          <w:b/>
          <w:bCs/>
          <w:color w:val="000000"/>
        </w:rPr>
      </w:pPr>
      <w:r w:rsidRPr="00D36923">
        <w:rPr>
          <w:b/>
        </w:rPr>
        <w:t xml:space="preserve">муниципального образования                             </w:t>
      </w:r>
      <w:r w:rsidR="00D36923" w:rsidRPr="00D36923">
        <w:rPr>
          <w:b/>
        </w:rPr>
        <w:t xml:space="preserve">              А.Е. Лапшин</w:t>
      </w:r>
    </w:p>
    <w:p w:rsidR="002A0F90" w:rsidRDefault="002A0F90" w:rsidP="002A0F90">
      <w:pPr>
        <w:spacing w:after="0"/>
        <w:ind w:left="708"/>
        <w:rPr>
          <w:rFonts w:ascii="Times New Roman" w:hAnsi="Times New Roman" w:cs="Times New Roman"/>
          <w:sz w:val="24"/>
          <w:szCs w:val="24"/>
        </w:rPr>
      </w:pPr>
    </w:p>
    <w:p w:rsidR="0093101D" w:rsidRPr="008E6BD8" w:rsidRDefault="0093101D" w:rsidP="0093101D">
      <w:pPr>
        <w:shd w:val="clear" w:color="auto" w:fill="FFFFFF"/>
        <w:spacing w:line="266" w:lineRule="atLeast"/>
        <w:ind w:firstLine="547"/>
        <w:jc w:val="both"/>
        <w:rPr>
          <w:rStyle w:val="blk"/>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w:t>
      </w:r>
    </w:p>
    <w:p w:rsidR="0093101D" w:rsidRPr="008E6BD8" w:rsidRDefault="0093101D" w:rsidP="0093101D">
      <w:pPr>
        <w:shd w:val="clear" w:color="auto" w:fill="FFFFFF"/>
        <w:spacing w:line="290" w:lineRule="atLeast"/>
        <w:ind w:firstLine="547"/>
        <w:jc w:val="both"/>
        <w:rPr>
          <w:rFonts w:ascii="Times New Roman" w:hAnsi="Times New Roman" w:cs="Times New Roman"/>
          <w:color w:val="000000"/>
          <w:sz w:val="24"/>
          <w:szCs w:val="24"/>
        </w:rPr>
      </w:pPr>
    </w:p>
    <w:p w:rsidR="00B132C3" w:rsidRPr="008E6BD8" w:rsidRDefault="00B132C3" w:rsidP="00F636A1">
      <w:pPr>
        <w:shd w:val="clear" w:color="auto" w:fill="FFFFFF"/>
        <w:spacing w:line="266" w:lineRule="atLeast"/>
        <w:jc w:val="both"/>
        <w:rPr>
          <w:rFonts w:ascii="Times New Roman" w:hAnsi="Times New Roman" w:cs="Times New Roman"/>
          <w:color w:val="000000"/>
          <w:sz w:val="24"/>
          <w:szCs w:val="24"/>
        </w:rPr>
      </w:pPr>
    </w:p>
    <w:p w:rsidR="00F636A1" w:rsidRPr="008E6BD8" w:rsidRDefault="00F636A1" w:rsidP="00F636A1">
      <w:pPr>
        <w:shd w:val="clear" w:color="auto" w:fill="FFFFFF"/>
        <w:spacing w:line="266" w:lineRule="atLeast"/>
        <w:jc w:val="both"/>
        <w:rPr>
          <w:rFonts w:ascii="Times New Roman" w:hAnsi="Times New Roman" w:cs="Times New Roman"/>
          <w:color w:val="333333"/>
          <w:sz w:val="24"/>
          <w:szCs w:val="24"/>
        </w:rPr>
      </w:pPr>
      <w:r w:rsidRPr="008E6BD8">
        <w:rPr>
          <w:rStyle w:val="blk"/>
          <w:rFonts w:ascii="Times New Roman" w:hAnsi="Times New Roman" w:cs="Times New Roman"/>
          <w:color w:val="000000"/>
          <w:sz w:val="24"/>
          <w:szCs w:val="24"/>
        </w:rPr>
        <w:t xml:space="preserve"> </w:t>
      </w:r>
    </w:p>
    <w:p w:rsidR="00F636A1" w:rsidRPr="008E6BD8" w:rsidRDefault="00F636A1" w:rsidP="00F636A1">
      <w:pPr>
        <w:shd w:val="clear" w:color="auto" w:fill="FFFFFF"/>
        <w:spacing w:line="290" w:lineRule="atLeast"/>
        <w:ind w:firstLine="547"/>
        <w:jc w:val="both"/>
        <w:rPr>
          <w:rFonts w:ascii="Times New Roman" w:hAnsi="Times New Roman" w:cs="Times New Roman"/>
          <w:color w:val="000000"/>
          <w:sz w:val="24"/>
          <w:szCs w:val="24"/>
        </w:rPr>
      </w:pPr>
      <w:r w:rsidRPr="008E6BD8">
        <w:rPr>
          <w:rStyle w:val="blk"/>
          <w:rFonts w:ascii="Times New Roman" w:hAnsi="Times New Roman" w:cs="Times New Roman"/>
          <w:color w:val="000000"/>
          <w:sz w:val="24"/>
          <w:szCs w:val="24"/>
        </w:rPr>
        <w:t> </w:t>
      </w:r>
    </w:p>
    <w:p w:rsidR="00C367FD" w:rsidRPr="008E6BD8" w:rsidRDefault="00C367FD" w:rsidP="00C367FD">
      <w:pPr>
        <w:shd w:val="clear" w:color="auto" w:fill="FFFFFF"/>
        <w:spacing w:line="266" w:lineRule="atLeast"/>
        <w:ind w:firstLine="547"/>
        <w:jc w:val="both"/>
        <w:rPr>
          <w:rStyle w:val="blk"/>
          <w:rFonts w:ascii="Times New Roman" w:hAnsi="Times New Roman" w:cs="Times New Roman"/>
          <w:color w:val="000000"/>
          <w:sz w:val="24"/>
          <w:szCs w:val="24"/>
        </w:rPr>
      </w:pPr>
    </w:p>
    <w:p w:rsidR="00BF64CE" w:rsidRPr="008E6BD8" w:rsidRDefault="00BF64CE" w:rsidP="00BF64CE">
      <w:pPr>
        <w:shd w:val="clear" w:color="auto" w:fill="FFFFFF"/>
        <w:spacing w:line="290" w:lineRule="atLeast"/>
        <w:ind w:firstLine="547"/>
        <w:jc w:val="both"/>
        <w:rPr>
          <w:rFonts w:ascii="Times New Roman" w:hAnsi="Times New Roman" w:cs="Times New Roman"/>
          <w:color w:val="000000"/>
          <w:sz w:val="24"/>
          <w:szCs w:val="24"/>
        </w:rPr>
      </w:pPr>
    </w:p>
    <w:p w:rsidR="00BF64CE" w:rsidRPr="008E6BD8" w:rsidRDefault="00BF64CE" w:rsidP="00B9323F">
      <w:pPr>
        <w:shd w:val="clear" w:color="auto" w:fill="FFFFFF"/>
        <w:spacing w:line="290" w:lineRule="atLeast"/>
        <w:ind w:firstLine="547"/>
        <w:jc w:val="both"/>
        <w:rPr>
          <w:rFonts w:ascii="Times New Roman" w:hAnsi="Times New Roman" w:cs="Times New Roman"/>
          <w:color w:val="000000"/>
          <w:sz w:val="24"/>
          <w:szCs w:val="24"/>
        </w:rPr>
      </w:pPr>
    </w:p>
    <w:p w:rsidR="00CE4427" w:rsidRPr="000D4D0D" w:rsidRDefault="00CE4427" w:rsidP="000D4D0D">
      <w:pPr>
        <w:spacing w:after="0"/>
        <w:jc w:val="both"/>
        <w:rPr>
          <w:rFonts w:ascii="Times New Roman" w:hAnsi="Times New Roman" w:cs="Times New Roman"/>
          <w:sz w:val="24"/>
          <w:szCs w:val="24"/>
          <w:lang w:val="en-US"/>
        </w:rPr>
      </w:pPr>
    </w:p>
    <w:p w:rsidR="00CB6635" w:rsidRPr="008E6BD8" w:rsidRDefault="00CB6635" w:rsidP="00CB6635">
      <w:pPr>
        <w:spacing w:after="0"/>
        <w:jc w:val="both"/>
        <w:rPr>
          <w:rFonts w:ascii="Times New Roman" w:hAnsi="Times New Roman" w:cs="Times New Roman"/>
          <w:sz w:val="24"/>
          <w:szCs w:val="24"/>
        </w:rPr>
      </w:pPr>
    </w:p>
    <w:p w:rsidR="006D0494" w:rsidRPr="00CE4427" w:rsidRDefault="006D0494" w:rsidP="00CB6635">
      <w:pPr>
        <w:spacing w:after="0"/>
        <w:ind w:firstLine="708"/>
        <w:rPr>
          <w:rFonts w:ascii="Times New Roman" w:hAnsi="Times New Roman" w:cs="Times New Roman"/>
          <w:sz w:val="24"/>
          <w:szCs w:val="24"/>
        </w:rPr>
      </w:pPr>
    </w:p>
    <w:sectPr w:rsidR="006D0494" w:rsidRPr="00CE4427" w:rsidSect="006D04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4CE"/>
    <w:multiLevelType w:val="hybridMultilevel"/>
    <w:tmpl w:val="F2007F44"/>
    <w:lvl w:ilvl="0" w:tplc="6DD272F8">
      <w:start w:val="2"/>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9427AC"/>
    <w:multiLevelType w:val="hybridMultilevel"/>
    <w:tmpl w:val="E252E95C"/>
    <w:lvl w:ilvl="0" w:tplc="88C8E7D8">
      <w:start w:val="1"/>
      <w:numFmt w:val="decimal"/>
      <w:lvlText w:val="%1."/>
      <w:lvlJc w:val="left"/>
      <w:pPr>
        <w:ind w:left="1068" w:hanging="360"/>
      </w:pPr>
      <w:rPr>
        <w:rFonts w:cstheme="minorBidi"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5CC67AB"/>
    <w:multiLevelType w:val="hybridMultilevel"/>
    <w:tmpl w:val="E252E95C"/>
    <w:lvl w:ilvl="0" w:tplc="88C8E7D8">
      <w:start w:val="1"/>
      <w:numFmt w:val="decimal"/>
      <w:lvlText w:val="%1."/>
      <w:lvlJc w:val="left"/>
      <w:pPr>
        <w:ind w:left="1068" w:hanging="360"/>
      </w:pPr>
      <w:rPr>
        <w:rFonts w:cstheme="minorBidi"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6456200"/>
    <w:multiLevelType w:val="hybridMultilevel"/>
    <w:tmpl w:val="3B3027C6"/>
    <w:lvl w:ilvl="0" w:tplc="07B05CD2">
      <w:start w:val="1"/>
      <w:numFmt w:val="decimal"/>
      <w:lvlText w:val="%1."/>
      <w:lvlJc w:val="left"/>
      <w:pPr>
        <w:ind w:left="1065" w:hanging="360"/>
      </w:pPr>
      <w:rPr>
        <w:rFonts w:hint="default"/>
        <w:sz w:val="26"/>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33B7E6F"/>
    <w:multiLevelType w:val="hybridMultilevel"/>
    <w:tmpl w:val="D2B29428"/>
    <w:lvl w:ilvl="0" w:tplc="8B083AFA">
      <w:start w:val="1"/>
      <w:numFmt w:val="decimal"/>
      <w:lvlText w:val="%1."/>
      <w:lvlJc w:val="left"/>
      <w:pPr>
        <w:ind w:left="1068" w:hanging="360"/>
      </w:pPr>
      <w:rPr>
        <w:rFonts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6635"/>
    <w:rsid w:val="0006431C"/>
    <w:rsid w:val="00064A09"/>
    <w:rsid w:val="000851F3"/>
    <w:rsid w:val="000A04CD"/>
    <w:rsid w:val="000D4D0D"/>
    <w:rsid w:val="00177FE9"/>
    <w:rsid w:val="001B2041"/>
    <w:rsid w:val="00225D73"/>
    <w:rsid w:val="0029399D"/>
    <w:rsid w:val="002A0F90"/>
    <w:rsid w:val="003613DD"/>
    <w:rsid w:val="00484AC7"/>
    <w:rsid w:val="004C37F2"/>
    <w:rsid w:val="005B67E2"/>
    <w:rsid w:val="005E417B"/>
    <w:rsid w:val="00605486"/>
    <w:rsid w:val="00677403"/>
    <w:rsid w:val="006D0494"/>
    <w:rsid w:val="006E3DB4"/>
    <w:rsid w:val="007437CC"/>
    <w:rsid w:val="007B654B"/>
    <w:rsid w:val="008E6BD8"/>
    <w:rsid w:val="0091586A"/>
    <w:rsid w:val="0093101D"/>
    <w:rsid w:val="0095511B"/>
    <w:rsid w:val="009807B3"/>
    <w:rsid w:val="00A00C1B"/>
    <w:rsid w:val="00A0781F"/>
    <w:rsid w:val="00A22CD4"/>
    <w:rsid w:val="00A65B2D"/>
    <w:rsid w:val="00AD456A"/>
    <w:rsid w:val="00B132C3"/>
    <w:rsid w:val="00B67D3B"/>
    <w:rsid w:val="00B73AE1"/>
    <w:rsid w:val="00B87695"/>
    <w:rsid w:val="00B9323F"/>
    <w:rsid w:val="00B9473F"/>
    <w:rsid w:val="00BA6ED8"/>
    <w:rsid w:val="00BB0EB7"/>
    <w:rsid w:val="00BE7857"/>
    <w:rsid w:val="00BF64CE"/>
    <w:rsid w:val="00C367FD"/>
    <w:rsid w:val="00C90A3C"/>
    <w:rsid w:val="00CB6635"/>
    <w:rsid w:val="00CE4427"/>
    <w:rsid w:val="00CE74E0"/>
    <w:rsid w:val="00D06E5B"/>
    <w:rsid w:val="00D36923"/>
    <w:rsid w:val="00D50AB8"/>
    <w:rsid w:val="00E57FBD"/>
    <w:rsid w:val="00E71669"/>
    <w:rsid w:val="00E90111"/>
    <w:rsid w:val="00F636A1"/>
    <w:rsid w:val="00F943C5"/>
    <w:rsid w:val="00FB43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635"/>
    <w:rPr>
      <w:rFonts w:eastAsiaTheme="minorEastAsia"/>
      <w:lang w:eastAsia="ru-RU"/>
    </w:rPr>
  </w:style>
  <w:style w:type="paragraph" w:styleId="1">
    <w:name w:val="heading 1"/>
    <w:basedOn w:val="a"/>
    <w:link w:val="10"/>
    <w:uiPriority w:val="9"/>
    <w:qFormat/>
    <w:rsid w:val="00064A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635"/>
    <w:pPr>
      <w:ind w:left="720"/>
      <w:contextualSpacing/>
    </w:pPr>
    <w:rPr>
      <w:rFonts w:ascii="Calibri" w:hAnsi="Calibri" w:cs="Times New Roman"/>
      <w:lang w:eastAsia="en-US"/>
    </w:rPr>
  </w:style>
  <w:style w:type="character" w:styleId="a4">
    <w:name w:val="Hyperlink"/>
    <w:basedOn w:val="a0"/>
    <w:uiPriority w:val="99"/>
    <w:semiHidden/>
    <w:unhideWhenUsed/>
    <w:rsid w:val="00CE4427"/>
    <w:rPr>
      <w:color w:val="0000FF"/>
      <w:u w:val="single"/>
    </w:rPr>
  </w:style>
  <w:style w:type="character" w:customStyle="1" w:styleId="apple-converted-space">
    <w:name w:val="apple-converted-space"/>
    <w:basedOn w:val="a0"/>
    <w:rsid w:val="00CE4427"/>
  </w:style>
  <w:style w:type="character" w:customStyle="1" w:styleId="blk">
    <w:name w:val="blk"/>
    <w:basedOn w:val="a0"/>
    <w:rsid w:val="00CE4427"/>
  </w:style>
  <w:style w:type="character" w:customStyle="1" w:styleId="10">
    <w:name w:val="Заголовок 1 Знак"/>
    <w:basedOn w:val="a0"/>
    <w:link w:val="1"/>
    <w:uiPriority w:val="9"/>
    <w:rsid w:val="00064A09"/>
    <w:rPr>
      <w:rFonts w:ascii="Times New Roman" w:eastAsia="Times New Roman" w:hAnsi="Times New Roman" w:cs="Times New Roman"/>
      <w:b/>
      <w:bCs/>
      <w:kern w:val="36"/>
      <w:sz w:val="48"/>
      <w:szCs w:val="48"/>
      <w:lang w:eastAsia="ru-RU"/>
    </w:rPr>
  </w:style>
  <w:style w:type="character" w:customStyle="1" w:styleId="hl">
    <w:name w:val="hl"/>
    <w:basedOn w:val="a0"/>
    <w:rsid w:val="00064A09"/>
  </w:style>
  <w:style w:type="paragraph" w:styleId="a5">
    <w:name w:val="Normal (Web)"/>
    <w:basedOn w:val="a"/>
    <w:uiPriority w:val="99"/>
    <w:unhideWhenUsed/>
    <w:rsid w:val="008E6BD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2A0F90"/>
    <w:pPr>
      <w:spacing w:after="0" w:line="240" w:lineRule="auto"/>
    </w:pPr>
    <w:rPr>
      <w:rFonts w:eastAsiaTheme="minorEastAsia"/>
      <w:lang w:eastAsia="ru-RU"/>
    </w:rPr>
  </w:style>
  <w:style w:type="paragraph" w:customStyle="1" w:styleId="s1">
    <w:name w:val="s_1"/>
    <w:basedOn w:val="a"/>
    <w:rsid w:val="002A0F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494">
      <w:bodyDiv w:val="1"/>
      <w:marLeft w:val="0"/>
      <w:marRight w:val="0"/>
      <w:marTop w:val="0"/>
      <w:marBottom w:val="0"/>
      <w:divBdr>
        <w:top w:val="none" w:sz="0" w:space="0" w:color="auto"/>
        <w:left w:val="none" w:sz="0" w:space="0" w:color="auto"/>
        <w:bottom w:val="none" w:sz="0" w:space="0" w:color="auto"/>
        <w:right w:val="none" w:sz="0" w:space="0" w:color="auto"/>
      </w:divBdr>
    </w:div>
    <w:div w:id="475219626">
      <w:bodyDiv w:val="1"/>
      <w:marLeft w:val="0"/>
      <w:marRight w:val="0"/>
      <w:marTop w:val="0"/>
      <w:marBottom w:val="0"/>
      <w:divBdr>
        <w:top w:val="none" w:sz="0" w:space="0" w:color="auto"/>
        <w:left w:val="none" w:sz="0" w:space="0" w:color="auto"/>
        <w:bottom w:val="none" w:sz="0" w:space="0" w:color="auto"/>
        <w:right w:val="none" w:sz="0" w:space="0" w:color="auto"/>
      </w:divBdr>
    </w:div>
    <w:div w:id="573198454">
      <w:bodyDiv w:val="1"/>
      <w:marLeft w:val="0"/>
      <w:marRight w:val="0"/>
      <w:marTop w:val="0"/>
      <w:marBottom w:val="0"/>
      <w:divBdr>
        <w:top w:val="none" w:sz="0" w:space="0" w:color="auto"/>
        <w:left w:val="none" w:sz="0" w:space="0" w:color="auto"/>
        <w:bottom w:val="none" w:sz="0" w:space="0" w:color="auto"/>
        <w:right w:val="none" w:sz="0" w:space="0" w:color="auto"/>
      </w:divBdr>
    </w:div>
    <w:div w:id="881094174">
      <w:bodyDiv w:val="1"/>
      <w:marLeft w:val="0"/>
      <w:marRight w:val="0"/>
      <w:marTop w:val="0"/>
      <w:marBottom w:val="0"/>
      <w:divBdr>
        <w:top w:val="none" w:sz="0" w:space="0" w:color="auto"/>
        <w:left w:val="none" w:sz="0" w:space="0" w:color="auto"/>
        <w:bottom w:val="none" w:sz="0" w:space="0" w:color="auto"/>
        <w:right w:val="none" w:sz="0" w:space="0" w:color="auto"/>
      </w:divBdr>
    </w:div>
    <w:div w:id="1042052679">
      <w:bodyDiv w:val="1"/>
      <w:marLeft w:val="0"/>
      <w:marRight w:val="0"/>
      <w:marTop w:val="0"/>
      <w:marBottom w:val="0"/>
      <w:divBdr>
        <w:top w:val="none" w:sz="0" w:space="0" w:color="auto"/>
        <w:left w:val="none" w:sz="0" w:space="0" w:color="auto"/>
        <w:bottom w:val="none" w:sz="0" w:space="0" w:color="auto"/>
        <w:right w:val="none" w:sz="0" w:space="0" w:color="auto"/>
      </w:divBdr>
    </w:div>
    <w:div w:id="1425031679">
      <w:bodyDiv w:val="1"/>
      <w:marLeft w:val="0"/>
      <w:marRight w:val="0"/>
      <w:marTop w:val="0"/>
      <w:marBottom w:val="0"/>
      <w:divBdr>
        <w:top w:val="none" w:sz="0" w:space="0" w:color="auto"/>
        <w:left w:val="none" w:sz="0" w:space="0" w:color="auto"/>
        <w:bottom w:val="none" w:sz="0" w:space="0" w:color="auto"/>
        <w:right w:val="none" w:sz="0" w:space="0" w:color="auto"/>
      </w:divBdr>
    </w:div>
    <w:div w:id="1463111292">
      <w:bodyDiv w:val="1"/>
      <w:marLeft w:val="0"/>
      <w:marRight w:val="0"/>
      <w:marTop w:val="0"/>
      <w:marBottom w:val="0"/>
      <w:divBdr>
        <w:top w:val="none" w:sz="0" w:space="0" w:color="auto"/>
        <w:left w:val="none" w:sz="0" w:space="0" w:color="auto"/>
        <w:bottom w:val="none" w:sz="0" w:space="0" w:color="auto"/>
        <w:right w:val="none" w:sz="0" w:space="0" w:color="auto"/>
      </w:divBdr>
    </w:div>
    <w:div w:id="1645966458">
      <w:bodyDiv w:val="1"/>
      <w:marLeft w:val="0"/>
      <w:marRight w:val="0"/>
      <w:marTop w:val="0"/>
      <w:marBottom w:val="0"/>
      <w:divBdr>
        <w:top w:val="none" w:sz="0" w:space="0" w:color="auto"/>
        <w:left w:val="none" w:sz="0" w:space="0" w:color="auto"/>
        <w:bottom w:val="none" w:sz="0" w:space="0" w:color="auto"/>
        <w:right w:val="none" w:sz="0" w:space="0" w:color="auto"/>
      </w:divBdr>
    </w:div>
    <w:div w:id="1709529765">
      <w:bodyDiv w:val="1"/>
      <w:marLeft w:val="0"/>
      <w:marRight w:val="0"/>
      <w:marTop w:val="0"/>
      <w:marBottom w:val="0"/>
      <w:divBdr>
        <w:top w:val="none" w:sz="0" w:space="0" w:color="auto"/>
        <w:left w:val="none" w:sz="0" w:space="0" w:color="auto"/>
        <w:bottom w:val="none" w:sz="0" w:space="0" w:color="auto"/>
        <w:right w:val="none" w:sz="0" w:space="0" w:color="auto"/>
      </w:divBdr>
    </w:div>
    <w:div w:id="1740858445">
      <w:bodyDiv w:val="1"/>
      <w:marLeft w:val="0"/>
      <w:marRight w:val="0"/>
      <w:marTop w:val="0"/>
      <w:marBottom w:val="0"/>
      <w:divBdr>
        <w:top w:val="none" w:sz="0" w:space="0" w:color="auto"/>
        <w:left w:val="none" w:sz="0" w:space="0" w:color="auto"/>
        <w:bottom w:val="none" w:sz="0" w:space="0" w:color="auto"/>
        <w:right w:val="none" w:sz="0" w:space="0" w:color="auto"/>
      </w:divBdr>
    </w:div>
    <w:div w:id="208321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89755/4350098a9850cbb0447c30c46c2370736d989908/" TargetMode="External"/><Relationship Id="rId13" Type="http://schemas.openxmlformats.org/officeDocument/2006/relationships/hyperlink" Target="http://www.consultant.ru/document/cons_doc_LAW_93980/" TargetMode="External"/><Relationship Id="rId3" Type="http://schemas.openxmlformats.org/officeDocument/2006/relationships/settings" Target="settings.xml"/><Relationship Id="rId7" Type="http://schemas.openxmlformats.org/officeDocument/2006/relationships/hyperlink" Target="http://www.consultant.ru/document/cons_doc_LAW_83079/93145f6aaa1cf18b1f29d935d297cc675b3e9f0c/" TargetMode="External"/><Relationship Id="rId12" Type="http://schemas.openxmlformats.org/officeDocument/2006/relationships/hyperlink" Target="http://www.consultant.ru/document/cons_doc_LAW_87687/24f1fc273313268f35844289d5e06e3643730b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83079/58672404e5897f38d20be06de33c4570c75d2897/" TargetMode="External"/><Relationship Id="rId11" Type="http://schemas.openxmlformats.org/officeDocument/2006/relationships/hyperlink" Target="http://www.consultant.ru/document/cons_doc_LAW_51/932741089b4d76ab07c535e5835a98a88479b2e8/" TargetMode="External"/><Relationship Id="rId5" Type="http://schemas.openxmlformats.org/officeDocument/2006/relationships/hyperlink" Target="http://www.consultant.ru/document/cons_doc_LAW_83079/58672404e5897f38d20be06de33c4570c75d2897/" TargetMode="External"/><Relationship Id="rId15" Type="http://schemas.openxmlformats.org/officeDocument/2006/relationships/theme" Target="theme/theme1.xml"/><Relationship Id="rId10" Type="http://schemas.openxmlformats.org/officeDocument/2006/relationships/hyperlink" Target="http://www.consultant.ru/document/cons_doc_LAW_83079/58672404e5897f38d20be06de33c4570c75d2897/" TargetMode="External"/><Relationship Id="rId4" Type="http://schemas.openxmlformats.org/officeDocument/2006/relationships/webSettings" Target="webSettings.xml"/><Relationship Id="rId9" Type="http://schemas.openxmlformats.org/officeDocument/2006/relationships/hyperlink" Target="http://www.consultant.ru/document/cons_doc_LAW_83079/58672404e5897f38d20be06de33c4570c75d289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4126</Words>
  <Characters>23523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Администрация</cp:lastModifiedBy>
  <cp:revision>30</cp:revision>
  <dcterms:created xsi:type="dcterms:W3CDTF">2017-05-31T10:19:00Z</dcterms:created>
  <dcterms:modified xsi:type="dcterms:W3CDTF">2017-08-02T07:22:00Z</dcterms:modified>
</cp:coreProperties>
</file>