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82" w:rsidRDefault="007C2782" w:rsidP="006767CC">
      <w:pPr>
        <w:tabs>
          <w:tab w:val="left" w:pos="720"/>
          <w:tab w:val="center" w:pos="4677"/>
          <w:tab w:val="right" w:pos="9355"/>
        </w:tabs>
        <w:suppressAutoHyphens/>
        <w:spacing w:line="252" w:lineRule="auto"/>
      </w:pPr>
    </w:p>
    <w:p w:rsidR="007C2782" w:rsidRDefault="006767CC" w:rsidP="006767CC">
      <w:pPr>
        <w:tabs>
          <w:tab w:val="left" w:pos="720"/>
          <w:tab w:val="center" w:pos="4677"/>
          <w:tab w:val="right" w:pos="9355"/>
        </w:tabs>
        <w:suppressAutoHyphens/>
        <w:spacing w:line="252" w:lineRule="auto"/>
        <w:ind w:left="851" w:hanging="851"/>
        <w:jc w:val="right"/>
      </w:pPr>
      <w:r>
        <w:t>ПРОЕКТ</w:t>
      </w:r>
    </w:p>
    <w:p w:rsidR="007C2782" w:rsidRDefault="007C2782" w:rsidP="007C2782">
      <w:pPr>
        <w:tabs>
          <w:tab w:val="left" w:pos="720"/>
          <w:tab w:val="center" w:pos="4677"/>
          <w:tab w:val="right" w:pos="9355"/>
        </w:tabs>
        <w:suppressAutoHyphens/>
        <w:spacing w:line="252" w:lineRule="auto"/>
        <w:ind w:left="851" w:hanging="851"/>
        <w:jc w:val="center"/>
      </w:pPr>
    </w:p>
    <w:p w:rsidR="007C2782" w:rsidRDefault="007C2782" w:rsidP="007C2782">
      <w:pPr>
        <w:jc w:val="center"/>
        <w:rPr>
          <w:b/>
          <w:bCs/>
          <w:iCs/>
        </w:rPr>
      </w:pPr>
      <w:r>
        <w:rPr>
          <w:b/>
          <w:bCs/>
          <w:iCs/>
        </w:rPr>
        <w:t>АДМИНИСТРАЦИЯ ЕКАТЕРИНОВСКОГО МУНИЦИПАЛЬНОГО РАЙОНА</w:t>
      </w:r>
    </w:p>
    <w:p w:rsidR="007C2782" w:rsidRDefault="007C2782" w:rsidP="007C2782">
      <w:pPr>
        <w:keepNext/>
        <w:jc w:val="center"/>
        <w:outlineLvl w:val="0"/>
        <w:rPr>
          <w:b/>
          <w:bCs/>
          <w:iCs/>
        </w:rPr>
      </w:pPr>
      <w:r>
        <w:rPr>
          <w:b/>
          <w:bCs/>
          <w:iCs/>
        </w:rPr>
        <w:t>САРАТОВСКОЙ ОБЛАСТИ</w:t>
      </w:r>
    </w:p>
    <w:p w:rsidR="007C2782" w:rsidRDefault="007C2782" w:rsidP="007C2782">
      <w:pPr>
        <w:tabs>
          <w:tab w:val="left" w:pos="10065"/>
        </w:tabs>
        <w:ind w:left="-142" w:right="142"/>
        <w:jc w:val="center"/>
        <w:rPr>
          <w:b/>
          <w:spacing w:val="110"/>
        </w:rPr>
      </w:pPr>
    </w:p>
    <w:p w:rsidR="007C2782" w:rsidRDefault="007C2782" w:rsidP="007C2782">
      <w:pPr>
        <w:tabs>
          <w:tab w:val="left" w:pos="10065"/>
        </w:tabs>
        <w:ind w:left="-142" w:right="142"/>
        <w:jc w:val="center"/>
        <w:rPr>
          <w:b/>
          <w:spacing w:val="110"/>
        </w:rPr>
      </w:pPr>
      <w:r>
        <w:rPr>
          <w:b/>
          <w:spacing w:val="110"/>
        </w:rPr>
        <w:t>ПОСТАНОВЛЕНИЕ</w:t>
      </w:r>
    </w:p>
    <w:p w:rsidR="007C2782" w:rsidRDefault="007C2782" w:rsidP="007C2782">
      <w:pPr>
        <w:tabs>
          <w:tab w:val="left" w:pos="10065"/>
        </w:tabs>
        <w:ind w:left="-142" w:right="142"/>
        <w:rPr>
          <w:u w:val="single"/>
        </w:rPr>
      </w:pPr>
    </w:p>
    <w:p w:rsidR="007C2782" w:rsidRDefault="007C2782" w:rsidP="007C2782">
      <w:pPr>
        <w:tabs>
          <w:tab w:val="left" w:pos="10065"/>
        </w:tabs>
        <w:ind w:right="142"/>
      </w:pPr>
      <w:r>
        <w:rPr>
          <w:sz w:val="28"/>
          <w:szCs w:val="28"/>
          <w:u w:val="single"/>
        </w:rPr>
        <w:t xml:space="preserve">от </w:t>
      </w:r>
      <w:r>
        <w:rPr>
          <w:u w:val="single"/>
        </w:rPr>
        <w:t xml:space="preserve">               2021</w:t>
      </w:r>
      <w:r>
        <w:rPr>
          <w:sz w:val="28"/>
          <w:szCs w:val="28"/>
          <w:u w:val="single"/>
        </w:rPr>
        <w:t xml:space="preserve"> г.  № </w:t>
      </w:r>
      <w:r>
        <w:rPr>
          <w:u w:val="single"/>
        </w:rPr>
        <w:t>__</w:t>
      </w:r>
    </w:p>
    <w:p w:rsidR="007C2782" w:rsidRDefault="007C2782" w:rsidP="007C2782">
      <w:pPr>
        <w:tabs>
          <w:tab w:val="left" w:pos="10065"/>
        </w:tabs>
        <w:ind w:right="142"/>
      </w:pPr>
      <w:r>
        <w:rPr>
          <w:sz w:val="28"/>
          <w:szCs w:val="28"/>
        </w:rPr>
        <w:t>р.п.  Екатериновка</w:t>
      </w:r>
    </w:p>
    <w:p w:rsidR="007C2782" w:rsidRDefault="007C2782" w:rsidP="007C2782">
      <w:pPr>
        <w:jc w:val="both"/>
        <w:rPr>
          <w:bCs/>
        </w:rPr>
      </w:pPr>
      <w:bookmarkStart w:id="0" w:name="OLE_LINK7"/>
      <w:bookmarkStart w:id="1" w:name="OLE_LINK8"/>
    </w:p>
    <w:p w:rsidR="007C2782" w:rsidRDefault="007C2782" w:rsidP="007C2782">
      <w:pPr>
        <w:pStyle w:val="HTML"/>
        <w:ind w:left="0"/>
        <w:jc w:val="both"/>
        <w:rPr>
          <w:sz w:val="28"/>
          <w:szCs w:val="28"/>
        </w:rPr>
      </w:pPr>
      <w:r>
        <w:rPr>
          <w:rFonts w:ascii="Times New Roman" w:hAnsi="Times New Roman" w:cs="Times New Roman"/>
          <w:b/>
          <w:bCs/>
          <w:sz w:val="28"/>
          <w:szCs w:val="28"/>
        </w:rPr>
        <w:t>О внесении изменений</w:t>
      </w:r>
      <w:r>
        <w:rPr>
          <w:rFonts w:ascii="Times New Roman" w:hAnsi="Times New Roman" w:cs="Times New Roman"/>
          <w:b/>
          <w:sz w:val="28"/>
          <w:szCs w:val="28"/>
        </w:rPr>
        <w:t xml:space="preserve"> в </w:t>
      </w:r>
      <w:r>
        <w:rPr>
          <w:rFonts w:ascii="Times New Roman" w:hAnsi="Times New Roman" w:cs="Times New Roman"/>
          <w:b/>
          <w:bCs/>
          <w:sz w:val="28"/>
          <w:szCs w:val="28"/>
        </w:rPr>
        <w:t xml:space="preserve">постановление администрации Екатериновского муниципального района Саратовской области от 24.01.2018 г.   № </w:t>
      </w:r>
      <w:bookmarkEnd w:id="0"/>
      <w:bookmarkEnd w:id="1"/>
      <w:r>
        <w:rPr>
          <w:rFonts w:ascii="Times New Roman" w:hAnsi="Times New Roman" w:cs="Times New Roman"/>
          <w:b/>
          <w:bCs/>
          <w:sz w:val="28"/>
          <w:szCs w:val="28"/>
        </w:rPr>
        <w:t>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7C2782" w:rsidRDefault="007C2782" w:rsidP="007C2782">
      <w:pPr>
        <w:shd w:val="clear" w:color="auto" w:fill="FFFFFF"/>
        <w:ind w:right="-180"/>
        <w:jc w:val="both"/>
        <w:rPr>
          <w:bCs/>
          <w:color w:val="000000"/>
        </w:rPr>
      </w:pPr>
    </w:p>
    <w:p w:rsidR="007C2782" w:rsidRPr="006767CC" w:rsidRDefault="007C2782" w:rsidP="006767CC">
      <w:pPr>
        <w:pStyle w:val="ab"/>
        <w:ind w:firstLine="567"/>
        <w:jc w:val="both"/>
        <w:rPr>
          <w:rFonts w:ascii="Times New Roman" w:hAnsi="Times New Roman"/>
          <w:sz w:val="28"/>
          <w:szCs w:val="28"/>
        </w:rPr>
      </w:pPr>
      <w:r w:rsidRPr="006767CC">
        <w:rPr>
          <w:rFonts w:ascii="Times New Roman" w:hAnsi="Times New Roman"/>
          <w:sz w:val="28"/>
          <w:szCs w:val="28"/>
        </w:rPr>
        <w:t>В соответствии с</w:t>
      </w:r>
      <w:r w:rsidRPr="006767CC">
        <w:rPr>
          <w:rFonts w:ascii="Times New Roman" w:hAnsi="Times New Roman"/>
          <w:sz w:val="28"/>
          <w:szCs w:val="28"/>
          <w:highlight w:val="white"/>
        </w:rPr>
        <w:t> Ф</w:t>
      </w:r>
      <w:hyperlink r:id="rId8">
        <w:r w:rsidRPr="006767CC">
          <w:rPr>
            <w:rStyle w:val="-"/>
            <w:rFonts w:ascii="Times New Roman" w:hAnsi="Times New Roman"/>
            <w:color w:val="000000"/>
            <w:sz w:val="28"/>
            <w:szCs w:val="28"/>
            <w:u w:val="none"/>
          </w:rPr>
          <w:t xml:space="preserve">едеральными законами от 06.10.2003 № 131-ФЗ  </w:t>
        </w:r>
        <w:r w:rsidRPr="006767CC">
          <w:rPr>
            <w:rStyle w:val="-"/>
            <w:rFonts w:ascii="Times New Roman" w:hAnsi="Times New Roman"/>
            <w:bCs/>
            <w:color w:val="000000"/>
            <w:sz w:val="28"/>
            <w:szCs w:val="28"/>
            <w:u w:val="none"/>
          </w:rPr>
          <w:t>«</w:t>
        </w:r>
        <w:r w:rsidRPr="006767CC">
          <w:rPr>
            <w:rStyle w:val="-"/>
            <w:rFonts w:ascii="Times New Roman" w:hAnsi="Times New Roman"/>
            <w:color w:val="000000"/>
            <w:sz w:val="28"/>
            <w:szCs w:val="28"/>
            <w:u w:val="none"/>
          </w:rPr>
          <w:t xml:space="preserve">Об общих принципах организации местного самоуправления в </w:t>
        </w:r>
      </w:hyperlink>
      <w:r w:rsidRPr="006767CC">
        <w:rPr>
          <w:rFonts w:ascii="Times New Roman" w:hAnsi="Times New Roman"/>
          <w:sz w:val="28"/>
          <w:szCs w:val="28"/>
        </w:rPr>
        <w:t>Российской</w:t>
      </w:r>
      <w:hyperlink r:id="rId9">
        <w:r w:rsidRPr="006767CC">
          <w:rPr>
            <w:rStyle w:val="-"/>
            <w:rFonts w:ascii="Times New Roman" w:hAnsi="Times New Roman"/>
            <w:color w:val="000000"/>
            <w:sz w:val="28"/>
            <w:szCs w:val="28"/>
            <w:u w:val="none"/>
          </w:rPr>
          <w:t xml:space="preserve"> Федерации</w:t>
        </w:r>
      </w:hyperlink>
      <w:r w:rsidRPr="006767CC">
        <w:rPr>
          <w:rFonts w:ascii="Times New Roman" w:hAnsi="Times New Roman"/>
          <w:sz w:val="28"/>
          <w:szCs w:val="28"/>
        </w:rPr>
        <w:t>»,</w:t>
      </w:r>
      <w:r w:rsidRPr="006767CC">
        <w:rPr>
          <w:rFonts w:ascii="Times New Roman" w:hAnsi="Times New Roman"/>
          <w:sz w:val="28"/>
          <w:szCs w:val="28"/>
          <w:highlight w:val="white"/>
        </w:rPr>
        <w:t> </w:t>
      </w:r>
      <w:hyperlink r:id="rId10">
        <w:r w:rsidRPr="006767CC">
          <w:rPr>
            <w:rStyle w:val="-"/>
            <w:rFonts w:ascii="Times New Roman" w:hAnsi="Times New Roman"/>
            <w:color w:val="000000"/>
            <w:sz w:val="28"/>
            <w:szCs w:val="28"/>
            <w:u w:val="none"/>
          </w:rPr>
          <w:t xml:space="preserve">от 27.07.2010 № 210-ФЗ </w:t>
        </w:r>
        <w:r w:rsidRPr="006767CC">
          <w:rPr>
            <w:rStyle w:val="-"/>
            <w:rFonts w:ascii="Times New Roman" w:hAnsi="Times New Roman"/>
            <w:bCs/>
            <w:color w:val="000000"/>
            <w:sz w:val="28"/>
            <w:szCs w:val="28"/>
            <w:u w:val="none"/>
          </w:rPr>
          <w:t>«</w:t>
        </w:r>
        <w:r w:rsidRPr="006767CC">
          <w:rPr>
            <w:rStyle w:val="-"/>
            <w:rFonts w:ascii="Times New Roman" w:hAnsi="Times New Roman"/>
            <w:color w:val="000000"/>
            <w:sz w:val="28"/>
            <w:szCs w:val="28"/>
            <w:u w:val="none"/>
          </w:rPr>
          <w:t>Об организации предоставления государственных и муниципальных услуг</w:t>
        </w:r>
      </w:hyperlink>
      <w:r w:rsidRPr="006767CC">
        <w:rPr>
          <w:rFonts w:ascii="Times New Roman" w:hAnsi="Times New Roman"/>
          <w:sz w:val="28"/>
          <w:szCs w:val="28"/>
        </w:rPr>
        <w:t>», постановлением правительства Российской Федерации от 04.09.2020г.  №1355 «О внесении изменений в Правила присвоения, изменения и аннулирования адресов»</w:t>
      </w:r>
      <w:proofErr w:type="gramStart"/>
      <w:r w:rsidRPr="006767CC">
        <w:rPr>
          <w:rFonts w:ascii="Times New Roman" w:hAnsi="Times New Roman"/>
          <w:sz w:val="28"/>
          <w:szCs w:val="28"/>
        </w:rPr>
        <w:t xml:space="preserve"> ,</w:t>
      </w:r>
      <w:proofErr w:type="gramEnd"/>
      <w:r w:rsidRPr="006767CC">
        <w:rPr>
          <w:rFonts w:ascii="Times New Roman" w:hAnsi="Times New Roman"/>
          <w:sz w:val="28"/>
          <w:szCs w:val="28"/>
        </w:rPr>
        <w:t xml:space="preserve"> руководствуясь Уставом Екатериновского муниципального района, </w:t>
      </w:r>
    </w:p>
    <w:p w:rsidR="007C2782" w:rsidRDefault="007C2782" w:rsidP="007C2782">
      <w:pPr>
        <w:rPr>
          <w:b/>
        </w:rPr>
      </w:pPr>
      <w:r>
        <w:rPr>
          <w:b/>
          <w:sz w:val="28"/>
          <w:szCs w:val="28"/>
        </w:rPr>
        <w:t>ПОСТАНОВЛЯЮ:</w:t>
      </w:r>
    </w:p>
    <w:p w:rsidR="007C2782" w:rsidRDefault="007C2782" w:rsidP="007C2782">
      <w:pPr>
        <w:pStyle w:val="HTML"/>
        <w:ind w:left="0"/>
        <w:jc w:val="both"/>
        <w:rPr>
          <w:rFonts w:ascii="Times New Roman" w:hAnsi="Times New Roman"/>
        </w:rPr>
      </w:pPr>
      <w:r>
        <w:rPr>
          <w:rFonts w:ascii="Times New Roman" w:hAnsi="Times New Roman" w:cs="Times New Roman"/>
          <w:sz w:val="28"/>
          <w:szCs w:val="28"/>
        </w:rPr>
        <w:t xml:space="preserve">1.Внести изменения в приложение к постановлению администрации Екатериновского  муниципального района Саратовской области от 24.01.2018 года № 25 </w:t>
      </w:r>
      <w:r>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 </w:t>
      </w:r>
    </w:p>
    <w:p w:rsidR="00DF150D" w:rsidRDefault="007C2782" w:rsidP="00DF150D">
      <w:pPr>
        <w:pStyle w:val="ConsPlusNormal"/>
        <w:ind w:firstLine="540"/>
        <w:jc w:val="both"/>
        <w:rPr>
          <w:rFonts w:ascii="Times New Roman" w:hAnsi="Times New Roman" w:cs="Times New Roman"/>
          <w:bCs/>
          <w:sz w:val="28"/>
          <w:szCs w:val="28"/>
        </w:rPr>
      </w:pPr>
      <w:r w:rsidRPr="006767CC">
        <w:rPr>
          <w:rFonts w:ascii="Times New Roman" w:hAnsi="Times New Roman" w:cs="Times New Roman"/>
          <w:sz w:val="28"/>
          <w:szCs w:val="28"/>
        </w:rPr>
        <w:t xml:space="preserve">1.1. </w:t>
      </w:r>
      <w:r w:rsidR="00785115">
        <w:rPr>
          <w:rFonts w:ascii="Times New Roman" w:hAnsi="Times New Roman" w:cs="Times New Roman"/>
          <w:sz w:val="28"/>
          <w:szCs w:val="28"/>
        </w:rPr>
        <w:t>В</w:t>
      </w:r>
      <w:r w:rsidR="00DF150D" w:rsidRPr="006767CC">
        <w:rPr>
          <w:rFonts w:ascii="Times New Roman" w:hAnsi="Times New Roman" w:cs="Times New Roman"/>
          <w:sz w:val="28"/>
          <w:szCs w:val="28"/>
        </w:rPr>
        <w:t xml:space="preserve">  пункте  1.2   слова  «</w:t>
      </w:r>
      <w:r w:rsidR="00DF150D" w:rsidRPr="00D500F0">
        <w:rPr>
          <w:rFonts w:ascii="Times New Roman" w:hAnsi="Times New Roman" w:cs="Times New Roman"/>
          <w:bCs/>
          <w:sz w:val="28"/>
          <w:szCs w:val="28"/>
        </w:rPr>
        <w:t xml:space="preserve">физические лица или юридические лица, являющиеся   </w:t>
      </w:r>
      <w:r w:rsidR="00DF150D" w:rsidRPr="00D500F0">
        <w:rPr>
          <w:rFonts w:ascii="Times New Roman" w:hAnsi="Times New Roman" w:cs="Times New Roman"/>
          <w:sz w:val="28"/>
          <w:szCs w:val="28"/>
          <w:lang w:eastAsia="en-US"/>
        </w:rPr>
        <w:t xml:space="preserve">собственниками </w:t>
      </w:r>
      <w:r w:rsidR="00DF150D" w:rsidRPr="00D500F0">
        <w:rPr>
          <w:rFonts w:ascii="Times New Roman" w:hAnsi="Times New Roman" w:cs="Times New Roman"/>
          <w:bCs/>
          <w:sz w:val="28"/>
          <w:szCs w:val="28"/>
        </w:rPr>
        <w:t>одного или нескольких объектов недвижимого имущества, в том числе земельных участков, зданий, сооружений, помещений и объектов незавершенного строительства</w:t>
      </w:r>
      <w:r w:rsidR="00DF150D" w:rsidRPr="00D500F0">
        <w:rPr>
          <w:rFonts w:ascii="Times New Roman" w:hAnsi="Times New Roman" w:cs="Times New Roman"/>
          <w:sz w:val="28"/>
          <w:szCs w:val="28"/>
          <w:lang w:eastAsia="en-US"/>
        </w:rPr>
        <w:t xml:space="preserve"> (далее - объект адресации)</w:t>
      </w:r>
      <w:proofErr w:type="gramStart"/>
      <w:r w:rsidR="00DF150D" w:rsidRPr="00D500F0">
        <w:rPr>
          <w:rFonts w:ascii="Times New Roman" w:hAnsi="Times New Roman" w:cs="Times New Roman"/>
          <w:bCs/>
          <w:sz w:val="28"/>
          <w:szCs w:val="28"/>
        </w:rPr>
        <w:t>;</w:t>
      </w:r>
      <w:r w:rsidR="00DF150D">
        <w:rPr>
          <w:rFonts w:ascii="Times New Roman" w:hAnsi="Times New Roman" w:cs="Times New Roman"/>
          <w:bCs/>
          <w:sz w:val="28"/>
          <w:szCs w:val="28"/>
        </w:rPr>
        <w:t>»</w:t>
      </w:r>
      <w:proofErr w:type="gramEnd"/>
      <w:r w:rsidR="00DF150D">
        <w:rPr>
          <w:rFonts w:ascii="Times New Roman" w:hAnsi="Times New Roman" w:cs="Times New Roman"/>
          <w:bCs/>
          <w:sz w:val="28"/>
          <w:szCs w:val="28"/>
        </w:rPr>
        <w:t xml:space="preserve"> заменить словами «</w:t>
      </w:r>
      <w:r w:rsidR="00DF150D" w:rsidRPr="00D500F0">
        <w:rPr>
          <w:rFonts w:ascii="Times New Roman" w:hAnsi="Times New Roman" w:cs="Times New Roman"/>
          <w:bCs/>
          <w:sz w:val="28"/>
          <w:szCs w:val="28"/>
        </w:rPr>
        <w:t xml:space="preserve">физические лица или юридические лица, являющиеся   </w:t>
      </w:r>
      <w:r w:rsidR="00DF150D" w:rsidRPr="00D500F0">
        <w:rPr>
          <w:rFonts w:ascii="Times New Roman" w:hAnsi="Times New Roman" w:cs="Times New Roman"/>
          <w:sz w:val="28"/>
          <w:szCs w:val="28"/>
          <w:lang w:eastAsia="en-US"/>
        </w:rPr>
        <w:t xml:space="preserve">собственниками </w:t>
      </w:r>
      <w:r w:rsidR="00DF150D" w:rsidRPr="00D500F0">
        <w:rPr>
          <w:rFonts w:ascii="Times New Roman" w:hAnsi="Times New Roman" w:cs="Times New Roman"/>
          <w:bCs/>
          <w:sz w:val="28"/>
          <w:szCs w:val="28"/>
        </w:rPr>
        <w:t>одного или нескольких объектов недвижимого имущества, в том числе</w:t>
      </w:r>
      <w:r w:rsidR="00DF150D">
        <w:rPr>
          <w:rFonts w:ascii="Times New Roman" w:hAnsi="Times New Roman" w:cs="Times New Roman"/>
          <w:bCs/>
          <w:sz w:val="28"/>
          <w:szCs w:val="28"/>
        </w:rPr>
        <w:t>:</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зданий (строений, за исключением некапитальных строений), в том числе строительство которых не завершено;</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сооружений (за исключением некапитальных сооружений и линейных объектов), в том числе строительство которых  не завершено;</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помещений, являющихся частью объекта капитального строительства;</w:t>
      </w:r>
    </w:p>
    <w:p w:rsidR="00DF150D" w:rsidRDefault="00F95282" w:rsidP="00DF150D">
      <w:pPr>
        <w:pStyle w:val="ab"/>
        <w:rPr>
          <w:rFonts w:ascii="Times New Roman" w:hAnsi="Times New Roman"/>
          <w:sz w:val="28"/>
          <w:szCs w:val="28"/>
        </w:rPr>
      </w:pPr>
      <w:r>
        <w:rPr>
          <w:rFonts w:ascii="Times New Roman" w:hAnsi="Times New Roman"/>
          <w:sz w:val="28"/>
          <w:szCs w:val="28"/>
        </w:rPr>
        <w:t xml:space="preserve">- </w:t>
      </w:r>
      <w:proofErr w:type="spellStart"/>
      <w:r w:rsidR="00DF150D" w:rsidRPr="00DF150D">
        <w:rPr>
          <w:rFonts w:ascii="Times New Roman" w:hAnsi="Times New Roman"/>
          <w:sz w:val="28"/>
          <w:szCs w:val="28"/>
        </w:rPr>
        <w:t>машино-место</w:t>
      </w:r>
      <w:proofErr w:type="spellEnd"/>
      <w:r w:rsidR="00DF150D" w:rsidRPr="00DF150D">
        <w:rPr>
          <w:rFonts w:ascii="Times New Roman" w:hAnsi="Times New Roman"/>
          <w:sz w:val="28"/>
          <w:szCs w:val="28"/>
        </w:rPr>
        <w:t xml:space="preserve"> (за исключением </w:t>
      </w:r>
      <w:proofErr w:type="spellStart"/>
      <w:r w:rsidR="00DF150D" w:rsidRPr="00DF150D">
        <w:rPr>
          <w:rFonts w:ascii="Times New Roman" w:hAnsi="Times New Roman"/>
          <w:sz w:val="28"/>
          <w:szCs w:val="28"/>
        </w:rPr>
        <w:t>машино-места</w:t>
      </w:r>
      <w:proofErr w:type="spellEnd"/>
      <w:r w:rsidR="00DF150D" w:rsidRPr="00DF150D">
        <w:rPr>
          <w:rFonts w:ascii="Times New Roman" w:hAnsi="Times New Roman"/>
          <w:sz w:val="28"/>
          <w:szCs w:val="28"/>
        </w:rPr>
        <w:t>, являющегося частью некапитального здания или сооружения)</w:t>
      </w:r>
      <w:proofErr w:type="gramStart"/>
      <w:r>
        <w:rPr>
          <w:rFonts w:ascii="Times New Roman" w:hAnsi="Times New Roman"/>
          <w:sz w:val="28"/>
          <w:szCs w:val="28"/>
        </w:rPr>
        <w:t>;»</w:t>
      </w:r>
      <w:proofErr w:type="gramEnd"/>
      <w:r>
        <w:rPr>
          <w:rFonts w:ascii="Times New Roman" w:hAnsi="Times New Roman"/>
          <w:sz w:val="28"/>
          <w:szCs w:val="28"/>
        </w:rPr>
        <w:t>;</w:t>
      </w:r>
    </w:p>
    <w:p w:rsidR="009A363A" w:rsidRPr="009A363A" w:rsidRDefault="00F95282" w:rsidP="00F95282">
      <w:pPr>
        <w:pStyle w:val="ConsPlusNormal"/>
        <w:ind w:firstLine="540"/>
        <w:jc w:val="both"/>
        <w:rPr>
          <w:rFonts w:ascii="Times New Roman" w:hAnsi="Times New Roman" w:cs="Times New Roman"/>
          <w:color w:val="000000" w:themeColor="text1"/>
          <w:sz w:val="28"/>
          <w:szCs w:val="28"/>
        </w:rPr>
      </w:pPr>
      <w:r w:rsidRPr="009A363A">
        <w:rPr>
          <w:rFonts w:ascii="Times New Roman" w:hAnsi="Times New Roman" w:cs="Times New Roman"/>
          <w:color w:val="000000" w:themeColor="text1"/>
          <w:sz w:val="28"/>
          <w:szCs w:val="28"/>
        </w:rPr>
        <w:t xml:space="preserve">1.2. </w:t>
      </w:r>
      <w:r w:rsidR="00785115">
        <w:rPr>
          <w:rFonts w:ascii="Times New Roman" w:hAnsi="Times New Roman" w:cs="Times New Roman"/>
          <w:color w:val="000000" w:themeColor="text1"/>
          <w:sz w:val="28"/>
          <w:szCs w:val="28"/>
        </w:rPr>
        <w:t>В</w:t>
      </w:r>
      <w:r w:rsidRPr="009A363A">
        <w:rPr>
          <w:rFonts w:ascii="Times New Roman" w:hAnsi="Times New Roman" w:cs="Times New Roman"/>
          <w:color w:val="000000" w:themeColor="text1"/>
          <w:sz w:val="28"/>
          <w:szCs w:val="28"/>
        </w:rPr>
        <w:t xml:space="preserve"> </w:t>
      </w:r>
      <w:r w:rsidR="009A363A" w:rsidRPr="009A363A">
        <w:rPr>
          <w:rFonts w:ascii="Times New Roman" w:hAnsi="Times New Roman" w:cs="Times New Roman"/>
          <w:color w:val="000000" w:themeColor="text1"/>
          <w:sz w:val="28"/>
          <w:szCs w:val="28"/>
        </w:rPr>
        <w:t>пункте 2.2.1:</w:t>
      </w:r>
    </w:p>
    <w:p w:rsidR="00F95282" w:rsidRPr="009A363A" w:rsidRDefault="00830D6D" w:rsidP="009A363A">
      <w:pPr>
        <w:pStyle w:val="ConsPlusNormal"/>
        <w:ind w:firstLine="54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 xml:space="preserve">1.2.1. </w:t>
      </w:r>
      <w:r w:rsidR="00785115">
        <w:rPr>
          <w:rFonts w:ascii="Times New Roman" w:hAnsi="Times New Roman" w:cs="Times New Roman"/>
          <w:color w:val="000000" w:themeColor="text1"/>
          <w:sz w:val="28"/>
          <w:szCs w:val="28"/>
        </w:rPr>
        <w:t xml:space="preserve">В </w:t>
      </w:r>
      <w:r w:rsidR="009A363A" w:rsidRPr="009A363A">
        <w:rPr>
          <w:rFonts w:ascii="Times New Roman" w:hAnsi="Times New Roman" w:cs="Times New Roman"/>
          <w:color w:val="000000" w:themeColor="text1"/>
          <w:sz w:val="28"/>
          <w:szCs w:val="28"/>
        </w:rPr>
        <w:t xml:space="preserve"> </w:t>
      </w:r>
      <w:r w:rsidR="00F95282" w:rsidRPr="009A363A">
        <w:rPr>
          <w:rFonts w:ascii="Times New Roman" w:hAnsi="Times New Roman" w:cs="Times New Roman"/>
          <w:color w:val="000000" w:themeColor="text1"/>
          <w:sz w:val="28"/>
          <w:szCs w:val="28"/>
        </w:rPr>
        <w:t>подпункте «а» слова «</w:t>
      </w:r>
      <w:r w:rsidR="00F95282" w:rsidRPr="009A363A">
        <w:rPr>
          <w:rFonts w:ascii="Times New Roman" w:hAnsi="Times New Roman" w:cs="Times New Roman"/>
          <w:bCs/>
          <w:color w:val="000000" w:themeColor="text1"/>
          <w:sz w:val="28"/>
          <w:szCs w:val="28"/>
        </w:rPr>
        <w:t xml:space="preserve">Федеральным </w:t>
      </w:r>
      <w:hyperlink r:id="rId11" w:history="1">
        <w:r w:rsidR="00F95282" w:rsidRPr="009A363A">
          <w:rPr>
            <w:rFonts w:ascii="Times New Roman" w:hAnsi="Times New Roman" w:cs="Times New Roman"/>
            <w:bCs/>
            <w:color w:val="000000" w:themeColor="text1"/>
            <w:sz w:val="28"/>
            <w:szCs w:val="28"/>
          </w:rPr>
          <w:t>законом</w:t>
        </w:r>
      </w:hyperlink>
      <w:r w:rsidR="00F95282" w:rsidRPr="009A363A">
        <w:rPr>
          <w:rFonts w:ascii="Times New Roman" w:hAnsi="Times New Roman" w:cs="Times New Roman"/>
          <w:bCs/>
          <w:color w:val="000000" w:themeColor="text1"/>
          <w:sz w:val="28"/>
          <w:szCs w:val="28"/>
        </w:rPr>
        <w:t xml:space="preserve"> «О государственном кадастре недвижимости»» заменить словами </w:t>
      </w:r>
      <w:r w:rsidR="00F95282" w:rsidRPr="009A363A">
        <w:rPr>
          <w:rFonts w:ascii="Times New Roman" w:hAnsi="Times New Roman" w:cs="Times New Roman"/>
          <w:bCs/>
          <w:color w:val="000000" w:themeColor="text1"/>
          <w:sz w:val="28"/>
          <w:szCs w:val="28"/>
        </w:rPr>
        <w:lastRenderedPageBreak/>
        <w:t>«</w:t>
      </w:r>
      <w:hyperlink r:id="rId12" w:history="1">
        <w:r w:rsidR="00F95282" w:rsidRPr="009A363A">
          <w:rPr>
            <w:rStyle w:val="ac"/>
            <w:rFonts w:ascii="Times New Roman" w:hAnsi="Times New Roman" w:cs="Times New Roman"/>
            <w:color w:val="000000" w:themeColor="text1"/>
            <w:spacing w:val="2"/>
            <w:sz w:val="28"/>
            <w:szCs w:val="28"/>
            <w:u w:val="none"/>
          </w:rPr>
          <w:t>Федеральным законом «О кадастровой деятельности»</w:t>
        </w:r>
      </w:hyperlink>
      <w:r w:rsidR="00F95282" w:rsidRPr="009A363A">
        <w:rPr>
          <w:rFonts w:ascii="Times New Roman" w:hAnsi="Times New Roman" w:cs="Times New Roman"/>
          <w:color w:val="000000" w:themeColor="text1"/>
          <w:spacing w:val="2"/>
          <w:sz w:val="28"/>
          <w:szCs w:val="28"/>
        </w:rPr>
        <w:t>»</w:t>
      </w:r>
      <w:r w:rsidR="009A363A" w:rsidRPr="009A363A">
        <w:rPr>
          <w:rFonts w:ascii="Times New Roman" w:hAnsi="Times New Roman" w:cs="Times New Roman"/>
          <w:color w:val="000000" w:themeColor="text1"/>
          <w:spacing w:val="2"/>
          <w:sz w:val="28"/>
          <w:szCs w:val="28"/>
        </w:rPr>
        <w:t>;</w:t>
      </w:r>
    </w:p>
    <w:p w:rsidR="00785115" w:rsidRDefault="00830D6D" w:rsidP="00830D6D">
      <w:pPr>
        <w:pStyle w:val="formattext"/>
        <w:shd w:val="clear" w:color="auto" w:fill="FFFFFF"/>
        <w:spacing w:before="0" w:beforeAutospacing="0" w:after="0" w:afterAutospacing="0" w:line="291" w:lineRule="atLeast"/>
        <w:ind w:firstLine="567"/>
        <w:jc w:val="both"/>
        <w:textAlignment w:val="baseline"/>
        <w:rPr>
          <w:color w:val="000000" w:themeColor="text1"/>
          <w:spacing w:val="2"/>
          <w:sz w:val="28"/>
          <w:szCs w:val="28"/>
        </w:rPr>
      </w:pPr>
      <w:r>
        <w:rPr>
          <w:color w:val="000000" w:themeColor="text1"/>
          <w:spacing w:val="2"/>
          <w:sz w:val="28"/>
          <w:szCs w:val="28"/>
        </w:rPr>
        <w:t>1.2.2. П</w:t>
      </w:r>
      <w:r w:rsidR="009A363A" w:rsidRPr="009A363A">
        <w:rPr>
          <w:color w:val="000000" w:themeColor="text1"/>
          <w:spacing w:val="2"/>
          <w:sz w:val="28"/>
          <w:szCs w:val="28"/>
        </w:rPr>
        <w:t>одпункт «б» изложить в новой редакции</w:t>
      </w:r>
      <w:r w:rsidR="00785115">
        <w:rPr>
          <w:color w:val="000000" w:themeColor="text1"/>
          <w:spacing w:val="2"/>
          <w:sz w:val="28"/>
          <w:szCs w:val="28"/>
        </w:rPr>
        <w:t>:</w:t>
      </w:r>
    </w:p>
    <w:p w:rsidR="009A363A" w:rsidRPr="009A363A" w:rsidRDefault="009A363A" w:rsidP="00830D6D">
      <w:pPr>
        <w:pStyle w:val="formattext"/>
        <w:shd w:val="clear" w:color="auto" w:fill="FFFFFF"/>
        <w:spacing w:before="0" w:beforeAutospacing="0" w:after="0" w:afterAutospacing="0" w:line="291" w:lineRule="atLeast"/>
        <w:ind w:firstLine="567"/>
        <w:jc w:val="both"/>
        <w:textAlignment w:val="baseline"/>
        <w:rPr>
          <w:color w:val="000000" w:themeColor="text1"/>
          <w:spacing w:val="2"/>
          <w:sz w:val="28"/>
          <w:szCs w:val="28"/>
        </w:rPr>
      </w:pPr>
      <w:r w:rsidRPr="009A363A">
        <w:rPr>
          <w:color w:val="000000" w:themeColor="text1"/>
          <w:spacing w:val="2"/>
          <w:sz w:val="28"/>
          <w:szCs w:val="28"/>
        </w:rPr>
        <w:t xml:space="preserve"> «б) в отношении зданий (строений), сооружений, в том числе строительство которых не завершено, в случаях:</w:t>
      </w:r>
    </w:p>
    <w:p w:rsidR="009A363A" w:rsidRPr="009A363A" w:rsidRDefault="009A363A" w:rsidP="009A363A">
      <w:pPr>
        <w:pStyle w:val="formattext"/>
        <w:shd w:val="clear" w:color="auto" w:fill="FFFFFF"/>
        <w:spacing w:before="0" w:beforeAutospacing="0" w:after="0" w:afterAutospacing="0" w:line="291" w:lineRule="atLeast"/>
        <w:ind w:firstLine="426"/>
        <w:jc w:val="both"/>
        <w:textAlignment w:val="baseline"/>
        <w:rPr>
          <w:color w:val="000000" w:themeColor="text1"/>
          <w:spacing w:val="2"/>
          <w:sz w:val="28"/>
          <w:szCs w:val="28"/>
        </w:rPr>
      </w:pPr>
      <w:proofErr w:type="gramStart"/>
      <w:r w:rsidRPr="009A363A">
        <w:rPr>
          <w:color w:val="000000" w:themeColor="text1"/>
          <w:spacing w:val="2"/>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30D6D" w:rsidRDefault="009A363A" w:rsidP="009A363A">
      <w:pPr>
        <w:pStyle w:val="formattext"/>
        <w:shd w:val="clear" w:color="auto" w:fill="FFFFFF"/>
        <w:spacing w:before="0" w:beforeAutospacing="0" w:after="0" w:afterAutospacing="0" w:line="291" w:lineRule="atLeast"/>
        <w:ind w:firstLine="426"/>
        <w:jc w:val="both"/>
        <w:textAlignment w:val="baseline"/>
        <w:rPr>
          <w:color w:val="000000" w:themeColor="text1"/>
          <w:spacing w:val="2"/>
          <w:sz w:val="28"/>
          <w:szCs w:val="28"/>
        </w:rPr>
      </w:pPr>
      <w:proofErr w:type="gramStart"/>
      <w:r w:rsidRPr="009A363A">
        <w:rPr>
          <w:color w:val="000000" w:themeColor="text1"/>
          <w:spacing w:val="2"/>
          <w:sz w:val="28"/>
          <w:szCs w:val="28"/>
        </w:rPr>
        <w:t>выполнения в отношении объекта недвижимости в соответствии с требованиями, установленными </w:t>
      </w:r>
      <w:hyperlink r:id="rId13" w:history="1">
        <w:r w:rsidRPr="009A363A">
          <w:rPr>
            <w:rStyle w:val="ac"/>
            <w:color w:val="000000" w:themeColor="text1"/>
            <w:spacing w:val="2"/>
            <w:sz w:val="28"/>
            <w:szCs w:val="28"/>
            <w:u w:val="none"/>
          </w:rPr>
          <w:t>Федеральным законом «О кадастровой деятельности»</w:t>
        </w:r>
      </w:hyperlink>
      <w:r w:rsidRPr="009A363A">
        <w:rPr>
          <w:color w:val="000000" w:themeColor="text1"/>
          <w:spacing w:val="2"/>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14" w:history="1">
        <w:r w:rsidRPr="009A363A">
          <w:rPr>
            <w:rStyle w:val="ac"/>
            <w:color w:val="000000" w:themeColor="text1"/>
            <w:spacing w:val="2"/>
            <w:sz w:val="28"/>
            <w:szCs w:val="28"/>
            <w:u w:val="none"/>
          </w:rPr>
          <w:t>Градостроительным кодексом Российской Федерации</w:t>
        </w:r>
      </w:hyperlink>
      <w:r w:rsidRPr="009A363A">
        <w:rPr>
          <w:color w:val="000000" w:themeColor="text1"/>
          <w:spacing w:val="2"/>
          <w:sz w:val="28"/>
          <w:szCs w:val="28"/>
        </w:rPr>
        <w:t> для строительства или реконструкции объекта недвижимости получение разрешения на</w:t>
      </w:r>
      <w:proofErr w:type="gramEnd"/>
      <w:r w:rsidRPr="009A363A">
        <w:rPr>
          <w:color w:val="000000" w:themeColor="text1"/>
          <w:spacing w:val="2"/>
          <w:sz w:val="28"/>
          <w:szCs w:val="28"/>
        </w:rPr>
        <w:t xml:space="preserve"> строительство не требуется);</w:t>
      </w:r>
      <w:r>
        <w:rPr>
          <w:color w:val="000000" w:themeColor="text1"/>
          <w:spacing w:val="2"/>
          <w:sz w:val="28"/>
          <w:szCs w:val="28"/>
        </w:rPr>
        <w:t>»;</w:t>
      </w:r>
      <w:r w:rsidRPr="009A363A">
        <w:rPr>
          <w:color w:val="000000" w:themeColor="text1"/>
          <w:spacing w:val="2"/>
          <w:sz w:val="28"/>
          <w:szCs w:val="28"/>
        </w:rPr>
        <w:br/>
        <w:t xml:space="preserve"> </w:t>
      </w:r>
      <w:r w:rsidR="00830D6D">
        <w:rPr>
          <w:color w:val="000000" w:themeColor="text1"/>
          <w:spacing w:val="2"/>
          <w:sz w:val="28"/>
          <w:szCs w:val="28"/>
        </w:rPr>
        <w:t xml:space="preserve">      1.2.3. Подпункт  «в» изложить в новой редакции</w:t>
      </w:r>
      <w:r w:rsidR="00785115">
        <w:rPr>
          <w:color w:val="000000" w:themeColor="text1"/>
          <w:spacing w:val="2"/>
          <w:sz w:val="28"/>
          <w:szCs w:val="28"/>
        </w:rPr>
        <w:t>:</w:t>
      </w:r>
      <w:r w:rsidR="00830D6D">
        <w:rPr>
          <w:color w:val="000000" w:themeColor="text1"/>
          <w:spacing w:val="2"/>
          <w:sz w:val="28"/>
          <w:szCs w:val="28"/>
        </w:rPr>
        <w:t xml:space="preserve"> </w:t>
      </w:r>
    </w:p>
    <w:p w:rsidR="00830D6D" w:rsidRDefault="00830D6D" w:rsidP="00830D6D">
      <w:pPr>
        <w:pStyle w:val="ab"/>
        <w:ind w:firstLine="567"/>
        <w:jc w:val="both"/>
        <w:rPr>
          <w:rFonts w:ascii="Times New Roman" w:hAnsi="Times New Roman"/>
          <w:color w:val="000000" w:themeColor="text1"/>
          <w:sz w:val="28"/>
          <w:szCs w:val="28"/>
        </w:rPr>
      </w:pPr>
      <w:r w:rsidRPr="00830D6D">
        <w:rPr>
          <w:rFonts w:ascii="Times New Roman" w:hAnsi="Times New Roman"/>
          <w:color w:val="000000" w:themeColor="text1"/>
          <w:sz w:val="28"/>
          <w:szCs w:val="28"/>
        </w:rPr>
        <w:t>«</w:t>
      </w:r>
      <w:r w:rsidR="0036587C">
        <w:rPr>
          <w:rFonts w:ascii="Times New Roman" w:hAnsi="Times New Roman"/>
          <w:color w:val="000000" w:themeColor="text1"/>
          <w:sz w:val="28"/>
          <w:szCs w:val="28"/>
        </w:rPr>
        <w:t xml:space="preserve">в) </w:t>
      </w:r>
      <w:r w:rsidRPr="00830D6D">
        <w:rPr>
          <w:rFonts w:ascii="Times New Roman" w:hAnsi="Times New Roman"/>
          <w:color w:val="000000" w:themeColor="text1"/>
          <w:sz w:val="28"/>
          <w:szCs w:val="28"/>
        </w:rPr>
        <w:t>в отношении помещений в случаях:</w:t>
      </w:r>
      <w:r w:rsidRPr="00830D6D">
        <w:rPr>
          <w:rFonts w:ascii="Times New Roman" w:hAnsi="Times New Roman"/>
          <w:color w:val="000000" w:themeColor="text1"/>
          <w:sz w:val="28"/>
          <w:szCs w:val="28"/>
        </w:rPr>
        <w:br/>
      </w:r>
      <w:r>
        <w:rPr>
          <w:rFonts w:ascii="Times New Roman" w:hAnsi="Times New Roman"/>
          <w:color w:val="000000" w:themeColor="text1"/>
          <w:sz w:val="28"/>
          <w:szCs w:val="28"/>
        </w:rPr>
        <w:t xml:space="preserve">          </w:t>
      </w:r>
      <w:r w:rsidRPr="00830D6D">
        <w:rPr>
          <w:rFonts w:ascii="Times New Roman" w:hAnsi="Times New Roman"/>
          <w:color w:val="000000" w:themeColor="text1"/>
          <w:sz w:val="28"/>
          <w:szCs w:val="28"/>
        </w:rPr>
        <w:t>подготовки и оформления в установленном </w:t>
      </w:r>
      <w:hyperlink r:id="rId15" w:history="1">
        <w:r w:rsidRPr="00830D6D">
          <w:rPr>
            <w:rStyle w:val="ac"/>
            <w:rFonts w:ascii="Times New Roman" w:hAnsi="Times New Roman"/>
            <w:color w:val="000000" w:themeColor="text1"/>
            <w:spacing w:val="2"/>
            <w:sz w:val="28"/>
            <w:szCs w:val="28"/>
            <w:u w:val="none"/>
          </w:rPr>
          <w:t>Жилищным кодексом Российской Федерации</w:t>
        </w:r>
      </w:hyperlink>
      <w:r w:rsidRPr="00830D6D">
        <w:rPr>
          <w:rFonts w:ascii="Times New Roman" w:hAnsi="Times New Roman"/>
          <w:color w:val="000000" w:themeColor="text1"/>
          <w:sz w:val="28"/>
          <w:szCs w:val="28"/>
        </w:rPr>
        <w:t xml:space="preserve">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r w:rsidRPr="00830D6D">
        <w:rPr>
          <w:rFonts w:ascii="Times New Roman" w:hAnsi="Times New Roman"/>
          <w:color w:val="000000" w:themeColor="text1"/>
          <w:sz w:val="28"/>
          <w:szCs w:val="28"/>
        </w:rPr>
        <w:br/>
      </w:r>
      <w:r>
        <w:rPr>
          <w:rFonts w:ascii="Times New Roman" w:hAnsi="Times New Roman"/>
          <w:color w:val="000000" w:themeColor="text1"/>
          <w:sz w:val="28"/>
          <w:szCs w:val="28"/>
        </w:rPr>
        <w:t xml:space="preserve">         </w:t>
      </w:r>
      <w:r w:rsidRPr="00830D6D">
        <w:rPr>
          <w:rFonts w:ascii="Times New Roman" w:hAnsi="Times New Roman"/>
          <w:color w:val="000000" w:themeColor="text1"/>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830D6D">
        <w:rPr>
          <w:rFonts w:ascii="Times New Roman" w:hAnsi="Times New Roman"/>
          <w:color w:val="000000" w:themeColor="text1"/>
          <w:sz w:val="28"/>
          <w:szCs w:val="28"/>
        </w:rPr>
        <w:t>машино-места</w:t>
      </w:r>
      <w:proofErr w:type="spellEnd"/>
      <w:r w:rsidRPr="00830D6D">
        <w:rPr>
          <w:rFonts w:ascii="Times New Roman" w:hAnsi="Times New Roman"/>
          <w:color w:val="000000" w:themeColor="text1"/>
          <w:sz w:val="28"/>
          <w:szCs w:val="28"/>
        </w:rPr>
        <w:t xml:space="preserve"> (</w:t>
      </w:r>
      <w:proofErr w:type="spellStart"/>
      <w:r w:rsidRPr="00830D6D">
        <w:rPr>
          <w:rFonts w:ascii="Times New Roman" w:hAnsi="Times New Roman"/>
          <w:color w:val="000000" w:themeColor="text1"/>
          <w:sz w:val="28"/>
          <w:szCs w:val="28"/>
        </w:rPr>
        <w:t>машино-мест</w:t>
      </w:r>
      <w:proofErr w:type="spellEnd"/>
      <w:r w:rsidRPr="00830D6D">
        <w:rPr>
          <w:rFonts w:ascii="Times New Roman" w:hAnsi="Times New Roman"/>
          <w:color w:val="000000" w:themeColor="text1"/>
          <w:sz w:val="28"/>
          <w:szCs w:val="28"/>
        </w:rPr>
        <w:t>), документов, содержащих необходимые для осуществления государственного кадастрового учета сведения о таком помещении;</w:t>
      </w:r>
      <w:r>
        <w:rPr>
          <w:rFonts w:ascii="Times New Roman" w:hAnsi="Times New Roman"/>
          <w:color w:val="000000" w:themeColor="text1"/>
          <w:sz w:val="28"/>
          <w:szCs w:val="28"/>
        </w:rPr>
        <w:t>»;</w:t>
      </w:r>
    </w:p>
    <w:p w:rsidR="00830D6D" w:rsidRPr="00830D6D" w:rsidRDefault="00830D6D" w:rsidP="0036587C">
      <w:pPr>
        <w:pStyle w:val="formattext"/>
        <w:shd w:val="clear" w:color="auto" w:fill="FFFFFF"/>
        <w:spacing w:before="0" w:beforeAutospacing="0" w:after="0" w:afterAutospacing="0" w:line="352" w:lineRule="atLeast"/>
        <w:ind w:firstLine="567"/>
        <w:jc w:val="both"/>
        <w:textAlignment w:val="baseline"/>
        <w:rPr>
          <w:color w:val="000000" w:themeColor="text1"/>
          <w:sz w:val="28"/>
          <w:szCs w:val="28"/>
        </w:rPr>
      </w:pPr>
      <w:r w:rsidRPr="00830D6D">
        <w:rPr>
          <w:color w:val="000000" w:themeColor="text1"/>
          <w:sz w:val="28"/>
          <w:szCs w:val="28"/>
        </w:rPr>
        <w:t xml:space="preserve">1.2.4. дополнить подпункты «г), </w:t>
      </w:r>
      <w:proofErr w:type="spellStart"/>
      <w:r w:rsidRPr="00830D6D">
        <w:rPr>
          <w:color w:val="000000" w:themeColor="text1"/>
          <w:sz w:val="28"/>
          <w:szCs w:val="28"/>
        </w:rPr>
        <w:t>д</w:t>
      </w:r>
      <w:proofErr w:type="spellEnd"/>
      <w:r w:rsidRPr="00830D6D">
        <w:rPr>
          <w:color w:val="000000" w:themeColor="text1"/>
          <w:sz w:val="28"/>
          <w:szCs w:val="28"/>
        </w:rPr>
        <w:t>)»:</w:t>
      </w:r>
    </w:p>
    <w:p w:rsidR="00830D6D" w:rsidRPr="00830D6D" w:rsidRDefault="00830D6D" w:rsidP="00830D6D">
      <w:pPr>
        <w:pStyle w:val="formattext"/>
        <w:shd w:val="clear" w:color="auto" w:fill="FFFFFF"/>
        <w:spacing w:before="0" w:beforeAutospacing="0" w:after="0" w:afterAutospacing="0" w:line="352" w:lineRule="atLeast"/>
        <w:jc w:val="both"/>
        <w:textAlignment w:val="baseline"/>
        <w:rPr>
          <w:color w:val="000000" w:themeColor="text1"/>
          <w:spacing w:val="2"/>
          <w:sz w:val="28"/>
          <w:szCs w:val="28"/>
        </w:rPr>
      </w:pPr>
      <w:r w:rsidRPr="00830D6D">
        <w:rPr>
          <w:color w:val="000000" w:themeColor="text1"/>
          <w:sz w:val="28"/>
          <w:szCs w:val="28"/>
        </w:rPr>
        <w:t xml:space="preserve">  «</w:t>
      </w:r>
      <w:r w:rsidRPr="00830D6D">
        <w:rPr>
          <w:color w:val="000000" w:themeColor="text1"/>
          <w:spacing w:val="2"/>
          <w:sz w:val="28"/>
          <w:szCs w:val="28"/>
        </w:rPr>
        <w:t xml:space="preserve">г) в отношении </w:t>
      </w:r>
      <w:proofErr w:type="spellStart"/>
      <w:r w:rsidRPr="00830D6D">
        <w:rPr>
          <w:color w:val="000000" w:themeColor="text1"/>
          <w:spacing w:val="2"/>
          <w:sz w:val="28"/>
          <w:szCs w:val="28"/>
        </w:rPr>
        <w:t>машино-мест</w:t>
      </w:r>
      <w:proofErr w:type="spellEnd"/>
      <w:r w:rsidRPr="00830D6D">
        <w:rPr>
          <w:color w:val="000000" w:themeColor="text1"/>
          <w:spacing w:val="2"/>
          <w:sz w:val="28"/>
          <w:szCs w:val="28"/>
        </w:rPr>
        <w:t xml:space="preserve"> в случае подготовки и оформления в отношении </w:t>
      </w:r>
      <w:proofErr w:type="spellStart"/>
      <w:r w:rsidRPr="00830D6D">
        <w:rPr>
          <w:color w:val="000000" w:themeColor="text1"/>
          <w:spacing w:val="2"/>
          <w:sz w:val="28"/>
          <w:szCs w:val="28"/>
        </w:rPr>
        <w:t>машино-места</w:t>
      </w:r>
      <w:proofErr w:type="spellEnd"/>
      <w:r w:rsidRPr="00830D6D">
        <w:rPr>
          <w:color w:val="000000" w:themeColor="text1"/>
          <w:spacing w:val="2"/>
          <w:sz w:val="28"/>
          <w:szCs w:val="28"/>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830D6D">
        <w:rPr>
          <w:color w:val="000000" w:themeColor="text1"/>
          <w:spacing w:val="2"/>
          <w:sz w:val="28"/>
          <w:szCs w:val="28"/>
        </w:rPr>
        <w:t>машино-места</w:t>
      </w:r>
      <w:proofErr w:type="spellEnd"/>
      <w:r w:rsidRPr="00830D6D">
        <w:rPr>
          <w:color w:val="000000" w:themeColor="text1"/>
          <w:spacing w:val="2"/>
          <w:sz w:val="28"/>
          <w:szCs w:val="28"/>
        </w:rPr>
        <w:t xml:space="preserve"> (</w:t>
      </w:r>
      <w:proofErr w:type="spellStart"/>
      <w:r w:rsidRPr="00830D6D">
        <w:rPr>
          <w:color w:val="000000" w:themeColor="text1"/>
          <w:spacing w:val="2"/>
          <w:sz w:val="28"/>
          <w:szCs w:val="28"/>
        </w:rPr>
        <w:t>машино-мест</w:t>
      </w:r>
      <w:proofErr w:type="spellEnd"/>
      <w:r w:rsidRPr="00830D6D">
        <w:rPr>
          <w:color w:val="000000" w:themeColor="text1"/>
          <w:spacing w:val="2"/>
          <w:sz w:val="28"/>
          <w:szCs w:val="28"/>
        </w:rPr>
        <w:t xml:space="preserve">), документов, содержащих необходимые для осуществления государственного кадастрового учета сведения о таком </w:t>
      </w:r>
      <w:proofErr w:type="spellStart"/>
      <w:r w:rsidRPr="00830D6D">
        <w:rPr>
          <w:color w:val="000000" w:themeColor="text1"/>
          <w:spacing w:val="2"/>
          <w:sz w:val="28"/>
          <w:szCs w:val="28"/>
        </w:rPr>
        <w:t>машино-месте</w:t>
      </w:r>
      <w:proofErr w:type="spellEnd"/>
      <w:r w:rsidRPr="00830D6D">
        <w:rPr>
          <w:color w:val="000000" w:themeColor="text1"/>
          <w:spacing w:val="2"/>
          <w:sz w:val="28"/>
          <w:szCs w:val="28"/>
        </w:rPr>
        <w:t>;</w:t>
      </w:r>
    </w:p>
    <w:p w:rsidR="0036587C" w:rsidRDefault="00830D6D" w:rsidP="00830D6D">
      <w:pPr>
        <w:pStyle w:val="ab"/>
        <w:ind w:firstLine="567"/>
        <w:jc w:val="both"/>
        <w:rPr>
          <w:rFonts w:ascii="Times New Roman" w:hAnsi="Times New Roman"/>
          <w:color w:val="000000" w:themeColor="text1"/>
          <w:spacing w:val="2"/>
          <w:sz w:val="28"/>
          <w:szCs w:val="28"/>
        </w:rPr>
      </w:pPr>
      <w:proofErr w:type="spellStart"/>
      <w:proofErr w:type="gramStart"/>
      <w:r w:rsidRPr="00830D6D">
        <w:rPr>
          <w:rFonts w:ascii="Times New Roman" w:hAnsi="Times New Roman"/>
          <w:color w:val="000000" w:themeColor="text1"/>
          <w:spacing w:val="2"/>
          <w:sz w:val="28"/>
          <w:szCs w:val="28"/>
        </w:rPr>
        <w:t>д</w:t>
      </w:r>
      <w:proofErr w:type="spellEnd"/>
      <w:r w:rsidRPr="00830D6D">
        <w:rPr>
          <w:rFonts w:ascii="Times New Roman" w:hAnsi="Times New Roman"/>
          <w:color w:val="000000" w:themeColor="text1"/>
          <w:spacing w:val="2"/>
          <w:sz w:val="28"/>
          <w:szCs w:val="28"/>
        </w:rPr>
        <w:t>) в отношении объектов адресации, государственный кадастровый учет которых осуществлен в соответствии с </w:t>
      </w:r>
      <w:hyperlink r:id="rId16" w:history="1">
        <w:r w:rsidRPr="00830D6D">
          <w:rPr>
            <w:rStyle w:val="ac"/>
            <w:rFonts w:ascii="Times New Roman" w:hAnsi="Times New Roman"/>
            <w:color w:val="000000" w:themeColor="text1"/>
            <w:spacing w:val="2"/>
            <w:sz w:val="28"/>
            <w:szCs w:val="28"/>
            <w:u w:val="none"/>
          </w:rPr>
          <w:t>Федеральным законом   «О государственной регистрации недвижимости»</w:t>
        </w:r>
      </w:hyperlink>
      <w:r w:rsidRPr="00830D6D">
        <w:rPr>
          <w:rFonts w:ascii="Times New Roman" w:hAnsi="Times New Roman"/>
          <w:color w:val="000000" w:themeColor="text1"/>
          <w:spacing w:val="2"/>
          <w:sz w:val="28"/>
          <w:szCs w:val="28"/>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830D6D">
        <w:rPr>
          <w:rFonts w:ascii="Times New Roman" w:hAnsi="Times New Roman"/>
          <w:color w:val="000000" w:themeColor="text1"/>
          <w:spacing w:val="2"/>
          <w:sz w:val="28"/>
          <w:szCs w:val="28"/>
        </w:rPr>
        <w:t>машино-место</w:t>
      </w:r>
      <w:proofErr w:type="spellEnd"/>
      <w:r w:rsidRPr="00830D6D">
        <w:rPr>
          <w:rFonts w:ascii="Times New Roman" w:hAnsi="Times New Roman"/>
          <w:color w:val="000000" w:themeColor="text1"/>
          <w:spacing w:val="2"/>
          <w:sz w:val="28"/>
          <w:szCs w:val="28"/>
        </w:rPr>
        <w:t>.».</w:t>
      </w:r>
      <w:proofErr w:type="gramEnd"/>
    </w:p>
    <w:p w:rsidR="00F83C31" w:rsidRDefault="00C80F2E" w:rsidP="00F83C31">
      <w:pPr>
        <w:autoSpaceDE w:val="0"/>
        <w:autoSpaceDN w:val="0"/>
        <w:adjustRightInd w:val="0"/>
        <w:ind w:firstLine="540"/>
        <w:jc w:val="both"/>
        <w:rPr>
          <w:sz w:val="28"/>
          <w:szCs w:val="28"/>
        </w:rPr>
      </w:pPr>
      <w:r w:rsidRPr="00F83C31">
        <w:rPr>
          <w:sz w:val="28"/>
          <w:szCs w:val="28"/>
        </w:rPr>
        <w:t>1.3.</w:t>
      </w:r>
      <w:r>
        <w:t xml:space="preserve"> </w:t>
      </w:r>
      <w:r w:rsidR="00F83C31">
        <w:t xml:space="preserve">В </w:t>
      </w:r>
      <w:r w:rsidR="00F83C31">
        <w:rPr>
          <w:sz w:val="28"/>
          <w:szCs w:val="28"/>
        </w:rPr>
        <w:t>п</w:t>
      </w:r>
      <w:r w:rsidRPr="00F83C31">
        <w:rPr>
          <w:sz w:val="28"/>
          <w:szCs w:val="28"/>
        </w:rPr>
        <w:t>ункт</w:t>
      </w:r>
      <w:r w:rsidR="00F83C31">
        <w:rPr>
          <w:sz w:val="28"/>
          <w:szCs w:val="28"/>
        </w:rPr>
        <w:t>е</w:t>
      </w:r>
      <w:r w:rsidRPr="00F83C31">
        <w:rPr>
          <w:sz w:val="28"/>
          <w:szCs w:val="28"/>
        </w:rPr>
        <w:t xml:space="preserve"> 2.2.2.</w:t>
      </w:r>
      <w:r w:rsidR="00F83C31">
        <w:rPr>
          <w:sz w:val="28"/>
          <w:szCs w:val="28"/>
        </w:rPr>
        <w:t>:</w:t>
      </w:r>
    </w:p>
    <w:p w:rsidR="00F83C31" w:rsidRPr="00F83C31" w:rsidRDefault="00C80F2E" w:rsidP="00F83C31">
      <w:pPr>
        <w:autoSpaceDE w:val="0"/>
        <w:autoSpaceDN w:val="0"/>
        <w:adjustRightInd w:val="0"/>
        <w:ind w:firstLine="540"/>
        <w:jc w:val="both"/>
        <w:rPr>
          <w:bCs/>
          <w:sz w:val="28"/>
          <w:szCs w:val="28"/>
        </w:rPr>
      </w:pPr>
      <w:r w:rsidRPr="00F83C31">
        <w:rPr>
          <w:sz w:val="28"/>
          <w:szCs w:val="28"/>
        </w:rPr>
        <w:t xml:space="preserve"> </w:t>
      </w:r>
      <w:r w:rsidR="00F83C31">
        <w:rPr>
          <w:sz w:val="28"/>
          <w:szCs w:val="28"/>
        </w:rPr>
        <w:t xml:space="preserve">1.3.1. Первый абзац </w:t>
      </w:r>
      <w:r w:rsidRPr="00F83C31">
        <w:rPr>
          <w:sz w:val="28"/>
          <w:szCs w:val="28"/>
        </w:rPr>
        <w:t>изложить в новой редакции «2.2.2.</w:t>
      </w:r>
      <w:r w:rsidRPr="00F83C31">
        <w:rPr>
          <w:color w:val="2D2D2D"/>
          <w:spacing w:val="2"/>
          <w:sz w:val="28"/>
          <w:szCs w:val="28"/>
        </w:rPr>
        <w:t xml:space="preserve"> </w:t>
      </w:r>
      <w:r w:rsidR="00F83C31" w:rsidRPr="00F83C31">
        <w:rPr>
          <w:bCs/>
          <w:sz w:val="28"/>
          <w:szCs w:val="28"/>
        </w:rPr>
        <w:t>Аннулирование адреса объекта адресации осуществляется в случаях:</w:t>
      </w:r>
    </w:p>
    <w:p w:rsidR="00C80F2E" w:rsidRPr="00F83C31" w:rsidRDefault="00C80F2E" w:rsidP="00F83C31">
      <w:pPr>
        <w:pStyle w:val="formattext"/>
        <w:shd w:val="clear" w:color="auto" w:fill="FFFFFF"/>
        <w:spacing w:before="0" w:beforeAutospacing="0" w:after="0" w:afterAutospacing="0" w:line="352" w:lineRule="atLeast"/>
        <w:jc w:val="both"/>
        <w:textAlignment w:val="baseline"/>
        <w:rPr>
          <w:color w:val="2D2D2D"/>
          <w:spacing w:val="2"/>
          <w:sz w:val="28"/>
          <w:szCs w:val="28"/>
        </w:rPr>
      </w:pPr>
      <w:r w:rsidRPr="00F83C31">
        <w:rPr>
          <w:color w:val="2D2D2D"/>
          <w:spacing w:val="2"/>
          <w:sz w:val="28"/>
          <w:szCs w:val="28"/>
        </w:rPr>
        <w:lastRenderedPageBreak/>
        <w:t xml:space="preserve">а) прекращения существования объекта адресации и (или) снятия с государственного кадастрового учета объекта недвижимости, </w:t>
      </w:r>
      <w:r w:rsidR="00F83C31" w:rsidRPr="00F83C31">
        <w:rPr>
          <w:color w:val="2D2D2D"/>
          <w:spacing w:val="2"/>
          <w:sz w:val="28"/>
          <w:szCs w:val="28"/>
        </w:rPr>
        <w:t>являющегося объектом адресации;</w:t>
      </w:r>
    </w:p>
    <w:p w:rsidR="00C80F2E" w:rsidRPr="00F83C31" w:rsidRDefault="00C80F2E" w:rsidP="00F83C31">
      <w:pPr>
        <w:pStyle w:val="formattext"/>
        <w:shd w:val="clear" w:color="auto" w:fill="FFFFFF"/>
        <w:spacing w:before="0" w:beforeAutospacing="0" w:after="0" w:afterAutospacing="0" w:line="352" w:lineRule="atLeast"/>
        <w:jc w:val="both"/>
        <w:textAlignment w:val="baseline"/>
        <w:rPr>
          <w:color w:val="2D2D2D"/>
          <w:spacing w:val="2"/>
          <w:sz w:val="28"/>
          <w:szCs w:val="28"/>
        </w:rPr>
      </w:pPr>
      <w:r w:rsidRPr="00F83C31">
        <w:rPr>
          <w:color w:val="000000" w:themeColor="text1"/>
          <w:spacing w:val="2"/>
          <w:sz w:val="28"/>
          <w:szCs w:val="28"/>
        </w:rPr>
        <w:t>б) исключения из Единого государственного реестра недвижимости указанных в </w:t>
      </w:r>
      <w:hyperlink r:id="rId17" w:history="1">
        <w:r w:rsidRPr="00F83C31">
          <w:rPr>
            <w:rStyle w:val="ac"/>
            <w:color w:val="000000" w:themeColor="text1"/>
            <w:spacing w:val="2"/>
            <w:sz w:val="28"/>
            <w:szCs w:val="28"/>
            <w:u w:val="none"/>
          </w:rPr>
          <w:t xml:space="preserve">части 7 статьи 72 Федерального закона </w:t>
        </w:r>
        <w:r w:rsidR="00F83C31" w:rsidRPr="00F83C31">
          <w:rPr>
            <w:rStyle w:val="ac"/>
            <w:color w:val="000000" w:themeColor="text1"/>
            <w:spacing w:val="2"/>
            <w:sz w:val="28"/>
            <w:szCs w:val="28"/>
            <w:u w:val="none"/>
          </w:rPr>
          <w:t>«</w:t>
        </w:r>
        <w:r w:rsidRPr="00F83C31">
          <w:rPr>
            <w:rStyle w:val="ac"/>
            <w:color w:val="000000" w:themeColor="text1"/>
            <w:spacing w:val="2"/>
            <w:sz w:val="28"/>
            <w:szCs w:val="28"/>
            <w:u w:val="none"/>
          </w:rPr>
          <w:t>О государственной регистрации недвижимости</w:t>
        </w:r>
        <w:r w:rsidR="00F83C31" w:rsidRPr="00F83C31">
          <w:rPr>
            <w:rStyle w:val="ac"/>
            <w:color w:val="000000" w:themeColor="text1"/>
            <w:spacing w:val="2"/>
            <w:sz w:val="28"/>
            <w:szCs w:val="28"/>
            <w:u w:val="none"/>
          </w:rPr>
          <w:t>»</w:t>
        </w:r>
      </w:hyperlink>
      <w:r w:rsidR="00F83C31" w:rsidRPr="00F83C31">
        <w:rPr>
          <w:color w:val="000000" w:themeColor="text1"/>
          <w:spacing w:val="2"/>
          <w:sz w:val="28"/>
          <w:szCs w:val="28"/>
        </w:rPr>
        <w:t xml:space="preserve"> </w:t>
      </w:r>
      <w:r w:rsidRPr="00F83C31">
        <w:rPr>
          <w:color w:val="000000" w:themeColor="text1"/>
          <w:spacing w:val="2"/>
          <w:sz w:val="28"/>
          <w:szCs w:val="28"/>
        </w:rPr>
        <w:t> сведений об объекте недвижимости,</w:t>
      </w:r>
      <w:r w:rsidR="00F83C31" w:rsidRPr="00F83C31">
        <w:rPr>
          <w:color w:val="2D2D2D"/>
          <w:spacing w:val="2"/>
          <w:sz w:val="28"/>
          <w:szCs w:val="28"/>
        </w:rPr>
        <w:t xml:space="preserve"> являющемся объектом адресации;</w:t>
      </w:r>
    </w:p>
    <w:p w:rsidR="00F83C31" w:rsidRDefault="00C80F2E" w:rsidP="00F83C31">
      <w:pPr>
        <w:pStyle w:val="ab"/>
        <w:jc w:val="both"/>
        <w:rPr>
          <w:rFonts w:ascii="Times New Roman" w:hAnsi="Times New Roman"/>
          <w:color w:val="2D2D2D"/>
          <w:spacing w:val="2"/>
          <w:sz w:val="28"/>
          <w:szCs w:val="28"/>
        </w:rPr>
      </w:pPr>
      <w:r w:rsidRPr="00F83C31">
        <w:rPr>
          <w:rFonts w:ascii="Times New Roman" w:hAnsi="Times New Roman"/>
          <w:color w:val="2D2D2D"/>
          <w:spacing w:val="2"/>
          <w:sz w:val="28"/>
          <w:szCs w:val="28"/>
        </w:rPr>
        <w:t>в) присвоения объекту адресации нового адреса</w:t>
      </w:r>
      <w:proofErr w:type="gramStart"/>
      <w:r w:rsidRPr="00F83C31">
        <w:rPr>
          <w:rFonts w:ascii="Times New Roman" w:hAnsi="Times New Roman"/>
          <w:color w:val="2D2D2D"/>
          <w:spacing w:val="2"/>
          <w:sz w:val="28"/>
          <w:szCs w:val="28"/>
        </w:rPr>
        <w:t>.</w:t>
      </w:r>
      <w:r w:rsidR="00F83C31" w:rsidRPr="00F83C31">
        <w:rPr>
          <w:rFonts w:ascii="Times New Roman" w:hAnsi="Times New Roman"/>
          <w:color w:val="2D2D2D"/>
          <w:spacing w:val="2"/>
          <w:sz w:val="28"/>
          <w:szCs w:val="28"/>
        </w:rPr>
        <w:t>».</w:t>
      </w:r>
      <w:r w:rsidR="00F83C31">
        <w:rPr>
          <w:rFonts w:ascii="Times New Roman" w:hAnsi="Times New Roman"/>
          <w:color w:val="2D2D2D"/>
          <w:spacing w:val="2"/>
          <w:sz w:val="28"/>
          <w:szCs w:val="28"/>
        </w:rPr>
        <w:t>;</w:t>
      </w:r>
      <w:proofErr w:type="gramEnd"/>
    </w:p>
    <w:p w:rsidR="00F83C31" w:rsidRPr="00F83C31" w:rsidRDefault="00F83C31" w:rsidP="00F83C31">
      <w:pPr>
        <w:pStyle w:val="formattext"/>
        <w:shd w:val="clear" w:color="auto" w:fill="FFFFFF"/>
        <w:spacing w:before="0" w:beforeAutospacing="0" w:after="0" w:afterAutospacing="0" w:line="352" w:lineRule="atLeast"/>
        <w:jc w:val="both"/>
        <w:textAlignment w:val="baseline"/>
        <w:rPr>
          <w:color w:val="2D2D2D"/>
          <w:spacing w:val="2"/>
          <w:sz w:val="28"/>
          <w:szCs w:val="28"/>
          <w:shd w:val="clear" w:color="auto" w:fill="FFFFFF"/>
        </w:rPr>
      </w:pPr>
      <w:r w:rsidRPr="00F83C31">
        <w:rPr>
          <w:color w:val="2D2D2D"/>
          <w:spacing w:val="2"/>
          <w:sz w:val="28"/>
          <w:szCs w:val="28"/>
        </w:rPr>
        <w:t xml:space="preserve">1.3.2. Абзац два изложить в новой редакции </w:t>
      </w:r>
      <w:r w:rsidRPr="00F83C31">
        <w:rPr>
          <w:color w:val="2D2D2D"/>
          <w:spacing w:val="2"/>
          <w:sz w:val="28"/>
          <w:szCs w:val="28"/>
          <w:shd w:val="clear" w:color="auto" w:fill="FFFFFF"/>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roofErr w:type="gramStart"/>
      <w:r w:rsidRPr="00F83C31">
        <w:rPr>
          <w:color w:val="2D2D2D"/>
          <w:spacing w:val="2"/>
          <w:sz w:val="28"/>
          <w:szCs w:val="28"/>
          <w:shd w:val="clear" w:color="auto" w:fill="FFFFFF"/>
        </w:rPr>
        <w:t>.»;</w:t>
      </w:r>
    </w:p>
    <w:p w:rsidR="007C2782" w:rsidRPr="006767CC" w:rsidRDefault="00F83C31" w:rsidP="006767CC">
      <w:pPr>
        <w:pStyle w:val="formattext"/>
        <w:shd w:val="clear" w:color="auto" w:fill="FFFFFF"/>
        <w:spacing w:before="0" w:beforeAutospacing="0" w:after="0" w:afterAutospacing="0" w:line="352" w:lineRule="atLeast"/>
        <w:jc w:val="both"/>
        <w:textAlignment w:val="baseline"/>
        <w:rPr>
          <w:color w:val="2D2D2D"/>
          <w:spacing w:val="2"/>
          <w:sz w:val="28"/>
          <w:szCs w:val="28"/>
        </w:rPr>
      </w:pPr>
      <w:proofErr w:type="gramEnd"/>
      <w:r w:rsidRPr="00F83C31">
        <w:rPr>
          <w:color w:val="2D2D2D"/>
          <w:spacing w:val="2"/>
          <w:sz w:val="28"/>
          <w:szCs w:val="28"/>
          <w:shd w:val="clear" w:color="auto" w:fill="FFFFFF"/>
        </w:rPr>
        <w:t xml:space="preserve">1.3.3. </w:t>
      </w:r>
      <w:r w:rsidR="00785115">
        <w:rPr>
          <w:color w:val="2D2D2D"/>
          <w:spacing w:val="2"/>
          <w:sz w:val="28"/>
          <w:szCs w:val="28"/>
          <w:shd w:val="clear" w:color="auto" w:fill="FFFFFF"/>
        </w:rPr>
        <w:t>Пятый а</w:t>
      </w:r>
      <w:r w:rsidRPr="00F83C31">
        <w:rPr>
          <w:color w:val="2D2D2D"/>
          <w:spacing w:val="2"/>
          <w:sz w:val="28"/>
          <w:szCs w:val="28"/>
          <w:shd w:val="clear" w:color="auto" w:fill="FFFFFF"/>
        </w:rPr>
        <w:t xml:space="preserve">бзац  изложить в новой редакции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F83C31">
        <w:rPr>
          <w:color w:val="2D2D2D"/>
          <w:spacing w:val="2"/>
          <w:sz w:val="28"/>
          <w:szCs w:val="28"/>
          <w:shd w:val="clear" w:color="auto" w:fill="FFFFFF"/>
        </w:rPr>
        <w:t>машино-мест</w:t>
      </w:r>
      <w:proofErr w:type="spellEnd"/>
      <w:r w:rsidRPr="00F83C31">
        <w:rPr>
          <w:color w:val="2D2D2D"/>
          <w:spacing w:val="2"/>
          <w:sz w:val="28"/>
          <w:szCs w:val="28"/>
          <w:shd w:val="clear" w:color="auto" w:fill="FFFFFF"/>
        </w:rPr>
        <w:t xml:space="preserve"> в таком здании (строении) или сооружении</w:t>
      </w:r>
      <w:proofErr w:type="gramStart"/>
      <w:r w:rsidRPr="00F83C31">
        <w:rPr>
          <w:color w:val="2D2D2D"/>
          <w:spacing w:val="2"/>
          <w:sz w:val="28"/>
          <w:szCs w:val="28"/>
          <w:shd w:val="clear" w:color="auto" w:fill="FFFFFF"/>
        </w:rPr>
        <w:t>.».</w:t>
      </w:r>
      <w:proofErr w:type="gramEnd"/>
    </w:p>
    <w:p w:rsidR="007C2782" w:rsidRPr="00D96267" w:rsidRDefault="007C2782" w:rsidP="007C2782">
      <w:pPr>
        <w:shd w:val="clear" w:color="auto" w:fill="FFFFFF"/>
        <w:overflowPunct w:val="0"/>
        <w:jc w:val="both"/>
        <w:rPr>
          <w:color w:val="000000"/>
          <w:sz w:val="28"/>
          <w:szCs w:val="28"/>
        </w:rPr>
      </w:pPr>
      <w:r>
        <w:t xml:space="preserve">       </w:t>
      </w:r>
      <w:r w:rsidRPr="00D96267">
        <w:rPr>
          <w:sz w:val="28"/>
          <w:szCs w:val="28"/>
        </w:rPr>
        <w:t xml:space="preserve"> </w:t>
      </w:r>
      <w:r w:rsidRPr="00D96267">
        <w:rPr>
          <w:color w:val="000000"/>
          <w:sz w:val="28"/>
          <w:szCs w:val="28"/>
        </w:rPr>
        <w:t>2. Настоящее постановление вступает в силу со дня официального</w:t>
      </w:r>
      <w:r>
        <w:rPr>
          <w:color w:val="000000"/>
        </w:rPr>
        <w:t xml:space="preserve"> </w:t>
      </w:r>
      <w:r w:rsidRPr="00D96267">
        <w:rPr>
          <w:color w:val="000000"/>
          <w:sz w:val="28"/>
          <w:szCs w:val="28"/>
        </w:rPr>
        <w:t>опубликования (обнародования), а также подлежит размещению на официальном</w:t>
      </w:r>
      <w:r>
        <w:rPr>
          <w:color w:val="000000"/>
        </w:rPr>
        <w:t xml:space="preserve"> </w:t>
      </w:r>
      <w:r w:rsidRPr="00D96267">
        <w:rPr>
          <w:color w:val="000000"/>
          <w:sz w:val="28"/>
          <w:szCs w:val="28"/>
        </w:rPr>
        <w:t>сайте администрации Екатериновского муниципального района в сети</w:t>
      </w:r>
      <w:r>
        <w:rPr>
          <w:color w:val="000000"/>
        </w:rPr>
        <w:t xml:space="preserve"> </w:t>
      </w:r>
      <w:r w:rsidRPr="00D96267">
        <w:rPr>
          <w:color w:val="000000"/>
          <w:sz w:val="28"/>
          <w:szCs w:val="28"/>
        </w:rPr>
        <w:t>«Интернет».</w:t>
      </w:r>
    </w:p>
    <w:p w:rsidR="007C2782" w:rsidRDefault="007C2782" w:rsidP="007C2782">
      <w:pPr>
        <w:tabs>
          <w:tab w:val="left" w:pos="1276"/>
        </w:tabs>
        <w:ind w:firstLine="567"/>
        <w:jc w:val="both"/>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Екатериновского муниципального района Т.В. Вдовину. </w:t>
      </w:r>
    </w:p>
    <w:p w:rsidR="007C2782" w:rsidRDefault="007C2782" w:rsidP="007C2782">
      <w:pPr>
        <w:jc w:val="both"/>
      </w:pPr>
    </w:p>
    <w:p w:rsidR="007C2782" w:rsidRDefault="007C2782" w:rsidP="007C2782">
      <w:pPr>
        <w:jc w:val="both"/>
        <w:rPr>
          <w:b/>
          <w:lang w:eastAsia="ar-SA"/>
        </w:rPr>
      </w:pPr>
      <w:r>
        <w:rPr>
          <w:b/>
          <w:sz w:val="28"/>
          <w:szCs w:val="28"/>
          <w:lang w:eastAsia="ar-SA"/>
        </w:rPr>
        <w:t>Глава Екатериновского</w:t>
      </w:r>
    </w:p>
    <w:p w:rsidR="007C2782" w:rsidRDefault="007C2782" w:rsidP="007C2782">
      <w:pPr>
        <w:suppressAutoHyphens/>
        <w:rPr>
          <w:b/>
          <w:lang w:eastAsia="ar-SA"/>
        </w:rPr>
      </w:pPr>
      <w:r>
        <w:rPr>
          <w:b/>
          <w:sz w:val="28"/>
          <w:szCs w:val="28"/>
          <w:lang w:eastAsia="ar-SA"/>
        </w:rPr>
        <w:t>м</w:t>
      </w:r>
      <w:r w:rsidR="006767CC">
        <w:rPr>
          <w:b/>
          <w:sz w:val="28"/>
          <w:szCs w:val="28"/>
          <w:lang w:eastAsia="ar-SA"/>
        </w:rPr>
        <w:t>униципального района</w:t>
      </w:r>
      <w:r w:rsidR="006767CC">
        <w:rPr>
          <w:b/>
          <w:sz w:val="28"/>
          <w:szCs w:val="28"/>
          <w:lang w:eastAsia="ar-SA"/>
        </w:rPr>
        <w:tab/>
      </w:r>
      <w:r w:rsidR="006767CC">
        <w:rPr>
          <w:b/>
          <w:sz w:val="28"/>
          <w:szCs w:val="28"/>
          <w:lang w:eastAsia="ar-SA"/>
        </w:rPr>
        <w:tab/>
      </w:r>
      <w:r w:rsidR="006767CC">
        <w:rPr>
          <w:b/>
          <w:sz w:val="28"/>
          <w:szCs w:val="28"/>
          <w:lang w:eastAsia="ar-SA"/>
        </w:rPr>
        <w:tab/>
      </w:r>
      <w:r w:rsidR="006767CC">
        <w:rPr>
          <w:b/>
          <w:sz w:val="28"/>
          <w:szCs w:val="28"/>
          <w:lang w:eastAsia="ar-SA"/>
        </w:rPr>
        <w:tab/>
      </w:r>
      <w:r w:rsidR="006767CC">
        <w:rPr>
          <w:b/>
          <w:sz w:val="28"/>
          <w:szCs w:val="28"/>
          <w:lang w:eastAsia="ar-SA"/>
        </w:rPr>
        <w:tab/>
      </w:r>
      <w:r w:rsidR="006767CC">
        <w:rPr>
          <w:b/>
          <w:sz w:val="28"/>
          <w:szCs w:val="28"/>
          <w:lang w:eastAsia="ar-SA"/>
        </w:rPr>
        <w:tab/>
        <w:t xml:space="preserve">  </w:t>
      </w:r>
      <w:r>
        <w:rPr>
          <w:b/>
          <w:sz w:val="28"/>
          <w:szCs w:val="28"/>
          <w:lang w:eastAsia="ar-SA"/>
        </w:rPr>
        <w:t xml:space="preserve">        С.Б. Зязин</w:t>
      </w:r>
    </w:p>
    <w:p w:rsidR="007C2782" w:rsidRDefault="007C2782" w:rsidP="007C2782">
      <w:pPr>
        <w:pStyle w:val="ab"/>
        <w:jc w:val="both"/>
        <w:rPr>
          <w:rFonts w:ascii="Times New Roman" w:hAnsi="Times New Roman"/>
          <w:color w:val="0D0D0D"/>
          <w:szCs w:val="28"/>
        </w:rPr>
      </w:pPr>
    </w:p>
    <w:p w:rsidR="007C2782" w:rsidRDefault="007C2782" w:rsidP="007C2782">
      <w:pPr>
        <w:pStyle w:val="ab"/>
        <w:jc w:val="both"/>
        <w:rPr>
          <w:rFonts w:ascii="Times New Roman" w:hAnsi="Times New Roman"/>
          <w:color w:val="0D0D0D"/>
          <w:szCs w:val="28"/>
        </w:rPr>
      </w:pPr>
    </w:p>
    <w:p w:rsidR="007C2782" w:rsidRDefault="007C2782" w:rsidP="007C2782">
      <w:pPr>
        <w:tabs>
          <w:tab w:val="left" w:pos="1276"/>
        </w:tabs>
        <w:ind w:firstLine="709"/>
        <w:jc w:val="both"/>
        <w:rPr>
          <w:color w:val="0D0D0D"/>
        </w:rPr>
      </w:pPr>
    </w:p>
    <w:p w:rsidR="007C2782" w:rsidRDefault="007C2782" w:rsidP="007C2782">
      <w:pPr>
        <w:jc w:val="both"/>
      </w:pPr>
    </w:p>
    <w:p w:rsidR="007C2782" w:rsidRDefault="007C2782" w:rsidP="007C2782">
      <w:pPr>
        <w:jc w:val="both"/>
      </w:pPr>
    </w:p>
    <w:p w:rsidR="007C2782" w:rsidRDefault="007C2782" w:rsidP="007C2782">
      <w:pPr>
        <w:pStyle w:val="ConsPlusNormal"/>
        <w:jc w:val="both"/>
        <w:rPr>
          <w:rFonts w:ascii="Times New Roman" w:hAnsi="Times New Roman" w:cs="Times New Roman"/>
          <w:sz w:val="28"/>
          <w:szCs w:val="28"/>
        </w:rPr>
      </w:pPr>
    </w:p>
    <w:p w:rsidR="007C2782" w:rsidRPr="009447BF" w:rsidRDefault="007C2782" w:rsidP="005905A8">
      <w:pPr>
        <w:pStyle w:val="ab"/>
        <w:ind w:firstLine="567"/>
        <w:jc w:val="both"/>
        <w:rPr>
          <w:rFonts w:ascii="Times New Roman" w:hAnsi="Times New Roman"/>
          <w:b/>
          <w:sz w:val="28"/>
          <w:szCs w:val="28"/>
        </w:rPr>
      </w:pPr>
    </w:p>
    <w:tbl>
      <w:tblPr>
        <w:tblW w:w="9638" w:type="dxa"/>
        <w:tblInd w:w="108" w:type="dxa"/>
        <w:tblLayout w:type="fixed"/>
        <w:tblLook w:val="0000"/>
      </w:tblPr>
      <w:tblGrid>
        <w:gridCol w:w="4063"/>
        <w:gridCol w:w="5575"/>
      </w:tblGrid>
      <w:tr w:rsidR="00841D79" w:rsidRPr="00383C41" w:rsidTr="00193991">
        <w:tc>
          <w:tcPr>
            <w:tcW w:w="4063" w:type="dxa"/>
            <w:shd w:val="clear" w:color="auto" w:fill="auto"/>
          </w:tcPr>
          <w:p w:rsidR="00841D79" w:rsidRPr="00383C41" w:rsidRDefault="00841D79" w:rsidP="00193991">
            <w:pPr>
              <w:widowControl w:val="0"/>
              <w:suppressAutoHyphens/>
              <w:autoSpaceDE w:val="0"/>
              <w:snapToGrid w:val="0"/>
              <w:rPr>
                <w:rFonts w:eastAsia="Arial"/>
                <w:bCs/>
                <w:szCs w:val="28"/>
                <w:lang w:eastAsia="ar-SA"/>
              </w:rPr>
            </w:pPr>
          </w:p>
        </w:tc>
        <w:tc>
          <w:tcPr>
            <w:tcW w:w="5575" w:type="dxa"/>
            <w:shd w:val="clear" w:color="auto" w:fill="auto"/>
          </w:tcPr>
          <w:p w:rsidR="00EA183B" w:rsidRDefault="00EA183B" w:rsidP="00841D79">
            <w:pPr>
              <w:widowControl w:val="0"/>
              <w:suppressAutoHyphens/>
              <w:autoSpaceDE w:val="0"/>
              <w:snapToGrid w:val="0"/>
              <w:jc w:val="right"/>
              <w:rPr>
                <w:rFonts w:eastAsia="Arial"/>
                <w:bCs/>
                <w:szCs w:val="28"/>
                <w:lang w:eastAsia="ar-SA"/>
              </w:rPr>
            </w:pPr>
          </w:p>
          <w:p w:rsidR="00EA183B" w:rsidRDefault="00EA183B"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6767CC">
            <w:pPr>
              <w:widowControl w:val="0"/>
              <w:suppressAutoHyphens/>
              <w:autoSpaceDE w:val="0"/>
              <w:snapToGrid w:val="0"/>
              <w:rPr>
                <w:rFonts w:eastAsia="Arial"/>
                <w:bCs/>
                <w:szCs w:val="28"/>
                <w:lang w:eastAsia="ar-SA"/>
              </w:rPr>
            </w:pPr>
          </w:p>
          <w:p w:rsidR="00841D79" w:rsidRPr="00383C41" w:rsidRDefault="00841D79" w:rsidP="00841D79">
            <w:pPr>
              <w:widowControl w:val="0"/>
              <w:suppressAutoHyphens/>
              <w:autoSpaceDE w:val="0"/>
              <w:snapToGrid w:val="0"/>
              <w:jc w:val="right"/>
              <w:rPr>
                <w:rFonts w:eastAsia="Arial"/>
                <w:bCs/>
                <w:szCs w:val="28"/>
                <w:lang w:eastAsia="ar-SA"/>
              </w:rPr>
            </w:pPr>
            <w:r w:rsidRPr="00383C41">
              <w:rPr>
                <w:rFonts w:eastAsia="Arial"/>
                <w:bCs/>
                <w:szCs w:val="28"/>
                <w:lang w:eastAsia="ar-SA"/>
              </w:rPr>
              <w:t xml:space="preserve">Приложение </w:t>
            </w:r>
          </w:p>
          <w:p w:rsidR="000A6AB3" w:rsidRDefault="00841D79" w:rsidP="000A6AB3">
            <w:pPr>
              <w:widowControl w:val="0"/>
              <w:suppressAutoHyphens/>
              <w:autoSpaceDE w:val="0"/>
              <w:jc w:val="right"/>
              <w:rPr>
                <w:rFonts w:eastAsia="Arial"/>
                <w:bCs/>
                <w:szCs w:val="28"/>
                <w:lang w:eastAsia="ar-SA"/>
              </w:rPr>
            </w:pPr>
            <w:r w:rsidRPr="00383C41">
              <w:rPr>
                <w:rFonts w:eastAsia="Arial"/>
                <w:bCs/>
                <w:szCs w:val="28"/>
                <w:lang w:eastAsia="ar-SA"/>
              </w:rPr>
              <w:t xml:space="preserve">к постановлению </w:t>
            </w:r>
            <w:r w:rsidR="000A6AB3">
              <w:rPr>
                <w:rFonts w:eastAsia="Arial"/>
                <w:bCs/>
                <w:szCs w:val="28"/>
                <w:lang w:eastAsia="ar-SA"/>
              </w:rPr>
              <w:t xml:space="preserve">администрации </w:t>
            </w:r>
          </w:p>
          <w:p w:rsidR="000A6AB3" w:rsidRDefault="00841D79" w:rsidP="000A6AB3">
            <w:pPr>
              <w:widowControl w:val="0"/>
              <w:suppressAutoHyphens/>
              <w:autoSpaceDE w:val="0"/>
              <w:jc w:val="right"/>
              <w:rPr>
                <w:rFonts w:eastAsia="Arial"/>
                <w:bCs/>
                <w:szCs w:val="28"/>
                <w:lang w:eastAsia="ar-SA"/>
              </w:rPr>
            </w:pPr>
            <w:r>
              <w:rPr>
                <w:rFonts w:eastAsia="Arial"/>
                <w:bCs/>
                <w:szCs w:val="28"/>
                <w:lang w:eastAsia="ar-SA"/>
              </w:rPr>
              <w:t xml:space="preserve">Екатериновского </w:t>
            </w:r>
            <w:r w:rsidR="00FD49A0">
              <w:rPr>
                <w:rFonts w:eastAsia="Arial"/>
                <w:bCs/>
                <w:szCs w:val="28"/>
                <w:lang w:eastAsia="ar-SA"/>
              </w:rPr>
              <w:t xml:space="preserve"> муниципального </w:t>
            </w:r>
          </w:p>
          <w:p w:rsidR="00841D79" w:rsidRPr="00383C41" w:rsidRDefault="000A6AB3" w:rsidP="000A6AB3">
            <w:pPr>
              <w:widowControl w:val="0"/>
              <w:suppressAutoHyphens/>
              <w:autoSpaceDE w:val="0"/>
              <w:jc w:val="right"/>
              <w:rPr>
                <w:rFonts w:eastAsia="Arial"/>
                <w:bCs/>
                <w:szCs w:val="28"/>
                <w:lang w:eastAsia="ar-SA"/>
              </w:rPr>
            </w:pPr>
            <w:r>
              <w:rPr>
                <w:rFonts w:eastAsia="Arial"/>
                <w:bCs/>
                <w:szCs w:val="28"/>
                <w:lang w:eastAsia="ar-SA"/>
              </w:rPr>
              <w:t>р</w:t>
            </w:r>
            <w:r w:rsidR="00FD49A0">
              <w:rPr>
                <w:rFonts w:eastAsia="Arial"/>
                <w:bCs/>
                <w:szCs w:val="28"/>
                <w:lang w:eastAsia="ar-SA"/>
              </w:rPr>
              <w:t>айона</w:t>
            </w:r>
            <w:r>
              <w:rPr>
                <w:rFonts w:eastAsia="Arial"/>
                <w:bCs/>
                <w:szCs w:val="28"/>
                <w:lang w:eastAsia="ar-SA"/>
              </w:rPr>
              <w:t xml:space="preserve"> </w:t>
            </w:r>
            <w:r w:rsidR="00841D79" w:rsidRPr="00383C41">
              <w:rPr>
                <w:rFonts w:eastAsia="Arial"/>
                <w:bCs/>
                <w:szCs w:val="28"/>
                <w:lang w:eastAsia="ar-SA"/>
              </w:rPr>
              <w:t>Саратовской области</w:t>
            </w:r>
          </w:p>
          <w:p w:rsidR="00841D79" w:rsidRPr="00383C41" w:rsidRDefault="00841D79" w:rsidP="00CF34D0">
            <w:pPr>
              <w:widowControl w:val="0"/>
              <w:suppressAutoHyphens/>
              <w:autoSpaceDE w:val="0"/>
              <w:jc w:val="right"/>
              <w:rPr>
                <w:rFonts w:eastAsia="Arial"/>
                <w:bCs/>
                <w:szCs w:val="28"/>
                <w:lang w:eastAsia="ar-SA"/>
              </w:rPr>
            </w:pPr>
            <w:r>
              <w:rPr>
                <w:rFonts w:eastAsia="Arial"/>
                <w:bCs/>
                <w:szCs w:val="28"/>
                <w:lang w:eastAsia="ar-SA"/>
              </w:rPr>
              <w:t>о</w:t>
            </w:r>
            <w:r w:rsidRPr="00383C41">
              <w:rPr>
                <w:rFonts w:eastAsia="Arial"/>
                <w:bCs/>
                <w:szCs w:val="28"/>
                <w:lang w:eastAsia="ar-SA"/>
              </w:rPr>
              <w:t>т</w:t>
            </w:r>
            <w:r>
              <w:rPr>
                <w:rFonts w:eastAsia="Arial"/>
                <w:bCs/>
                <w:szCs w:val="28"/>
                <w:lang w:eastAsia="ar-SA"/>
              </w:rPr>
              <w:t xml:space="preserve"> </w:t>
            </w:r>
            <w:r w:rsidR="00CF34D0">
              <w:rPr>
                <w:rFonts w:eastAsia="Arial"/>
                <w:bCs/>
                <w:szCs w:val="28"/>
                <w:lang w:eastAsia="ar-SA"/>
              </w:rPr>
              <w:t>24.01.2018</w:t>
            </w:r>
            <w:r w:rsidR="00DD5280" w:rsidRPr="00ED121B">
              <w:rPr>
                <w:rFonts w:eastAsia="Arial"/>
                <w:bCs/>
                <w:szCs w:val="28"/>
                <w:lang w:eastAsia="ar-SA"/>
              </w:rPr>
              <w:t xml:space="preserve"> </w:t>
            </w:r>
            <w:r w:rsidR="00CF34D0">
              <w:rPr>
                <w:rFonts w:eastAsia="Arial"/>
                <w:bCs/>
                <w:szCs w:val="28"/>
                <w:lang w:eastAsia="ar-SA"/>
              </w:rPr>
              <w:t xml:space="preserve">г. </w:t>
            </w:r>
            <w:r w:rsidRPr="00383C41">
              <w:rPr>
                <w:rFonts w:eastAsia="Arial"/>
                <w:bCs/>
                <w:szCs w:val="28"/>
                <w:lang w:eastAsia="ar-SA"/>
              </w:rPr>
              <w:t>№</w:t>
            </w:r>
            <w:r>
              <w:rPr>
                <w:rFonts w:eastAsia="Arial"/>
                <w:bCs/>
                <w:szCs w:val="28"/>
                <w:lang w:eastAsia="ar-SA"/>
              </w:rPr>
              <w:t xml:space="preserve"> </w:t>
            </w:r>
            <w:r w:rsidR="00CF34D0">
              <w:rPr>
                <w:rFonts w:eastAsia="Arial"/>
                <w:bCs/>
                <w:szCs w:val="28"/>
                <w:lang w:eastAsia="ar-SA"/>
              </w:rPr>
              <w:t>25</w:t>
            </w:r>
          </w:p>
        </w:tc>
      </w:tr>
    </w:tbl>
    <w:p w:rsidR="006F79BC" w:rsidRPr="00D500F0" w:rsidRDefault="006F79BC" w:rsidP="006F79BC">
      <w:pPr>
        <w:ind w:right="3402"/>
        <w:jc w:val="both"/>
        <w:rPr>
          <w:sz w:val="28"/>
          <w:szCs w:val="28"/>
        </w:rPr>
      </w:pPr>
      <w:bookmarkStart w:id="2" w:name="_GoBack"/>
      <w:bookmarkEnd w:id="2"/>
    </w:p>
    <w:p w:rsidR="006F79BC" w:rsidRPr="00D500F0" w:rsidRDefault="006F79BC" w:rsidP="006F79BC">
      <w:pPr>
        <w:jc w:val="right"/>
        <w:rPr>
          <w:sz w:val="28"/>
          <w:szCs w:val="28"/>
        </w:rPr>
      </w:pPr>
    </w:p>
    <w:p w:rsidR="006F79BC" w:rsidRPr="00FD49A0" w:rsidRDefault="006F79BC" w:rsidP="006F79BC">
      <w:pPr>
        <w:pStyle w:val="ConsPlusTitle"/>
        <w:rPr>
          <w:sz w:val="28"/>
          <w:szCs w:val="28"/>
        </w:rPr>
      </w:pPr>
      <w:r w:rsidRPr="00FD49A0">
        <w:rPr>
          <w:sz w:val="28"/>
          <w:szCs w:val="28"/>
        </w:rPr>
        <w:t xml:space="preserve">                            АДМИНИСТРАТИВНЫЙ РЕГЛАМЕНТ</w:t>
      </w:r>
    </w:p>
    <w:p w:rsidR="006F79BC" w:rsidRPr="00FD49A0" w:rsidRDefault="006F79BC" w:rsidP="006F79BC">
      <w:pPr>
        <w:pStyle w:val="ConsPlusTitle"/>
        <w:jc w:val="center"/>
        <w:rPr>
          <w:sz w:val="28"/>
          <w:szCs w:val="28"/>
        </w:rPr>
      </w:pPr>
      <w:r w:rsidRPr="00FD49A0">
        <w:rPr>
          <w:sz w:val="28"/>
          <w:szCs w:val="28"/>
        </w:rPr>
        <w:t>ПРЕДОСТАВЛЕНИЯ МУНИЦИПАЛЬНОЙ УСЛУГИ</w:t>
      </w:r>
    </w:p>
    <w:p w:rsidR="006F79BC" w:rsidRPr="00FD49A0" w:rsidRDefault="006F79BC" w:rsidP="006F79BC">
      <w:pPr>
        <w:pStyle w:val="ConsPlusTitle"/>
        <w:jc w:val="center"/>
        <w:rPr>
          <w:sz w:val="28"/>
          <w:szCs w:val="28"/>
        </w:rPr>
      </w:pPr>
      <w:r w:rsidRPr="00FD49A0">
        <w:rPr>
          <w:sz w:val="28"/>
          <w:szCs w:val="28"/>
        </w:rPr>
        <w:t>«ВЫДАЧА РЕШЕНИЯ О ПРИСВОЕНИИ, ИЗМЕНЕНИИ ИЛИ АННУЛИР</w:t>
      </w:r>
      <w:r w:rsidR="00DD5280">
        <w:rPr>
          <w:sz w:val="28"/>
          <w:szCs w:val="28"/>
        </w:rPr>
        <w:t>ОВАНИИ АДРЕСА ОБЪЕКТУ АДРЕСАЦИИ</w:t>
      </w:r>
      <w:r w:rsidRPr="00FD49A0">
        <w:rPr>
          <w:sz w:val="28"/>
          <w:szCs w:val="28"/>
        </w:rPr>
        <w:t>»</w:t>
      </w:r>
    </w:p>
    <w:p w:rsidR="006F79BC" w:rsidRPr="00D500F0" w:rsidRDefault="006F79BC" w:rsidP="006F79BC">
      <w:pPr>
        <w:pStyle w:val="ConsPlusNormal"/>
        <w:jc w:val="both"/>
        <w:rPr>
          <w:rFonts w:ascii="Times New Roman" w:hAnsi="Times New Roman" w:cs="Times New Roman"/>
          <w:sz w:val="28"/>
          <w:szCs w:val="28"/>
        </w:rPr>
      </w:pPr>
    </w:p>
    <w:p w:rsidR="006F79BC" w:rsidRPr="00FD49A0" w:rsidRDefault="006F79BC" w:rsidP="006F79BC">
      <w:pPr>
        <w:pStyle w:val="ConsPlusNormal"/>
        <w:jc w:val="center"/>
        <w:rPr>
          <w:rFonts w:ascii="Times New Roman" w:hAnsi="Times New Roman" w:cs="Times New Roman"/>
          <w:b/>
          <w:sz w:val="28"/>
          <w:szCs w:val="28"/>
        </w:rPr>
      </w:pPr>
      <w:r w:rsidRPr="00FD49A0">
        <w:rPr>
          <w:rFonts w:ascii="Times New Roman" w:hAnsi="Times New Roman" w:cs="Times New Roman"/>
          <w:b/>
          <w:sz w:val="28"/>
          <w:szCs w:val="28"/>
          <w:lang w:val="en-US"/>
        </w:rPr>
        <w:t>I</w:t>
      </w:r>
      <w:r w:rsidRPr="00FD49A0">
        <w:rPr>
          <w:rFonts w:ascii="Times New Roman" w:hAnsi="Times New Roman" w:cs="Times New Roman"/>
          <w:b/>
          <w:sz w:val="28"/>
          <w:szCs w:val="28"/>
        </w:rPr>
        <w:t>. Общие положения</w:t>
      </w:r>
    </w:p>
    <w:p w:rsidR="006F79BC" w:rsidRPr="00FD49A0" w:rsidRDefault="006F79BC" w:rsidP="006F79BC">
      <w:pPr>
        <w:pStyle w:val="ConsPlusNormal"/>
        <w:jc w:val="both"/>
        <w:rPr>
          <w:rFonts w:ascii="Times New Roman" w:hAnsi="Times New Roman" w:cs="Times New Roman"/>
          <w:b/>
          <w:sz w:val="28"/>
          <w:szCs w:val="28"/>
        </w:rPr>
      </w:pPr>
    </w:p>
    <w:p w:rsidR="006F79BC" w:rsidRPr="00FD49A0" w:rsidRDefault="006F79BC" w:rsidP="006F79BC">
      <w:pPr>
        <w:pStyle w:val="ConsPlusNormal"/>
        <w:jc w:val="center"/>
        <w:rPr>
          <w:rFonts w:ascii="Times New Roman" w:hAnsi="Times New Roman" w:cs="Times New Roman"/>
          <w:b/>
          <w:sz w:val="28"/>
          <w:szCs w:val="28"/>
        </w:rPr>
      </w:pPr>
      <w:r w:rsidRPr="00FD49A0">
        <w:rPr>
          <w:rFonts w:ascii="Times New Roman" w:hAnsi="Times New Roman" w:cs="Times New Roman"/>
          <w:b/>
          <w:sz w:val="28"/>
          <w:szCs w:val="28"/>
        </w:rPr>
        <w:t>Предмет регулирования регламента услуги</w:t>
      </w:r>
    </w:p>
    <w:p w:rsidR="006F79BC" w:rsidRPr="00D500F0" w:rsidRDefault="006F79BC" w:rsidP="006F79BC">
      <w:pPr>
        <w:pStyle w:val="ConsPlusNormal"/>
        <w:ind w:firstLine="540"/>
        <w:jc w:val="center"/>
        <w:rPr>
          <w:rFonts w:ascii="Times New Roman" w:hAnsi="Times New Roman" w:cs="Times New Roman"/>
          <w:sz w:val="28"/>
          <w:szCs w:val="28"/>
        </w:rPr>
      </w:pPr>
    </w:p>
    <w:p w:rsidR="006F79BC" w:rsidRDefault="006F79BC" w:rsidP="00CF34D0">
      <w:pPr>
        <w:autoSpaceDE w:val="0"/>
        <w:autoSpaceDN w:val="0"/>
        <w:adjustRightInd w:val="0"/>
        <w:ind w:firstLine="540"/>
        <w:jc w:val="both"/>
        <w:rPr>
          <w:sz w:val="28"/>
          <w:szCs w:val="28"/>
        </w:rPr>
      </w:pPr>
      <w:r w:rsidRPr="00D500F0">
        <w:rPr>
          <w:bCs/>
          <w:sz w:val="28"/>
          <w:szCs w:val="28"/>
        </w:rPr>
        <w:t>1.1. </w:t>
      </w:r>
      <w:proofErr w:type="gramStart"/>
      <w:r w:rsidRPr="00D500F0">
        <w:rPr>
          <w:bCs/>
          <w:sz w:val="28"/>
          <w:szCs w:val="28"/>
        </w:rPr>
        <w:t xml:space="preserve">Административный регламент предоставления администрацией </w:t>
      </w:r>
      <w:r>
        <w:rPr>
          <w:bCs/>
          <w:sz w:val="28"/>
          <w:szCs w:val="28"/>
        </w:rPr>
        <w:t>Екатериновского</w:t>
      </w:r>
      <w:r w:rsidRPr="00D500F0">
        <w:rPr>
          <w:bCs/>
          <w:sz w:val="28"/>
          <w:szCs w:val="28"/>
        </w:rPr>
        <w:t xml:space="preserve"> муниципального района (далее – орган местного самоуправления) </w:t>
      </w:r>
      <w:r w:rsidRPr="00D500F0">
        <w:rPr>
          <w:sz w:val="28"/>
          <w:szCs w:val="28"/>
        </w:rPr>
        <w:t>муниципальной услуги по присвоению, изменению или аннулированию адреса объекту адресации (далее – соответственно Административный регламент,</w:t>
      </w:r>
      <w:r w:rsidRPr="00D500F0">
        <w:rPr>
          <w:bCs/>
          <w:sz w:val="28"/>
          <w:szCs w:val="28"/>
        </w:rPr>
        <w:t xml:space="preserve"> муниципальная услуга) </w:t>
      </w:r>
      <w:r w:rsidRPr="00D500F0">
        <w:rPr>
          <w:sz w:val="28"/>
          <w:szCs w:val="28"/>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w:t>
      </w:r>
      <w:proofErr w:type="gramEnd"/>
      <w:r w:rsidRPr="00D500F0">
        <w:rPr>
          <w:sz w:val="28"/>
          <w:szCs w:val="28"/>
        </w:rPr>
        <w:t xml:space="preserve">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D121B" w:rsidRPr="00CF34D0" w:rsidRDefault="00ED121B" w:rsidP="00CF34D0">
      <w:pPr>
        <w:autoSpaceDE w:val="0"/>
        <w:autoSpaceDN w:val="0"/>
        <w:adjustRightInd w:val="0"/>
        <w:ind w:firstLine="540"/>
        <w:jc w:val="both"/>
        <w:rPr>
          <w:bCs/>
          <w:sz w:val="28"/>
          <w:szCs w:val="28"/>
        </w:rPr>
      </w:pPr>
    </w:p>
    <w:p w:rsidR="006F79BC" w:rsidRPr="006767CC" w:rsidRDefault="006F79BC" w:rsidP="006767CC">
      <w:pPr>
        <w:autoSpaceDE w:val="0"/>
        <w:autoSpaceDN w:val="0"/>
        <w:adjustRightInd w:val="0"/>
        <w:jc w:val="center"/>
        <w:outlineLvl w:val="0"/>
        <w:rPr>
          <w:b/>
          <w:sz w:val="28"/>
          <w:szCs w:val="28"/>
        </w:rPr>
      </w:pPr>
      <w:r w:rsidRPr="00FD49A0">
        <w:rPr>
          <w:b/>
          <w:sz w:val="28"/>
          <w:szCs w:val="28"/>
        </w:rPr>
        <w:t>Круг заявителей</w:t>
      </w:r>
    </w:p>
    <w:p w:rsidR="006F79BC" w:rsidRPr="00D500F0" w:rsidRDefault="006F79BC" w:rsidP="006767CC">
      <w:pPr>
        <w:autoSpaceDE w:val="0"/>
        <w:autoSpaceDN w:val="0"/>
        <w:adjustRightInd w:val="0"/>
        <w:ind w:firstLine="540"/>
        <w:jc w:val="both"/>
        <w:rPr>
          <w:bCs/>
          <w:sz w:val="28"/>
          <w:szCs w:val="28"/>
        </w:rPr>
      </w:pPr>
      <w:bookmarkStart w:id="3" w:name="Par2"/>
      <w:bookmarkEnd w:id="3"/>
      <w:r w:rsidRPr="00D500F0">
        <w:rPr>
          <w:bCs/>
          <w:sz w:val="28"/>
          <w:szCs w:val="28"/>
        </w:rPr>
        <w:t>1.2. Заявителями на предоставление муниципальной услуги являются:</w:t>
      </w:r>
    </w:p>
    <w:p w:rsidR="006767CC" w:rsidRPr="00E61917" w:rsidRDefault="006767CC" w:rsidP="006767CC">
      <w:pPr>
        <w:pStyle w:val="ConsPlusNormal"/>
        <w:ind w:firstLine="540"/>
        <w:jc w:val="both"/>
        <w:rPr>
          <w:rFonts w:ascii="Times New Roman" w:hAnsi="Times New Roman" w:cs="Times New Roman"/>
          <w:b/>
          <w:bCs/>
          <w:color w:val="000000" w:themeColor="text1"/>
          <w:sz w:val="28"/>
          <w:szCs w:val="28"/>
          <w:highlight w:val="yellow"/>
        </w:rPr>
      </w:pPr>
      <w:r w:rsidRPr="00E61917">
        <w:rPr>
          <w:rFonts w:ascii="Times New Roman" w:hAnsi="Times New Roman" w:cs="Times New Roman"/>
          <w:b/>
          <w:bCs/>
          <w:color w:val="000000" w:themeColor="text1"/>
          <w:sz w:val="28"/>
          <w:szCs w:val="28"/>
          <w:highlight w:val="yellow"/>
        </w:rPr>
        <w:t xml:space="preserve">физические лица или юридические лица, являющиеся   </w:t>
      </w:r>
      <w:r w:rsidRPr="00E61917">
        <w:rPr>
          <w:rFonts w:ascii="Times New Roman" w:hAnsi="Times New Roman" w:cs="Times New Roman"/>
          <w:b/>
          <w:color w:val="000000" w:themeColor="text1"/>
          <w:sz w:val="28"/>
          <w:szCs w:val="28"/>
          <w:highlight w:val="yellow"/>
          <w:lang w:eastAsia="en-US"/>
        </w:rPr>
        <w:t xml:space="preserve">собственниками </w:t>
      </w:r>
      <w:r w:rsidRPr="00E61917">
        <w:rPr>
          <w:rFonts w:ascii="Times New Roman" w:hAnsi="Times New Roman" w:cs="Times New Roman"/>
          <w:b/>
          <w:bCs/>
          <w:color w:val="000000" w:themeColor="text1"/>
          <w:sz w:val="28"/>
          <w:szCs w:val="28"/>
          <w:highlight w:val="yellow"/>
        </w:rPr>
        <w:t>одного или нескольких объектов недвижимого имущества, в том числе:</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зданий (строений, за исключением некапитальных строений), в том числе строительство которых не завершено;</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сооружений (за исключением некапитальных сооружений и линейных объектов), в том числе строительство которых  не завершено;</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помещений, являющихся частью объекта капитального строительства;</w:t>
      </w:r>
    </w:p>
    <w:p w:rsidR="006F79BC" w:rsidRPr="006767CC" w:rsidRDefault="006767CC" w:rsidP="006767CC">
      <w:pPr>
        <w:pStyle w:val="ConsPlusNormal"/>
        <w:ind w:firstLine="0"/>
        <w:jc w:val="both"/>
        <w:rPr>
          <w:rFonts w:ascii="Times New Roman" w:hAnsi="Times New Roman" w:cs="Times New Roman"/>
          <w:b/>
          <w:bCs/>
          <w:color w:val="000000" w:themeColor="text1"/>
          <w:sz w:val="28"/>
          <w:szCs w:val="28"/>
        </w:rPr>
      </w:pPr>
      <w:r w:rsidRPr="00E61917">
        <w:rPr>
          <w:rFonts w:ascii="Times New Roman" w:hAnsi="Times New Roman"/>
          <w:b/>
          <w:color w:val="000000" w:themeColor="text1"/>
          <w:sz w:val="28"/>
          <w:szCs w:val="28"/>
          <w:highlight w:val="yellow"/>
        </w:rPr>
        <w:t xml:space="preserve">- </w:t>
      </w:r>
      <w:proofErr w:type="spellStart"/>
      <w:r w:rsidRPr="00E61917">
        <w:rPr>
          <w:rFonts w:ascii="Times New Roman" w:hAnsi="Times New Roman"/>
          <w:b/>
          <w:color w:val="000000" w:themeColor="text1"/>
          <w:sz w:val="28"/>
          <w:szCs w:val="28"/>
          <w:highlight w:val="yellow"/>
        </w:rPr>
        <w:t>машино-место</w:t>
      </w:r>
      <w:proofErr w:type="spellEnd"/>
      <w:r w:rsidRPr="00E61917">
        <w:rPr>
          <w:rFonts w:ascii="Times New Roman" w:hAnsi="Times New Roman"/>
          <w:b/>
          <w:color w:val="000000" w:themeColor="text1"/>
          <w:sz w:val="28"/>
          <w:szCs w:val="28"/>
          <w:highlight w:val="yellow"/>
        </w:rPr>
        <w:t xml:space="preserve"> (за исключением </w:t>
      </w:r>
      <w:proofErr w:type="spellStart"/>
      <w:r w:rsidRPr="00E61917">
        <w:rPr>
          <w:rFonts w:ascii="Times New Roman" w:hAnsi="Times New Roman"/>
          <w:b/>
          <w:color w:val="000000" w:themeColor="text1"/>
          <w:sz w:val="28"/>
          <w:szCs w:val="28"/>
          <w:highlight w:val="yellow"/>
        </w:rPr>
        <w:t>машино-места</w:t>
      </w:r>
      <w:proofErr w:type="spellEnd"/>
      <w:r w:rsidRPr="00E61917">
        <w:rPr>
          <w:rFonts w:ascii="Times New Roman" w:hAnsi="Times New Roman"/>
          <w:b/>
          <w:color w:val="000000" w:themeColor="text1"/>
          <w:sz w:val="28"/>
          <w:szCs w:val="28"/>
          <w:highlight w:val="yellow"/>
        </w:rPr>
        <w:t>, являющегося частью некапитального здания или сооружения)</w:t>
      </w:r>
      <w:r w:rsidR="006F79BC" w:rsidRPr="00E61917">
        <w:rPr>
          <w:rFonts w:ascii="Times New Roman" w:hAnsi="Times New Roman" w:cs="Times New Roman"/>
          <w:b/>
          <w:bCs/>
          <w:color w:val="000000" w:themeColor="text1"/>
          <w:sz w:val="28"/>
          <w:szCs w:val="28"/>
          <w:highlight w:val="yellow"/>
        </w:rPr>
        <w:t>;</w:t>
      </w:r>
    </w:p>
    <w:p w:rsidR="006F79BC" w:rsidRPr="00D500F0" w:rsidRDefault="006F79BC" w:rsidP="006767CC">
      <w:pPr>
        <w:autoSpaceDE w:val="0"/>
        <w:autoSpaceDN w:val="0"/>
        <w:adjustRightInd w:val="0"/>
        <w:ind w:firstLine="540"/>
        <w:jc w:val="both"/>
        <w:rPr>
          <w:bCs/>
          <w:sz w:val="28"/>
          <w:szCs w:val="28"/>
        </w:rPr>
      </w:pPr>
      <w:r w:rsidRPr="00D500F0">
        <w:rPr>
          <w:bCs/>
          <w:sz w:val="28"/>
          <w:szCs w:val="28"/>
        </w:rPr>
        <w:t>лица, обладающие одним из следующих вещных прав на объект адресации:</w:t>
      </w:r>
    </w:p>
    <w:p w:rsidR="006F79BC" w:rsidRPr="00D500F0" w:rsidRDefault="006F79BC" w:rsidP="006767CC">
      <w:pPr>
        <w:autoSpaceDE w:val="0"/>
        <w:autoSpaceDN w:val="0"/>
        <w:adjustRightInd w:val="0"/>
        <w:ind w:firstLine="540"/>
        <w:jc w:val="both"/>
        <w:rPr>
          <w:bCs/>
          <w:sz w:val="28"/>
          <w:szCs w:val="28"/>
        </w:rPr>
      </w:pPr>
      <w:r w:rsidRPr="00D500F0">
        <w:rPr>
          <w:bCs/>
          <w:sz w:val="28"/>
          <w:szCs w:val="28"/>
        </w:rPr>
        <w:t>а) правом хозяйственного ведения;</w:t>
      </w:r>
    </w:p>
    <w:p w:rsidR="006F79BC" w:rsidRPr="00D500F0" w:rsidRDefault="006F79BC" w:rsidP="006767CC">
      <w:pPr>
        <w:autoSpaceDE w:val="0"/>
        <w:autoSpaceDN w:val="0"/>
        <w:adjustRightInd w:val="0"/>
        <w:ind w:firstLine="540"/>
        <w:jc w:val="both"/>
        <w:rPr>
          <w:bCs/>
          <w:sz w:val="28"/>
          <w:szCs w:val="28"/>
        </w:rPr>
      </w:pPr>
      <w:r w:rsidRPr="00D500F0">
        <w:rPr>
          <w:bCs/>
          <w:sz w:val="28"/>
          <w:szCs w:val="28"/>
        </w:rPr>
        <w:t>б) правом оперативного управления;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lastRenderedPageBreak/>
        <w:t>в) правом пожизненно наследуемого владения;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г) правом постоянного (бессрочного) пользования,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 xml:space="preserve">1.2.1. </w:t>
      </w:r>
      <w:proofErr w:type="gramStart"/>
      <w:r w:rsidRPr="00D500F0">
        <w:rPr>
          <w:bCs/>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EA183B" w:rsidRDefault="006F79BC" w:rsidP="004835C6">
      <w:pPr>
        <w:autoSpaceDE w:val="0"/>
        <w:autoSpaceDN w:val="0"/>
        <w:adjustRightInd w:val="0"/>
        <w:ind w:firstLine="540"/>
        <w:jc w:val="both"/>
        <w:rPr>
          <w:bCs/>
          <w:sz w:val="28"/>
          <w:szCs w:val="28"/>
        </w:rPr>
      </w:pPr>
      <w:r w:rsidRPr="00D500F0">
        <w:rPr>
          <w:bCs/>
          <w:sz w:val="28"/>
          <w:szCs w:val="28"/>
        </w:rPr>
        <w:t xml:space="preserve">От имени собственников помещений в многоквартирном доме с заявлением вправе обратиться представитель таких собственников, </w:t>
      </w:r>
    </w:p>
    <w:p w:rsidR="006F79BC" w:rsidRPr="00D500F0" w:rsidRDefault="006F79BC" w:rsidP="00EA183B">
      <w:pPr>
        <w:autoSpaceDE w:val="0"/>
        <w:autoSpaceDN w:val="0"/>
        <w:adjustRightInd w:val="0"/>
        <w:jc w:val="both"/>
        <w:rPr>
          <w:bCs/>
          <w:sz w:val="28"/>
          <w:szCs w:val="28"/>
        </w:rPr>
      </w:pPr>
      <w:r w:rsidRPr="00D500F0">
        <w:rPr>
          <w:bCs/>
          <w:sz w:val="28"/>
          <w:szCs w:val="28"/>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F79BC" w:rsidRPr="00D500F0" w:rsidRDefault="006F79BC" w:rsidP="006F79BC">
      <w:pPr>
        <w:autoSpaceDE w:val="0"/>
        <w:autoSpaceDN w:val="0"/>
        <w:adjustRightInd w:val="0"/>
        <w:ind w:firstLine="540"/>
        <w:jc w:val="both"/>
        <w:rPr>
          <w:bCs/>
          <w:sz w:val="28"/>
          <w:szCs w:val="28"/>
        </w:rPr>
      </w:pPr>
      <w:proofErr w:type="gramStart"/>
      <w:r w:rsidRPr="00D500F0">
        <w:rPr>
          <w:bCs/>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D500F0">
          <w:rPr>
            <w:bCs/>
            <w:sz w:val="28"/>
            <w:szCs w:val="28"/>
          </w:rPr>
          <w:t>законодательством</w:t>
        </w:r>
      </w:hyperlink>
      <w:r w:rsidRPr="00D500F0">
        <w:rPr>
          <w:bCs/>
          <w:sz w:val="28"/>
          <w:szCs w:val="28"/>
        </w:rPr>
        <w:t xml:space="preserve"> Российской Федерации порядке решением общего собрания членов такого некоммерческого объединения.</w:t>
      </w:r>
      <w:proofErr w:type="gramEnd"/>
    </w:p>
    <w:p w:rsidR="006F79BC" w:rsidRPr="00D500F0" w:rsidRDefault="006F79BC" w:rsidP="006F79BC">
      <w:pPr>
        <w:pStyle w:val="ConsPlusNormal"/>
        <w:jc w:val="both"/>
        <w:rPr>
          <w:rFonts w:ascii="Times New Roman" w:hAnsi="Times New Roman" w:cs="Times New Roman"/>
          <w:sz w:val="28"/>
          <w:szCs w:val="28"/>
        </w:rPr>
      </w:pPr>
    </w:p>
    <w:p w:rsidR="006F79BC" w:rsidRPr="00FD49A0" w:rsidRDefault="006F79BC" w:rsidP="006F79BC">
      <w:pPr>
        <w:autoSpaceDE w:val="0"/>
        <w:autoSpaceDN w:val="0"/>
        <w:adjustRightInd w:val="0"/>
        <w:jc w:val="center"/>
        <w:outlineLvl w:val="0"/>
        <w:rPr>
          <w:b/>
          <w:sz w:val="28"/>
          <w:szCs w:val="28"/>
        </w:rPr>
      </w:pPr>
      <w:r w:rsidRPr="00FD49A0">
        <w:rPr>
          <w:b/>
          <w:sz w:val="28"/>
          <w:szCs w:val="28"/>
        </w:rPr>
        <w:t>Требования к порядку информирования о предоставлении</w:t>
      </w:r>
    </w:p>
    <w:p w:rsidR="006F79BC" w:rsidRPr="00FD49A0" w:rsidRDefault="006F79BC" w:rsidP="006F79BC">
      <w:pPr>
        <w:autoSpaceDE w:val="0"/>
        <w:autoSpaceDN w:val="0"/>
        <w:adjustRightInd w:val="0"/>
        <w:jc w:val="center"/>
        <w:rPr>
          <w:b/>
          <w:sz w:val="28"/>
          <w:szCs w:val="28"/>
        </w:rPr>
      </w:pPr>
      <w:r w:rsidRPr="00FD49A0">
        <w:rPr>
          <w:b/>
          <w:sz w:val="28"/>
          <w:szCs w:val="28"/>
        </w:rPr>
        <w:t>муниципальной услуги</w:t>
      </w:r>
    </w:p>
    <w:p w:rsidR="006F79BC" w:rsidRPr="00D500F0" w:rsidRDefault="006F79BC" w:rsidP="006F79BC">
      <w:pPr>
        <w:autoSpaceDE w:val="0"/>
        <w:autoSpaceDN w:val="0"/>
        <w:adjustRightInd w:val="0"/>
        <w:jc w:val="center"/>
        <w:outlineLvl w:val="0"/>
        <w:rPr>
          <w:bCs/>
          <w:sz w:val="28"/>
          <w:szCs w:val="28"/>
        </w:rPr>
      </w:pP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Информация, предоставляемая заинтересованным лицам о муниципальной услуге, является открытой и общедоступной. </w:t>
      </w:r>
      <w:hyperlink r:id="rId19" w:history="1">
        <w:r w:rsidRPr="00D500F0">
          <w:rPr>
            <w:sz w:val="28"/>
            <w:szCs w:val="28"/>
          </w:rPr>
          <w:t>Сведения</w:t>
        </w:r>
      </w:hyperlink>
      <w:r w:rsidRPr="00D500F0">
        <w:rPr>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6F79BC" w:rsidRPr="00D500F0" w:rsidRDefault="00880924" w:rsidP="006F79BC">
      <w:pPr>
        <w:autoSpaceDE w:val="0"/>
        <w:autoSpaceDN w:val="0"/>
        <w:adjustRightInd w:val="0"/>
        <w:ind w:firstLine="540"/>
        <w:jc w:val="both"/>
        <w:rPr>
          <w:sz w:val="28"/>
          <w:szCs w:val="28"/>
        </w:rPr>
      </w:pPr>
      <w:hyperlink r:id="rId20" w:history="1">
        <w:proofErr w:type="gramStart"/>
        <w:r w:rsidR="006F79BC" w:rsidRPr="00D500F0">
          <w:rPr>
            <w:sz w:val="28"/>
            <w:szCs w:val="28"/>
          </w:rPr>
          <w:t>Сведения</w:t>
        </w:r>
      </w:hyperlink>
      <w:r w:rsidR="006F79BC" w:rsidRPr="00D500F0">
        <w:rPr>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21" w:history="1">
        <w:r w:rsidR="006F79BC" w:rsidRPr="00D500F0">
          <w:rPr>
            <w:sz w:val="28"/>
            <w:szCs w:val="28"/>
          </w:rPr>
          <w:t>http://www.gosuslugi.ru</w:t>
        </w:r>
      </w:hyperlink>
      <w:r w:rsidR="006F79BC" w:rsidRPr="00D500F0">
        <w:rPr>
          <w:sz w:val="28"/>
          <w:szCs w:val="28"/>
        </w:rPr>
        <w:t xml:space="preserve">, </w:t>
      </w:r>
      <w:hyperlink r:id="rId22" w:history="1">
        <w:r w:rsidR="006F79BC" w:rsidRPr="00D500F0">
          <w:rPr>
            <w:sz w:val="28"/>
            <w:szCs w:val="28"/>
          </w:rPr>
          <w:t>http://64.gosuslugi.ru/</w:t>
        </w:r>
      </w:hyperlink>
      <w:r w:rsidR="006F79BC" w:rsidRPr="00D500F0">
        <w:rPr>
          <w:sz w:val="28"/>
          <w:szCs w:val="28"/>
        </w:rPr>
        <w:t>) (далее – Единый и региональный порталы), всредствах</w:t>
      </w:r>
      <w:proofErr w:type="gramEnd"/>
      <w:r w:rsidR="006F79BC" w:rsidRPr="00D500F0">
        <w:rPr>
          <w:sz w:val="28"/>
          <w:szCs w:val="28"/>
        </w:rPr>
        <w:t xml:space="preserve"> массовой информации.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Информирование заинтересованных лиц по вопросам предоставления муниципальной услуги осуществляется специалистами </w:t>
      </w:r>
      <w:r>
        <w:rPr>
          <w:sz w:val="28"/>
          <w:szCs w:val="28"/>
        </w:rPr>
        <w:t xml:space="preserve">управления </w:t>
      </w:r>
      <w:r>
        <w:rPr>
          <w:sz w:val="28"/>
          <w:szCs w:val="28"/>
        </w:rPr>
        <w:lastRenderedPageBreak/>
        <w:t>архитектуры</w:t>
      </w:r>
      <w:r w:rsidR="002F270D">
        <w:rPr>
          <w:sz w:val="28"/>
          <w:szCs w:val="28"/>
        </w:rPr>
        <w:t>,</w:t>
      </w:r>
      <w:r>
        <w:rPr>
          <w:sz w:val="28"/>
          <w:szCs w:val="28"/>
        </w:rPr>
        <w:t xml:space="preserve"> капитального строительства, </w:t>
      </w:r>
      <w:r w:rsidR="002F270D">
        <w:rPr>
          <w:sz w:val="28"/>
          <w:szCs w:val="28"/>
        </w:rPr>
        <w:t xml:space="preserve"> </w:t>
      </w:r>
      <w:r>
        <w:rPr>
          <w:sz w:val="28"/>
          <w:szCs w:val="28"/>
        </w:rPr>
        <w:t xml:space="preserve">экологии и ЖКХ </w:t>
      </w:r>
      <w:r w:rsidRPr="00D500F0">
        <w:rPr>
          <w:sz w:val="28"/>
          <w:szCs w:val="28"/>
        </w:rPr>
        <w:t xml:space="preserve"> администрации </w:t>
      </w:r>
      <w:r>
        <w:rPr>
          <w:sz w:val="28"/>
          <w:szCs w:val="28"/>
        </w:rPr>
        <w:t xml:space="preserve">Екатериновского </w:t>
      </w:r>
      <w:r w:rsidRPr="00D500F0">
        <w:rPr>
          <w:sz w:val="28"/>
          <w:szCs w:val="28"/>
        </w:rPr>
        <w:t xml:space="preserve">муниципального района (далее – </w:t>
      </w:r>
      <w:r w:rsidR="00CE6562">
        <w:rPr>
          <w:sz w:val="28"/>
          <w:szCs w:val="28"/>
        </w:rPr>
        <w:t>подразделение</w:t>
      </w:r>
      <w:r w:rsidRPr="00D500F0">
        <w:rPr>
          <w:sz w:val="28"/>
          <w:szCs w:val="28"/>
        </w:rPr>
        <w:t xml:space="preserve">), специалистами МФЦ. </w:t>
      </w:r>
    </w:p>
    <w:p w:rsidR="006F79BC" w:rsidRPr="00D500F0" w:rsidRDefault="006F79BC" w:rsidP="006F79BC">
      <w:pPr>
        <w:autoSpaceDE w:val="0"/>
        <w:autoSpaceDN w:val="0"/>
        <w:adjustRightInd w:val="0"/>
        <w:ind w:firstLine="540"/>
        <w:jc w:val="both"/>
        <w:outlineLvl w:val="0"/>
        <w:rPr>
          <w:sz w:val="28"/>
          <w:szCs w:val="28"/>
        </w:rPr>
      </w:pPr>
      <w:r w:rsidRPr="00D500F0">
        <w:rPr>
          <w:bCs/>
          <w:sz w:val="28"/>
          <w:szCs w:val="28"/>
        </w:rPr>
        <w:t>1.5. П</w:t>
      </w:r>
      <w:r w:rsidRPr="00D500F0">
        <w:rPr>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9F4F62" w:rsidRDefault="006F79BC" w:rsidP="002F270D">
      <w:pPr>
        <w:autoSpaceDE w:val="0"/>
        <w:autoSpaceDN w:val="0"/>
        <w:adjustRightInd w:val="0"/>
        <w:ind w:firstLine="540"/>
        <w:jc w:val="both"/>
        <w:rPr>
          <w:sz w:val="28"/>
          <w:szCs w:val="28"/>
        </w:rPr>
      </w:pPr>
      <w:r w:rsidRPr="00D500F0">
        <w:rPr>
          <w:sz w:val="28"/>
          <w:szCs w:val="28"/>
        </w:rPr>
        <w:t>1.5.1. Информирование по вопросам предоставления муниципальной услуги осуществляется следующими способами:</w:t>
      </w:r>
    </w:p>
    <w:p w:rsidR="00CF34D0" w:rsidRDefault="006F79BC" w:rsidP="003E7D6F">
      <w:pPr>
        <w:autoSpaceDE w:val="0"/>
        <w:autoSpaceDN w:val="0"/>
        <w:adjustRightInd w:val="0"/>
        <w:ind w:firstLine="540"/>
        <w:jc w:val="both"/>
        <w:rPr>
          <w:sz w:val="28"/>
          <w:szCs w:val="28"/>
        </w:rPr>
      </w:pPr>
      <w:r w:rsidRPr="00D500F0">
        <w:rPr>
          <w:sz w:val="28"/>
          <w:szCs w:val="28"/>
        </w:rPr>
        <w:t>индивидуальное устное информирование непосредственно в подразделении;</w:t>
      </w:r>
    </w:p>
    <w:p w:rsidR="006F79BC" w:rsidRPr="00D500F0" w:rsidRDefault="006F79BC" w:rsidP="006F79BC">
      <w:pPr>
        <w:autoSpaceDE w:val="0"/>
        <w:autoSpaceDN w:val="0"/>
        <w:adjustRightInd w:val="0"/>
        <w:ind w:firstLine="540"/>
        <w:jc w:val="both"/>
        <w:rPr>
          <w:sz w:val="28"/>
          <w:szCs w:val="28"/>
        </w:rPr>
      </w:pPr>
      <w:r w:rsidRPr="00D500F0">
        <w:rPr>
          <w:sz w:val="28"/>
          <w:szCs w:val="28"/>
        </w:rPr>
        <w:t>индивидуальное устное информирование по телефону;</w:t>
      </w:r>
    </w:p>
    <w:p w:rsidR="006F79BC" w:rsidRPr="00D500F0" w:rsidRDefault="006F79BC" w:rsidP="006F79BC">
      <w:pPr>
        <w:autoSpaceDE w:val="0"/>
        <w:autoSpaceDN w:val="0"/>
        <w:adjustRightInd w:val="0"/>
        <w:ind w:firstLine="540"/>
        <w:jc w:val="both"/>
        <w:rPr>
          <w:sz w:val="28"/>
          <w:szCs w:val="28"/>
        </w:rPr>
      </w:pPr>
      <w:r w:rsidRPr="00D500F0">
        <w:rPr>
          <w:sz w:val="28"/>
          <w:szCs w:val="28"/>
        </w:rPr>
        <w:t>индивидуальное информирование в письменной форме, в том числе в форме электронного документа;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публичное устное информирование </w:t>
      </w:r>
      <w:r w:rsidRPr="00D500F0">
        <w:rPr>
          <w:rFonts w:ascii="Times New Roman" w:hAnsi="Times New Roman" w:cs="Times New Roman"/>
          <w:sz w:val="28"/>
          <w:szCs w:val="28"/>
          <w:lang w:eastAsia="en-US"/>
        </w:rPr>
        <w:t>с привлечением средств массовой информации</w:t>
      </w:r>
      <w:r w:rsidRPr="00D500F0">
        <w:rPr>
          <w:rFonts w:ascii="Times New Roman" w:hAnsi="Times New Roman" w:cs="Times New Roman"/>
          <w:sz w:val="28"/>
          <w:szCs w:val="28"/>
        </w:rPr>
        <w:t>;</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публичное письменное информирование.</w:t>
      </w:r>
    </w:p>
    <w:p w:rsidR="006F79BC" w:rsidRPr="00D500F0" w:rsidRDefault="006F79BC" w:rsidP="006F79BC">
      <w:pPr>
        <w:autoSpaceDE w:val="0"/>
        <w:autoSpaceDN w:val="0"/>
        <w:adjustRightInd w:val="0"/>
        <w:ind w:firstLine="540"/>
        <w:jc w:val="both"/>
        <w:rPr>
          <w:sz w:val="28"/>
          <w:szCs w:val="28"/>
        </w:rPr>
      </w:pPr>
      <w:r w:rsidRPr="00D500F0">
        <w:rPr>
          <w:sz w:val="28"/>
          <w:szCs w:val="28"/>
        </w:rPr>
        <w:t>Информирование по вопросам предоставления муниципальной услуги способами, предусмотренными абзацами вторым - четвертым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1.5.2. Для получения информации (консультации) по процедуре предоставления муниципальной услуги заявитель вправе обратиться непосредственно </w:t>
      </w:r>
      <w:r w:rsidR="00A935C0">
        <w:rPr>
          <w:sz w:val="28"/>
          <w:szCs w:val="28"/>
        </w:rPr>
        <w:t>к специалисту</w:t>
      </w:r>
      <w:r w:rsidR="00CE6562">
        <w:rPr>
          <w:sz w:val="28"/>
          <w:szCs w:val="28"/>
        </w:rPr>
        <w:t xml:space="preserve"> подразделения</w:t>
      </w:r>
      <w:r w:rsidR="00A935C0">
        <w:rPr>
          <w:sz w:val="28"/>
          <w:szCs w:val="28"/>
        </w:rPr>
        <w:t xml:space="preserve"> </w:t>
      </w:r>
      <w:r w:rsidRPr="00D500F0">
        <w:rPr>
          <w:sz w:val="28"/>
          <w:szCs w:val="28"/>
        </w:rPr>
        <w:t>в соответствии с графиком приема заявителей.</w:t>
      </w:r>
    </w:p>
    <w:p w:rsidR="006F79BC" w:rsidRPr="00D500F0" w:rsidRDefault="006F79BC" w:rsidP="006F79BC">
      <w:pPr>
        <w:autoSpaceDE w:val="0"/>
        <w:autoSpaceDN w:val="0"/>
        <w:adjustRightInd w:val="0"/>
        <w:ind w:firstLine="540"/>
        <w:jc w:val="both"/>
        <w:rPr>
          <w:sz w:val="28"/>
          <w:szCs w:val="28"/>
        </w:rPr>
      </w:pPr>
      <w:r w:rsidRPr="00D500F0">
        <w:rPr>
          <w:sz w:val="28"/>
          <w:szCs w:val="28"/>
        </w:rPr>
        <w:t>Время ожидания заинтересованных лиц при индивидуальном устном информировании не может превышать 15 минут.</w:t>
      </w:r>
    </w:p>
    <w:p w:rsidR="006F79BC" w:rsidRPr="00D500F0" w:rsidRDefault="006F79BC" w:rsidP="006F79BC">
      <w:pPr>
        <w:autoSpaceDE w:val="0"/>
        <w:autoSpaceDN w:val="0"/>
        <w:adjustRightInd w:val="0"/>
        <w:ind w:firstLine="540"/>
        <w:jc w:val="both"/>
        <w:rPr>
          <w:sz w:val="28"/>
          <w:szCs w:val="28"/>
        </w:rPr>
      </w:pPr>
      <w:r w:rsidRPr="00D500F0">
        <w:rPr>
          <w:sz w:val="28"/>
          <w:szCs w:val="28"/>
        </w:rPr>
        <w:t>При ответах на личные обращения специалисты подробно и в вежливой (корректной) форме информируют обратившихся по вопросам порядка предоставления муниципальной услуги, в том числе:</w:t>
      </w:r>
    </w:p>
    <w:p w:rsidR="006F79BC" w:rsidRPr="00D500F0" w:rsidRDefault="006F79BC" w:rsidP="006F79BC">
      <w:pPr>
        <w:autoSpaceDE w:val="0"/>
        <w:autoSpaceDN w:val="0"/>
        <w:adjustRightInd w:val="0"/>
        <w:ind w:firstLine="540"/>
        <w:jc w:val="both"/>
        <w:rPr>
          <w:sz w:val="28"/>
          <w:szCs w:val="28"/>
        </w:rPr>
      </w:pPr>
      <w:r w:rsidRPr="00D500F0">
        <w:rPr>
          <w:sz w:val="28"/>
          <w:szCs w:val="28"/>
        </w:rPr>
        <w:t>перечню документов, необходимых для получения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времени приема и выдачи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сроку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порядку обжалования решений, действий (бездействия), принимаемых и осуществляемых в ходе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1.5.3.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При ответах на телефонные обращения специалистами </w:t>
      </w:r>
      <w:r w:rsidR="00252A34">
        <w:rPr>
          <w:sz w:val="28"/>
          <w:szCs w:val="28"/>
        </w:rPr>
        <w:t xml:space="preserve"> </w:t>
      </w:r>
      <w:r w:rsidRPr="00D500F0">
        <w:rPr>
          <w:sz w:val="28"/>
          <w:szCs w:val="28"/>
        </w:rPr>
        <w:t>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w:t>
      </w:r>
      <w:r w:rsidR="009F4F62">
        <w:rPr>
          <w:sz w:val="28"/>
          <w:szCs w:val="28"/>
        </w:rPr>
        <w:t xml:space="preserve"> орган местного управления</w:t>
      </w:r>
      <w:r w:rsidRPr="00D500F0">
        <w:rPr>
          <w:sz w:val="28"/>
          <w:szCs w:val="28"/>
        </w:rPr>
        <w:t>.</w:t>
      </w:r>
    </w:p>
    <w:p w:rsidR="006F79BC" w:rsidRPr="00D500F0" w:rsidRDefault="006F79BC" w:rsidP="006F79BC">
      <w:pPr>
        <w:autoSpaceDE w:val="0"/>
        <w:autoSpaceDN w:val="0"/>
        <w:adjustRightInd w:val="0"/>
        <w:ind w:firstLine="540"/>
        <w:jc w:val="both"/>
        <w:rPr>
          <w:sz w:val="28"/>
          <w:szCs w:val="28"/>
        </w:rPr>
      </w:pPr>
      <w:r w:rsidRPr="00D500F0">
        <w:rPr>
          <w:sz w:val="28"/>
          <w:szCs w:val="28"/>
        </w:rPr>
        <w:lastRenderedPageBreak/>
        <w:t>Письменные (электронные) обращения заявителей подлежат обязательной регистрации в течение трех календарных дней с момента поступления.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В письменном обращении указываются:</w:t>
      </w:r>
    </w:p>
    <w:p w:rsidR="009F4F62" w:rsidRDefault="006F79BC" w:rsidP="00CE6562">
      <w:pPr>
        <w:autoSpaceDE w:val="0"/>
        <w:autoSpaceDN w:val="0"/>
        <w:adjustRightInd w:val="0"/>
        <w:ind w:firstLine="540"/>
        <w:jc w:val="both"/>
        <w:rPr>
          <w:sz w:val="28"/>
          <w:szCs w:val="28"/>
        </w:rPr>
      </w:pPr>
      <w:r w:rsidRPr="00D500F0">
        <w:rPr>
          <w:sz w:val="28"/>
          <w:szCs w:val="28"/>
        </w:rPr>
        <w:t>фамилия, имя, отчество (последнее - при наличии) (в случае обращения физического лица);</w:t>
      </w:r>
    </w:p>
    <w:p w:rsidR="00252A34" w:rsidRDefault="006F79BC" w:rsidP="002F270D">
      <w:pPr>
        <w:autoSpaceDE w:val="0"/>
        <w:autoSpaceDN w:val="0"/>
        <w:adjustRightInd w:val="0"/>
        <w:ind w:firstLine="540"/>
        <w:jc w:val="both"/>
        <w:rPr>
          <w:sz w:val="28"/>
          <w:szCs w:val="28"/>
        </w:rPr>
      </w:pPr>
      <w:r w:rsidRPr="00D500F0">
        <w:rPr>
          <w:sz w:val="28"/>
          <w:szCs w:val="28"/>
        </w:rPr>
        <w:t>полное наименование заявителя (в случае обращения от имени юридического лица);</w:t>
      </w:r>
    </w:p>
    <w:p w:rsidR="00CF34D0" w:rsidRDefault="006F79BC" w:rsidP="001F2EC1">
      <w:pPr>
        <w:autoSpaceDE w:val="0"/>
        <w:autoSpaceDN w:val="0"/>
        <w:adjustRightInd w:val="0"/>
        <w:ind w:firstLine="540"/>
        <w:jc w:val="both"/>
        <w:rPr>
          <w:sz w:val="28"/>
          <w:szCs w:val="28"/>
        </w:rPr>
      </w:pPr>
      <w:r w:rsidRPr="00D500F0">
        <w:rPr>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почтовый адрес, по которому должны быть направлены ответ, уведомление о переадресации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предмет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личная подпись заявителя (в случае обращения физического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дата составления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Для работы с обращениями, поступившими по электронной почте, назначается </w:t>
      </w:r>
      <w:r w:rsidR="00AE68F3">
        <w:rPr>
          <w:sz w:val="28"/>
          <w:szCs w:val="28"/>
        </w:rPr>
        <w:t xml:space="preserve">специалист органа местного самоуправления, </w:t>
      </w:r>
      <w:r w:rsidRPr="00D500F0">
        <w:rPr>
          <w:sz w:val="28"/>
          <w:szCs w:val="28"/>
        </w:rPr>
        <w:t>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Обращение, поступившее в орган местного самоуправления, </w:t>
      </w:r>
      <w:r w:rsidR="000878DA">
        <w:rPr>
          <w:sz w:val="28"/>
          <w:szCs w:val="28"/>
        </w:rPr>
        <w:t xml:space="preserve"> </w:t>
      </w:r>
      <w:r w:rsidRPr="00D500F0">
        <w:rPr>
          <w:sz w:val="28"/>
          <w:szCs w:val="28"/>
        </w:rPr>
        <w:t xml:space="preserve"> в форме электронного документа, должно содержать следующую информацию:</w:t>
      </w:r>
    </w:p>
    <w:p w:rsidR="006F79BC" w:rsidRPr="00D500F0" w:rsidRDefault="006F79BC" w:rsidP="006F79BC">
      <w:pPr>
        <w:autoSpaceDE w:val="0"/>
        <w:autoSpaceDN w:val="0"/>
        <w:adjustRightInd w:val="0"/>
        <w:ind w:firstLine="540"/>
        <w:jc w:val="both"/>
        <w:rPr>
          <w:sz w:val="28"/>
          <w:szCs w:val="28"/>
        </w:rPr>
      </w:pPr>
      <w:r w:rsidRPr="00D500F0">
        <w:rPr>
          <w:sz w:val="28"/>
          <w:szCs w:val="28"/>
        </w:rPr>
        <w:t>фамилию, имя, отчество (последнее при наличии) (в случае обращения физического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полное наименование заявителя (в случае обращения от имени юридического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адрес электронной почты, если ответ должен быть направлен в форме электронного документа;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почтовый адрес, если ответ должен быть направлен в письменной форме;</w:t>
      </w:r>
    </w:p>
    <w:p w:rsidR="006F79BC" w:rsidRPr="00D500F0" w:rsidRDefault="006F79BC" w:rsidP="006F79BC">
      <w:pPr>
        <w:autoSpaceDE w:val="0"/>
        <w:autoSpaceDN w:val="0"/>
        <w:adjustRightInd w:val="0"/>
        <w:ind w:firstLine="540"/>
        <w:jc w:val="both"/>
        <w:rPr>
          <w:sz w:val="28"/>
          <w:szCs w:val="28"/>
        </w:rPr>
      </w:pPr>
      <w:r w:rsidRPr="00D500F0">
        <w:rPr>
          <w:sz w:val="28"/>
          <w:szCs w:val="28"/>
        </w:rPr>
        <w:t>предмет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F79BC" w:rsidRPr="00D500F0" w:rsidRDefault="006F79BC" w:rsidP="006F79BC">
      <w:pPr>
        <w:autoSpaceDE w:val="0"/>
        <w:autoSpaceDN w:val="0"/>
        <w:adjustRightInd w:val="0"/>
        <w:ind w:firstLine="540"/>
        <w:jc w:val="both"/>
        <w:rPr>
          <w:sz w:val="28"/>
          <w:szCs w:val="28"/>
        </w:rPr>
      </w:pPr>
      <w:r w:rsidRPr="00D500F0">
        <w:rPr>
          <w:sz w:val="28"/>
          <w:szCs w:val="28"/>
        </w:rPr>
        <w:t>Рассмотрение письменного (электронного) обращения осуществляется в течение 30 календарных дней со дня регистрации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w:t>
      </w:r>
      <w:r w:rsidR="00AE68F3">
        <w:rPr>
          <w:sz w:val="28"/>
          <w:szCs w:val="28"/>
        </w:rPr>
        <w:t xml:space="preserve"> </w:t>
      </w:r>
      <w:r>
        <w:rPr>
          <w:sz w:val="28"/>
          <w:szCs w:val="28"/>
        </w:rPr>
        <w:t xml:space="preserve">Екатериновского </w:t>
      </w:r>
      <w:r w:rsidRPr="00D500F0">
        <w:rPr>
          <w:sz w:val="28"/>
          <w:szCs w:val="28"/>
        </w:rPr>
        <w:t>муниципального района.</w:t>
      </w:r>
    </w:p>
    <w:p w:rsidR="007C2782" w:rsidRDefault="007C2782" w:rsidP="006F79BC">
      <w:pPr>
        <w:autoSpaceDE w:val="0"/>
        <w:autoSpaceDN w:val="0"/>
        <w:adjustRightInd w:val="0"/>
        <w:ind w:firstLine="540"/>
        <w:jc w:val="both"/>
        <w:rPr>
          <w:color w:val="000000"/>
          <w:sz w:val="28"/>
          <w:szCs w:val="28"/>
        </w:rPr>
      </w:pPr>
      <w:r>
        <w:rPr>
          <w:color w:val="000000"/>
          <w:sz w:val="28"/>
          <w:szCs w:val="28"/>
        </w:rPr>
        <w:t xml:space="preserve">Ответ на </w:t>
      </w:r>
      <w:proofErr w:type="gramStart"/>
      <w:r>
        <w:rPr>
          <w:color w:val="000000"/>
          <w:sz w:val="28"/>
          <w:szCs w:val="28"/>
        </w:rPr>
        <w:t>обращение</w:t>
      </w:r>
      <w:proofErr w:type="gramEnd"/>
      <w:r>
        <w:rPr>
          <w:color w:val="000000"/>
          <w:sz w:val="28"/>
          <w:szCs w:val="28"/>
        </w:rPr>
        <w:t xml:space="preserve"> поступившее в орган местного самоуправления или в подразделение в форме электронного документа, направляется в форме </w:t>
      </w:r>
      <w:r>
        <w:rPr>
          <w:color w:val="000000"/>
          <w:sz w:val="28"/>
          <w:szCs w:val="28"/>
        </w:rPr>
        <w:lastRenderedPageBreak/>
        <w:t>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w:t>
      </w:r>
    </w:p>
    <w:p w:rsidR="007C2782" w:rsidRDefault="007C2782" w:rsidP="006F79BC">
      <w:pPr>
        <w:autoSpaceDE w:val="0"/>
        <w:autoSpaceDN w:val="0"/>
        <w:adjustRightInd w:val="0"/>
        <w:ind w:firstLine="540"/>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rsidR="006F79BC" w:rsidRPr="00D500F0" w:rsidRDefault="006F79BC" w:rsidP="006F79BC">
      <w:pPr>
        <w:autoSpaceDE w:val="0"/>
        <w:autoSpaceDN w:val="0"/>
        <w:adjustRightInd w:val="0"/>
        <w:ind w:firstLine="540"/>
        <w:jc w:val="both"/>
        <w:rPr>
          <w:sz w:val="28"/>
          <w:szCs w:val="28"/>
        </w:rPr>
      </w:pPr>
      <w:r w:rsidRPr="00D500F0">
        <w:rPr>
          <w:sz w:val="28"/>
          <w:szCs w:val="28"/>
        </w:rPr>
        <w:t>1.5.5. Информирование заявителей по предоставлению муниципальной услуги осуществляется на безвозмездной основе.</w:t>
      </w:r>
    </w:p>
    <w:p w:rsidR="00252A34" w:rsidRDefault="006F79BC" w:rsidP="004835C6">
      <w:pPr>
        <w:autoSpaceDE w:val="0"/>
        <w:autoSpaceDN w:val="0"/>
        <w:adjustRightInd w:val="0"/>
        <w:ind w:firstLine="540"/>
        <w:jc w:val="both"/>
        <w:rPr>
          <w:sz w:val="28"/>
          <w:szCs w:val="28"/>
        </w:rPr>
      </w:pPr>
      <w:r w:rsidRPr="00D500F0">
        <w:rPr>
          <w:bCs/>
          <w:sz w:val="28"/>
          <w:szCs w:val="28"/>
        </w:rPr>
        <w:t xml:space="preserve">1.5.6. </w:t>
      </w:r>
      <w:r w:rsidRPr="00D500F0">
        <w:rPr>
          <w:sz w:val="28"/>
          <w:szCs w:val="28"/>
        </w:rPr>
        <w:t xml:space="preserve">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w:t>
      </w:r>
    </w:p>
    <w:p w:rsidR="00CF34D0" w:rsidRDefault="006F79BC" w:rsidP="00252A34">
      <w:pPr>
        <w:autoSpaceDE w:val="0"/>
        <w:autoSpaceDN w:val="0"/>
        <w:adjustRightInd w:val="0"/>
        <w:jc w:val="both"/>
        <w:rPr>
          <w:sz w:val="28"/>
          <w:szCs w:val="28"/>
        </w:rPr>
      </w:pPr>
      <w:r w:rsidRPr="00D500F0">
        <w:rPr>
          <w:sz w:val="28"/>
          <w:szCs w:val="28"/>
        </w:rPr>
        <w:t>непосредственно в подразделении, а также посредством Единого и регионального порталов - в случае подачи заявления через указанные порталы.</w:t>
      </w:r>
    </w:p>
    <w:p w:rsidR="006F79BC" w:rsidRPr="00D500F0" w:rsidRDefault="006F79BC" w:rsidP="006F79BC">
      <w:pPr>
        <w:autoSpaceDE w:val="0"/>
        <w:autoSpaceDN w:val="0"/>
        <w:adjustRightInd w:val="0"/>
        <w:ind w:firstLine="540"/>
        <w:jc w:val="both"/>
        <w:rPr>
          <w:sz w:val="28"/>
          <w:szCs w:val="28"/>
        </w:rPr>
      </w:pPr>
      <w:r w:rsidRPr="00D500F0">
        <w:rPr>
          <w:sz w:val="28"/>
          <w:szCs w:val="28"/>
        </w:rPr>
        <w:t>1.6. Порядок, форма и место размещения информации по вопросам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 подразделения, официальном сайте </w:t>
      </w:r>
      <w:r>
        <w:rPr>
          <w:sz w:val="28"/>
          <w:szCs w:val="28"/>
        </w:rPr>
        <w:t>Екатериновского</w:t>
      </w:r>
      <w:r w:rsidRPr="00D500F0">
        <w:rPr>
          <w:sz w:val="28"/>
          <w:szCs w:val="28"/>
        </w:rPr>
        <w:t xml:space="preserve"> муниципального района</w:t>
      </w:r>
      <w:r w:rsidR="00ED121B">
        <w:rPr>
          <w:sz w:val="28"/>
          <w:szCs w:val="28"/>
        </w:rPr>
        <w:t xml:space="preserve"> </w:t>
      </w:r>
      <w:r w:rsidRPr="00D500F0">
        <w:rPr>
          <w:sz w:val="28"/>
          <w:szCs w:val="28"/>
        </w:rPr>
        <w:t xml:space="preserve">- </w:t>
      </w:r>
      <w:r w:rsidRPr="00D500F0">
        <w:rPr>
          <w:sz w:val="28"/>
          <w:szCs w:val="28"/>
          <w:lang w:val="en-US"/>
        </w:rPr>
        <w:t>www</w:t>
      </w:r>
      <w:r w:rsidRPr="00D500F0">
        <w:rPr>
          <w:sz w:val="28"/>
          <w:szCs w:val="28"/>
        </w:rPr>
        <w:t>.</w:t>
      </w:r>
      <w:proofErr w:type="spellStart"/>
      <w:r>
        <w:rPr>
          <w:sz w:val="28"/>
          <w:szCs w:val="28"/>
          <w:lang w:val="en-US"/>
        </w:rPr>
        <w:t>ekaterinovka</w:t>
      </w:r>
      <w:proofErr w:type="spellEnd"/>
      <w:r w:rsidR="00DD5280" w:rsidRPr="00DD5280">
        <w:rPr>
          <w:sz w:val="28"/>
          <w:szCs w:val="28"/>
        </w:rPr>
        <w:t>.</w:t>
      </w:r>
      <w:proofErr w:type="spellStart"/>
      <w:r>
        <w:rPr>
          <w:sz w:val="28"/>
          <w:szCs w:val="28"/>
          <w:lang w:val="en-US"/>
        </w:rPr>
        <w:t>sarmo</w:t>
      </w:r>
      <w:proofErr w:type="spellEnd"/>
      <w:r w:rsidRPr="00D500F0">
        <w:rPr>
          <w:sz w:val="28"/>
          <w:szCs w:val="28"/>
        </w:rPr>
        <w:t>.</w:t>
      </w:r>
      <w:proofErr w:type="spellStart"/>
      <w:r w:rsidRPr="00D500F0">
        <w:rPr>
          <w:sz w:val="28"/>
          <w:szCs w:val="28"/>
        </w:rPr>
        <w:t>ru</w:t>
      </w:r>
      <w:proofErr w:type="spellEnd"/>
      <w:r w:rsidRPr="00D500F0">
        <w:rPr>
          <w:sz w:val="28"/>
          <w:szCs w:val="28"/>
        </w:rPr>
        <w:t xml:space="preserve"> (далее - официальный сайт), посредством Единого и регионального порталов следующей информации: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выдержек из нормативных правовых актов, регулирующих деятельность по предоставлению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текста Административного регламента;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6F79BC" w:rsidRPr="00D500F0" w:rsidRDefault="006F79BC" w:rsidP="006F79BC">
      <w:pPr>
        <w:autoSpaceDE w:val="0"/>
        <w:autoSpaceDN w:val="0"/>
        <w:adjustRightInd w:val="0"/>
        <w:ind w:firstLine="540"/>
        <w:jc w:val="both"/>
        <w:rPr>
          <w:sz w:val="28"/>
          <w:szCs w:val="28"/>
        </w:rPr>
      </w:pPr>
      <w:r w:rsidRPr="00D500F0">
        <w:rPr>
          <w:sz w:val="28"/>
          <w:szCs w:val="28"/>
        </w:rPr>
        <w:t>перечня оснований для отказа в предоставлении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графика приема заявителей;</w:t>
      </w:r>
    </w:p>
    <w:p w:rsidR="006F79BC" w:rsidRPr="00D500F0" w:rsidRDefault="006F79BC" w:rsidP="006F79BC">
      <w:pPr>
        <w:autoSpaceDE w:val="0"/>
        <w:autoSpaceDN w:val="0"/>
        <w:adjustRightInd w:val="0"/>
        <w:ind w:firstLine="540"/>
        <w:jc w:val="both"/>
        <w:rPr>
          <w:sz w:val="28"/>
          <w:szCs w:val="28"/>
        </w:rPr>
      </w:pPr>
      <w:r w:rsidRPr="00D500F0">
        <w:rPr>
          <w:sz w:val="28"/>
          <w:szCs w:val="28"/>
        </w:rPr>
        <w:t>образцов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информации о том, что муниципальная услуга предоставляется бесплатно.</w:t>
      </w:r>
    </w:p>
    <w:p w:rsidR="006F79BC" w:rsidRPr="00D500F0" w:rsidRDefault="006F79BC" w:rsidP="006F79BC">
      <w:pPr>
        <w:pStyle w:val="ConsPlusNormal"/>
        <w:ind w:firstLine="540"/>
        <w:jc w:val="both"/>
        <w:rPr>
          <w:rFonts w:ascii="Times New Roman" w:hAnsi="Times New Roman" w:cs="Times New Roman"/>
          <w:sz w:val="28"/>
          <w:szCs w:val="28"/>
        </w:rPr>
      </w:pPr>
      <w:proofErr w:type="gramStart"/>
      <w:r w:rsidRPr="00D500F0">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23" w:history="1">
        <w:r w:rsidRPr="00D500F0">
          <w:rPr>
            <w:rStyle w:val="ac"/>
            <w:rFonts w:ascii="Times New Roman" w:hAnsi="Times New Roman" w:cs="Times New Roman"/>
            <w:sz w:val="28"/>
            <w:szCs w:val="28"/>
          </w:rPr>
          <w:t>http://www.mfc64.ru/</w:t>
        </w:r>
      </w:hyperlink>
      <w:r w:rsidRPr="00D500F0">
        <w:rPr>
          <w:rFonts w:ascii="Times New Roman" w:hAnsi="Times New Roman" w:cs="Times New Roman"/>
          <w:sz w:val="28"/>
          <w:szCs w:val="28"/>
        </w:rPr>
        <w:t xml:space="preserve">. </w:t>
      </w:r>
      <w:proofErr w:type="gramEnd"/>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FD49A0" w:rsidRDefault="006F79BC" w:rsidP="006F79BC">
      <w:pPr>
        <w:autoSpaceDE w:val="0"/>
        <w:autoSpaceDN w:val="0"/>
        <w:adjustRightInd w:val="0"/>
        <w:jc w:val="center"/>
        <w:rPr>
          <w:b/>
          <w:sz w:val="28"/>
          <w:szCs w:val="28"/>
        </w:rPr>
      </w:pPr>
      <w:r w:rsidRPr="00FD49A0">
        <w:rPr>
          <w:b/>
          <w:sz w:val="28"/>
          <w:szCs w:val="28"/>
          <w:lang w:val="en-US"/>
        </w:rPr>
        <w:t>II</w:t>
      </w:r>
      <w:r w:rsidRPr="00FD49A0">
        <w:rPr>
          <w:b/>
          <w:sz w:val="28"/>
          <w:szCs w:val="28"/>
        </w:rPr>
        <w:t>. Стандарт предоставления муниципальной услуги</w:t>
      </w:r>
    </w:p>
    <w:p w:rsidR="006F79BC" w:rsidRPr="00FD49A0" w:rsidRDefault="006F79BC" w:rsidP="006F79BC">
      <w:pPr>
        <w:autoSpaceDE w:val="0"/>
        <w:autoSpaceDN w:val="0"/>
        <w:adjustRightInd w:val="0"/>
        <w:ind w:right="819" w:firstLine="709"/>
        <w:jc w:val="center"/>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Наименование муниципальной услуги</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ind w:firstLine="567"/>
        <w:jc w:val="both"/>
        <w:rPr>
          <w:sz w:val="28"/>
          <w:szCs w:val="28"/>
        </w:rPr>
      </w:pPr>
      <w:r w:rsidRPr="00D500F0">
        <w:rPr>
          <w:sz w:val="28"/>
          <w:szCs w:val="28"/>
        </w:rPr>
        <w:lastRenderedPageBreak/>
        <w:t>2.1. Наименование муниципальной услуги: «Присвоение, изменение или аннулирование адреса объекту адресации».</w:t>
      </w:r>
    </w:p>
    <w:p w:rsidR="006F79BC" w:rsidRPr="00D500F0" w:rsidRDefault="006F79BC" w:rsidP="006F79BC">
      <w:pPr>
        <w:ind w:firstLine="540"/>
        <w:jc w:val="center"/>
        <w:rPr>
          <w:sz w:val="28"/>
          <w:szCs w:val="28"/>
        </w:rPr>
      </w:pPr>
    </w:p>
    <w:p w:rsidR="006F79BC" w:rsidRPr="00FD49A0" w:rsidRDefault="006F79BC" w:rsidP="006F79BC">
      <w:pPr>
        <w:ind w:firstLine="540"/>
        <w:jc w:val="center"/>
        <w:rPr>
          <w:b/>
          <w:sz w:val="28"/>
          <w:szCs w:val="28"/>
        </w:rPr>
      </w:pPr>
      <w:r w:rsidRPr="00FD49A0">
        <w:rPr>
          <w:b/>
          <w:sz w:val="28"/>
          <w:szCs w:val="28"/>
        </w:rPr>
        <w:t>Наименование органа местного самоуправления, предоставляющего муниципальную услугу</w:t>
      </w:r>
    </w:p>
    <w:p w:rsidR="006F79BC" w:rsidRPr="00D500F0" w:rsidRDefault="006F79BC" w:rsidP="006F79BC">
      <w:pPr>
        <w:ind w:firstLine="540"/>
        <w:jc w:val="center"/>
        <w:rPr>
          <w:sz w:val="28"/>
          <w:szCs w:val="28"/>
        </w:rPr>
      </w:pPr>
    </w:p>
    <w:p w:rsidR="00AE68F3" w:rsidRDefault="006F79BC" w:rsidP="00AE68F3">
      <w:pPr>
        <w:autoSpaceDE w:val="0"/>
        <w:autoSpaceDN w:val="0"/>
        <w:adjustRightInd w:val="0"/>
        <w:ind w:firstLine="540"/>
        <w:jc w:val="both"/>
        <w:rPr>
          <w:sz w:val="28"/>
          <w:szCs w:val="28"/>
        </w:rPr>
      </w:pPr>
      <w:r w:rsidRPr="00D500F0">
        <w:rPr>
          <w:sz w:val="28"/>
          <w:szCs w:val="28"/>
        </w:rPr>
        <w:t xml:space="preserve">2.2. Муниципальная услуга предоставляется органом местного самоуправления – администрацией </w:t>
      </w:r>
      <w:r>
        <w:rPr>
          <w:sz w:val="28"/>
          <w:szCs w:val="28"/>
        </w:rPr>
        <w:t>Екатериновского</w:t>
      </w:r>
      <w:r w:rsidRPr="00D500F0">
        <w:rPr>
          <w:sz w:val="28"/>
          <w:szCs w:val="28"/>
        </w:rPr>
        <w:t xml:space="preserve"> муниципального района и осуществляется </w:t>
      </w:r>
      <w:r w:rsidR="00C8565F" w:rsidRPr="00C8565F">
        <w:rPr>
          <w:sz w:val="28"/>
          <w:szCs w:val="28"/>
        </w:rPr>
        <w:t>через</w:t>
      </w:r>
      <w:r w:rsidR="00C8565F" w:rsidRPr="008013E9">
        <w:t xml:space="preserve"> </w:t>
      </w:r>
      <w:r w:rsidR="00C8565F">
        <w:t xml:space="preserve"> </w:t>
      </w:r>
      <w:r w:rsidR="000A6AB3">
        <w:rPr>
          <w:sz w:val="28"/>
          <w:szCs w:val="28"/>
        </w:rPr>
        <w:t>управлени</w:t>
      </w:r>
      <w:r w:rsidR="00C8565F">
        <w:rPr>
          <w:sz w:val="28"/>
          <w:szCs w:val="28"/>
        </w:rPr>
        <w:t>е</w:t>
      </w:r>
      <w:r w:rsidR="000A6AB3">
        <w:rPr>
          <w:sz w:val="28"/>
          <w:szCs w:val="28"/>
        </w:rPr>
        <w:t xml:space="preserve"> архитектуры</w:t>
      </w:r>
      <w:r w:rsidR="00C8565F">
        <w:rPr>
          <w:sz w:val="28"/>
          <w:szCs w:val="28"/>
        </w:rPr>
        <w:t>, капитального строительства, экологии и ЖКХ</w:t>
      </w:r>
      <w:r w:rsidR="00AE68F3">
        <w:rPr>
          <w:color w:val="000000"/>
          <w:sz w:val="28"/>
          <w:szCs w:val="28"/>
        </w:rPr>
        <w:t xml:space="preserve"> администрации Екатериновского муниципального района</w:t>
      </w:r>
      <w:r w:rsidR="00AE68F3">
        <w:rPr>
          <w:sz w:val="28"/>
          <w:szCs w:val="28"/>
        </w:rPr>
        <w:t>.</w:t>
      </w:r>
    </w:p>
    <w:p w:rsidR="00CF34D0" w:rsidRDefault="006F79BC" w:rsidP="00C8565F">
      <w:pPr>
        <w:autoSpaceDE w:val="0"/>
        <w:autoSpaceDN w:val="0"/>
        <w:adjustRightInd w:val="0"/>
        <w:ind w:firstLine="540"/>
        <w:jc w:val="both"/>
        <w:rPr>
          <w:sz w:val="28"/>
          <w:szCs w:val="28"/>
        </w:rPr>
      </w:pPr>
      <w:r w:rsidRPr="00D500F0">
        <w:rPr>
          <w:sz w:val="28"/>
          <w:szCs w:val="28"/>
        </w:rPr>
        <w:t xml:space="preserve">Приём заявления и приложенных к нему документов на предоставление муниципальной услуги и выдача документов, являющихся результатом </w:t>
      </w:r>
    </w:p>
    <w:p w:rsidR="00252A34" w:rsidRPr="004835C6" w:rsidRDefault="006F79BC" w:rsidP="004835C6">
      <w:pPr>
        <w:autoSpaceDE w:val="0"/>
        <w:autoSpaceDN w:val="0"/>
        <w:adjustRightInd w:val="0"/>
        <w:jc w:val="both"/>
        <w:rPr>
          <w:sz w:val="28"/>
          <w:szCs w:val="28"/>
          <w:vertAlign w:val="superscript"/>
        </w:rPr>
      </w:pPr>
      <w:r w:rsidRPr="00D500F0">
        <w:rPr>
          <w:sz w:val="28"/>
          <w:szCs w:val="28"/>
        </w:rPr>
        <w:t>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C8565F" w:rsidRDefault="006F79BC" w:rsidP="00252A34">
      <w:pPr>
        <w:autoSpaceDE w:val="0"/>
        <w:autoSpaceDN w:val="0"/>
        <w:adjustRightInd w:val="0"/>
        <w:ind w:firstLine="540"/>
        <w:jc w:val="both"/>
        <w:rPr>
          <w:bCs/>
          <w:sz w:val="28"/>
          <w:szCs w:val="28"/>
        </w:rPr>
      </w:pPr>
      <w:r w:rsidRPr="00D500F0">
        <w:rPr>
          <w:bCs/>
          <w:sz w:val="28"/>
          <w:szCs w:val="28"/>
        </w:rPr>
        <w:t>2.2.1. Присвоение объекту адресации адреса осуществляется: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а) в отношении земельных участков в случаях:</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 xml:space="preserve">подготовки документации по планировке территории в </w:t>
      </w:r>
      <w:proofErr w:type="gramStart"/>
      <w:r w:rsidRPr="00D500F0">
        <w:rPr>
          <w:bCs/>
          <w:sz w:val="28"/>
          <w:szCs w:val="28"/>
        </w:rPr>
        <w:t>отношении</w:t>
      </w:r>
      <w:proofErr w:type="gramEnd"/>
      <w:r w:rsidRPr="00D500F0">
        <w:rPr>
          <w:bCs/>
          <w:sz w:val="28"/>
          <w:szCs w:val="28"/>
        </w:rPr>
        <w:t xml:space="preserve"> застроенной и подлежащей застройке территории в соответствии с Градостроительным </w:t>
      </w:r>
      <w:hyperlink r:id="rId24" w:history="1">
        <w:r w:rsidRPr="00D500F0">
          <w:rPr>
            <w:bCs/>
            <w:sz w:val="28"/>
            <w:szCs w:val="28"/>
          </w:rPr>
          <w:t>кодексом</w:t>
        </w:r>
      </w:hyperlink>
      <w:r w:rsidRPr="00D500F0">
        <w:rPr>
          <w:bCs/>
          <w:sz w:val="28"/>
          <w:szCs w:val="28"/>
        </w:rPr>
        <w:t xml:space="preserve"> Российской Федерации;</w:t>
      </w:r>
    </w:p>
    <w:p w:rsidR="006F79BC" w:rsidRPr="00D500F0" w:rsidRDefault="006F79BC" w:rsidP="006F79BC">
      <w:pPr>
        <w:autoSpaceDE w:val="0"/>
        <w:autoSpaceDN w:val="0"/>
        <w:adjustRightInd w:val="0"/>
        <w:ind w:firstLine="540"/>
        <w:jc w:val="both"/>
        <w:rPr>
          <w:bCs/>
          <w:sz w:val="28"/>
          <w:szCs w:val="28"/>
        </w:rPr>
      </w:pPr>
      <w:proofErr w:type="gramStart"/>
      <w:r w:rsidRPr="00D500F0">
        <w:rPr>
          <w:bCs/>
          <w:sz w:val="28"/>
          <w:szCs w:val="28"/>
        </w:rPr>
        <w:t xml:space="preserve">выполнения в отношении земельного участка в соответствии с требованиями, установленными </w:t>
      </w:r>
      <w:r w:rsidRPr="00F95282">
        <w:rPr>
          <w:bCs/>
          <w:sz w:val="28"/>
          <w:szCs w:val="28"/>
          <w:highlight w:val="yellow"/>
        </w:rPr>
        <w:t xml:space="preserve">Федеральным </w:t>
      </w:r>
      <w:hyperlink r:id="rId25" w:history="1">
        <w:r w:rsidRPr="00F95282">
          <w:rPr>
            <w:bCs/>
            <w:sz w:val="28"/>
            <w:szCs w:val="28"/>
            <w:highlight w:val="yellow"/>
          </w:rPr>
          <w:t>законом</w:t>
        </w:r>
      </w:hyperlink>
      <w:r w:rsidR="00E05934">
        <w:rPr>
          <w:bCs/>
          <w:sz w:val="28"/>
          <w:szCs w:val="28"/>
          <w:highlight w:val="yellow"/>
        </w:rPr>
        <w:t xml:space="preserve"> </w:t>
      </w:r>
      <w:r w:rsidR="00E05934" w:rsidRPr="00E05934">
        <w:rPr>
          <w:bCs/>
          <w:sz w:val="28"/>
          <w:szCs w:val="28"/>
          <w:highlight w:val="yellow"/>
        </w:rPr>
        <w:t>«О кадастровой деятельности»</w:t>
      </w:r>
      <w:r w:rsidRPr="00E05934">
        <w:rPr>
          <w:bCs/>
          <w:sz w:val="28"/>
          <w:szCs w:val="28"/>
          <w:highlight w:val="yellow"/>
        </w:rPr>
        <w:t>,</w:t>
      </w:r>
      <w:r w:rsidRPr="00D500F0">
        <w:rPr>
          <w:bCs/>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983C43" w:rsidRPr="00983C43" w:rsidRDefault="00983C43" w:rsidP="00983C43">
      <w:pPr>
        <w:pStyle w:val="formattext"/>
        <w:shd w:val="clear" w:color="auto" w:fill="FFFFFF"/>
        <w:spacing w:before="0" w:beforeAutospacing="0" w:after="0" w:afterAutospacing="0" w:line="291" w:lineRule="atLeast"/>
        <w:ind w:firstLine="567"/>
        <w:jc w:val="both"/>
        <w:textAlignment w:val="baseline"/>
        <w:rPr>
          <w:color w:val="000000" w:themeColor="text1"/>
          <w:spacing w:val="2"/>
          <w:sz w:val="28"/>
          <w:szCs w:val="28"/>
          <w:highlight w:val="yellow"/>
        </w:rPr>
      </w:pPr>
      <w:r w:rsidRPr="00983C43">
        <w:rPr>
          <w:color w:val="000000" w:themeColor="text1"/>
          <w:spacing w:val="2"/>
          <w:sz w:val="28"/>
          <w:szCs w:val="28"/>
          <w:highlight w:val="yellow"/>
        </w:rPr>
        <w:t>б) в отношении зданий (строений), сооружений, в том числе строительство которых не завершено, в случаях:</w:t>
      </w:r>
    </w:p>
    <w:p w:rsidR="00983C43" w:rsidRPr="00983C43" w:rsidRDefault="00983C43" w:rsidP="00983C43">
      <w:pPr>
        <w:pStyle w:val="formattext"/>
        <w:shd w:val="clear" w:color="auto" w:fill="FFFFFF"/>
        <w:spacing w:before="0" w:beforeAutospacing="0" w:after="0" w:afterAutospacing="0" w:line="291" w:lineRule="atLeast"/>
        <w:ind w:firstLine="426"/>
        <w:jc w:val="both"/>
        <w:textAlignment w:val="baseline"/>
        <w:rPr>
          <w:color w:val="000000" w:themeColor="text1"/>
          <w:spacing w:val="2"/>
          <w:sz w:val="28"/>
          <w:szCs w:val="28"/>
          <w:highlight w:val="yellow"/>
        </w:rPr>
      </w:pPr>
      <w:proofErr w:type="gramStart"/>
      <w:r w:rsidRPr="00983C43">
        <w:rPr>
          <w:color w:val="000000" w:themeColor="text1"/>
          <w:spacing w:val="2"/>
          <w:sz w:val="28"/>
          <w:szCs w:val="28"/>
          <w:highlight w:val="yellow"/>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83C43" w:rsidRDefault="00983C43" w:rsidP="00983C43">
      <w:pPr>
        <w:autoSpaceDE w:val="0"/>
        <w:autoSpaceDN w:val="0"/>
        <w:adjustRightInd w:val="0"/>
        <w:ind w:firstLine="540"/>
        <w:jc w:val="both"/>
        <w:rPr>
          <w:color w:val="000000" w:themeColor="text1"/>
          <w:spacing w:val="2"/>
          <w:sz w:val="28"/>
          <w:szCs w:val="28"/>
        </w:rPr>
      </w:pPr>
      <w:proofErr w:type="gramStart"/>
      <w:r w:rsidRPr="00983C43">
        <w:rPr>
          <w:color w:val="000000" w:themeColor="text1"/>
          <w:spacing w:val="2"/>
          <w:sz w:val="28"/>
          <w:szCs w:val="28"/>
          <w:highlight w:val="yellow"/>
        </w:rPr>
        <w:t>выполнения в отношении объекта недвижимости в соответствии с требованиями, установленными </w:t>
      </w:r>
      <w:hyperlink r:id="rId26" w:history="1">
        <w:r w:rsidRPr="00983C43">
          <w:rPr>
            <w:rStyle w:val="ac"/>
            <w:color w:val="000000" w:themeColor="text1"/>
            <w:spacing w:val="2"/>
            <w:sz w:val="28"/>
            <w:szCs w:val="28"/>
            <w:highlight w:val="yellow"/>
            <w:u w:val="none"/>
          </w:rPr>
          <w:t>Федеральным законом «О кадастровой деятельности»</w:t>
        </w:r>
      </w:hyperlink>
      <w:r w:rsidRPr="00983C43">
        <w:rPr>
          <w:color w:val="000000" w:themeColor="text1"/>
          <w:spacing w:val="2"/>
          <w:sz w:val="28"/>
          <w:szCs w:val="28"/>
          <w:highlight w:val="yellow"/>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27" w:history="1">
        <w:r w:rsidRPr="00983C43">
          <w:rPr>
            <w:rStyle w:val="ac"/>
            <w:color w:val="000000" w:themeColor="text1"/>
            <w:spacing w:val="2"/>
            <w:sz w:val="28"/>
            <w:szCs w:val="28"/>
            <w:highlight w:val="yellow"/>
            <w:u w:val="none"/>
          </w:rPr>
          <w:t>Градостроительным кодексом Российской Федерации</w:t>
        </w:r>
      </w:hyperlink>
      <w:r w:rsidRPr="00983C43">
        <w:rPr>
          <w:color w:val="000000" w:themeColor="text1"/>
          <w:spacing w:val="2"/>
          <w:sz w:val="28"/>
          <w:szCs w:val="28"/>
          <w:highlight w:val="yellow"/>
        </w:rPr>
        <w:t> для строительства или реконструкции объекта недвижимости получение разрешения на</w:t>
      </w:r>
      <w:proofErr w:type="gramEnd"/>
      <w:r w:rsidRPr="00983C43">
        <w:rPr>
          <w:color w:val="000000" w:themeColor="text1"/>
          <w:spacing w:val="2"/>
          <w:sz w:val="28"/>
          <w:szCs w:val="28"/>
          <w:highlight w:val="yellow"/>
        </w:rPr>
        <w:t xml:space="preserve"> строительство не требуется);</w:t>
      </w:r>
    </w:p>
    <w:p w:rsidR="006F79BC" w:rsidRDefault="00983C43" w:rsidP="006F79BC">
      <w:pPr>
        <w:autoSpaceDE w:val="0"/>
        <w:autoSpaceDN w:val="0"/>
        <w:adjustRightInd w:val="0"/>
        <w:ind w:firstLine="540"/>
        <w:jc w:val="both"/>
        <w:rPr>
          <w:bCs/>
          <w:sz w:val="28"/>
          <w:szCs w:val="28"/>
        </w:rPr>
      </w:pPr>
      <w:r w:rsidRPr="00983C43">
        <w:rPr>
          <w:color w:val="000000" w:themeColor="text1"/>
          <w:sz w:val="28"/>
          <w:szCs w:val="28"/>
          <w:highlight w:val="yellow"/>
        </w:rPr>
        <w:t>в) в отношении помещений в случаях:</w:t>
      </w:r>
      <w:r w:rsidRPr="00983C43">
        <w:rPr>
          <w:color w:val="000000" w:themeColor="text1"/>
          <w:sz w:val="28"/>
          <w:szCs w:val="28"/>
          <w:highlight w:val="yellow"/>
        </w:rPr>
        <w:br/>
        <w:t xml:space="preserve">          подготовки и оформления в установленном </w:t>
      </w:r>
      <w:hyperlink r:id="rId28" w:history="1">
        <w:r w:rsidRPr="00983C43">
          <w:rPr>
            <w:rStyle w:val="ac"/>
            <w:color w:val="000000" w:themeColor="text1"/>
            <w:spacing w:val="2"/>
            <w:sz w:val="28"/>
            <w:szCs w:val="28"/>
            <w:highlight w:val="yellow"/>
            <w:u w:val="none"/>
          </w:rPr>
          <w:t>Жилищным кодексом Российской Федерации</w:t>
        </w:r>
      </w:hyperlink>
      <w:r w:rsidRPr="00983C43">
        <w:rPr>
          <w:color w:val="000000" w:themeColor="text1"/>
          <w:sz w:val="28"/>
          <w:szCs w:val="28"/>
          <w:highlight w:val="yellow"/>
        </w:rPr>
        <w:t xml:space="preserve">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r w:rsidRPr="00983C43">
        <w:rPr>
          <w:color w:val="000000" w:themeColor="text1"/>
          <w:sz w:val="28"/>
          <w:szCs w:val="28"/>
          <w:highlight w:val="yellow"/>
        </w:rPr>
        <w:br/>
      </w:r>
      <w:r w:rsidRPr="00983C43">
        <w:rPr>
          <w:color w:val="000000" w:themeColor="text1"/>
          <w:sz w:val="28"/>
          <w:szCs w:val="28"/>
          <w:highlight w:val="yellow"/>
        </w:rPr>
        <w:lastRenderedPageBreak/>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983C43">
        <w:rPr>
          <w:color w:val="000000" w:themeColor="text1"/>
          <w:sz w:val="28"/>
          <w:szCs w:val="28"/>
          <w:highlight w:val="yellow"/>
        </w:rPr>
        <w:t>машино-места</w:t>
      </w:r>
      <w:proofErr w:type="spellEnd"/>
      <w:r w:rsidRPr="00983C43">
        <w:rPr>
          <w:color w:val="000000" w:themeColor="text1"/>
          <w:sz w:val="28"/>
          <w:szCs w:val="28"/>
          <w:highlight w:val="yellow"/>
        </w:rPr>
        <w:t xml:space="preserve"> (</w:t>
      </w:r>
      <w:proofErr w:type="spellStart"/>
      <w:r w:rsidRPr="00983C43">
        <w:rPr>
          <w:color w:val="000000" w:themeColor="text1"/>
          <w:sz w:val="28"/>
          <w:szCs w:val="28"/>
          <w:highlight w:val="yellow"/>
        </w:rPr>
        <w:t>машино-мест</w:t>
      </w:r>
      <w:proofErr w:type="spellEnd"/>
      <w:r w:rsidRPr="00983C43">
        <w:rPr>
          <w:color w:val="000000" w:themeColor="text1"/>
          <w:sz w:val="28"/>
          <w:szCs w:val="28"/>
          <w:highlight w:val="yellow"/>
        </w:rPr>
        <w:t xml:space="preserve">), документов, содержащих необходимые для осуществления государственного кадастрового учета сведения о таком </w:t>
      </w:r>
      <w:proofErr w:type="spellStart"/>
      <w:r w:rsidRPr="00983C43">
        <w:rPr>
          <w:color w:val="000000" w:themeColor="text1"/>
          <w:sz w:val="28"/>
          <w:szCs w:val="28"/>
          <w:highlight w:val="yellow"/>
        </w:rPr>
        <w:t>помещении</w:t>
      </w:r>
      <w:proofErr w:type="gramStart"/>
      <w:r w:rsidRPr="00983C43">
        <w:rPr>
          <w:color w:val="000000" w:themeColor="text1"/>
          <w:sz w:val="28"/>
          <w:szCs w:val="28"/>
          <w:highlight w:val="yellow"/>
        </w:rPr>
        <w:t>;</w:t>
      </w:r>
      <w:r w:rsidR="006F79BC" w:rsidRPr="00983C43">
        <w:rPr>
          <w:bCs/>
          <w:sz w:val="28"/>
          <w:szCs w:val="28"/>
          <w:highlight w:val="yellow"/>
        </w:rPr>
        <w:t>П</w:t>
      </w:r>
      <w:proofErr w:type="gramEnd"/>
      <w:r w:rsidR="006F79BC" w:rsidRPr="00983C43">
        <w:rPr>
          <w:bCs/>
          <w:sz w:val="28"/>
          <w:szCs w:val="28"/>
          <w:highlight w:val="yellow"/>
        </w:rPr>
        <w:t>ри</w:t>
      </w:r>
      <w:proofErr w:type="spellEnd"/>
      <w:r w:rsidR="006F79BC" w:rsidRPr="00983C43">
        <w:rPr>
          <w:bCs/>
          <w:sz w:val="28"/>
          <w:szCs w:val="28"/>
          <w:highlight w:val="yellow"/>
        </w:rPr>
        <w:t xml:space="preserve">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983C43" w:rsidRPr="00983C43" w:rsidRDefault="00983C43" w:rsidP="00983C43">
      <w:pPr>
        <w:pStyle w:val="formattext"/>
        <w:shd w:val="clear" w:color="auto" w:fill="FFFFFF"/>
        <w:spacing w:before="0" w:beforeAutospacing="0" w:after="0" w:afterAutospacing="0" w:line="352" w:lineRule="atLeast"/>
        <w:jc w:val="both"/>
        <w:textAlignment w:val="baseline"/>
        <w:rPr>
          <w:color w:val="000000" w:themeColor="text1"/>
          <w:spacing w:val="2"/>
          <w:sz w:val="28"/>
          <w:szCs w:val="28"/>
          <w:highlight w:val="yellow"/>
        </w:rPr>
      </w:pPr>
      <w:r>
        <w:rPr>
          <w:color w:val="000000" w:themeColor="text1"/>
          <w:spacing w:val="2"/>
          <w:sz w:val="28"/>
          <w:szCs w:val="28"/>
          <w:highlight w:val="yellow"/>
        </w:rPr>
        <w:t xml:space="preserve">        </w:t>
      </w:r>
      <w:r w:rsidRPr="00983C43">
        <w:rPr>
          <w:color w:val="000000" w:themeColor="text1"/>
          <w:spacing w:val="2"/>
          <w:sz w:val="28"/>
          <w:szCs w:val="28"/>
          <w:highlight w:val="yellow"/>
        </w:rPr>
        <w:t xml:space="preserve">г) в отношении </w:t>
      </w:r>
      <w:proofErr w:type="spellStart"/>
      <w:r w:rsidRPr="00983C43">
        <w:rPr>
          <w:color w:val="000000" w:themeColor="text1"/>
          <w:spacing w:val="2"/>
          <w:sz w:val="28"/>
          <w:szCs w:val="28"/>
          <w:highlight w:val="yellow"/>
        </w:rPr>
        <w:t>машино-мест</w:t>
      </w:r>
      <w:proofErr w:type="spellEnd"/>
      <w:r w:rsidRPr="00983C43">
        <w:rPr>
          <w:color w:val="000000" w:themeColor="text1"/>
          <w:spacing w:val="2"/>
          <w:sz w:val="28"/>
          <w:szCs w:val="28"/>
          <w:highlight w:val="yellow"/>
        </w:rPr>
        <w:t xml:space="preserve"> в случае подготовки и оформления в отношении </w:t>
      </w:r>
      <w:proofErr w:type="spellStart"/>
      <w:r w:rsidRPr="00983C43">
        <w:rPr>
          <w:color w:val="000000" w:themeColor="text1"/>
          <w:spacing w:val="2"/>
          <w:sz w:val="28"/>
          <w:szCs w:val="28"/>
          <w:highlight w:val="yellow"/>
        </w:rPr>
        <w:t>машино-места</w:t>
      </w:r>
      <w:proofErr w:type="spellEnd"/>
      <w:r w:rsidRPr="00983C43">
        <w:rPr>
          <w:color w:val="000000" w:themeColor="text1"/>
          <w:spacing w:val="2"/>
          <w:sz w:val="28"/>
          <w:szCs w:val="28"/>
          <w:highlight w:val="yellow"/>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983C43">
        <w:rPr>
          <w:color w:val="000000" w:themeColor="text1"/>
          <w:spacing w:val="2"/>
          <w:sz w:val="28"/>
          <w:szCs w:val="28"/>
          <w:highlight w:val="yellow"/>
        </w:rPr>
        <w:t>машино-места</w:t>
      </w:r>
      <w:proofErr w:type="spellEnd"/>
      <w:r w:rsidRPr="00983C43">
        <w:rPr>
          <w:color w:val="000000" w:themeColor="text1"/>
          <w:spacing w:val="2"/>
          <w:sz w:val="28"/>
          <w:szCs w:val="28"/>
          <w:highlight w:val="yellow"/>
        </w:rPr>
        <w:t xml:space="preserve"> (</w:t>
      </w:r>
      <w:proofErr w:type="spellStart"/>
      <w:r w:rsidRPr="00983C43">
        <w:rPr>
          <w:color w:val="000000" w:themeColor="text1"/>
          <w:spacing w:val="2"/>
          <w:sz w:val="28"/>
          <w:szCs w:val="28"/>
          <w:highlight w:val="yellow"/>
        </w:rPr>
        <w:t>машино-мест</w:t>
      </w:r>
      <w:proofErr w:type="spellEnd"/>
      <w:r w:rsidRPr="00983C43">
        <w:rPr>
          <w:color w:val="000000" w:themeColor="text1"/>
          <w:spacing w:val="2"/>
          <w:sz w:val="28"/>
          <w:szCs w:val="28"/>
          <w:highlight w:val="yellow"/>
        </w:rPr>
        <w:t xml:space="preserve">), документов, содержащих необходимые для осуществления государственного кадастрового учета сведения о таком </w:t>
      </w:r>
      <w:proofErr w:type="spellStart"/>
      <w:r w:rsidRPr="00983C43">
        <w:rPr>
          <w:color w:val="000000" w:themeColor="text1"/>
          <w:spacing w:val="2"/>
          <w:sz w:val="28"/>
          <w:szCs w:val="28"/>
          <w:highlight w:val="yellow"/>
        </w:rPr>
        <w:t>машино-месте</w:t>
      </w:r>
      <w:proofErr w:type="spellEnd"/>
      <w:r w:rsidRPr="00983C43">
        <w:rPr>
          <w:color w:val="000000" w:themeColor="text1"/>
          <w:spacing w:val="2"/>
          <w:sz w:val="28"/>
          <w:szCs w:val="28"/>
          <w:highlight w:val="yellow"/>
        </w:rPr>
        <w:t>;</w:t>
      </w:r>
    </w:p>
    <w:p w:rsidR="00983C43" w:rsidRPr="00D500F0" w:rsidRDefault="00983C43" w:rsidP="00CD1B1B">
      <w:pPr>
        <w:autoSpaceDE w:val="0"/>
        <w:autoSpaceDN w:val="0"/>
        <w:adjustRightInd w:val="0"/>
        <w:ind w:firstLine="540"/>
        <w:jc w:val="both"/>
        <w:rPr>
          <w:bCs/>
          <w:sz w:val="28"/>
          <w:szCs w:val="28"/>
        </w:rPr>
      </w:pPr>
      <w:proofErr w:type="spellStart"/>
      <w:proofErr w:type="gramStart"/>
      <w:r w:rsidRPr="00983C43">
        <w:rPr>
          <w:color w:val="000000" w:themeColor="text1"/>
          <w:spacing w:val="2"/>
          <w:sz w:val="28"/>
          <w:szCs w:val="28"/>
          <w:highlight w:val="yellow"/>
        </w:rPr>
        <w:t>д</w:t>
      </w:r>
      <w:proofErr w:type="spellEnd"/>
      <w:r w:rsidRPr="00983C43">
        <w:rPr>
          <w:color w:val="000000" w:themeColor="text1"/>
          <w:spacing w:val="2"/>
          <w:sz w:val="28"/>
          <w:szCs w:val="28"/>
          <w:highlight w:val="yellow"/>
        </w:rPr>
        <w:t>) в отношении объектов адресации, государственный кадастровый учет которых осуществлен в соответствии с </w:t>
      </w:r>
      <w:hyperlink r:id="rId29" w:history="1">
        <w:r w:rsidRPr="00983C43">
          <w:rPr>
            <w:rStyle w:val="ac"/>
            <w:color w:val="000000" w:themeColor="text1"/>
            <w:spacing w:val="2"/>
            <w:sz w:val="28"/>
            <w:szCs w:val="28"/>
            <w:highlight w:val="yellow"/>
            <w:u w:val="none"/>
          </w:rPr>
          <w:t>Федеральным законом   «О государственной регистрации недвижимости»</w:t>
        </w:r>
      </w:hyperlink>
      <w:r w:rsidRPr="00983C43">
        <w:rPr>
          <w:color w:val="000000" w:themeColor="text1"/>
          <w:spacing w:val="2"/>
          <w:sz w:val="28"/>
          <w:szCs w:val="28"/>
          <w:highlight w:val="yellow"/>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983C43">
        <w:rPr>
          <w:color w:val="000000" w:themeColor="text1"/>
          <w:spacing w:val="2"/>
          <w:sz w:val="28"/>
          <w:szCs w:val="28"/>
          <w:highlight w:val="yellow"/>
        </w:rPr>
        <w:t>машино-место</w:t>
      </w:r>
      <w:proofErr w:type="spellEnd"/>
      <w:r w:rsidRPr="00983C43">
        <w:rPr>
          <w:color w:val="000000" w:themeColor="text1"/>
          <w:spacing w:val="2"/>
          <w:sz w:val="28"/>
          <w:szCs w:val="28"/>
          <w:highlight w:val="yellow"/>
        </w:rPr>
        <w:t>.</w:t>
      </w:r>
      <w:proofErr w:type="gramEnd"/>
    </w:p>
    <w:p w:rsidR="00CF34D0" w:rsidRDefault="006F79BC" w:rsidP="00C8565F">
      <w:pPr>
        <w:autoSpaceDE w:val="0"/>
        <w:autoSpaceDN w:val="0"/>
        <w:adjustRightInd w:val="0"/>
        <w:ind w:firstLine="540"/>
        <w:jc w:val="both"/>
        <w:rPr>
          <w:bCs/>
          <w:sz w:val="28"/>
          <w:szCs w:val="28"/>
        </w:rPr>
      </w:pPr>
      <w:r w:rsidRPr="00D500F0">
        <w:rPr>
          <w:bCs/>
          <w:sz w:val="28"/>
          <w:szCs w:val="28"/>
        </w:rPr>
        <w:t>В случае</w:t>
      </w:r>
      <w:proofErr w:type="gramStart"/>
      <w:r w:rsidRPr="00D500F0">
        <w:rPr>
          <w:bCs/>
          <w:sz w:val="28"/>
          <w:szCs w:val="28"/>
        </w:rPr>
        <w:t>,</w:t>
      </w:r>
      <w:proofErr w:type="gramEnd"/>
      <w:r w:rsidRPr="00D500F0">
        <w:rPr>
          <w:bCs/>
          <w:sz w:val="28"/>
          <w:szCs w:val="28"/>
        </w:rPr>
        <w:t xml:space="preserve">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CD1B1B" w:rsidRPr="00CD1B1B" w:rsidRDefault="00CD1B1B" w:rsidP="00CD1B1B">
      <w:pPr>
        <w:autoSpaceDE w:val="0"/>
        <w:autoSpaceDN w:val="0"/>
        <w:adjustRightInd w:val="0"/>
        <w:ind w:firstLine="540"/>
        <w:jc w:val="both"/>
        <w:rPr>
          <w:bCs/>
          <w:sz w:val="28"/>
          <w:szCs w:val="28"/>
          <w:highlight w:val="yellow"/>
        </w:rPr>
      </w:pPr>
      <w:r w:rsidRPr="00CD1B1B">
        <w:rPr>
          <w:sz w:val="28"/>
          <w:szCs w:val="28"/>
          <w:highlight w:val="yellow"/>
        </w:rPr>
        <w:t>2.2.2.</w:t>
      </w:r>
      <w:r w:rsidRPr="00CD1B1B">
        <w:rPr>
          <w:color w:val="2D2D2D"/>
          <w:spacing w:val="2"/>
          <w:sz w:val="28"/>
          <w:szCs w:val="28"/>
          <w:highlight w:val="yellow"/>
        </w:rPr>
        <w:t xml:space="preserve"> </w:t>
      </w:r>
      <w:r w:rsidRPr="00CD1B1B">
        <w:rPr>
          <w:bCs/>
          <w:sz w:val="28"/>
          <w:szCs w:val="28"/>
          <w:highlight w:val="yellow"/>
        </w:rPr>
        <w:t>Аннулирование адреса объекта адресации осуществляется в случаях:</w:t>
      </w:r>
    </w:p>
    <w:p w:rsidR="00CD1B1B" w:rsidRPr="00CD1B1B" w:rsidRDefault="00CD1B1B" w:rsidP="00CD1B1B">
      <w:pPr>
        <w:pStyle w:val="formattext"/>
        <w:shd w:val="clear" w:color="auto" w:fill="FFFFFF"/>
        <w:spacing w:before="0" w:beforeAutospacing="0" w:after="0" w:afterAutospacing="0" w:line="352" w:lineRule="atLeast"/>
        <w:jc w:val="both"/>
        <w:textAlignment w:val="baseline"/>
        <w:rPr>
          <w:color w:val="2D2D2D"/>
          <w:spacing w:val="2"/>
          <w:sz w:val="28"/>
          <w:szCs w:val="28"/>
          <w:highlight w:val="yellow"/>
        </w:rPr>
      </w:pPr>
      <w:r w:rsidRPr="00CD1B1B">
        <w:rPr>
          <w:color w:val="2D2D2D"/>
          <w:spacing w:val="2"/>
          <w:sz w:val="28"/>
          <w:szCs w:val="28"/>
          <w:highlight w:val="yellow"/>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CD1B1B" w:rsidRPr="00CD1B1B" w:rsidRDefault="00CD1B1B" w:rsidP="00CD1B1B">
      <w:pPr>
        <w:pStyle w:val="formattext"/>
        <w:shd w:val="clear" w:color="auto" w:fill="FFFFFF"/>
        <w:spacing w:before="0" w:beforeAutospacing="0" w:after="0" w:afterAutospacing="0" w:line="352" w:lineRule="atLeast"/>
        <w:jc w:val="both"/>
        <w:textAlignment w:val="baseline"/>
        <w:rPr>
          <w:color w:val="2D2D2D"/>
          <w:spacing w:val="2"/>
          <w:sz w:val="28"/>
          <w:szCs w:val="28"/>
          <w:highlight w:val="yellow"/>
        </w:rPr>
      </w:pPr>
      <w:r w:rsidRPr="00CD1B1B">
        <w:rPr>
          <w:color w:val="000000" w:themeColor="text1"/>
          <w:spacing w:val="2"/>
          <w:sz w:val="28"/>
          <w:szCs w:val="28"/>
          <w:highlight w:val="yellow"/>
        </w:rPr>
        <w:t>б) исключения из Единого государственного реестра недвижимости указанных в </w:t>
      </w:r>
      <w:hyperlink r:id="rId30" w:history="1">
        <w:r w:rsidRPr="00CD1B1B">
          <w:rPr>
            <w:rStyle w:val="ac"/>
            <w:color w:val="000000" w:themeColor="text1"/>
            <w:spacing w:val="2"/>
            <w:sz w:val="28"/>
            <w:szCs w:val="28"/>
            <w:highlight w:val="yellow"/>
            <w:u w:val="none"/>
          </w:rPr>
          <w:t>части 7 статьи 72 Федерального закона «О государственной регистрации недвижимости»</w:t>
        </w:r>
      </w:hyperlink>
      <w:r w:rsidRPr="00CD1B1B">
        <w:rPr>
          <w:color w:val="000000" w:themeColor="text1"/>
          <w:spacing w:val="2"/>
          <w:sz w:val="28"/>
          <w:szCs w:val="28"/>
          <w:highlight w:val="yellow"/>
        </w:rPr>
        <w:t xml:space="preserve">  сведений об объекте недвижимости,</w:t>
      </w:r>
      <w:r w:rsidRPr="00CD1B1B">
        <w:rPr>
          <w:color w:val="2D2D2D"/>
          <w:spacing w:val="2"/>
          <w:sz w:val="28"/>
          <w:szCs w:val="28"/>
          <w:highlight w:val="yellow"/>
        </w:rPr>
        <w:t xml:space="preserve"> являющемся объектом адресации;</w:t>
      </w:r>
    </w:p>
    <w:p w:rsidR="00CD1B1B" w:rsidRDefault="00CD1B1B" w:rsidP="00CD1B1B">
      <w:pPr>
        <w:autoSpaceDE w:val="0"/>
        <w:autoSpaceDN w:val="0"/>
        <w:adjustRightInd w:val="0"/>
        <w:ind w:firstLine="540"/>
        <w:jc w:val="both"/>
        <w:rPr>
          <w:color w:val="2D2D2D"/>
          <w:spacing w:val="2"/>
          <w:sz w:val="28"/>
          <w:szCs w:val="28"/>
        </w:rPr>
      </w:pPr>
      <w:r w:rsidRPr="00CD1B1B">
        <w:rPr>
          <w:color w:val="2D2D2D"/>
          <w:spacing w:val="2"/>
          <w:sz w:val="28"/>
          <w:szCs w:val="28"/>
          <w:highlight w:val="yellow"/>
        </w:rPr>
        <w:t>в) присвоения объекту адресации нового адреса.</w:t>
      </w:r>
    </w:p>
    <w:p w:rsidR="000726A7" w:rsidRDefault="000726A7" w:rsidP="006F79BC">
      <w:pPr>
        <w:autoSpaceDE w:val="0"/>
        <w:autoSpaceDN w:val="0"/>
        <w:adjustRightInd w:val="0"/>
        <w:ind w:firstLine="540"/>
        <w:jc w:val="both"/>
        <w:rPr>
          <w:color w:val="2D2D2D"/>
          <w:spacing w:val="2"/>
          <w:sz w:val="28"/>
          <w:szCs w:val="28"/>
          <w:shd w:val="clear" w:color="auto" w:fill="FFFFFF"/>
        </w:rPr>
      </w:pPr>
      <w:r w:rsidRPr="00F83C31">
        <w:rPr>
          <w:color w:val="2D2D2D"/>
          <w:spacing w:val="2"/>
          <w:sz w:val="28"/>
          <w:szCs w:val="28"/>
          <w:shd w:val="clear" w:color="auto" w:fill="FFFFFF"/>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 xml:space="preserve">Аннулирование адресов объектов адресации, являющихся преобразуемыми объектами недвижимости (за исключением объектов </w:t>
      </w:r>
      <w:r w:rsidRPr="00D500F0">
        <w:rPr>
          <w:bCs/>
          <w:sz w:val="28"/>
          <w:szCs w:val="28"/>
        </w:rPr>
        <w:lastRenderedPageBreak/>
        <w:t>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0726A7" w:rsidRDefault="000726A7" w:rsidP="00CE6562">
      <w:pPr>
        <w:autoSpaceDE w:val="0"/>
        <w:autoSpaceDN w:val="0"/>
        <w:adjustRightInd w:val="0"/>
        <w:ind w:firstLine="567"/>
        <w:jc w:val="both"/>
        <w:rPr>
          <w:color w:val="2D2D2D"/>
          <w:spacing w:val="2"/>
          <w:sz w:val="28"/>
          <w:szCs w:val="28"/>
          <w:shd w:val="clear" w:color="auto" w:fill="FFFFFF"/>
        </w:rPr>
      </w:pPr>
      <w:r w:rsidRPr="000726A7">
        <w:rPr>
          <w:color w:val="2D2D2D"/>
          <w:spacing w:val="2"/>
          <w:sz w:val="28"/>
          <w:szCs w:val="28"/>
          <w:highlight w:val="yellow"/>
          <w:shd w:val="clear" w:color="auto" w:fill="FFFFFF"/>
        </w:rPr>
        <w:t xml:space="preserve">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0726A7">
        <w:rPr>
          <w:color w:val="2D2D2D"/>
          <w:spacing w:val="2"/>
          <w:sz w:val="28"/>
          <w:szCs w:val="28"/>
          <w:highlight w:val="yellow"/>
          <w:shd w:val="clear" w:color="auto" w:fill="FFFFFF"/>
        </w:rPr>
        <w:t>машино-мест</w:t>
      </w:r>
      <w:proofErr w:type="spellEnd"/>
      <w:r w:rsidRPr="000726A7">
        <w:rPr>
          <w:color w:val="2D2D2D"/>
          <w:spacing w:val="2"/>
          <w:sz w:val="28"/>
          <w:szCs w:val="28"/>
          <w:highlight w:val="yellow"/>
          <w:shd w:val="clear" w:color="auto" w:fill="FFFFFF"/>
        </w:rPr>
        <w:t xml:space="preserve"> в таком здании (строении) или сооружении</w:t>
      </w:r>
      <w:r>
        <w:rPr>
          <w:color w:val="2D2D2D"/>
          <w:spacing w:val="2"/>
          <w:sz w:val="28"/>
          <w:szCs w:val="28"/>
          <w:shd w:val="clear" w:color="auto" w:fill="FFFFFF"/>
        </w:rPr>
        <w:t>.</w:t>
      </w:r>
    </w:p>
    <w:p w:rsidR="006F79BC" w:rsidRDefault="006F79BC" w:rsidP="00CE6562">
      <w:pPr>
        <w:autoSpaceDE w:val="0"/>
        <w:autoSpaceDN w:val="0"/>
        <w:adjustRightInd w:val="0"/>
        <w:ind w:firstLine="567"/>
        <w:jc w:val="both"/>
        <w:rPr>
          <w:sz w:val="28"/>
          <w:szCs w:val="28"/>
        </w:rPr>
      </w:pPr>
      <w:r w:rsidRPr="00D500F0">
        <w:rPr>
          <w:sz w:val="28"/>
          <w:szCs w:val="28"/>
        </w:rPr>
        <w:t xml:space="preserve">2.2.3. </w:t>
      </w:r>
      <w:proofErr w:type="gramStart"/>
      <w:r w:rsidRPr="00D500F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CE6562">
        <w:rPr>
          <w:sz w:val="28"/>
          <w:szCs w:val="28"/>
        </w:rPr>
        <w:t>.</w:t>
      </w:r>
      <w:proofErr w:type="gramEnd"/>
    </w:p>
    <w:p w:rsidR="00CE6562" w:rsidRPr="00D500F0" w:rsidRDefault="00CE6562" w:rsidP="00CE6562">
      <w:pPr>
        <w:autoSpaceDE w:val="0"/>
        <w:autoSpaceDN w:val="0"/>
        <w:adjustRightInd w:val="0"/>
        <w:ind w:firstLine="567"/>
        <w:jc w:val="both"/>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Результат предоставления муниципальной услуги</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2.3. Результатом предоставления муниципальной услуги является:</w:t>
      </w:r>
    </w:p>
    <w:p w:rsidR="006F79BC" w:rsidRPr="00D500F0" w:rsidRDefault="006F79BC" w:rsidP="006F79BC">
      <w:pPr>
        <w:autoSpaceDE w:val="0"/>
        <w:autoSpaceDN w:val="0"/>
        <w:adjustRightInd w:val="0"/>
        <w:ind w:firstLine="567"/>
        <w:jc w:val="both"/>
        <w:rPr>
          <w:sz w:val="28"/>
          <w:szCs w:val="28"/>
        </w:rPr>
      </w:pPr>
      <w:r w:rsidRPr="00D500F0">
        <w:rPr>
          <w:sz w:val="28"/>
          <w:szCs w:val="28"/>
        </w:rPr>
        <w:t xml:space="preserve">выдача (направление) заявителю </w:t>
      </w:r>
      <w:r w:rsidR="00C8565F">
        <w:rPr>
          <w:sz w:val="28"/>
          <w:szCs w:val="28"/>
        </w:rPr>
        <w:t>решения</w:t>
      </w:r>
      <w:r w:rsidRPr="00D500F0">
        <w:rPr>
          <w:sz w:val="28"/>
          <w:szCs w:val="28"/>
        </w:rPr>
        <w:t xml:space="preserve"> органа местного самоуправления о присвоении, изменении или аннулировании адреса объекту адресации;</w:t>
      </w:r>
    </w:p>
    <w:p w:rsidR="006F79BC" w:rsidRDefault="006F79BC" w:rsidP="006F79BC">
      <w:pPr>
        <w:autoSpaceDE w:val="0"/>
        <w:autoSpaceDN w:val="0"/>
        <w:adjustRightInd w:val="0"/>
        <w:ind w:firstLine="567"/>
        <w:jc w:val="both"/>
        <w:rPr>
          <w:sz w:val="28"/>
          <w:szCs w:val="28"/>
        </w:rPr>
      </w:pPr>
      <w:r w:rsidRPr="00D500F0">
        <w:rPr>
          <w:sz w:val="28"/>
          <w:szCs w:val="28"/>
        </w:rPr>
        <w:t>выдача (направление) заявителю решения органа местного самоуправления об отказе в присвоении объекту адресации адре</w:t>
      </w:r>
      <w:r w:rsidR="00870C6A">
        <w:rPr>
          <w:sz w:val="28"/>
          <w:szCs w:val="28"/>
        </w:rPr>
        <w:t xml:space="preserve">са или аннулировании его адреса; </w:t>
      </w:r>
    </w:p>
    <w:p w:rsidR="007E7D7E" w:rsidRDefault="00870C6A" w:rsidP="00CF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23"/>
          <w:sz w:val="28"/>
          <w:szCs w:val="28"/>
        </w:rPr>
      </w:pPr>
      <w:r>
        <w:rPr>
          <w:sz w:val="28"/>
          <w:szCs w:val="28"/>
        </w:rPr>
        <w:t xml:space="preserve">       р</w:t>
      </w:r>
      <w:r>
        <w:rPr>
          <w:bCs/>
          <w:color w:val="000000"/>
          <w:sz w:val="28"/>
          <w:szCs w:val="28"/>
        </w:rPr>
        <w:t>езультат предоставления муниципальной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квалифицированной электронной подписи, в соответствии с пунктом 3.1 настоящего административного регламента.</w:t>
      </w:r>
    </w:p>
    <w:p w:rsidR="004362A8" w:rsidRDefault="004362A8" w:rsidP="002F270D">
      <w:pPr>
        <w:autoSpaceDE w:val="0"/>
        <w:autoSpaceDN w:val="0"/>
        <w:adjustRightInd w:val="0"/>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Срок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p>
    <w:p w:rsidR="0082416A" w:rsidRPr="00680A34" w:rsidRDefault="0082416A" w:rsidP="0082416A">
      <w:pPr>
        <w:spacing w:line="100" w:lineRule="atLeast"/>
        <w:ind w:firstLine="540"/>
        <w:jc w:val="both"/>
        <w:rPr>
          <w:sz w:val="28"/>
          <w:szCs w:val="28"/>
        </w:rPr>
      </w:pPr>
      <w:r w:rsidRPr="00680A34">
        <w:rPr>
          <w:sz w:val="28"/>
          <w:szCs w:val="28"/>
        </w:rPr>
        <w:t>2.4.    Срок предоставления муниципальной услуги составляет не более чем 11 рабочих дней.</w:t>
      </w:r>
    </w:p>
    <w:p w:rsidR="0082416A" w:rsidRPr="00680A34" w:rsidRDefault="0082416A" w:rsidP="0082416A">
      <w:pPr>
        <w:widowControl w:val="0"/>
        <w:spacing w:line="100" w:lineRule="atLeast"/>
        <w:ind w:firstLine="540"/>
        <w:jc w:val="both"/>
        <w:rPr>
          <w:sz w:val="28"/>
          <w:szCs w:val="28"/>
        </w:rPr>
      </w:pPr>
      <w:r w:rsidRPr="00680A34">
        <w:rPr>
          <w:sz w:val="28"/>
          <w:szCs w:val="28"/>
        </w:rPr>
        <w:t xml:space="preserve">2.4.1. Срок принятия органом местного самоуправления решения </w:t>
      </w:r>
      <w:r w:rsidRPr="00680A34">
        <w:rPr>
          <w:rFonts w:eastAsia="Calibri"/>
          <w:sz w:val="28"/>
          <w:szCs w:val="28"/>
          <w:lang w:eastAsia="en-US"/>
        </w:rPr>
        <w:t>о присвоении объекту адресации адреса или аннулировании его адреса (об отказе в присвоении или аннулировании) составляет не более чем 9 рабочих дней со дня поступления заявления в орган местного самоуправления.</w:t>
      </w:r>
    </w:p>
    <w:p w:rsidR="0082416A" w:rsidRPr="00680A34" w:rsidRDefault="0082416A" w:rsidP="0082416A">
      <w:pPr>
        <w:pStyle w:val="a5"/>
        <w:jc w:val="both"/>
        <w:rPr>
          <w:szCs w:val="28"/>
        </w:rPr>
      </w:pPr>
      <w:r w:rsidRPr="00680A34">
        <w:rPr>
          <w:szCs w:val="28"/>
        </w:rPr>
        <w:t xml:space="preserve">2.4.2. Срок выдачи (направления) заявителю решения органа местного самоуправления составляет   1 рабочий день </w:t>
      </w:r>
      <w:r w:rsidRPr="00680A34">
        <w:rPr>
          <w:rFonts w:eastAsia="Calibri"/>
          <w:szCs w:val="28"/>
          <w:lang w:eastAsia="en-US"/>
        </w:rPr>
        <w:t>со дня принятия решения.</w:t>
      </w:r>
    </w:p>
    <w:p w:rsidR="0082416A" w:rsidRPr="00680A34" w:rsidRDefault="0082416A" w:rsidP="0082416A">
      <w:pPr>
        <w:pStyle w:val="a5"/>
        <w:jc w:val="both"/>
        <w:rPr>
          <w:szCs w:val="28"/>
        </w:rPr>
      </w:pPr>
    </w:p>
    <w:p w:rsidR="0082416A" w:rsidRPr="00680A34" w:rsidRDefault="0082416A" w:rsidP="0082416A">
      <w:pPr>
        <w:jc w:val="both"/>
        <w:rPr>
          <w:sz w:val="28"/>
          <w:szCs w:val="28"/>
        </w:rPr>
      </w:pPr>
      <w:r w:rsidRPr="00680A34">
        <w:rPr>
          <w:sz w:val="28"/>
          <w:szCs w:val="28"/>
        </w:rPr>
        <w:t>2.4.3. Внесение исправлений допущенных опечаток и (или) ошибок в выданных в результате предоставления муниципальной услуги документах осуществляется в срок   4 рабочих дня со дня соответствующего обращения заявителя в орган местного самоуправления.</w:t>
      </w:r>
    </w:p>
    <w:p w:rsidR="00683AEC" w:rsidRDefault="00683AEC" w:rsidP="006F79BC">
      <w:pPr>
        <w:autoSpaceDE w:val="0"/>
        <w:autoSpaceDN w:val="0"/>
        <w:adjustRightInd w:val="0"/>
        <w:ind w:firstLine="540"/>
        <w:jc w:val="both"/>
        <w:rPr>
          <w:sz w:val="28"/>
          <w:szCs w:val="28"/>
        </w:rPr>
      </w:pPr>
    </w:p>
    <w:p w:rsidR="006F79BC" w:rsidRPr="00FD49A0" w:rsidRDefault="006F79BC" w:rsidP="00683AEC">
      <w:pPr>
        <w:autoSpaceDE w:val="0"/>
        <w:autoSpaceDN w:val="0"/>
        <w:adjustRightInd w:val="0"/>
        <w:jc w:val="center"/>
        <w:rPr>
          <w:b/>
          <w:sz w:val="28"/>
          <w:szCs w:val="28"/>
        </w:rPr>
      </w:pPr>
      <w:r w:rsidRPr="00FD49A0">
        <w:rPr>
          <w:b/>
          <w:sz w:val="28"/>
          <w:szCs w:val="28"/>
        </w:rPr>
        <w:lastRenderedPageBreak/>
        <w:t>Перечень нормативных правовых актов, регулирующих отношения, возникающих в связи с предоставлением муниципальной услуги</w:t>
      </w:r>
    </w:p>
    <w:p w:rsidR="006F79BC" w:rsidRPr="00D500F0" w:rsidRDefault="006F79BC" w:rsidP="006F79BC">
      <w:pPr>
        <w:autoSpaceDE w:val="0"/>
        <w:autoSpaceDN w:val="0"/>
        <w:adjustRightInd w:val="0"/>
        <w:ind w:firstLine="540"/>
        <w:jc w:val="both"/>
        <w:rPr>
          <w:sz w:val="28"/>
          <w:szCs w:val="28"/>
        </w:rPr>
      </w:pPr>
    </w:p>
    <w:p w:rsidR="006F79BC" w:rsidRPr="00D500F0" w:rsidRDefault="006F79BC" w:rsidP="006F79BC">
      <w:pPr>
        <w:ind w:firstLine="567"/>
        <w:jc w:val="both"/>
        <w:rPr>
          <w:sz w:val="28"/>
          <w:szCs w:val="28"/>
        </w:rPr>
      </w:pPr>
      <w:r w:rsidRPr="00D500F0">
        <w:rPr>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6F79BC" w:rsidRPr="00D500F0" w:rsidRDefault="00880924" w:rsidP="006F79BC">
      <w:pPr>
        <w:pStyle w:val="ConsPlusNormal"/>
        <w:ind w:firstLine="540"/>
        <w:jc w:val="both"/>
        <w:rPr>
          <w:rFonts w:ascii="Times New Roman" w:hAnsi="Times New Roman" w:cs="Times New Roman"/>
          <w:sz w:val="28"/>
          <w:szCs w:val="28"/>
        </w:rPr>
      </w:pPr>
      <w:hyperlink r:id="rId31" w:history="1">
        <w:proofErr w:type="gramStart"/>
        <w:r w:rsidR="006F79BC" w:rsidRPr="00D500F0">
          <w:rPr>
            <w:rFonts w:ascii="Times New Roman" w:hAnsi="Times New Roman" w:cs="Times New Roman"/>
            <w:sz w:val="28"/>
            <w:szCs w:val="28"/>
          </w:rPr>
          <w:t>Конституци</w:t>
        </w:r>
      </w:hyperlink>
      <w:r w:rsidR="006F79BC" w:rsidRPr="00D500F0">
        <w:rPr>
          <w:rFonts w:ascii="Times New Roman" w:hAnsi="Times New Roman" w:cs="Times New Roman"/>
          <w:sz w:val="28"/>
          <w:szCs w:val="28"/>
        </w:rPr>
        <w:t>ей</w:t>
      </w:r>
      <w:proofErr w:type="gramEnd"/>
      <w:r w:rsidR="006F79BC" w:rsidRPr="00D500F0">
        <w:rPr>
          <w:rFonts w:ascii="Times New Roman" w:hAnsi="Times New Roman" w:cs="Times New Roman"/>
          <w:sz w:val="28"/>
          <w:szCs w:val="28"/>
        </w:rPr>
        <w:t xml:space="preserve"> Российской Федерации («Российская газета», 21 января 2009 года, № 7);</w:t>
      </w:r>
    </w:p>
    <w:p w:rsidR="006F79BC" w:rsidRPr="00D500F0" w:rsidRDefault="006F79BC" w:rsidP="006F79BC">
      <w:pPr>
        <w:pStyle w:val="ConsPlusNormal"/>
        <w:ind w:firstLine="540"/>
        <w:jc w:val="both"/>
        <w:rPr>
          <w:rFonts w:ascii="Times New Roman" w:hAnsi="Times New Roman" w:cs="Times New Roman"/>
          <w:sz w:val="28"/>
          <w:szCs w:val="28"/>
        </w:rPr>
      </w:pPr>
      <w:proofErr w:type="gramStart"/>
      <w:r w:rsidRPr="00D500F0">
        <w:rPr>
          <w:rFonts w:ascii="Times New Roman" w:hAnsi="Times New Roman" w:cs="Times New Roman"/>
          <w:sz w:val="28"/>
          <w:szCs w:val="28"/>
        </w:rPr>
        <w:t>Федеральным</w:t>
      </w:r>
      <w:proofErr w:type="gramEnd"/>
      <w:r w:rsidR="007E7D7E">
        <w:rPr>
          <w:rFonts w:ascii="Times New Roman" w:hAnsi="Times New Roman" w:cs="Times New Roman"/>
          <w:sz w:val="28"/>
          <w:szCs w:val="28"/>
        </w:rPr>
        <w:t xml:space="preserve">  </w:t>
      </w:r>
      <w:hyperlink r:id="rId32" w:history="1">
        <w:r w:rsidRPr="00D500F0">
          <w:rPr>
            <w:rFonts w:ascii="Times New Roman" w:hAnsi="Times New Roman" w:cs="Times New Roman"/>
            <w:sz w:val="28"/>
            <w:szCs w:val="28"/>
          </w:rPr>
          <w:t>закон</w:t>
        </w:r>
      </w:hyperlink>
      <w:r w:rsidRPr="00D500F0">
        <w:rPr>
          <w:rFonts w:ascii="Times New Roman" w:hAnsi="Times New Roman" w:cs="Times New Roman"/>
          <w:sz w:val="28"/>
          <w:szCs w:val="28"/>
        </w:rPr>
        <w:t>ом от 27 июля 2010 года № 210-ФЗ «Об организации предоставления государственных и муниципальных услуг» («Российская газета», 30 июля 2010 года, № 168);</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Федеральным </w:t>
      </w:r>
      <w:hyperlink r:id="rId33" w:history="1">
        <w:r w:rsidRPr="00D500F0">
          <w:rPr>
            <w:rFonts w:ascii="Times New Roman" w:hAnsi="Times New Roman" w:cs="Times New Roman"/>
            <w:sz w:val="28"/>
            <w:szCs w:val="28"/>
          </w:rPr>
          <w:t>законом</w:t>
        </w:r>
      </w:hyperlink>
      <w:r w:rsidRPr="00D500F0">
        <w:rPr>
          <w:rFonts w:ascii="Times New Roman" w:hAnsi="Times New Roman" w:cs="Times New Roman"/>
          <w:sz w:val="28"/>
          <w:szCs w:val="28"/>
        </w:rPr>
        <w:t xml:space="preserve"> от 02 мая 2006 года № 59-ФЗ «О порядке рассмотрения обращений граждан Российской Федерации» («Российская газета</w:t>
      </w:r>
      <w:proofErr w:type="gramStart"/>
      <w:r w:rsidRPr="00D500F0">
        <w:rPr>
          <w:rFonts w:ascii="Times New Roman" w:hAnsi="Times New Roman" w:cs="Times New Roman"/>
          <w:sz w:val="28"/>
          <w:szCs w:val="28"/>
        </w:rPr>
        <w:t>2</w:t>
      </w:r>
      <w:proofErr w:type="gramEnd"/>
      <w:r w:rsidRPr="00D500F0">
        <w:rPr>
          <w:rFonts w:ascii="Times New Roman" w:hAnsi="Times New Roman" w:cs="Times New Roman"/>
          <w:sz w:val="28"/>
          <w:szCs w:val="28"/>
        </w:rPr>
        <w:t>, № 95, 5 мая 2006 года);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Федеральным </w:t>
      </w:r>
      <w:hyperlink r:id="rId34" w:history="1">
        <w:r w:rsidRPr="00D500F0">
          <w:rPr>
            <w:rFonts w:ascii="Times New Roman" w:hAnsi="Times New Roman" w:cs="Times New Roman"/>
            <w:sz w:val="28"/>
            <w:szCs w:val="28"/>
          </w:rPr>
          <w:t>законом</w:t>
        </w:r>
      </w:hyperlink>
      <w:r w:rsidRPr="00D500F0">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(«Российская газета», № 202, 8 октября 2003 года);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Федеральным </w:t>
      </w:r>
      <w:hyperlink r:id="rId35" w:history="1">
        <w:r w:rsidRPr="00D500F0">
          <w:rPr>
            <w:rFonts w:ascii="Times New Roman" w:hAnsi="Times New Roman" w:cs="Times New Roman"/>
            <w:sz w:val="28"/>
            <w:szCs w:val="28"/>
          </w:rPr>
          <w:t>законом</w:t>
        </w:r>
      </w:hyperlink>
      <w:r w:rsidRPr="00D500F0">
        <w:rPr>
          <w:rFonts w:ascii="Times New Roman" w:hAnsi="Times New Roman" w:cs="Times New Roman"/>
          <w:sz w:val="28"/>
          <w:szCs w:val="28"/>
        </w:rPr>
        <w:t xml:space="preserve"> от 27 июля 2006 года № 152-ФЗ «О персональных данных» («Российская газета», № 165, 29 июля 2006 года);</w:t>
      </w:r>
    </w:p>
    <w:p w:rsidR="006F79BC" w:rsidRPr="00D500F0" w:rsidRDefault="006F79BC" w:rsidP="006F79BC">
      <w:pPr>
        <w:ind w:firstLine="567"/>
        <w:jc w:val="both"/>
        <w:rPr>
          <w:sz w:val="28"/>
          <w:szCs w:val="28"/>
        </w:rPr>
      </w:pPr>
      <w:r w:rsidRPr="00D500F0">
        <w:rPr>
          <w:sz w:val="28"/>
          <w:szCs w:val="28"/>
        </w:rPr>
        <w:t>Федеральным законом от 24 июля 2007 года № 221-ФЗ «О государственном кадастре недвижимости» («Российская газета», № 165, 01 августа 2007 года);</w:t>
      </w:r>
    </w:p>
    <w:p w:rsidR="00CF34D0" w:rsidRDefault="006F79BC" w:rsidP="00E163D3">
      <w:pPr>
        <w:autoSpaceDE w:val="0"/>
        <w:autoSpaceDN w:val="0"/>
        <w:adjustRightInd w:val="0"/>
        <w:ind w:firstLine="540"/>
        <w:jc w:val="both"/>
        <w:rPr>
          <w:sz w:val="28"/>
          <w:szCs w:val="28"/>
        </w:rPr>
      </w:pPr>
      <w:r w:rsidRPr="00D500F0">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год, № 27);</w:t>
      </w:r>
    </w:p>
    <w:p w:rsidR="006F79BC" w:rsidRPr="00D500F0" w:rsidRDefault="006F79BC" w:rsidP="006F79BC">
      <w:pPr>
        <w:autoSpaceDE w:val="0"/>
        <w:autoSpaceDN w:val="0"/>
        <w:adjustRightInd w:val="0"/>
        <w:ind w:firstLine="540"/>
        <w:jc w:val="both"/>
        <w:rPr>
          <w:sz w:val="28"/>
          <w:szCs w:val="28"/>
        </w:rPr>
      </w:pPr>
      <w:r w:rsidRPr="00D500F0">
        <w:rPr>
          <w:sz w:val="28"/>
          <w:szCs w:val="28"/>
        </w:rPr>
        <w:t>Постановлением Правительства РФ от 8 сентября 2010 года № 697 «О единой системе межведомственного электронного взаимодействия» («Собрание законодательства РФ», 20 сентября 2010 года, № 38);</w:t>
      </w:r>
    </w:p>
    <w:p w:rsidR="00E163D3" w:rsidRDefault="006F79BC" w:rsidP="002F270D">
      <w:pPr>
        <w:autoSpaceDE w:val="0"/>
        <w:autoSpaceDN w:val="0"/>
        <w:adjustRightInd w:val="0"/>
        <w:ind w:firstLine="540"/>
        <w:jc w:val="both"/>
        <w:rPr>
          <w:sz w:val="28"/>
          <w:szCs w:val="28"/>
        </w:rPr>
      </w:pPr>
      <w:r w:rsidRPr="00D500F0">
        <w:rPr>
          <w:sz w:val="28"/>
          <w:szCs w:val="28"/>
        </w:rPr>
        <w:t xml:space="preserve">Постановлением Правительства Российской Федерации от 19 ноября 2014 года № 1221 «Об утверждении Правил присвоения, изменения и </w:t>
      </w:r>
    </w:p>
    <w:p w:rsidR="006F79BC" w:rsidRPr="00D500F0" w:rsidRDefault="006F79BC" w:rsidP="00E163D3">
      <w:pPr>
        <w:autoSpaceDE w:val="0"/>
        <w:autoSpaceDN w:val="0"/>
        <w:adjustRightInd w:val="0"/>
        <w:jc w:val="both"/>
        <w:rPr>
          <w:sz w:val="28"/>
          <w:szCs w:val="28"/>
        </w:rPr>
      </w:pPr>
      <w:r w:rsidRPr="00D500F0">
        <w:rPr>
          <w:sz w:val="28"/>
          <w:szCs w:val="28"/>
        </w:rPr>
        <w:t>аннулирования адресов» («Собрание законодательства РФ», 01 декабря 2014 года, № 48);</w:t>
      </w:r>
    </w:p>
    <w:p w:rsidR="006F79BC" w:rsidRPr="00D500F0" w:rsidRDefault="006F79BC" w:rsidP="006F79BC">
      <w:pPr>
        <w:ind w:firstLine="567"/>
        <w:jc w:val="both"/>
        <w:rPr>
          <w:sz w:val="28"/>
          <w:szCs w:val="28"/>
        </w:rPr>
      </w:pPr>
      <w:r w:rsidRPr="00D500F0">
        <w:rPr>
          <w:sz w:val="28"/>
          <w:szCs w:val="28"/>
        </w:rPr>
        <w:t>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 февраля 2015 года);</w:t>
      </w:r>
    </w:p>
    <w:p w:rsidR="006F79BC" w:rsidRPr="00D500F0" w:rsidRDefault="006F79BC" w:rsidP="006F79BC">
      <w:pPr>
        <w:jc w:val="both"/>
        <w:rPr>
          <w:sz w:val="28"/>
          <w:szCs w:val="28"/>
        </w:rPr>
      </w:pPr>
      <w:r>
        <w:rPr>
          <w:sz w:val="28"/>
          <w:szCs w:val="28"/>
        </w:rPr>
        <w:tab/>
      </w:r>
      <w:r w:rsidRPr="00D500F0">
        <w:rPr>
          <w:sz w:val="28"/>
          <w:szCs w:val="28"/>
        </w:rPr>
        <w:t>Законом Саратовской области от 9 октября 2006 г. № 96-ЗСО «О регулировании градостроительной деятельности в Саратовской области» (первоначальный текст опубликован в официальном издании «Саратовская областная газета», официальное приложение от 13 октября 2006 г. № 28);</w:t>
      </w:r>
    </w:p>
    <w:p w:rsidR="006F79BC" w:rsidRPr="00A67492" w:rsidRDefault="006F79BC" w:rsidP="00A67492">
      <w:pPr>
        <w:widowControl w:val="0"/>
        <w:autoSpaceDE w:val="0"/>
        <w:autoSpaceDN w:val="0"/>
        <w:adjustRightInd w:val="0"/>
        <w:jc w:val="both"/>
        <w:rPr>
          <w:rFonts w:eastAsia="Calibri"/>
          <w:color w:val="000000" w:themeColor="text1"/>
          <w:sz w:val="28"/>
          <w:szCs w:val="28"/>
        </w:rPr>
      </w:pPr>
      <w:r w:rsidRPr="00683AEC">
        <w:rPr>
          <w:color w:val="000000" w:themeColor="text1"/>
          <w:sz w:val="28"/>
          <w:szCs w:val="28"/>
        </w:rPr>
        <w:t xml:space="preserve">      </w:t>
      </w:r>
      <w:r w:rsidR="00683AEC" w:rsidRPr="00683AEC">
        <w:rPr>
          <w:color w:val="000000" w:themeColor="text1"/>
          <w:sz w:val="28"/>
          <w:szCs w:val="28"/>
        </w:rPr>
        <w:t xml:space="preserve">    </w:t>
      </w:r>
      <w:r w:rsidRPr="00683AEC">
        <w:rPr>
          <w:color w:val="000000" w:themeColor="text1"/>
          <w:sz w:val="28"/>
          <w:szCs w:val="28"/>
        </w:rPr>
        <w:t xml:space="preserve"> Уставом Екатериновского муниципального района Саратовской области</w:t>
      </w:r>
      <w:r w:rsidR="00683AEC" w:rsidRPr="00683AEC">
        <w:rPr>
          <w:color w:val="000000" w:themeColor="text1"/>
          <w:sz w:val="28"/>
          <w:szCs w:val="28"/>
        </w:rPr>
        <w:t>.</w:t>
      </w:r>
      <w:r w:rsidRPr="00683AEC">
        <w:rPr>
          <w:color w:val="000000" w:themeColor="text1"/>
          <w:sz w:val="28"/>
          <w:szCs w:val="28"/>
        </w:rPr>
        <w:t xml:space="preserve"> </w:t>
      </w:r>
    </w:p>
    <w:p w:rsidR="006F79BC" w:rsidRPr="00FD49A0" w:rsidRDefault="006F79BC" w:rsidP="006F79BC">
      <w:pPr>
        <w:autoSpaceDE w:val="0"/>
        <w:autoSpaceDN w:val="0"/>
        <w:adjustRightInd w:val="0"/>
        <w:ind w:firstLine="540"/>
        <w:jc w:val="center"/>
        <w:rPr>
          <w:b/>
          <w:sz w:val="28"/>
          <w:szCs w:val="28"/>
        </w:rPr>
      </w:pPr>
      <w:r w:rsidRPr="00FD49A0">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FD49A0">
        <w:rPr>
          <w:b/>
          <w:sz w:val="28"/>
          <w:szCs w:val="28"/>
        </w:rPr>
        <w:lastRenderedPageBreak/>
        <w:t>обязательными для предоставления муниципальной услуги, подлежащих представлению заявителем</w:t>
      </w:r>
    </w:p>
    <w:p w:rsidR="006F79BC" w:rsidRPr="00D500F0" w:rsidRDefault="006F79BC" w:rsidP="006F79BC">
      <w:pPr>
        <w:tabs>
          <w:tab w:val="left" w:pos="7336"/>
        </w:tabs>
        <w:autoSpaceDE w:val="0"/>
        <w:autoSpaceDN w:val="0"/>
        <w:adjustRightInd w:val="0"/>
        <w:ind w:firstLine="540"/>
        <w:jc w:val="both"/>
        <w:rPr>
          <w:sz w:val="28"/>
          <w:szCs w:val="28"/>
        </w:rPr>
      </w:pPr>
    </w:p>
    <w:p w:rsidR="001826E1" w:rsidRPr="001826E1" w:rsidRDefault="001826E1" w:rsidP="001826E1">
      <w:pPr>
        <w:jc w:val="both"/>
        <w:rPr>
          <w:sz w:val="28"/>
          <w:szCs w:val="28"/>
        </w:rPr>
      </w:pPr>
      <w:r>
        <w:rPr>
          <w:sz w:val="28"/>
          <w:szCs w:val="28"/>
        </w:rPr>
        <w:t>2.6</w:t>
      </w:r>
      <w:r w:rsidRPr="001826E1">
        <w:rPr>
          <w:sz w:val="28"/>
          <w:szCs w:val="28"/>
        </w:rPr>
        <w:t>. Для получения муниципальной услуги  заявитель предоставляет</w:t>
      </w:r>
      <w:r w:rsidRPr="001826E1">
        <w:rPr>
          <w:color w:val="00000A"/>
          <w:sz w:val="28"/>
          <w:szCs w:val="28"/>
        </w:rPr>
        <w:t>:</w:t>
      </w:r>
    </w:p>
    <w:p w:rsidR="001826E1" w:rsidRPr="001826E1" w:rsidRDefault="001826E1" w:rsidP="001826E1">
      <w:pPr>
        <w:jc w:val="both"/>
        <w:rPr>
          <w:sz w:val="28"/>
          <w:szCs w:val="28"/>
        </w:rPr>
      </w:pPr>
      <w:r w:rsidRPr="001826E1">
        <w:rPr>
          <w:sz w:val="28"/>
          <w:szCs w:val="28"/>
        </w:rPr>
        <w:t xml:space="preserve">а) заявление по форме согласно приложению № 2 к административному регламенту; </w:t>
      </w:r>
    </w:p>
    <w:p w:rsidR="001826E1" w:rsidRPr="001826E1" w:rsidRDefault="001826E1" w:rsidP="001826E1">
      <w:pPr>
        <w:jc w:val="both"/>
        <w:rPr>
          <w:sz w:val="28"/>
          <w:szCs w:val="28"/>
        </w:rPr>
      </w:pPr>
      <w:r w:rsidRPr="001826E1">
        <w:rPr>
          <w:sz w:val="28"/>
          <w:szCs w:val="28"/>
        </w:rPr>
        <w:t>б) копию документа, удостоверяющего личность получателя муниципальной услуги (его представителя);</w:t>
      </w:r>
    </w:p>
    <w:p w:rsidR="001826E1" w:rsidRDefault="001826E1" w:rsidP="001826E1">
      <w:pPr>
        <w:autoSpaceDE w:val="0"/>
        <w:autoSpaceDN w:val="0"/>
        <w:adjustRightInd w:val="0"/>
        <w:ind w:firstLine="567"/>
        <w:jc w:val="both"/>
        <w:rPr>
          <w:b/>
          <w:color w:val="00000A"/>
          <w:sz w:val="28"/>
          <w:szCs w:val="28"/>
        </w:rPr>
      </w:pPr>
      <w:r w:rsidRPr="001826E1">
        <w:rPr>
          <w:color w:val="00000A"/>
          <w:sz w:val="28"/>
          <w:szCs w:val="28"/>
        </w:rPr>
        <w:t>в) копия документа, подтверждающего полномочия представителя получателя муниципальной услуги, если с заявлением обращается представитель заявителя</w:t>
      </w:r>
      <w:r w:rsidRPr="001826E1">
        <w:rPr>
          <w:b/>
          <w:color w:val="00000A"/>
          <w:sz w:val="28"/>
          <w:szCs w:val="28"/>
        </w:rPr>
        <w:t>.</w:t>
      </w:r>
    </w:p>
    <w:p w:rsidR="006F79BC" w:rsidRPr="00D500F0" w:rsidRDefault="006F79BC" w:rsidP="001826E1">
      <w:pPr>
        <w:autoSpaceDE w:val="0"/>
        <w:autoSpaceDN w:val="0"/>
        <w:adjustRightInd w:val="0"/>
        <w:ind w:firstLine="567"/>
        <w:jc w:val="both"/>
        <w:rPr>
          <w:sz w:val="28"/>
          <w:szCs w:val="28"/>
        </w:rPr>
      </w:pPr>
      <w:r w:rsidRPr="001826E1">
        <w:rPr>
          <w:sz w:val="28"/>
          <w:szCs w:val="28"/>
        </w:rPr>
        <w:t>2</w:t>
      </w:r>
      <w:r w:rsidRPr="00D500F0">
        <w:rPr>
          <w:sz w:val="28"/>
          <w:szCs w:val="28"/>
        </w:rPr>
        <w:t>.6.1. Документы не должны содержать подчистки либо приписки, зачеркнутые слова или другие исправления.</w:t>
      </w:r>
    </w:p>
    <w:p w:rsidR="006F79BC" w:rsidRPr="00D500F0" w:rsidRDefault="006F79BC" w:rsidP="006F79BC">
      <w:pPr>
        <w:shd w:val="clear" w:color="auto" w:fill="FFFFFF"/>
        <w:jc w:val="both"/>
        <w:rPr>
          <w:bCs/>
          <w:sz w:val="28"/>
          <w:szCs w:val="28"/>
        </w:rPr>
      </w:pPr>
      <w:bookmarkStart w:id="4" w:name="Par99"/>
      <w:bookmarkEnd w:id="4"/>
      <w:r w:rsidRPr="00D500F0">
        <w:rPr>
          <w:sz w:val="28"/>
          <w:szCs w:val="28"/>
        </w:rPr>
        <w:t xml:space="preserve">2.6.2. Документы, указанные в пункте 2.6. </w:t>
      </w:r>
      <w:proofErr w:type="gramStart"/>
      <w:r w:rsidRPr="00D500F0">
        <w:rPr>
          <w:sz w:val="28"/>
          <w:szCs w:val="28"/>
        </w:rPr>
        <w:t xml:space="preserve">Административного регламента, могут быть представлены заявителем непосредственно в подразделение, в МФЦ, направлены в электронной форме через федеральную государственную информационную систему "Единый портал государственных и муниципальных услуг (функций)" (далее - единый портал) или региональный портал государственных и муниципальных услуг (функций) (далее - региональный портал), портал федеральной информационной адресной системы в информационно-телекоммуникационной сети "Интернет" (далее - портал адресной системы), а также могут направляться по почте. </w:t>
      </w:r>
      <w:r w:rsidR="001826E1">
        <w:rPr>
          <w:sz w:val="28"/>
          <w:szCs w:val="28"/>
        </w:rPr>
        <w:t xml:space="preserve"> </w:t>
      </w:r>
      <w:proofErr w:type="gramEnd"/>
    </w:p>
    <w:p w:rsidR="006F79BC" w:rsidRPr="00D500F0" w:rsidRDefault="006F79BC" w:rsidP="006F79BC">
      <w:pPr>
        <w:autoSpaceDE w:val="0"/>
        <w:autoSpaceDN w:val="0"/>
        <w:adjustRightInd w:val="0"/>
        <w:ind w:firstLine="567"/>
        <w:jc w:val="both"/>
        <w:rPr>
          <w:sz w:val="28"/>
          <w:szCs w:val="28"/>
        </w:rPr>
      </w:pPr>
      <w:r w:rsidRPr="00D500F0">
        <w:rPr>
          <w:sz w:val="28"/>
          <w:szCs w:val="28"/>
        </w:rPr>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36" w:history="1">
        <w:r w:rsidRPr="00D500F0">
          <w:rPr>
            <w:sz w:val="28"/>
            <w:szCs w:val="28"/>
          </w:rPr>
          <w:t>Постановлением</w:t>
        </w:r>
      </w:hyperlink>
      <w:r w:rsidRPr="00D500F0">
        <w:rPr>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sidRPr="00D500F0">
        <w:rPr>
          <w:sz w:val="28"/>
          <w:szCs w:val="28"/>
        </w:rPr>
        <w:t>.З</w:t>
      </w:r>
      <w:proofErr w:type="gramEnd"/>
      <w:r w:rsidRPr="00D500F0">
        <w:rPr>
          <w:sz w:val="28"/>
          <w:szCs w:val="28"/>
        </w:rPr>
        <w:t>аявление в электронном виде должно быть заполнено согласно представленной на Едином и региональном порталах форме.</w:t>
      </w:r>
    </w:p>
    <w:p w:rsidR="006F79BC" w:rsidRPr="00D500F0" w:rsidRDefault="006F79BC" w:rsidP="006F79BC">
      <w:pPr>
        <w:autoSpaceDE w:val="0"/>
        <w:autoSpaceDN w:val="0"/>
        <w:adjustRightInd w:val="0"/>
        <w:ind w:firstLine="567"/>
        <w:jc w:val="both"/>
        <w:rPr>
          <w:sz w:val="28"/>
          <w:szCs w:val="28"/>
        </w:rPr>
      </w:pPr>
      <w:r w:rsidRPr="00D500F0">
        <w:rPr>
          <w:sz w:val="28"/>
          <w:szCs w:val="28"/>
        </w:rPr>
        <w:t>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w:t>
      </w:r>
    </w:p>
    <w:p w:rsidR="006F79BC" w:rsidRPr="00D500F0" w:rsidRDefault="006F79BC" w:rsidP="006F79BC">
      <w:pPr>
        <w:ind w:firstLine="567"/>
        <w:jc w:val="both"/>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widowControl w:val="0"/>
        <w:autoSpaceDE w:val="0"/>
        <w:autoSpaceDN w:val="0"/>
        <w:adjustRightInd w:val="0"/>
        <w:ind w:firstLine="567"/>
        <w:jc w:val="both"/>
        <w:rPr>
          <w:sz w:val="28"/>
          <w:szCs w:val="28"/>
        </w:rPr>
      </w:pPr>
      <w:r w:rsidRPr="00D500F0">
        <w:rPr>
          <w:sz w:val="28"/>
          <w:szCs w:val="28"/>
        </w:rPr>
        <w:t>2.7.</w:t>
      </w:r>
      <w:proofErr w:type="gramStart"/>
      <w:r w:rsidRPr="00D500F0">
        <w:rPr>
          <w:sz w:val="28"/>
          <w:szCs w:val="28"/>
        </w:rPr>
        <w:t xml:space="preserve"> </w:t>
      </w:r>
      <w:proofErr w:type="gramEnd"/>
      <w:r w:rsidR="001826E1">
        <w:rPr>
          <w:sz w:val="28"/>
          <w:szCs w:val="28"/>
        </w:rPr>
        <w:t>К заявлению прилагают</w:t>
      </w:r>
      <w:r w:rsidR="001826E1">
        <w:rPr>
          <w:color w:val="000000"/>
          <w:sz w:val="28"/>
          <w:szCs w:val="28"/>
        </w:rPr>
        <w:t>ся следующие документы</w:t>
      </w:r>
      <w:proofErr w:type="gramStart"/>
      <w:r w:rsidR="001826E1">
        <w:rPr>
          <w:color w:val="000000"/>
          <w:sz w:val="28"/>
          <w:szCs w:val="28"/>
        </w:rPr>
        <w:t>:</w:t>
      </w:r>
      <w:r w:rsidR="001826E1">
        <w:rPr>
          <w:sz w:val="28"/>
          <w:szCs w:val="28"/>
        </w:rPr>
        <w:t xml:space="preserve"> </w:t>
      </w:r>
      <w:r w:rsidRPr="00D500F0">
        <w:rPr>
          <w:sz w:val="28"/>
          <w:szCs w:val="28"/>
        </w:rPr>
        <w:t>:</w:t>
      </w:r>
      <w:proofErr w:type="gramEnd"/>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а) правоустанавливающие и (или) </w:t>
      </w:r>
      <w:proofErr w:type="spellStart"/>
      <w:r w:rsidRPr="00D500F0">
        <w:rPr>
          <w:sz w:val="28"/>
          <w:szCs w:val="28"/>
        </w:rPr>
        <w:t>правоудостоверяющие</w:t>
      </w:r>
      <w:proofErr w:type="spellEnd"/>
      <w:r w:rsidRPr="00D500F0">
        <w:rPr>
          <w:sz w:val="28"/>
          <w:szCs w:val="28"/>
        </w:rPr>
        <w:t xml:space="preserve"> документы на объект (объекты) адресации;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lastRenderedPageBreak/>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34D0" w:rsidRDefault="006F79BC" w:rsidP="00E163D3">
      <w:pPr>
        <w:autoSpaceDE w:val="0"/>
        <w:autoSpaceDN w:val="0"/>
        <w:adjustRightInd w:val="0"/>
        <w:ind w:firstLine="540"/>
        <w:jc w:val="both"/>
        <w:rPr>
          <w:sz w:val="28"/>
          <w:szCs w:val="28"/>
        </w:rPr>
      </w:pPr>
      <w:r w:rsidRPr="00D500F0">
        <w:rPr>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6F79BC" w:rsidRPr="00D500F0" w:rsidRDefault="006F79BC" w:rsidP="006F79BC">
      <w:pPr>
        <w:autoSpaceDE w:val="0"/>
        <w:autoSpaceDN w:val="0"/>
        <w:adjustRightInd w:val="0"/>
        <w:ind w:firstLine="540"/>
        <w:jc w:val="both"/>
        <w:rPr>
          <w:sz w:val="28"/>
          <w:szCs w:val="28"/>
        </w:rPr>
      </w:pPr>
      <w:r w:rsidRPr="00D500F0">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F79BC" w:rsidRPr="00D500F0" w:rsidRDefault="006F79BC" w:rsidP="006F79BC">
      <w:pPr>
        <w:autoSpaceDE w:val="0"/>
        <w:autoSpaceDN w:val="0"/>
        <w:adjustRightInd w:val="0"/>
        <w:ind w:firstLine="540"/>
        <w:jc w:val="both"/>
        <w:rPr>
          <w:sz w:val="28"/>
          <w:szCs w:val="28"/>
        </w:rPr>
      </w:pPr>
      <w:r w:rsidRPr="00D500F0">
        <w:rPr>
          <w:sz w:val="28"/>
          <w:szCs w:val="28"/>
        </w:rPr>
        <w:t>д) кадастровый паспорт объекта адресации (в случае присвоения адреса объекту адресации, поставленному на кадастровый учет);</w:t>
      </w:r>
    </w:p>
    <w:p w:rsidR="006F79BC" w:rsidRPr="00D500F0" w:rsidRDefault="006F79BC" w:rsidP="006F79BC">
      <w:pPr>
        <w:autoSpaceDE w:val="0"/>
        <w:autoSpaceDN w:val="0"/>
        <w:adjustRightInd w:val="0"/>
        <w:ind w:firstLine="540"/>
        <w:jc w:val="both"/>
        <w:rPr>
          <w:sz w:val="28"/>
          <w:szCs w:val="28"/>
        </w:rPr>
      </w:pPr>
      <w:r w:rsidRPr="00D500F0">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F79BC" w:rsidRPr="00D500F0" w:rsidRDefault="006F79BC" w:rsidP="006F79BC">
      <w:pPr>
        <w:autoSpaceDE w:val="0"/>
        <w:autoSpaceDN w:val="0"/>
        <w:adjustRightInd w:val="0"/>
        <w:ind w:firstLine="540"/>
        <w:jc w:val="both"/>
        <w:rPr>
          <w:sz w:val="28"/>
          <w:szCs w:val="28"/>
        </w:rPr>
      </w:pPr>
      <w:r w:rsidRPr="00D500F0">
        <w:rPr>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з) 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w:t>
      </w:r>
      <w:r w:rsidRPr="00D500F0">
        <w:rPr>
          <w:rFonts w:ascii="Times New Roman" w:hAnsi="Times New Roman" w:cs="Times New Roman"/>
          <w:sz w:val="28"/>
          <w:szCs w:val="28"/>
          <w:lang w:eastAsia="en-US"/>
        </w:rPr>
        <w:t xml:space="preserve">отказом в осуществлении кадастрового учета объекта адресации по основаниям, указанным в </w:t>
      </w:r>
      <w:hyperlink r:id="rId37" w:history="1">
        <w:r w:rsidRPr="00D500F0">
          <w:rPr>
            <w:rFonts w:ascii="Times New Roman" w:hAnsi="Times New Roman" w:cs="Times New Roman"/>
            <w:sz w:val="28"/>
            <w:szCs w:val="28"/>
            <w:lang w:eastAsia="en-US"/>
          </w:rPr>
          <w:t>пунктах 1</w:t>
        </w:r>
      </w:hyperlink>
      <w:r w:rsidRPr="00D500F0">
        <w:rPr>
          <w:rFonts w:ascii="Times New Roman" w:hAnsi="Times New Roman" w:cs="Times New Roman"/>
          <w:sz w:val="28"/>
          <w:szCs w:val="28"/>
          <w:lang w:eastAsia="en-US"/>
        </w:rPr>
        <w:t xml:space="preserve"> и </w:t>
      </w:r>
      <w:hyperlink r:id="rId38" w:history="1">
        <w:r w:rsidRPr="00D500F0">
          <w:rPr>
            <w:rFonts w:ascii="Times New Roman" w:hAnsi="Times New Roman" w:cs="Times New Roman"/>
            <w:sz w:val="28"/>
            <w:szCs w:val="28"/>
            <w:lang w:eastAsia="en-US"/>
          </w:rPr>
          <w:t>3 части 2 статьи 27</w:t>
        </w:r>
      </w:hyperlink>
      <w:r w:rsidRPr="00D500F0">
        <w:rPr>
          <w:rFonts w:ascii="Times New Roman" w:hAnsi="Times New Roman" w:cs="Times New Roman"/>
          <w:sz w:val="28"/>
          <w:szCs w:val="28"/>
          <w:lang w:eastAsia="en-US"/>
        </w:rPr>
        <w:t xml:space="preserve"> Федерального закона «О государственном кадастре недвижимости»</w:t>
      </w:r>
      <w:r w:rsidRPr="00D500F0">
        <w:rPr>
          <w:rFonts w:ascii="Times New Roman" w:hAnsi="Times New Roman" w:cs="Times New Roman"/>
          <w:sz w:val="28"/>
          <w:szCs w:val="28"/>
        </w:rPr>
        <w:t>).</w:t>
      </w:r>
    </w:p>
    <w:p w:rsidR="001826E1" w:rsidRDefault="006F79BC" w:rsidP="001826E1">
      <w:pPr>
        <w:ind w:firstLine="426"/>
        <w:jc w:val="both"/>
      </w:pPr>
      <w:r w:rsidRPr="00D500F0">
        <w:rPr>
          <w:sz w:val="28"/>
          <w:szCs w:val="28"/>
        </w:rPr>
        <w:t>2.7.1. </w:t>
      </w:r>
      <w:r w:rsidR="001826E1">
        <w:rPr>
          <w:sz w:val="28"/>
          <w:szCs w:val="28"/>
          <w:highlight w:val="white"/>
        </w:rPr>
        <w:t>О</w:t>
      </w:r>
      <w:r w:rsidR="001826E1">
        <w:rPr>
          <w:sz w:val="28"/>
          <w:szCs w:val="28"/>
        </w:rPr>
        <w:t>рганы местного самоуправления запрашивают документы,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r w:rsidR="001826E1">
        <w:rPr>
          <w:sz w:val="28"/>
          <w:szCs w:val="28"/>
        </w:rPr>
        <w:br/>
      </w:r>
      <w:r w:rsidR="001826E1">
        <w:rPr>
          <w:color w:val="000000"/>
          <w:sz w:val="28"/>
          <w:szCs w:val="28"/>
          <w:highlight w:val="white"/>
        </w:rPr>
        <w:t xml:space="preserve">        В случае поступления ответа по</w:t>
      </w:r>
      <w:r w:rsidR="001826E1">
        <w:rPr>
          <w:color w:val="000000"/>
          <w:sz w:val="28"/>
          <w:szCs w:val="28"/>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w:t>
      </w:r>
    </w:p>
    <w:p w:rsidR="006F79BC" w:rsidRPr="001826E1" w:rsidRDefault="001826E1" w:rsidP="001826E1">
      <w:pPr>
        <w:autoSpaceDE w:val="0"/>
        <w:autoSpaceDN w:val="0"/>
        <w:adjustRightInd w:val="0"/>
        <w:ind w:firstLine="540"/>
        <w:jc w:val="both"/>
        <w:rPr>
          <w:sz w:val="28"/>
          <w:szCs w:val="28"/>
        </w:rPr>
      </w:pPr>
      <w:r w:rsidRPr="001826E1">
        <w:rPr>
          <w:sz w:val="28"/>
          <w:szCs w:val="28"/>
        </w:rPr>
        <w:t>Документы, указанные в пункте 2.7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6F79BC" w:rsidRPr="00FD49A0" w:rsidRDefault="006F79BC" w:rsidP="006F79BC">
      <w:pPr>
        <w:autoSpaceDE w:val="0"/>
        <w:autoSpaceDN w:val="0"/>
        <w:adjustRightInd w:val="0"/>
        <w:ind w:firstLine="540"/>
        <w:jc w:val="center"/>
        <w:rPr>
          <w:b/>
          <w:sz w:val="28"/>
          <w:szCs w:val="28"/>
        </w:rPr>
      </w:pPr>
      <w:r w:rsidRPr="00FD49A0">
        <w:rPr>
          <w:b/>
          <w:sz w:val="28"/>
          <w:szCs w:val="28"/>
        </w:rPr>
        <w:t>Особенности взаимодействия с заявителем при предоставлении муниципальной услуги</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autoSpaceDE w:val="0"/>
        <w:autoSpaceDN w:val="0"/>
        <w:adjustRightInd w:val="0"/>
        <w:ind w:firstLine="567"/>
        <w:jc w:val="both"/>
        <w:rPr>
          <w:sz w:val="28"/>
          <w:szCs w:val="28"/>
        </w:rPr>
      </w:pPr>
      <w:r w:rsidRPr="00D500F0">
        <w:rPr>
          <w:sz w:val="28"/>
          <w:szCs w:val="28"/>
        </w:rPr>
        <w:t>2.8. Запрещается требовать от заявителя:</w:t>
      </w:r>
    </w:p>
    <w:p w:rsidR="006F79BC" w:rsidRPr="00D500F0" w:rsidRDefault="006F79BC" w:rsidP="006F79BC">
      <w:pPr>
        <w:autoSpaceDE w:val="0"/>
        <w:autoSpaceDN w:val="0"/>
        <w:adjustRightInd w:val="0"/>
        <w:ind w:firstLine="567"/>
        <w:jc w:val="both"/>
        <w:rPr>
          <w:sz w:val="28"/>
          <w:szCs w:val="28"/>
        </w:rPr>
      </w:pPr>
      <w:r w:rsidRPr="00D500F0">
        <w:rPr>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2A34" w:rsidRDefault="006F79BC" w:rsidP="00252A34">
      <w:pPr>
        <w:autoSpaceDE w:val="0"/>
        <w:autoSpaceDN w:val="0"/>
        <w:adjustRightInd w:val="0"/>
        <w:ind w:firstLine="567"/>
        <w:jc w:val="both"/>
        <w:rPr>
          <w:sz w:val="28"/>
          <w:szCs w:val="28"/>
        </w:rPr>
      </w:pPr>
      <w:proofErr w:type="gramStart"/>
      <w:r w:rsidRPr="00D500F0">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D500F0">
        <w:rPr>
          <w:sz w:val="28"/>
          <w:szCs w:val="28"/>
          <w:lang w:val="en-US"/>
        </w:rPr>
        <w:t> </w:t>
      </w:r>
      <w:r w:rsidRPr="00D500F0">
        <w:rPr>
          <w:sz w:val="28"/>
          <w:szCs w:val="28"/>
        </w:rPr>
        <w:t>210-ФЗ муниципальной услуги, в соответствии с нормативными правовыми актами Российской Федерации, нормативными</w:t>
      </w:r>
      <w:proofErr w:type="gramEnd"/>
      <w:r w:rsidRPr="00D500F0">
        <w:rPr>
          <w:sz w:val="28"/>
          <w:szCs w:val="28"/>
        </w:rPr>
        <w:t xml:space="preserve">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r w:rsidR="00787931">
        <w:rPr>
          <w:sz w:val="28"/>
          <w:szCs w:val="28"/>
        </w:rPr>
        <w:t>;</w:t>
      </w:r>
    </w:p>
    <w:p w:rsidR="00787931" w:rsidRPr="00680A34" w:rsidRDefault="00787931" w:rsidP="00787931">
      <w:pPr>
        <w:jc w:val="both"/>
        <w:rPr>
          <w:sz w:val="28"/>
          <w:szCs w:val="28"/>
        </w:rPr>
        <w:sectPr w:rsidR="00787931" w:rsidRPr="00680A34" w:rsidSect="00DF150D">
          <w:pgSz w:w="11906" w:h="16838"/>
          <w:pgMar w:top="426" w:right="761" w:bottom="629" w:left="1800" w:header="720" w:footer="720" w:gutter="0"/>
          <w:cols w:space="720"/>
        </w:sectPr>
      </w:pPr>
      <w:r>
        <w:rPr>
          <w:sz w:val="28"/>
          <w:szCs w:val="28"/>
        </w:rPr>
        <w:t xml:space="preserve">         </w:t>
      </w:r>
      <w:r w:rsidRPr="00680A3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7931" w:rsidRPr="00680A34" w:rsidRDefault="00787931" w:rsidP="00787931">
      <w:pPr>
        <w:jc w:val="both"/>
        <w:rPr>
          <w:sz w:val="28"/>
          <w:szCs w:val="28"/>
        </w:rPr>
        <w:sectPr w:rsidR="00787931" w:rsidRPr="00680A34">
          <w:type w:val="continuous"/>
          <w:pgSz w:w="11906" w:h="16838"/>
          <w:pgMar w:top="840" w:right="761" w:bottom="629" w:left="1800" w:header="720" w:footer="720" w:gutter="0"/>
          <w:cols w:space="720"/>
        </w:sectPr>
      </w:pPr>
      <w:r w:rsidRPr="00680A34">
        <w:rPr>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7931" w:rsidRPr="00680A34" w:rsidRDefault="00787931" w:rsidP="00787931">
      <w:pPr>
        <w:spacing w:line="285" w:lineRule="atLeast"/>
        <w:jc w:val="both"/>
        <w:rPr>
          <w:sz w:val="28"/>
          <w:szCs w:val="28"/>
        </w:rPr>
        <w:sectPr w:rsidR="00787931" w:rsidRPr="00680A34">
          <w:type w:val="continuous"/>
          <w:pgSz w:w="11906" w:h="16838"/>
          <w:pgMar w:top="840" w:right="761" w:bottom="629" w:left="1800" w:header="720" w:footer="720" w:gutter="0"/>
          <w:cols w:space="720"/>
        </w:sectPr>
      </w:pPr>
      <w:proofErr w:type="gramStart"/>
      <w:r w:rsidRPr="00680A34">
        <w:rPr>
          <w:sz w:val="28"/>
          <w:szCs w:val="28"/>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787931" w:rsidRDefault="00787931" w:rsidP="00787931">
      <w:pPr>
        <w:spacing w:line="285" w:lineRule="atLeast"/>
        <w:jc w:val="both"/>
        <w:rPr>
          <w:sz w:val="28"/>
          <w:szCs w:val="28"/>
        </w:rPr>
      </w:pPr>
      <w:r w:rsidRPr="00680A34">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5B01" w:rsidRPr="00925B01" w:rsidRDefault="00925B01" w:rsidP="00787931">
      <w:pPr>
        <w:spacing w:line="285" w:lineRule="atLeast"/>
        <w:jc w:val="both"/>
        <w:rPr>
          <w:sz w:val="28"/>
          <w:szCs w:val="28"/>
          <w:lang w:val="en-US"/>
        </w:rPr>
        <w:sectPr w:rsidR="00925B01" w:rsidRPr="00925B01">
          <w:type w:val="continuous"/>
          <w:pgSz w:w="11906" w:h="16838"/>
          <w:pgMar w:top="840" w:right="761" w:bottom="629" w:left="1800" w:header="720" w:footer="720" w:gutter="0"/>
          <w:cols w:space="720"/>
        </w:sectPr>
      </w:pPr>
    </w:p>
    <w:p w:rsidR="00787931" w:rsidRPr="00252A34" w:rsidRDefault="00787931" w:rsidP="00A67492">
      <w:pPr>
        <w:autoSpaceDE w:val="0"/>
        <w:autoSpaceDN w:val="0"/>
        <w:adjustRightInd w:val="0"/>
        <w:jc w:val="both"/>
        <w:rPr>
          <w:sz w:val="28"/>
          <w:szCs w:val="28"/>
        </w:rPr>
      </w:pPr>
      <w:proofErr w:type="gramStart"/>
      <w:r w:rsidRPr="00680A34">
        <w:rPr>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Pr="00680A34">
        <w:rPr>
          <w:sz w:val="28"/>
          <w:szCs w:val="28"/>
          <w:shd w:val="clear" w:color="auto" w:fill="FFFFFF"/>
        </w:rPr>
        <w:t>предусмотренной частью 1.1 статьи 16  Федерального закона от 27.07.2010 г. №210-ФЗ «Об организации предоставления государственных и муниципальных услуг»,</w:t>
      </w:r>
      <w:r w:rsidRPr="00680A34">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680A34">
        <w:rPr>
          <w:sz w:val="28"/>
          <w:szCs w:val="28"/>
        </w:rPr>
        <w:t xml:space="preserve">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25B01" w:rsidRDefault="00925B01" w:rsidP="006F79BC">
      <w:pPr>
        <w:autoSpaceDE w:val="0"/>
        <w:autoSpaceDN w:val="0"/>
        <w:adjustRightInd w:val="0"/>
        <w:jc w:val="center"/>
        <w:rPr>
          <w:b/>
          <w:sz w:val="28"/>
          <w:szCs w:val="28"/>
        </w:rPr>
      </w:pPr>
    </w:p>
    <w:p w:rsidR="006F79BC" w:rsidRPr="00925B01" w:rsidRDefault="006F79BC" w:rsidP="00925B01">
      <w:pPr>
        <w:autoSpaceDE w:val="0"/>
        <w:autoSpaceDN w:val="0"/>
        <w:adjustRightInd w:val="0"/>
        <w:jc w:val="center"/>
        <w:rPr>
          <w:b/>
          <w:sz w:val="28"/>
          <w:szCs w:val="28"/>
        </w:rPr>
      </w:pPr>
      <w:r w:rsidRPr="00FD49A0">
        <w:rPr>
          <w:b/>
          <w:sz w:val="28"/>
          <w:szCs w:val="28"/>
        </w:rPr>
        <w:t>Исчерпывающий перечень оснований для отказа в приеме документов, необходимых для предоставления муниципальной услуги</w:t>
      </w:r>
    </w:p>
    <w:p w:rsidR="006F79BC" w:rsidRPr="00D500F0" w:rsidRDefault="006F79BC" w:rsidP="006F79BC">
      <w:pPr>
        <w:ind w:firstLine="567"/>
        <w:jc w:val="both"/>
        <w:rPr>
          <w:sz w:val="28"/>
          <w:szCs w:val="28"/>
        </w:rPr>
      </w:pPr>
      <w:r w:rsidRPr="00D500F0">
        <w:rPr>
          <w:sz w:val="28"/>
          <w:szCs w:val="28"/>
        </w:rPr>
        <w:t>2.9. Основания для отказа в приеме документов, необходимых для предоставления муниципальной услуги, законодательством не предусмотрены.</w:t>
      </w:r>
    </w:p>
    <w:p w:rsidR="006F79BC" w:rsidRPr="00D500F0" w:rsidRDefault="006F79BC" w:rsidP="006F79BC">
      <w:pPr>
        <w:ind w:firstLine="567"/>
        <w:jc w:val="both"/>
        <w:rPr>
          <w:sz w:val="28"/>
          <w:szCs w:val="28"/>
        </w:rPr>
      </w:pPr>
    </w:p>
    <w:p w:rsidR="006F79BC" w:rsidRPr="00925B01" w:rsidRDefault="006F79BC" w:rsidP="00925B01">
      <w:pPr>
        <w:autoSpaceDE w:val="0"/>
        <w:autoSpaceDN w:val="0"/>
        <w:adjustRightInd w:val="0"/>
        <w:ind w:firstLine="540"/>
        <w:jc w:val="center"/>
        <w:rPr>
          <w:b/>
          <w:sz w:val="28"/>
          <w:szCs w:val="28"/>
        </w:rPr>
      </w:pPr>
      <w:r w:rsidRPr="00FD49A0">
        <w:rPr>
          <w:b/>
          <w:sz w:val="28"/>
          <w:szCs w:val="28"/>
        </w:rPr>
        <w:t>Исчерпывающий перечень оснований для приостановления или отказа в предоставлении муниципальной услуги</w:t>
      </w:r>
    </w:p>
    <w:p w:rsidR="006F79BC" w:rsidRPr="00D500F0" w:rsidRDefault="006F79BC" w:rsidP="006F79BC">
      <w:pPr>
        <w:ind w:firstLine="567"/>
        <w:jc w:val="both"/>
        <w:rPr>
          <w:sz w:val="28"/>
          <w:szCs w:val="28"/>
        </w:rPr>
      </w:pPr>
      <w:r w:rsidRPr="00D500F0">
        <w:rPr>
          <w:sz w:val="28"/>
          <w:szCs w:val="28"/>
        </w:rPr>
        <w:t>2.10. Основания для приостановления предоставления муниципальной услуги законодательством не предусмотрены.</w:t>
      </w:r>
    </w:p>
    <w:p w:rsidR="006F79BC" w:rsidRPr="00D500F0" w:rsidRDefault="006F79BC" w:rsidP="006F79BC">
      <w:pPr>
        <w:ind w:firstLine="567"/>
        <w:jc w:val="both"/>
        <w:rPr>
          <w:sz w:val="28"/>
          <w:szCs w:val="28"/>
        </w:rPr>
      </w:pPr>
      <w:r w:rsidRPr="00D500F0">
        <w:rPr>
          <w:sz w:val="28"/>
          <w:szCs w:val="28"/>
        </w:rPr>
        <w:t xml:space="preserve">2.11. </w:t>
      </w:r>
      <w:r w:rsidR="00F13737">
        <w:rPr>
          <w:color w:val="000000"/>
          <w:sz w:val="28"/>
          <w:szCs w:val="28"/>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по следующим основаниям</w:t>
      </w:r>
      <w:r w:rsidRPr="00D500F0">
        <w:rPr>
          <w:sz w:val="28"/>
          <w:szCs w:val="28"/>
        </w:rPr>
        <w:t>:</w:t>
      </w:r>
    </w:p>
    <w:p w:rsidR="006F79BC" w:rsidRPr="00D500F0" w:rsidRDefault="006F79BC" w:rsidP="006F79BC">
      <w:pPr>
        <w:autoSpaceDE w:val="0"/>
        <w:autoSpaceDN w:val="0"/>
        <w:adjustRightInd w:val="0"/>
        <w:ind w:firstLine="540"/>
        <w:jc w:val="both"/>
        <w:rPr>
          <w:sz w:val="28"/>
          <w:szCs w:val="28"/>
        </w:rPr>
      </w:pPr>
      <w:r w:rsidRPr="00D500F0">
        <w:rPr>
          <w:sz w:val="28"/>
          <w:szCs w:val="28"/>
        </w:rPr>
        <w:t>а) с заявлением о присвоении объекту адресации адреса обратилось лицо, не указанное в пункте 1.2. Административного регламента;</w:t>
      </w:r>
    </w:p>
    <w:p w:rsidR="006F79BC" w:rsidRPr="00D500F0" w:rsidRDefault="006F79BC" w:rsidP="006F79BC">
      <w:pPr>
        <w:ind w:firstLine="567"/>
        <w:jc w:val="both"/>
        <w:rPr>
          <w:sz w:val="28"/>
          <w:szCs w:val="28"/>
        </w:rPr>
      </w:pPr>
      <w:r w:rsidRPr="00D500F0">
        <w:rPr>
          <w:sz w:val="28"/>
          <w:szCs w:val="28"/>
        </w:rPr>
        <w:t xml:space="preserve">б) ответ на межведомственный запрос свидетельствует об отсутствии документа и (или) информации, </w:t>
      </w:r>
      <w:proofErr w:type="gramStart"/>
      <w:r w:rsidRPr="00D500F0">
        <w:rPr>
          <w:sz w:val="28"/>
          <w:szCs w:val="28"/>
        </w:rPr>
        <w:t>необходимых</w:t>
      </w:r>
      <w:proofErr w:type="gramEnd"/>
      <w:r w:rsidRPr="00D500F0">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F79BC" w:rsidRPr="00D500F0" w:rsidRDefault="006F79BC" w:rsidP="006F79BC">
      <w:pPr>
        <w:ind w:firstLine="567"/>
        <w:jc w:val="both"/>
        <w:rPr>
          <w:sz w:val="28"/>
          <w:szCs w:val="28"/>
        </w:rPr>
      </w:pPr>
      <w:r w:rsidRPr="00D500F0">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г) отсутствуют случаи и условия для присвоения объекту адресации адреса или аннулирования его адреса, указанные в </w:t>
      </w:r>
      <w:hyperlink r:id="rId39" w:history="1">
        <w:r w:rsidRPr="00D500F0">
          <w:rPr>
            <w:sz w:val="28"/>
            <w:szCs w:val="28"/>
          </w:rPr>
          <w:t xml:space="preserve">пунктах </w:t>
        </w:r>
      </w:hyperlink>
      <w:r w:rsidRPr="00D500F0">
        <w:rPr>
          <w:sz w:val="28"/>
          <w:szCs w:val="28"/>
        </w:rPr>
        <w:t>5, 8-11 и 14-18 Правил присвоения, изменения и аннулирования адресов, утвержденных постановлением Правительства Российской Федерации от 19 ноября 2014 года №1221.</w:t>
      </w:r>
    </w:p>
    <w:p w:rsidR="00F13737" w:rsidRDefault="00F13737" w:rsidP="00CF34D0">
      <w:pPr>
        <w:ind w:firstLine="567"/>
        <w:jc w:val="both"/>
        <w:rPr>
          <w:color w:val="000000"/>
          <w:sz w:val="28"/>
          <w:szCs w:val="28"/>
        </w:rPr>
      </w:pPr>
      <w:r>
        <w:rPr>
          <w:color w:val="000000"/>
          <w:sz w:val="28"/>
          <w:szCs w:val="28"/>
          <w:highlight w:val="white"/>
        </w:rPr>
        <w:t>В случае поступления ответа по</w:t>
      </w:r>
      <w:r>
        <w:rPr>
          <w:color w:val="000000"/>
          <w:sz w:val="28"/>
          <w:szCs w:val="28"/>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 в срок  не позднее 3 дней с момента </w:t>
      </w:r>
      <w:proofErr w:type="gramStart"/>
      <w:r>
        <w:rPr>
          <w:color w:val="000000"/>
          <w:sz w:val="28"/>
          <w:szCs w:val="28"/>
        </w:rPr>
        <w:t>получении</w:t>
      </w:r>
      <w:proofErr w:type="gramEnd"/>
      <w:r>
        <w:rPr>
          <w:color w:val="000000"/>
          <w:sz w:val="28"/>
          <w:szCs w:val="28"/>
        </w:rPr>
        <w:t xml:space="preserve"> запроса. При не предоставлении </w:t>
      </w:r>
      <w:r>
        <w:rPr>
          <w:color w:val="000000"/>
          <w:sz w:val="28"/>
          <w:szCs w:val="28"/>
        </w:rPr>
        <w:lastRenderedPageBreak/>
        <w:t>соответствующих документов  заявителем (представителем заявителя) по собственной инициативе является основание для отказа в предоставлении муниципальной услуги.</w:t>
      </w:r>
    </w:p>
    <w:p w:rsidR="006F79BC" w:rsidRPr="00D500F0" w:rsidRDefault="006F79BC" w:rsidP="00CF34D0">
      <w:pPr>
        <w:ind w:firstLine="567"/>
        <w:jc w:val="both"/>
        <w:rPr>
          <w:sz w:val="28"/>
          <w:szCs w:val="28"/>
        </w:rPr>
      </w:pPr>
      <w:r w:rsidRPr="00D500F0">
        <w:rPr>
          <w:sz w:val="28"/>
          <w:szCs w:val="28"/>
        </w:rPr>
        <w:t>На любой стадии административных процедур до принятия решения о выдаче решения о присвоении,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4835C6" w:rsidRDefault="004835C6" w:rsidP="006F79BC">
      <w:pPr>
        <w:ind w:firstLine="540"/>
        <w:jc w:val="center"/>
        <w:rPr>
          <w:b/>
          <w:sz w:val="28"/>
          <w:szCs w:val="28"/>
        </w:rPr>
      </w:pPr>
    </w:p>
    <w:p w:rsidR="006F79BC" w:rsidRPr="00ED121B" w:rsidRDefault="006F79BC" w:rsidP="006F79BC">
      <w:pPr>
        <w:ind w:firstLine="540"/>
        <w:jc w:val="center"/>
        <w:rPr>
          <w:b/>
          <w:sz w:val="28"/>
          <w:szCs w:val="28"/>
        </w:rPr>
      </w:pPr>
      <w:r w:rsidRPr="00FD49A0">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D5280" w:rsidRPr="00ED121B" w:rsidRDefault="00DD5280" w:rsidP="006F79BC">
      <w:pPr>
        <w:ind w:firstLine="540"/>
        <w:jc w:val="center"/>
        <w:rPr>
          <w:b/>
          <w:sz w:val="28"/>
          <w:szCs w:val="28"/>
        </w:rPr>
      </w:pPr>
    </w:p>
    <w:p w:rsidR="006F79BC" w:rsidRPr="00D500F0" w:rsidRDefault="006F79BC" w:rsidP="00CF34D0">
      <w:pPr>
        <w:jc w:val="both"/>
        <w:rPr>
          <w:sz w:val="28"/>
          <w:szCs w:val="28"/>
        </w:rPr>
      </w:pPr>
      <w:r w:rsidRPr="00D500F0">
        <w:rPr>
          <w:sz w:val="28"/>
          <w:szCs w:val="28"/>
        </w:rPr>
        <w:t>2.12. Для получения муниципальной услуги не требуется получение услуг, которые являются необходимыми и обязательными.</w:t>
      </w:r>
    </w:p>
    <w:p w:rsidR="00FD49A0" w:rsidRDefault="00FD49A0" w:rsidP="00CF34D0">
      <w:pPr>
        <w:autoSpaceDE w:val="0"/>
        <w:autoSpaceDN w:val="0"/>
        <w:adjustRightInd w:val="0"/>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F79BC" w:rsidRPr="00D500F0" w:rsidRDefault="006F79BC" w:rsidP="006F79BC">
      <w:pPr>
        <w:autoSpaceDE w:val="0"/>
        <w:autoSpaceDN w:val="0"/>
        <w:adjustRightInd w:val="0"/>
        <w:ind w:firstLine="540"/>
        <w:jc w:val="both"/>
        <w:rPr>
          <w:sz w:val="28"/>
          <w:szCs w:val="28"/>
        </w:rPr>
      </w:pPr>
    </w:p>
    <w:p w:rsidR="006F79BC" w:rsidRPr="00D500F0" w:rsidRDefault="006F79BC" w:rsidP="006F79BC">
      <w:pPr>
        <w:autoSpaceDE w:val="0"/>
        <w:autoSpaceDN w:val="0"/>
        <w:adjustRightInd w:val="0"/>
        <w:ind w:firstLine="709"/>
        <w:jc w:val="both"/>
        <w:rPr>
          <w:sz w:val="28"/>
          <w:szCs w:val="28"/>
        </w:rPr>
      </w:pPr>
      <w:r w:rsidRPr="00D500F0">
        <w:rPr>
          <w:sz w:val="28"/>
          <w:szCs w:val="28"/>
        </w:rPr>
        <w:t>2.13. Муниципальная услуга предоставляется бесплатно.</w:t>
      </w:r>
    </w:p>
    <w:p w:rsidR="006F79BC" w:rsidRPr="00D500F0" w:rsidRDefault="006F79BC" w:rsidP="006F79BC">
      <w:pPr>
        <w:autoSpaceDE w:val="0"/>
        <w:autoSpaceDN w:val="0"/>
        <w:adjustRightInd w:val="0"/>
        <w:ind w:firstLine="709"/>
        <w:jc w:val="both"/>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p>
    <w:p w:rsidR="006F79BC" w:rsidRPr="00D500F0" w:rsidRDefault="006F79BC" w:rsidP="006F79BC">
      <w:pPr>
        <w:ind w:firstLine="540"/>
        <w:jc w:val="both"/>
        <w:rPr>
          <w:sz w:val="28"/>
          <w:szCs w:val="28"/>
        </w:rPr>
      </w:pPr>
      <w:r w:rsidRPr="00D500F0">
        <w:rPr>
          <w:sz w:val="28"/>
          <w:szCs w:val="28"/>
        </w:rPr>
        <w:t>2.14. Для получения муниципальной услуги не требуется получение услуг, которые являются необходимыми и обязательными.</w:t>
      </w:r>
    </w:p>
    <w:p w:rsidR="006F79BC" w:rsidRPr="00D500F0" w:rsidRDefault="006F79BC" w:rsidP="006F79BC">
      <w:pPr>
        <w:ind w:firstLine="540"/>
        <w:jc w:val="both"/>
        <w:rPr>
          <w:sz w:val="28"/>
          <w:szCs w:val="28"/>
        </w:rPr>
      </w:pPr>
    </w:p>
    <w:p w:rsidR="006F79BC" w:rsidRPr="00FD49A0" w:rsidRDefault="006F79BC" w:rsidP="006F79BC">
      <w:pPr>
        <w:autoSpaceDE w:val="0"/>
        <w:autoSpaceDN w:val="0"/>
        <w:adjustRightInd w:val="0"/>
        <w:ind w:firstLine="540"/>
        <w:jc w:val="center"/>
        <w:outlineLvl w:val="2"/>
        <w:rPr>
          <w:b/>
          <w:sz w:val="28"/>
          <w:szCs w:val="28"/>
        </w:rPr>
      </w:pPr>
      <w:r w:rsidRPr="00FD49A0">
        <w:rPr>
          <w:b/>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6F79BC" w:rsidRPr="00D500F0" w:rsidRDefault="006F79BC" w:rsidP="006F79BC">
      <w:pPr>
        <w:autoSpaceDE w:val="0"/>
        <w:autoSpaceDN w:val="0"/>
        <w:adjustRightInd w:val="0"/>
        <w:ind w:firstLine="540"/>
        <w:jc w:val="both"/>
        <w:outlineLvl w:val="2"/>
        <w:rPr>
          <w:sz w:val="28"/>
          <w:szCs w:val="28"/>
        </w:rPr>
      </w:pPr>
    </w:p>
    <w:p w:rsidR="006F79BC" w:rsidRPr="00D500F0" w:rsidRDefault="006F79BC" w:rsidP="006F79BC">
      <w:pPr>
        <w:ind w:firstLine="540"/>
        <w:jc w:val="both"/>
        <w:rPr>
          <w:sz w:val="28"/>
          <w:szCs w:val="28"/>
        </w:rPr>
      </w:pPr>
      <w:r w:rsidRPr="00D500F0">
        <w:rPr>
          <w:sz w:val="28"/>
          <w:szCs w:val="28"/>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6F79BC" w:rsidRPr="00D500F0" w:rsidRDefault="006F79BC" w:rsidP="006F79BC">
      <w:pPr>
        <w:ind w:firstLine="540"/>
        <w:jc w:val="both"/>
        <w:rPr>
          <w:sz w:val="28"/>
          <w:szCs w:val="28"/>
        </w:rPr>
      </w:pPr>
    </w:p>
    <w:p w:rsidR="006F79BC" w:rsidRPr="00FD49A0" w:rsidRDefault="006F79BC" w:rsidP="006F79BC">
      <w:pPr>
        <w:autoSpaceDE w:val="0"/>
        <w:autoSpaceDN w:val="0"/>
        <w:adjustRightInd w:val="0"/>
        <w:ind w:firstLine="540"/>
        <w:jc w:val="center"/>
        <w:outlineLvl w:val="2"/>
        <w:rPr>
          <w:b/>
          <w:sz w:val="28"/>
          <w:szCs w:val="28"/>
        </w:rPr>
      </w:pPr>
      <w:r w:rsidRPr="00FD49A0">
        <w:rPr>
          <w:b/>
          <w:sz w:val="28"/>
          <w:szCs w:val="28"/>
        </w:rPr>
        <w:t>Срок и порядок регистрации запроса заявителя о предоставлении муниципальной услуги</w:t>
      </w:r>
    </w:p>
    <w:p w:rsidR="006F79BC" w:rsidRPr="00D500F0" w:rsidRDefault="006F79BC" w:rsidP="006F79BC">
      <w:pPr>
        <w:autoSpaceDE w:val="0"/>
        <w:autoSpaceDN w:val="0"/>
        <w:adjustRightInd w:val="0"/>
        <w:ind w:firstLine="540"/>
        <w:jc w:val="both"/>
        <w:outlineLvl w:val="2"/>
        <w:rPr>
          <w:sz w:val="28"/>
          <w:szCs w:val="28"/>
        </w:rPr>
      </w:pPr>
    </w:p>
    <w:p w:rsidR="006F79BC" w:rsidRPr="00D500F0" w:rsidRDefault="006F79BC" w:rsidP="006F79BC">
      <w:pPr>
        <w:ind w:firstLine="540"/>
        <w:jc w:val="both"/>
        <w:rPr>
          <w:sz w:val="28"/>
          <w:szCs w:val="28"/>
        </w:rPr>
      </w:pPr>
      <w:r w:rsidRPr="00D500F0">
        <w:rPr>
          <w:sz w:val="28"/>
          <w:szCs w:val="28"/>
        </w:rPr>
        <w:t xml:space="preserve">2.16. Заявление о предоставлении муниципальной услуги регистрируется </w:t>
      </w:r>
      <w:r w:rsidR="00CE6562">
        <w:rPr>
          <w:sz w:val="28"/>
          <w:szCs w:val="28"/>
        </w:rPr>
        <w:t>в течени</w:t>
      </w:r>
      <w:proofErr w:type="gramStart"/>
      <w:r w:rsidR="00CE6562">
        <w:rPr>
          <w:sz w:val="28"/>
          <w:szCs w:val="28"/>
        </w:rPr>
        <w:t>и</w:t>
      </w:r>
      <w:proofErr w:type="gramEnd"/>
      <w:r w:rsidR="00CE6562">
        <w:rPr>
          <w:sz w:val="28"/>
          <w:szCs w:val="28"/>
        </w:rPr>
        <w:t xml:space="preserve"> </w:t>
      </w:r>
      <w:r w:rsidR="0080093F" w:rsidRPr="008B220A">
        <w:rPr>
          <w:sz w:val="28"/>
          <w:szCs w:val="28"/>
        </w:rPr>
        <w:t xml:space="preserve">одного </w:t>
      </w:r>
      <w:r w:rsidR="0080093F" w:rsidRPr="00893672">
        <w:rPr>
          <w:sz w:val="28"/>
          <w:szCs w:val="28"/>
        </w:rPr>
        <w:t>календарного дня с момен</w:t>
      </w:r>
      <w:r w:rsidR="0080093F">
        <w:rPr>
          <w:sz w:val="28"/>
          <w:szCs w:val="28"/>
        </w:rPr>
        <w:t>та поступления в подразделение.</w:t>
      </w:r>
      <w:r w:rsidR="0080093F" w:rsidRPr="00D500F0">
        <w:rPr>
          <w:sz w:val="28"/>
          <w:szCs w:val="28"/>
        </w:rPr>
        <w:t xml:space="preserve"> </w:t>
      </w:r>
      <w:r w:rsidR="0080093F">
        <w:rPr>
          <w:sz w:val="28"/>
          <w:szCs w:val="28"/>
        </w:rPr>
        <w:t xml:space="preserve"> </w:t>
      </w:r>
    </w:p>
    <w:p w:rsidR="006F79BC" w:rsidRPr="00B55D55" w:rsidRDefault="006F79BC" w:rsidP="006F79BC">
      <w:pPr>
        <w:autoSpaceDE w:val="0"/>
        <w:autoSpaceDN w:val="0"/>
        <w:adjustRightInd w:val="0"/>
        <w:ind w:firstLine="540"/>
        <w:jc w:val="both"/>
        <w:rPr>
          <w:color w:val="000000" w:themeColor="text1"/>
          <w:sz w:val="28"/>
          <w:szCs w:val="28"/>
        </w:rPr>
      </w:pPr>
      <w:r w:rsidRPr="00D500F0">
        <w:rPr>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w:t>
      </w:r>
      <w:r w:rsidRPr="00B55D55">
        <w:rPr>
          <w:color w:val="000000" w:themeColor="text1"/>
          <w:sz w:val="28"/>
          <w:szCs w:val="28"/>
        </w:rPr>
        <w:t>. На заявлении проставляется штамп, в котором указывается входящий номер и дата регистрации.</w:t>
      </w:r>
    </w:p>
    <w:p w:rsidR="00CF34D0" w:rsidRPr="00CF34D0" w:rsidRDefault="00CF34D0" w:rsidP="00CF34D0">
      <w:pPr>
        <w:ind w:firstLine="851"/>
        <w:jc w:val="both"/>
        <w:rPr>
          <w:color w:val="000000" w:themeColor="text1"/>
          <w:sz w:val="28"/>
          <w:szCs w:val="28"/>
        </w:rPr>
      </w:pPr>
      <w:r>
        <w:rPr>
          <w:sz w:val="28"/>
          <w:szCs w:val="28"/>
        </w:rPr>
        <w:t xml:space="preserve"> </w:t>
      </w:r>
    </w:p>
    <w:p w:rsidR="006F79BC" w:rsidRPr="00FD49A0" w:rsidRDefault="006F79BC" w:rsidP="006F79BC">
      <w:pPr>
        <w:autoSpaceDE w:val="0"/>
        <w:autoSpaceDN w:val="0"/>
        <w:adjustRightInd w:val="0"/>
        <w:ind w:firstLine="540"/>
        <w:jc w:val="center"/>
        <w:outlineLvl w:val="2"/>
        <w:rPr>
          <w:b/>
          <w:sz w:val="28"/>
          <w:szCs w:val="28"/>
        </w:rPr>
      </w:pPr>
      <w:r w:rsidRPr="00FD49A0">
        <w:rPr>
          <w:b/>
          <w:sz w:val="28"/>
          <w:szCs w:val="28"/>
        </w:rPr>
        <w:lastRenderedPageBreak/>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rsidR="006F79BC" w:rsidRPr="00D500F0" w:rsidRDefault="006F79BC" w:rsidP="006F79BC">
      <w:pPr>
        <w:autoSpaceDE w:val="0"/>
        <w:autoSpaceDN w:val="0"/>
        <w:adjustRightInd w:val="0"/>
        <w:ind w:firstLine="540"/>
        <w:jc w:val="center"/>
        <w:outlineLvl w:val="2"/>
        <w:rPr>
          <w:sz w:val="28"/>
          <w:szCs w:val="28"/>
        </w:rPr>
      </w:pP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862C7" w:rsidRDefault="006F79BC" w:rsidP="00683AEC">
      <w:pPr>
        <w:autoSpaceDE w:val="0"/>
        <w:autoSpaceDN w:val="0"/>
        <w:adjustRightInd w:val="0"/>
        <w:ind w:firstLine="540"/>
        <w:jc w:val="both"/>
        <w:outlineLvl w:val="2"/>
        <w:rPr>
          <w:sz w:val="28"/>
          <w:szCs w:val="28"/>
        </w:rPr>
      </w:pPr>
      <w:r w:rsidRPr="00D500F0">
        <w:rPr>
          <w:sz w:val="28"/>
          <w:szCs w:val="28"/>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CF34D0" w:rsidRDefault="006F79BC" w:rsidP="00E163D3">
      <w:pPr>
        <w:autoSpaceDE w:val="0"/>
        <w:autoSpaceDN w:val="0"/>
        <w:adjustRightInd w:val="0"/>
        <w:ind w:firstLine="540"/>
        <w:jc w:val="both"/>
        <w:outlineLvl w:val="2"/>
        <w:rPr>
          <w:sz w:val="28"/>
          <w:szCs w:val="28"/>
        </w:rPr>
      </w:pPr>
      <w:r w:rsidRPr="00D500F0">
        <w:rPr>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На стенде размещается следующая информация:</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основные положения законодательства, касающиеся порядка предоставления муниципальной услуги;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перечень и формы документов, необходимых для предоставления муниципальной услуги;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перечень оснований для отказа в предоставлении муниципальной услуги;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перечень МФЦ (с указанием контактной информации), через которые может быть подано заявление.</w:t>
      </w:r>
    </w:p>
    <w:p w:rsidR="006F79BC" w:rsidRPr="00D500F0" w:rsidRDefault="006F79BC" w:rsidP="006F79BC">
      <w:pPr>
        <w:autoSpaceDE w:val="0"/>
        <w:autoSpaceDN w:val="0"/>
        <w:adjustRightInd w:val="0"/>
        <w:ind w:firstLine="540"/>
        <w:jc w:val="center"/>
        <w:outlineLvl w:val="2"/>
        <w:rPr>
          <w:sz w:val="28"/>
          <w:szCs w:val="28"/>
        </w:rPr>
      </w:pPr>
    </w:p>
    <w:p w:rsidR="004442F7" w:rsidRPr="007B3960" w:rsidRDefault="006F79BC" w:rsidP="007B3960">
      <w:pPr>
        <w:autoSpaceDE w:val="0"/>
        <w:autoSpaceDN w:val="0"/>
        <w:adjustRightInd w:val="0"/>
        <w:ind w:firstLine="540"/>
        <w:jc w:val="center"/>
        <w:outlineLvl w:val="2"/>
        <w:rPr>
          <w:b/>
          <w:sz w:val="28"/>
          <w:szCs w:val="28"/>
        </w:rPr>
      </w:pPr>
      <w:r w:rsidRPr="004442F7">
        <w:rPr>
          <w:b/>
          <w:sz w:val="28"/>
          <w:szCs w:val="28"/>
        </w:rPr>
        <w:t>Показатели доступности и качества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rPr>
        <w:t xml:space="preserve">2.18. </w:t>
      </w:r>
      <w:r w:rsidRPr="00D500F0">
        <w:rPr>
          <w:rFonts w:ascii="Times New Roman" w:hAnsi="Times New Roman" w:cs="Times New Roman"/>
          <w:sz w:val="28"/>
          <w:szCs w:val="28"/>
          <w:lang w:eastAsia="en-US"/>
        </w:rPr>
        <w:t>Показателями доступности предоставления муниципальной услуги являются:</w:t>
      </w:r>
    </w:p>
    <w:p w:rsidR="006F79BC" w:rsidRPr="00D500F0" w:rsidRDefault="006F79BC" w:rsidP="006F79BC">
      <w:pPr>
        <w:autoSpaceDE w:val="0"/>
        <w:autoSpaceDN w:val="0"/>
        <w:adjustRightInd w:val="0"/>
        <w:ind w:firstLine="540"/>
        <w:jc w:val="both"/>
        <w:rPr>
          <w:sz w:val="28"/>
          <w:szCs w:val="28"/>
        </w:rPr>
      </w:pPr>
      <w:r w:rsidRPr="00D500F0">
        <w:rPr>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наличие возможности получения муниципальной услуги в электронном виде и через МФЦ;</w:t>
      </w:r>
    </w:p>
    <w:p w:rsidR="006F79BC" w:rsidRPr="00D500F0" w:rsidRDefault="006F79BC" w:rsidP="006F79BC">
      <w:pPr>
        <w:autoSpaceDE w:val="0"/>
        <w:autoSpaceDN w:val="0"/>
        <w:adjustRightInd w:val="0"/>
        <w:ind w:firstLine="540"/>
        <w:jc w:val="both"/>
        <w:rPr>
          <w:sz w:val="28"/>
          <w:szCs w:val="28"/>
        </w:rPr>
      </w:pPr>
      <w:r w:rsidRPr="00D500F0">
        <w:rPr>
          <w:sz w:val="28"/>
          <w:szCs w:val="28"/>
        </w:rPr>
        <w:lastRenderedPageBreak/>
        <w:t>содействие (при необходимости) со стороны должностных лиц органа местного самоуправления инвалиду (при необходимости) со стороны должностных лиц при входе, выходе и перемещении по помещению приема и выдачи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A862C7" w:rsidRDefault="006F79BC" w:rsidP="00CF34D0">
      <w:pPr>
        <w:autoSpaceDE w:val="0"/>
        <w:autoSpaceDN w:val="0"/>
        <w:adjustRightInd w:val="0"/>
        <w:ind w:firstLine="540"/>
        <w:jc w:val="both"/>
        <w:rPr>
          <w:sz w:val="28"/>
          <w:szCs w:val="28"/>
        </w:rPr>
      </w:pPr>
      <w:r w:rsidRPr="00D500F0">
        <w:rPr>
          <w:sz w:val="28"/>
          <w:szCs w:val="28"/>
        </w:rPr>
        <w:t xml:space="preserve">обеспечение допуска </w:t>
      </w:r>
      <w:proofErr w:type="spellStart"/>
      <w:r w:rsidRPr="00D500F0">
        <w:rPr>
          <w:sz w:val="28"/>
          <w:szCs w:val="28"/>
        </w:rPr>
        <w:t>сурдопереводчика</w:t>
      </w:r>
      <w:proofErr w:type="spellEnd"/>
      <w:r w:rsidRPr="00D500F0">
        <w:rPr>
          <w:sz w:val="28"/>
          <w:szCs w:val="28"/>
        </w:rPr>
        <w:t xml:space="preserve">, </w:t>
      </w:r>
      <w:r w:rsidR="004442F7">
        <w:rPr>
          <w:sz w:val="28"/>
          <w:szCs w:val="28"/>
        </w:rPr>
        <w:t xml:space="preserve"> </w:t>
      </w:r>
      <w:proofErr w:type="spellStart"/>
      <w:r w:rsidRPr="00D500F0">
        <w:rPr>
          <w:sz w:val="28"/>
          <w:szCs w:val="28"/>
        </w:rPr>
        <w:t>тифлосурдопереводчика</w:t>
      </w:r>
      <w:proofErr w:type="spellEnd"/>
      <w:r w:rsidRPr="00D500F0">
        <w:rPr>
          <w:sz w:val="28"/>
          <w:szCs w:val="28"/>
        </w:rPr>
        <w:t xml:space="preserve">, а также иного лица, владеющего жестовым языком; собаки-проводника при наличии </w:t>
      </w:r>
    </w:p>
    <w:p w:rsidR="006F79BC" w:rsidRPr="00D500F0" w:rsidRDefault="006F79BC" w:rsidP="00A862C7">
      <w:pPr>
        <w:autoSpaceDE w:val="0"/>
        <w:autoSpaceDN w:val="0"/>
        <w:adjustRightInd w:val="0"/>
        <w:jc w:val="both"/>
        <w:rPr>
          <w:sz w:val="28"/>
          <w:szCs w:val="28"/>
        </w:rPr>
      </w:pPr>
      <w:r w:rsidRPr="00D500F0">
        <w:rPr>
          <w:sz w:val="28"/>
          <w:szCs w:val="28"/>
        </w:rPr>
        <w:t>документа, подтверждающего ее специальное обучение, выданного по установленной форме, в помещение приема и выдачи документов.</w:t>
      </w:r>
    </w:p>
    <w:p w:rsidR="00CF34D0" w:rsidRDefault="006F79BC" w:rsidP="00E163D3">
      <w:pPr>
        <w:autoSpaceDE w:val="0"/>
        <w:autoSpaceDN w:val="0"/>
        <w:adjustRightInd w:val="0"/>
        <w:ind w:firstLine="540"/>
        <w:jc w:val="both"/>
        <w:rPr>
          <w:sz w:val="28"/>
          <w:szCs w:val="28"/>
        </w:rPr>
      </w:pPr>
      <w:r w:rsidRPr="00D500F0">
        <w:rPr>
          <w:sz w:val="28"/>
          <w:szCs w:val="28"/>
        </w:rPr>
        <w:t>2.19. Качество предоставления муниципальной услуги характеризуется отсутствием:</w:t>
      </w:r>
    </w:p>
    <w:p w:rsidR="006F79BC" w:rsidRPr="00D500F0" w:rsidRDefault="006F79BC" w:rsidP="006F79BC">
      <w:pPr>
        <w:autoSpaceDE w:val="0"/>
        <w:autoSpaceDN w:val="0"/>
        <w:adjustRightInd w:val="0"/>
        <w:ind w:firstLine="540"/>
        <w:jc w:val="both"/>
        <w:rPr>
          <w:sz w:val="28"/>
          <w:szCs w:val="28"/>
        </w:rPr>
      </w:pPr>
      <w:r w:rsidRPr="00D500F0">
        <w:rPr>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E163D3" w:rsidRDefault="006F79BC" w:rsidP="00E1060D">
      <w:pPr>
        <w:autoSpaceDE w:val="0"/>
        <w:autoSpaceDN w:val="0"/>
        <w:adjustRightInd w:val="0"/>
        <w:ind w:firstLine="540"/>
        <w:jc w:val="both"/>
        <w:rPr>
          <w:sz w:val="28"/>
          <w:szCs w:val="28"/>
        </w:rPr>
      </w:pPr>
      <w:r w:rsidRPr="00D500F0">
        <w:rPr>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6F79BC" w:rsidRPr="00D500F0" w:rsidRDefault="006F79BC" w:rsidP="00E163D3">
      <w:pPr>
        <w:autoSpaceDE w:val="0"/>
        <w:autoSpaceDN w:val="0"/>
        <w:adjustRightInd w:val="0"/>
        <w:jc w:val="both"/>
        <w:rPr>
          <w:sz w:val="28"/>
          <w:szCs w:val="28"/>
        </w:rPr>
      </w:pPr>
      <w:r w:rsidRPr="00D500F0">
        <w:rPr>
          <w:sz w:val="28"/>
          <w:szCs w:val="28"/>
        </w:rPr>
        <w:t>нарушений сроков предоставления муниципальной услуги и выполнения административных процедур.</w:t>
      </w:r>
    </w:p>
    <w:p w:rsidR="006F79BC" w:rsidRPr="00D500F0" w:rsidRDefault="006F79BC" w:rsidP="006F79BC">
      <w:pPr>
        <w:ind w:firstLine="540"/>
        <w:jc w:val="both"/>
        <w:rPr>
          <w:sz w:val="28"/>
          <w:szCs w:val="28"/>
        </w:rPr>
      </w:pPr>
    </w:p>
    <w:p w:rsidR="006F79BC" w:rsidRPr="00FD49A0" w:rsidRDefault="006F79BC" w:rsidP="006F79BC">
      <w:pPr>
        <w:ind w:firstLine="540"/>
        <w:jc w:val="center"/>
        <w:rPr>
          <w:b/>
          <w:sz w:val="28"/>
          <w:szCs w:val="28"/>
        </w:rPr>
      </w:pPr>
      <w:r w:rsidRPr="00FD49A0">
        <w:rPr>
          <w:b/>
          <w:sz w:val="28"/>
          <w:szCs w:val="28"/>
        </w:rPr>
        <w:t>Требования, учитывающие особенности предоставления муниципальной услуги в электронной форме и МФЦ</w:t>
      </w:r>
    </w:p>
    <w:p w:rsidR="006F79BC" w:rsidRPr="00D500F0" w:rsidRDefault="006F79BC" w:rsidP="006F79BC">
      <w:pPr>
        <w:autoSpaceDE w:val="0"/>
        <w:autoSpaceDN w:val="0"/>
        <w:adjustRightInd w:val="0"/>
        <w:jc w:val="center"/>
        <w:rPr>
          <w:sz w:val="28"/>
          <w:szCs w:val="28"/>
        </w:rPr>
      </w:pPr>
    </w:p>
    <w:p w:rsidR="00D73C12" w:rsidRPr="00680A34" w:rsidRDefault="00D73C12" w:rsidP="00D73C12">
      <w:pPr>
        <w:ind w:firstLine="567"/>
        <w:jc w:val="both"/>
        <w:rPr>
          <w:sz w:val="28"/>
          <w:szCs w:val="28"/>
          <w:shd w:val="clear" w:color="auto" w:fill="FFFFFF"/>
        </w:rPr>
      </w:pPr>
      <w:r w:rsidRPr="00680A34">
        <w:rPr>
          <w:sz w:val="28"/>
          <w:szCs w:val="28"/>
          <w:shd w:val="clear" w:color="auto" w:fill="FFFFFF"/>
        </w:rPr>
        <w:t>2.20. Состав действий, которые заявитель вправе совершить в электронной форме при получении муниципальной услуги:</w:t>
      </w:r>
    </w:p>
    <w:p w:rsidR="00D73C12" w:rsidRPr="00680A34" w:rsidRDefault="00D73C12" w:rsidP="00D73C12">
      <w:pPr>
        <w:jc w:val="both"/>
        <w:rPr>
          <w:sz w:val="28"/>
          <w:szCs w:val="28"/>
          <w:shd w:val="clear" w:color="auto" w:fill="FFFFFF"/>
        </w:rPr>
      </w:pPr>
      <w:r w:rsidRPr="00680A34">
        <w:rPr>
          <w:sz w:val="28"/>
          <w:szCs w:val="28"/>
          <w:shd w:val="clear" w:color="auto" w:fill="FFFFFF"/>
        </w:rPr>
        <w:t>-  получение информации о порядке и сроках предоставления муниципальной услуги;</w:t>
      </w:r>
    </w:p>
    <w:p w:rsidR="00D73C12" w:rsidRPr="00680A34" w:rsidRDefault="00D73C12" w:rsidP="00D73C12">
      <w:pPr>
        <w:jc w:val="both"/>
        <w:rPr>
          <w:sz w:val="28"/>
          <w:szCs w:val="28"/>
          <w:shd w:val="clear" w:color="auto" w:fill="FFFFFF"/>
        </w:rPr>
      </w:pPr>
      <w:r w:rsidRPr="00680A34">
        <w:rPr>
          <w:sz w:val="28"/>
          <w:szCs w:val="28"/>
          <w:shd w:val="clear" w:color="auto" w:fill="FFFFFF"/>
        </w:rPr>
        <w:t>- получение сведений о ходе выполнения запроса;</w:t>
      </w:r>
    </w:p>
    <w:p w:rsidR="00D73C12" w:rsidRDefault="00D73C12" w:rsidP="00D73C12">
      <w:pPr>
        <w:autoSpaceDE w:val="0"/>
        <w:autoSpaceDN w:val="0"/>
        <w:adjustRightInd w:val="0"/>
        <w:ind w:firstLine="567"/>
        <w:jc w:val="both"/>
        <w:rPr>
          <w:sz w:val="28"/>
          <w:szCs w:val="28"/>
        </w:rPr>
      </w:pPr>
      <w:proofErr w:type="gramStart"/>
      <w:r w:rsidRPr="00680A34">
        <w:rPr>
          <w:sz w:val="28"/>
          <w:szCs w:val="28"/>
          <w:shd w:val="clear" w:color="auto" w:fill="FFFFFF"/>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r w:rsidRPr="00D500F0">
        <w:rPr>
          <w:sz w:val="28"/>
          <w:szCs w:val="28"/>
        </w:rPr>
        <w:t xml:space="preserve"> </w:t>
      </w:r>
      <w:proofErr w:type="gramEnd"/>
    </w:p>
    <w:p w:rsidR="00FD49A0" w:rsidRDefault="006F79BC" w:rsidP="00D73C12">
      <w:pPr>
        <w:autoSpaceDE w:val="0"/>
        <w:autoSpaceDN w:val="0"/>
        <w:adjustRightInd w:val="0"/>
        <w:ind w:firstLine="567"/>
        <w:jc w:val="both"/>
        <w:rPr>
          <w:sz w:val="28"/>
          <w:szCs w:val="28"/>
        </w:rPr>
      </w:pPr>
      <w:r w:rsidRPr="00D500F0">
        <w:rPr>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6F79BC" w:rsidRPr="00D500F0" w:rsidRDefault="006F79BC" w:rsidP="006F79BC">
      <w:pPr>
        <w:autoSpaceDE w:val="0"/>
        <w:autoSpaceDN w:val="0"/>
        <w:adjustRightInd w:val="0"/>
        <w:ind w:firstLine="540"/>
        <w:jc w:val="both"/>
        <w:rPr>
          <w:sz w:val="28"/>
          <w:szCs w:val="28"/>
        </w:rPr>
      </w:pPr>
      <w:r w:rsidRPr="00D500F0">
        <w:rPr>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6F79BC" w:rsidRPr="00D500F0" w:rsidRDefault="006F79BC" w:rsidP="006F79BC">
      <w:pPr>
        <w:autoSpaceDE w:val="0"/>
        <w:autoSpaceDN w:val="0"/>
        <w:adjustRightInd w:val="0"/>
        <w:ind w:firstLine="567"/>
        <w:jc w:val="both"/>
        <w:rPr>
          <w:sz w:val="28"/>
          <w:szCs w:val="28"/>
        </w:rPr>
      </w:pPr>
    </w:p>
    <w:p w:rsidR="006F79BC" w:rsidRPr="00FD49A0" w:rsidRDefault="006F79BC" w:rsidP="006F79BC">
      <w:pPr>
        <w:autoSpaceDE w:val="0"/>
        <w:autoSpaceDN w:val="0"/>
        <w:adjustRightInd w:val="0"/>
        <w:ind w:firstLine="708"/>
        <w:jc w:val="center"/>
        <w:outlineLvl w:val="1"/>
        <w:rPr>
          <w:b/>
          <w:sz w:val="28"/>
          <w:szCs w:val="28"/>
        </w:rPr>
      </w:pPr>
      <w:r w:rsidRPr="00FD49A0">
        <w:rPr>
          <w:b/>
          <w:sz w:val="28"/>
          <w:szCs w:val="28"/>
          <w:lang w:val="en-US"/>
        </w:rPr>
        <w:lastRenderedPageBreak/>
        <w:t>III</w:t>
      </w:r>
      <w:r w:rsidRPr="00FD49A0">
        <w:rPr>
          <w:b/>
          <w:sz w:val="28"/>
          <w:szCs w:val="28"/>
        </w:rPr>
        <w:t>. Состав, последовательность и сроки выполнения административных процедур, требования к порядку их выполнения</w:t>
      </w:r>
    </w:p>
    <w:p w:rsidR="006F79BC" w:rsidRPr="00FD49A0" w:rsidRDefault="006F79BC" w:rsidP="006F79BC">
      <w:pPr>
        <w:autoSpaceDE w:val="0"/>
        <w:autoSpaceDN w:val="0"/>
        <w:adjustRightInd w:val="0"/>
        <w:jc w:val="both"/>
        <w:outlineLvl w:val="1"/>
        <w:rPr>
          <w:b/>
          <w:sz w:val="28"/>
          <w:szCs w:val="28"/>
          <w:highlight w:val="yellow"/>
        </w:rPr>
      </w:pPr>
    </w:p>
    <w:p w:rsidR="006F79BC" w:rsidRPr="007B3960" w:rsidRDefault="006F79BC" w:rsidP="007B3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en-US"/>
        </w:rPr>
      </w:pPr>
      <w:r w:rsidRPr="00FD49A0">
        <w:rPr>
          <w:b/>
          <w:sz w:val="28"/>
          <w:szCs w:val="28"/>
        </w:rPr>
        <w:t>Исчерпывающий перечень административных процедур</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3.1. Предоставление муниципальной услуги включает в себя следующие административные процедуры:</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1) прием и регистрация заявления;</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3) формирование и направление межведомственных запросов;</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2) рассмотрение документов;</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4) принятие решения о предоставлении (отказе в предоставлении) муниципальной услуги;</w:t>
      </w:r>
    </w:p>
    <w:p w:rsidR="006F79BC"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5) выдача (направление) заявителю решения (постановления) о предоставлении муниципальной услуги или решения об отказе в предоставлении муниципальной услуги.</w:t>
      </w:r>
    </w:p>
    <w:p w:rsidR="00870C6A" w:rsidRPr="00D500F0" w:rsidRDefault="00870C6A" w:rsidP="00870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Cs/>
          <w:color w:val="000000"/>
          <w:sz w:val="28"/>
          <w:szCs w:val="28"/>
        </w:rPr>
        <w:t xml:space="preserve">        6) </w:t>
      </w:r>
      <w:r w:rsidRPr="00F557FC">
        <w:rPr>
          <w:bCs/>
          <w:color w:val="000000"/>
          <w:sz w:val="28"/>
          <w:szCs w:val="28"/>
        </w:rPr>
        <w:t>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w:t>
      </w:r>
      <w:r>
        <w:rPr>
          <w:sz w:val="28"/>
          <w:szCs w:val="28"/>
        </w:rPr>
        <w:t xml:space="preserve">  </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Блок-схема предоставления муниципальной услуги представлена в приложении № 3 к Административному регламенту.</w:t>
      </w:r>
    </w:p>
    <w:p w:rsidR="006F79BC" w:rsidRPr="00D500F0" w:rsidRDefault="006F79BC" w:rsidP="006F79BC">
      <w:pPr>
        <w:autoSpaceDE w:val="0"/>
        <w:autoSpaceDN w:val="0"/>
        <w:adjustRightInd w:val="0"/>
        <w:ind w:firstLine="540"/>
        <w:jc w:val="center"/>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Прием и регистрация заявления</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ind w:firstLine="567"/>
        <w:jc w:val="both"/>
        <w:rPr>
          <w:sz w:val="28"/>
          <w:szCs w:val="28"/>
        </w:rPr>
      </w:pPr>
      <w:r w:rsidRPr="00D500F0">
        <w:rPr>
          <w:sz w:val="28"/>
          <w:szCs w:val="28"/>
        </w:rPr>
        <w:t xml:space="preserve">3.2. Основанием для начала административной процедуры является поступление </w:t>
      </w:r>
      <w:r w:rsidRPr="00B55D55">
        <w:rPr>
          <w:color w:val="000000" w:themeColor="text1"/>
          <w:sz w:val="28"/>
          <w:szCs w:val="28"/>
        </w:rPr>
        <w:t xml:space="preserve">в </w:t>
      </w:r>
      <w:r w:rsidR="00AF072F">
        <w:rPr>
          <w:sz w:val="28"/>
          <w:szCs w:val="28"/>
        </w:rPr>
        <w:t>подразделение</w:t>
      </w:r>
      <w:r w:rsidRPr="00D500F0">
        <w:rPr>
          <w:sz w:val="28"/>
          <w:szCs w:val="28"/>
        </w:rPr>
        <w:t xml:space="preserve"> заявления с приложением документов, предусмотренных пунктами 2.6 и 2.7 Административного регламента, одним из следующих способов:</w:t>
      </w:r>
    </w:p>
    <w:p w:rsidR="006F79BC" w:rsidRPr="00D500F0" w:rsidRDefault="006F79BC" w:rsidP="006F79BC">
      <w:pPr>
        <w:ind w:firstLine="567"/>
        <w:jc w:val="both"/>
        <w:rPr>
          <w:sz w:val="28"/>
          <w:szCs w:val="28"/>
        </w:rPr>
      </w:pPr>
      <w:r w:rsidRPr="00D500F0">
        <w:rPr>
          <w:sz w:val="28"/>
          <w:szCs w:val="28"/>
        </w:rPr>
        <w:t>посредством личного обращения заявителя (представителя заявителя) в подразделение;</w:t>
      </w:r>
    </w:p>
    <w:p w:rsidR="006F79BC" w:rsidRPr="00D500F0" w:rsidRDefault="006F79BC" w:rsidP="006F79BC">
      <w:pPr>
        <w:ind w:firstLine="567"/>
        <w:jc w:val="both"/>
        <w:rPr>
          <w:sz w:val="28"/>
          <w:szCs w:val="28"/>
        </w:rPr>
      </w:pPr>
      <w:r w:rsidRPr="00D500F0">
        <w:rPr>
          <w:sz w:val="28"/>
          <w:szCs w:val="28"/>
        </w:rPr>
        <w:t>посредством личного обращения заявителя (представителя заявителя) в МФЦ;</w:t>
      </w:r>
    </w:p>
    <w:p w:rsidR="006F79BC" w:rsidRPr="00D500F0" w:rsidRDefault="006F79BC" w:rsidP="006F79BC">
      <w:pPr>
        <w:ind w:firstLine="567"/>
        <w:jc w:val="both"/>
        <w:rPr>
          <w:sz w:val="28"/>
          <w:szCs w:val="28"/>
        </w:rPr>
      </w:pPr>
      <w:r w:rsidRPr="00D500F0">
        <w:rPr>
          <w:sz w:val="28"/>
          <w:szCs w:val="28"/>
        </w:rPr>
        <w:t>посредством почтового отправления;</w:t>
      </w:r>
    </w:p>
    <w:p w:rsidR="006F79BC" w:rsidRPr="00D500F0" w:rsidRDefault="006F79BC" w:rsidP="006F79BC">
      <w:pPr>
        <w:ind w:firstLine="567"/>
        <w:jc w:val="both"/>
        <w:rPr>
          <w:sz w:val="28"/>
          <w:szCs w:val="28"/>
        </w:rPr>
      </w:pPr>
      <w:r w:rsidRPr="00D500F0">
        <w:rPr>
          <w:sz w:val="28"/>
          <w:szCs w:val="28"/>
        </w:rPr>
        <w:t>посредством направления в электронном виде через Единый и региональный порталы государственных и муниципальных услуг и портал адресной системы.</w:t>
      </w:r>
    </w:p>
    <w:p w:rsidR="00A862C7" w:rsidRDefault="006F79BC" w:rsidP="006F79BC">
      <w:pPr>
        <w:widowControl w:val="0"/>
        <w:autoSpaceDE w:val="0"/>
        <w:autoSpaceDN w:val="0"/>
        <w:adjustRightInd w:val="0"/>
        <w:jc w:val="both"/>
        <w:rPr>
          <w:sz w:val="28"/>
          <w:szCs w:val="28"/>
        </w:rPr>
      </w:pPr>
      <w:r w:rsidRPr="00D500F0">
        <w:rPr>
          <w:sz w:val="28"/>
          <w:szCs w:val="28"/>
        </w:rPr>
        <w:t xml:space="preserve">        Заявление и прилагаемые к нему документы подлежат регистрации в день </w:t>
      </w:r>
    </w:p>
    <w:p w:rsidR="00A862C7" w:rsidRPr="00B55D55" w:rsidRDefault="006F79BC" w:rsidP="00A862C7">
      <w:pPr>
        <w:widowControl w:val="0"/>
        <w:autoSpaceDE w:val="0"/>
        <w:autoSpaceDN w:val="0"/>
        <w:adjustRightInd w:val="0"/>
        <w:jc w:val="both"/>
        <w:rPr>
          <w:color w:val="000000" w:themeColor="text1"/>
          <w:sz w:val="28"/>
          <w:szCs w:val="28"/>
        </w:rPr>
      </w:pPr>
      <w:r w:rsidRPr="00D500F0">
        <w:rPr>
          <w:sz w:val="28"/>
          <w:szCs w:val="28"/>
        </w:rPr>
        <w:t xml:space="preserve">его поступления в </w:t>
      </w:r>
      <w:r w:rsidR="00252A34">
        <w:rPr>
          <w:sz w:val="28"/>
          <w:szCs w:val="28"/>
        </w:rPr>
        <w:t>орган местного самоуправления</w:t>
      </w:r>
      <w:r w:rsidRPr="00D500F0">
        <w:rPr>
          <w:sz w:val="28"/>
          <w:szCs w:val="28"/>
        </w:rPr>
        <w:t xml:space="preserve">, </w:t>
      </w:r>
      <w:r w:rsidR="00E163D3">
        <w:rPr>
          <w:sz w:val="28"/>
          <w:szCs w:val="28"/>
        </w:rPr>
        <w:t xml:space="preserve">специалистом </w:t>
      </w:r>
      <w:r w:rsidRPr="00D500F0">
        <w:rPr>
          <w:sz w:val="28"/>
          <w:szCs w:val="28"/>
        </w:rPr>
        <w:t>ответственным за прием и регистрацию документов</w:t>
      </w:r>
      <w:r w:rsidR="00E163D3">
        <w:rPr>
          <w:sz w:val="28"/>
          <w:szCs w:val="28"/>
        </w:rPr>
        <w:t xml:space="preserve">. </w:t>
      </w:r>
    </w:p>
    <w:p w:rsidR="006F79BC" w:rsidRPr="00B55D55" w:rsidRDefault="006F79BC" w:rsidP="006F79BC">
      <w:pPr>
        <w:autoSpaceDE w:val="0"/>
        <w:autoSpaceDN w:val="0"/>
        <w:adjustRightInd w:val="0"/>
        <w:ind w:firstLine="567"/>
        <w:jc w:val="both"/>
        <w:rPr>
          <w:color w:val="000000" w:themeColor="text1"/>
          <w:sz w:val="28"/>
          <w:szCs w:val="28"/>
        </w:rPr>
      </w:pPr>
      <w:r w:rsidRPr="00B55D55">
        <w:rPr>
          <w:color w:val="000000" w:themeColor="text1"/>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E1060D" w:rsidRDefault="006F79BC" w:rsidP="00AF072F">
      <w:pPr>
        <w:pStyle w:val="ConsPlusNormal"/>
        <w:ind w:firstLine="540"/>
        <w:jc w:val="both"/>
        <w:rPr>
          <w:rFonts w:ascii="Times New Roman" w:hAnsi="Times New Roman" w:cs="Times New Roman"/>
          <w:sz w:val="28"/>
          <w:szCs w:val="28"/>
        </w:rPr>
      </w:pPr>
      <w:r w:rsidRPr="00B55D55">
        <w:rPr>
          <w:rFonts w:ascii="Times New Roman" w:hAnsi="Times New Roman" w:cs="Times New Roman"/>
          <w:color w:val="000000" w:themeColor="text1"/>
          <w:sz w:val="28"/>
          <w:szCs w:val="28"/>
        </w:rPr>
        <w:t>Специалист,</w:t>
      </w:r>
      <w:r w:rsidRPr="00A862C7">
        <w:rPr>
          <w:rFonts w:ascii="Times New Roman" w:hAnsi="Times New Roman" w:cs="Times New Roman"/>
          <w:color w:val="FF0000"/>
          <w:sz w:val="28"/>
          <w:szCs w:val="28"/>
        </w:rPr>
        <w:t xml:space="preserve"> </w:t>
      </w:r>
      <w:r w:rsidRPr="00D500F0">
        <w:rPr>
          <w:rFonts w:ascii="Times New Roman" w:hAnsi="Times New Roman" w:cs="Times New Roman"/>
          <w:sz w:val="28"/>
          <w:szCs w:val="28"/>
        </w:rPr>
        <w:t xml:space="preserve">ответственный за прием и регистрацию документов, </w:t>
      </w:r>
    </w:p>
    <w:p w:rsidR="006F79BC" w:rsidRPr="00D500F0" w:rsidRDefault="006F79BC" w:rsidP="00E1060D">
      <w:pPr>
        <w:pStyle w:val="ConsPlusNormal"/>
        <w:ind w:firstLine="0"/>
        <w:jc w:val="both"/>
        <w:rPr>
          <w:rFonts w:ascii="Times New Roman" w:hAnsi="Times New Roman" w:cs="Times New Roman"/>
          <w:sz w:val="28"/>
          <w:szCs w:val="28"/>
          <w:lang w:eastAsia="en-US"/>
        </w:rPr>
      </w:pPr>
      <w:r w:rsidRPr="00D500F0">
        <w:rPr>
          <w:rFonts w:ascii="Times New Roman" w:hAnsi="Times New Roman" w:cs="Times New Roman"/>
          <w:sz w:val="28"/>
          <w:szCs w:val="28"/>
        </w:rPr>
        <w:t xml:space="preserve">регистрирует заявление и выдает (направляет) </w:t>
      </w:r>
      <w:r w:rsidRPr="00D500F0">
        <w:rPr>
          <w:rFonts w:ascii="Times New Roman" w:hAnsi="Times New Roman" w:cs="Times New Roman"/>
          <w:sz w:val="28"/>
          <w:szCs w:val="28"/>
          <w:lang w:eastAsia="en-US"/>
        </w:rPr>
        <w:t xml:space="preserve">заявителю расписку в получении документов с указанием их перечня и даты получения </w:t>
      </w:r>
      <w:r w:rsidRPr="00D500F0">
        <w:rPr>
          <w:rFonts w:ascii="Times New Roman" w:hAnsi="Times New Roman" w:cs="Times New Roman"/>
          <w:sz w:val="28"/>
          <w:szCs w:val="28"/>
        </w:rPr>
        <w:t>(приложение № 5 Административного регламента)</w:t>
      </w:r>
      <w:r w:rsidRPr="00D500F0">
        <w:rPr>
          <w:rFonts w:ascii="Times New Roman" w:hAnsi="Times New Roman" w:cs="Times New Roman"/>
          <w:sz w:val="28"/>
          <w:szCs w:val="28"/>
          <w:lang w:eastAsia="en-US"/>
        </w:rPr>
        <w:t>.</w:t>
      </w:r>
    </w:p>
    <w:p w:rsidR="007E2A32" w:rsidRDefault="006F79BC" w:rsidP="00252A34">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lang w:eastAsia="en-US"/>
        </w:rPr>
        <w:t xml:space="preserve">Если заявление и документы, указанные в пунктах </w:t>
      </w:r>
      <w:r w:rsidRPr="00D500F0">
        <w:rPr>
          <w:rFonts w:ascii="Times New Roman" w:hAnsi="Times New Roman" w:cs="Times New Roman"/>
          <w:sz w:val="28"/>
          <w:szCs w:val="28"/>
        </w:rPr>
        <w:t xml:space="preserve">2.6 и 2.7 </w:t>
      </w:r>
    </w:p>
    <w:p w:rsidR="006F79BC" w:rsidRPr="00D500F0" w:rsidRDefault="006F79BC" w:rsidP="007E2A32">
      <w:pPr>
        <w:pStyle w:val="ConsPlusNormal"/>
        <w:ind w:firstLine="0"/>
        <w:jc w:val="both"/>
        <w:rPr>
          <w:rFonts w:ascii="Times New Roman" w:hAnsi="Times New Roman" w:cs="Times New Roman"/>
          <w:sz w:val="28"/>
          <w:szCs w:val="28"/>
        </w:rPr>
      </w:pPr>
      <w:r w:rsidRPr="00D500F0">
        <w:rPr>
          <w:rFonts w:ascii="Times New Roman" w:hAnsi="Times New Roman" w:cs="Times New Roman"/>
          <w:sz w:val="28"/>
          <w:szCs w:val="28"/>
        </w:rPr>
        <w:t>Административного регламента</w:t>
      </w:r>
      <w:r w:rsidRPr="00D500F0">
        <w:rPr>
          <w:rFonts w:ascii="Times New Roman" w:hAnsi="Times New Roman" w:cs="Times New Roman"/>
          <w:sz w:val="28"/>
          <w:szCs w:val="28"/>
          <w:lang w:eastAsia="en-US"/>
        </w:rPr>
        <w:t xml:space="preserve">, представляются заявителем (представителем </w:t>
      </w:r>
      <w:r w:rsidRPr="00D500F0">
        <w:rPr>
          <w:rFonts w:ascii="Times New Roman" w:hAnsi="Times New Roman" w:cs="Times New Roman"/>
          <w:sz w:val="28"/>
          <w:szCs w:val="28"/>
          <w:lang w:eastAsia="en-US"/>
        </w:rPr>
        <w:lastRenderedPageBreak/>
        <w:t xml:space="preserve">заявителя) в </w:t>
      </w:r>
      <w:r w:rsidR="00AF072F">
        <w:rPr>
          <w:rFonts w:ascii="Times New Roman" w:hAnsi="Times New Roman" w:cs="Times New Roman"/>
          <w:sz w:val="28"/>
          <w:szCs w:val="28"/>
        </w:rPr>
        <w:t>подразделение</w:t>
      </w:r>
      <w:r w:rsidRPr="007E2A32">
        <w:rPr>
          <w:rFonts w:ascii="Times New Roman" w:hAnsi="Times New Roman" w:cs="Times New Roman"/>
          <w:sz w:val="28"/>
          <w:szCs w:val="28"/>
          <w:lang w:eastAsia="en-US"/>
        </w:rPr>
        <w:t xml:space="preserve"> лич</w:t>
      </w:r>
      <w:r w:rsidRPr="00D500F0">
        <w:rPr>
          <w:rFonts w:ascii="Times New Roman" w:hAnsi="Times New Roman" w:cs="Times New Roman"/>
          <w:sz w:val="28"/>
          <w:szCs w:val="28"/>
          <w:lang w:eastAsia="en-US"/>
        </w:rPr>
        <w:t>но, с</w:t>
      </w:r>
      <w:r w:rsidRPr="00D500F0">
        <w:rPr>
          <w:rFonts w:ascii="Times New Roman" w:hAnsi="Times New Roman" w:cs="Times New Roman"/>
          <w:sz w:val="28"/>
          <w:szCs w:val="28"/>
        </w:rPr>
        <w:t>пециалист, ответственный за прием и регистрацию документов</w:t>
      </w:r>
      <w:r w:rsidRPr="00D500F0">
        <w:rPr>
          <w:rFonts w:ascii="Times New Roman" w:hAnsi="Times New Roman" w:cs="Times New Roman"/>
          <w:sz w:val="28"/>
          <w:szCs w:val="28"/>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lang w:eastAsia="en-US"/>
        </w:rPr>
        <w:t xml:space="preserve">В случае если заявление и документы, указанные в пунктах </w:t>
      </w:r>
      <w:r w:rsidRPr="00D500F0">
        <w:rPr>
          <w:rFonts w:ascii="Times New Roman" w:hAnsi="Times New Roman" w:cs="Times New Roman"/>
          <w:sz w:val="28"/>
          <w:szCs w:val="28"/>
        </w:rPr>
        <w:t>2.6 и 2.7 Административного регламента</w:t>
      </w:r>
      <w:r w:rsidRPr="00D500F0">
        <w:rPr>
          <w:rFonts w:ascii="Times New Roman" w:hAnsi="Times New Roman" w:cs="Times New Roman"/>
          <w:sz w:val="28"/>
          <w:szCs w:val="28"/>
          <w:lang w:eastAsia="en-US"/>
        </w:rPr>
        <w:t>,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6F79BC" w:rsidRPr="00D500F0" w:rsidRDefault="006F79BC" w:rsidP="006F79BC">
      <w:pPr>
        <w:pStyle w:val="ConsPlusNormal"/>
        <w:ind w:firstLine="540"/>
        <w:jc w:val="both"/>
        <w:rPr>
          <w:rFonts w:ascii="Times New Roman" w:hAnsi="Times New Roman" w:cs="Times New Roman"/>
          <w:sz w:val="28"/>
          <w:szCs w:val="28"/>
          <w:lang w:eastAsia="en-US"/>
        </w:rPr>
      </w:pPr>
      <w:proofErr w:type="gramStart"/>
      <w:r w:rsidRPr="00D500F0">
        <w:rPr>
          <w:rFonts w:ascii="Times New Roman" w:hAnsi="Times New Roman" w:cs="Times New Roman"/>
          <w:sz w:val="28"/>
          <w:szCs w:val="28"/>
          <w:lang w:eastAsia="en-US"/>
        </w:rPr>
        <w:t xml:space="preserve">Получение заявления и документов, указанных в пунктах </w:t>
      </w:r>
      <w:r w:rsidRPr="00D500F0">
        <w:rPr>
          <w:rFonts w:ascii="Times New Roman" w:hAnsi="Times New Roman" w:cs="Times New Roman"/>
          <w:sz w:val="28"/>
          <w:szCs w:val="28"/>
        </w:rPr>
        <w:t>2.6 и 2.7 Административного регламента</w:t>
      </w:r>
      <w:r w:rsidRPr="00D500F0">
        <w:rPr>
          <w:rFonts w:ascii="Times New Roman" w:hAnsi="Times New Roman" w:cs="Times New Roman"/>
          <w:sz w:val="28"/>
          <w:szCs w:val="28"/>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r w:rsidR="00DD5280" w:rsidRPr="00DD5280">
        <w:rPr>
          <w:rFonts w:ascii="Times New Roman" w:hAnsi="Times New Roman" w:cs="Times New Roman"/>
          <w:sz w:val="28"/>
          <w:szCs w:val="28"/>
          <w:lang w:eastAsia="en-US"/>
        </w:rPr>
        <w:t xml:space="preserve"> </w:t>
      </w:r>
      <w:proofErr w:type="gramStart"/>
      <w:r w:rsidRPr="00D500F0">
        <w:rPr>
          <w:rFonts w:ascii="Times New Roman" w:hAnsi="Times New Roman" w:cs="Times New Roman"/>
          <w:sz w:val="28"/>
          <w:szCs w:val="28"/>
          <w:lang w:eastAsia="en-US"/>
        </w:rPr>
        <w:t xml:space="preserve">Сообщение направляется по указанному в заявлении адресу электронной почты или в личный кабинет заявителя (представителя заявителя) </w:t>
      </w:r>
      <w:r w:rsidRPr="00D500F0">
        <w:rPr>
          <w:rFonts w:ascii="Times New Roman" w:hAnsi="Times New Roman" w:cs="Times New Roman"/>
          <w:sz w:val="28"/>
          <w:szCs w:val="28"/>
        </w:rPr>
        <w:t>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w:t>
      </w:r>
      <w:proofErr w:type="gramEnd"/>
      <w:r w:rsidRPr="00D500F0">
        <w:rPr>
          <w:rFonts w:ascii="Times New Roman" w:hAnsi="Times New Roman" w:cs="Times New Roman"/>
          <w:sz w:val="28"/>
          <w:szCs w:val="28"/>
          <w:lang w:eastAsia="en-US"/>
        </w:rPr>
        <w:t xml:space="preserve"> Сообщение направляется не позднее рабочего дня, следующего за днем поступления заявления в подразделение.</w:t>
      </w:r>
    </w:p>
    <w:p w:rsidR="006F79BC" w:rsidRPr="00D500F0" w:rsidRDefault="006F79BC" w:rsidP="006F79BC">
      <w:pPr>
        <w:widowControl w:val="0"/>
        <w:autoSpaceDE w:val="0"/>
        <w:autoSpaceDN w:val="0"/>
        <w:adjustRightInd w:val="0"/>
        <w:ind w:firstLine="567"/>
        <w:jc w:val="both"/>
        <w:rPr>
          <w:sz w:val="28"/>
          <w:szCs w:val="28"/>
        </w:rPr>
      </w:pPr>
      <w:r w:rsidRPr="00D500F0">
        <w:rPr>
          <w:sz w:val="28"/>
          <w:szCs w:val="28"/>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 </w:t>
      </w:r>
    </w:p>
    <w:p w:rsidR="006F79BC" w:rsidRPr="00D500F0" w:rsidRDefault="006F79BC" w:rsidP="006F79BC">
      <w:pPr>
        <w:autoSpaceDE w:val="0"/>
        <w:autoSpaceDN w:val="0"/>
        <w:adjustRightInd w:val="0"/>
        <w:ind w:firstLine="567"/>
        <w:jc w:val="both"/>
        <w:rPr>
          <w:sz w:val="28"/>
          <w:szCs w:val="28"/>
        </w:rPr>
      </w:pPr>
      <w:r w:rsidRPr="00D500F0">
        <w:rPr>
          <w:sz w:val="28"/>
          <w:szCs w:val="28"/>
        </w:rPr>
        <w:t>Способом фиксации результата административной процедуры:</w:t>
      </w:r>
    </w:p>
    <w:p w:rsidR="006F79BC" w:rsidRPr="00D500F0" w:rsidRDefault="006F79BC" w:rsidP="006F79BC">
      <w:pPr>
        <w:autoSpaceDE w:val="0"/>
        <w:autoSpaceDN w:val="0"/>
        <w:adjustRightInd w:val="0"/>
        <w:ind w:firstLine="567"/>
        <w:jc w:val="both"/>
        <w:rPr>
          <w:sz w:val="28"/>
          <w:szCs w:val="28"/>
        </w:rPr>
      </w:pPr>
      <w:r w:rsidRPr="00D500F0">
        <w:rPr>
          <w:sz w:val="28"/>
          <w:szCs w:val="28"/>
        </w:rPr>
        <w:t>присвоение специалистом, ответственным за прием и регистрацию документов, регистрационного номера принятому заявлению.</w:t>
      </w:r>
    </w:p>
    <w:p w:rsidR="00A862C7" w:rsidRPr="00E163D3" w:rsidRDefault="006F79BC" w:rsidP="00800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D500F0">
        <w:rPr>
          <w:sz w:val="28"/>
          <w:szCs w:val="28"/>
        </w:rPr>
        <w:t xml:space="preserve">Максимальный срок выполнения административной процедуры </w:t>
      </w:r>
      <w:r w:rsidRPr="00E163D3">
        <w:rPr>
          <w:color w:val="000000" w:themeColor="text1"/>
          <w:sz w:val="28"/>
          <w:szCs w:val="28"/>
        </w:rPr>
        <w:t xml:space="preserve">составляет </w:t>
      </w:r>
      <w:r w:rsidR="0080093F" w:rsidRPr="00E163D3">
        <w:rPr>
          <w:color w:val="000000" w:themeColor="text1"/>
          <w:sz w:val="28"/>
          <w:szCs w:val="28"/>
        </w:rPr>
        <w:t>1</w:t>
      </w:r>
      <w:r w:rsidR="00683AEC" w:rsidRPr="00E163D3">
        <w:rPr>
          <w:color w:val="000000" w:themeColor="text1"/>
          <w:sz w:val="28"/>
          <w:szCs w:val="28"/>
        </w:rPr>
        <w:t xml:space="preserve"> </w:t>
      </w:r>
      <w:r w:rsidRPr="00E163D3">
        <w:rPr>
          <w:color w:val="000000" w:themeColor="text1"/>
          <w:sz w:val="28"/>
          <w:szCs w:val="28"/>
        </w:rPr>
        <w:t xml:space="preserve"> календарны</w:t>
      </w:r>
      <w:r w:rsidR="0080093F" w:rsidRPr="00E163D3">
        <w:rPr>
          <w:color w:val="000000" w:themeColor="text1"/>
          <w:sz w:val="28"/>
          <w:szCs w:val="28"/>
        </w:rPr>
        <w:t>й</w:t>
      </w:r>
      <w:r w:rsidRPr="00E163D3">
        <w:rPr>
          <w:color w:val="000000" w:themeColor="text1"/>
          <w:sz w:val="28"/>
          <w:szCs w:val="28"/>
        </w:rPr>
        <w:t xml:space="preserve"> </w:t>
      </w:r>
      <w:r w:rsidR="0080093F" w:rsidRPr="00E163D3">
        <w:rPr>
          <w:color w:val="000000" w:themeColor="text1"/>
          <w:sz w:val="28"/>
          <w:szCs w:val="28"/>
        </w:rPr>
        <w:t>день.</w:t>
      </w:r>
    </w:p>
    <w:p w:rsidR="00CF34D0" w:rsidRDefault="00CF34D0" w:rsidP="00E163D3">
      <w:pPr>
        <w:autoSpaceDE w:val="0"/>
        <w:autoSpaceDN w:val="0"/>
        <w:adjustRightInd w:val="0"/>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 xml:space="preserve">Формирование и направление межведомственных запросов </w:t>
      </w:r>
    </w:p>
    <w:p w:rsidR="006F79BC" w:rsidRPr="00D500F0" w:rsidRDefault="006F79BC" w:rsidP="006F79BC">
      <w:pPr>
        <w:autoSpaceDE w:val="0"/>
        <w:autoSpaceDN w:val="0"/>
        <w:adjustRightInd w:val="0"/>
        <w:ind w:firstLine="567"/>
        <w:jc w:val="both"/>
        <w:rPr>
          <w:sz w:val="28"/>
          <w:szCs w:val="28"/>
        </w:rPr>
      </w:pPr>
    </w:p>
    <w:p w:rsidR="00FD49A0" w:rsidRDefault="006F79BC" w:rsidP="00A862C7">
      <w:pPr>
        <w:widowControl w:val="0"/>
        <w:autoSpaceDE w:val="0"/>
        <w:autoSpaceDN w:val="0"/>
        <w:adjustRightInd w:val="0"/>
        <w:ind w:firstLine="567"/>
        <w:jc w:val="both"/>
        <w:rPr>
          <w:sz w:val="28"/>
          <w:szCs w:val="28"/>
        </w:rPr>
      </w:pPr>
      <w:r w:rsidRPr="00D500F0">
        <w:rPr>
          <w:sz w:val="28"/>
          <w:szCs w:val="28"/>
        </w:rPr>
        <w:t>3.3. Основанием для начала административной процедуры является поступление документов на рассмотрение специалисту</w:t>
      </w:r>
      <w:r w:rsidR="00252A34">
        <w:rPr>
          <w:sz w:val="28"/>
          <w:szCs w:val="28"/>
        </w:rPr>
        <w:t xml:space="preserve"> </w:t>
      </w:r>
      <w:r w:rsidRPr="00D500F0">
        <w:rPr>
          <w:sz w:val="28"/>
          <w:szCs w:val="28"/>
        </w:rPr>
        <w:t xml:space="preserve">ответственному за предоставление муниципальной услуги. </w:t>
      </w:r>
    </w:p>
    <w:p w:rsidR="006F79BC" w:rsidRPr="00B55D55"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D500F0">
        <w:rPr>
          <w:sz w:val="28"/>
          <w:szCs w:val="28"/>
        </w:rPr>
        <w:t>В случае если заявителем представлены все док</w:t>
      </w:r>
      <w:r w:rsidR="00DC0278">
        <w:rPr>
          <w:sz w:val="28"/>
          <w:szCs w:val="28"/>
        </w:rPr>
        <w:t xml:space="preserve">ументы, указанные в пункте 2.7. </w:t>
      </w:r>
      <w:r w:rsidRPr="00D500F0">
        <w:rPr>
          <w:sz w:val="28"/>
          <w:szCs w:val="28"/>
        </w:rPr>
        <w:t xml:space="preserve">Административного регламента, </w:t>
      </w:r>
      <w:r w:rsidRPr="00B55D55">
        <w:rPr>
          <w:color w:val="000000" w:themeColor="text1"/>
          <w:sz w:val="28"/>
          <w:szCs w:val="28"/>
        </w:rPr>
        <w:t>специалист</w:t>
      </w:r>
      <w:r w:rsidR="00252A34" w:rsidRPr="00252A34">
        <w:rPr>
          <w:sz w:val="28"/>
          <w:szCs w:val="28"/>
        </w:rPr>
        <w:t xml:space="preserve"> </w:t>
      </w:r>
      <w:r w:rsidR="00252A34">
        <w:rPr>
          <w:sz w:val="28"/>
          <w:szCs w:val="28"/>
        </w:rPr>
        <w:t xml:space="preserve"> </w:t>
      </w:r>
      <w:r w:rsidRPr="00B55D55">
        <w:rPr>
          <w:color w:val="000000" w:themeColor="text1"/>
          <w:sz w:val="28"/>
          <w:szCs w:val="28"/>
        </w:rPr>
        <w:t xml:space="preserve"> приступает к исполнению следующей административной процедуры.</w:t>
      </w:r>
    </w:p>
    <w:p w:rsidR="006F79BC" w:rsidRPr="00D500F0" w:rsidRDefault="006F79BC" w:rsidP="0025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 xml:space="preserve">В случае если заявителем по собственной инициативе не представлены документы, указанные в пункте 2.7. Административного регламента, специалист формирует и направляет межведомственные запросы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(их копии, сведения, содержащиеся в них). </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lastRenderedPageBreak/>
        <w:t>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Направление межведомственного запроса допускается только в целях, связанных с предоставлением муниципальной услуги.</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 xml:space="preserve">Срок подготовки и направления межведомственного запроса – </w:t>
      </w:r>
      <w:r w:rsidR="00E163D3">
        <w:rPr>
          <w:sz w:val="28"/>
          <w:szCs w:val="28"/>
        </w:rPr>
        <w:t>1</w:t>
      </w:r>
      <w:r w:rsidRPr="00D500F0">
        <w:rPr>
          <w:sz w:val="28"/>
          <w:szCs w:val="28"/>
        </w:rPr>
        <w:t xml:space="preserve"> рабочих дня со дня регистрации заявления и документов заявителя.</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Способом фиксации административной процедуры является регистрация запрашиваемых документов.</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Результатом административной процедуры является получение запрашиваемых документов либо отказ в их предоставлении.</w:t>
      </w:r>
    </w:p>
    <w:p w:rsidR="00CF34D0" w:rsidRDefault="006F79BC" w:rsidP="00E163D3">
      <w:pPr>
        <w:autoSpaceDE w:val="0"/>
        <w:autoSpaceDN w:val="0"/>
        <w:adjustRightInd w:val="0"/>
        <w:ind w:firstLine="567"/>
        <w:jc w:val="both"/>
        <w:rPr>
          <w:sz w:val="28"/>
          <w:szCs w:val="28"/>
        </w:rPr>
      </w:pPr>
      <w:r w:rsidRPr="00D500F0">
        <w:rPr>
          <w:sz w:val="28"/>
          <w:szCs w:val="28"/>
        </w:rPr>
        <w:t xml:space="preserve">Полученные документы в течение 1 рабочего дня со дня их поступления </w:t>
      </w:r>
      <w:r w:rsidRPr="00B55D55">
        <w:rPr>
          <w:color w:val="000000" w:themeColor="text1"/>
          <w:sz w:val="28"/>
          <w:szCs w:val="28"/>
        </w:rPr>
        <w:t>передаются специалистом</w:t>
      </w:r>
      <w:r w:rsidRPr="009C5F91">
        <w:rPr>
          <w:color w:val="FF0000"/>
          <w:sz w:val="28"/>
          <w:szCs w:val="28"/>
        </w:rPr>
        <w:t>,</w:t>
      </w:r>
      <w:r w:rsidRPr="00D500F0">
        <w:rPr>
          <w:sz w:val="28"/>
          <w:szCs w:val="28"/>
        </w:rPr>
        <w:t xml:space="preserve"> осуществляющим формирование и направление межведомственного запроса специалисту, ответственному за предоставление муниципальной услуги.</w:t>
      </w:r>
    </w:p>
    <w:p w:rsidR="0080093F" w:rsidRDefault="0080093F" w:rsidP="009C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893672">
        <w:rPr>
          <w:sz w:val="28"/>
          <w:szCs w:val="28"/>
        </w:rPr>
        <w:t xml:space="preserve">Максимальный срок выполнения административной процедуры составляет </w:t>
      </w:r>
      <w:r w:rsidR="00E163D3">
        <w:rPr>
          <w:sz w:val="28"/>
          <w:szCs w:val="28"/>
        </w:rPr>
        <w:t>5</w:t>
      </w:r>
      <w:r>
        <w:rPr>
          <w:sz w:val="28"/>
          <w:szCs w:val="28"/>
        </w:rPr>
        <w:t xml:space="preserve"> календарны</w:t>
      </w:r>
      <w:r w:rsidR="00E163D3">
        <w:rPr>
          <w:sz w:val="28"/>
          <w:szCs w:val="28"/>
        </w:rPr>
        <w:t>х</w:t>
      </w:r>
      <w:r>
        <w:rPr>
          <w:sz w:val="28"/>
          <w:szCs w:val="28"/>
        </w:rPr>
        <w:t xml:space="preserve"> дн</w:t>
      </w:r>
      <w:r w:rsidR="00E163D3">
        <w:rPr>
          <w:sz w:val="28"/>
          <w:szCs w:val="28"/>
        </w:rPr>
        <w:t>ей</w:t>
      </w:r>
      <w:r w:rsidRPr="0080093F">
        <w:rPr>
          <w:sz w:val="28"/>
          <w:szCs w:val="28"/>
        </w:rPr>
        <w:t xml:space="preserve"> </w:t>
      </w:r>
      <w:r w:rsidRPr="00D500F0">
        <w:rPr>
          <w:sz w:val="28"/>
          <w:szCs w:val="28"/>
        </w:rPr>
        <w:t>с момента поступления заявления в орган местного самоуправления.</w:t>
      </w:r>
    </w:p>
    <w:p w:rsidR="00FD49A0" w:rsidRDefault="00FD49A0" w:rsidP="006F79BC">
      <w:pPr>
        <w:autoSpaceDE w:val="0"/>
        <w:autoSpaceDN w:val="0"/>
        <w:adjustRightInd w:val="0"/>
        <w:ind w:firstLine="540"/>
        <w:jc w:val="center"/>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Рассмотрение документов</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3.4. Основанием для начала административной процедуры является поступление ответа на межведомственный запрос.</w:t>
      </w:r>
    </w:p>
    <w:p w:rsidR="006F79BC" w:rsidRPr="00B55D55" w:rsidRDefault="006F79BC" w:rsidP="006F79BC">
      <w:pPr>
        <w:pStyle w:val="ConsPlusNormal"/>
        <w:ind w:firstLine="540"/>
        <w:jc w:val="both"/>
        <w:rPr>
          <w:rFonts w:ascii="Times New Roman" w:hAnsi="Times New Roman" w:cs="Times New Roman"/>
          <w:color w:val="000000" w:themeColor="text1"/>
          <w:sz w:val="28"/>
          <w:szCs w:val="28"/>
        </w:rPr>
      </w:pPr>
      <w:r w:rsidRPr="00B55D55">
        <w:rPr>
          <w:rFonts w:ascii="Times New Roman" w:hAnsi="Times New Roman" w:cs="Times New Roman"/>
          <w:color w:val="000000" w:themeColor="text1"/>
          <w:sz w:val="28"/>
          <w:szCs w:val="28"/>
        </w:rPr>
        <w:t>Специалист рассматривает представленные документы на наличие оснований для принятия решения о предоставлении муниципальной услуги, либо отказе в предоставлении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rPr>
      </w:pPr>
      <w:r w:rsidRPr="00B55D55">
        <w:rPr>
          <w:rFonts w:ascii="Times New Roman" w:hAnsi="Times New Roman" w:cs="Times New Roman"/>
          <w:color w:val="000000" w:themeColor="text1"/>
          <w:sz w:val="28"/>
          <w:szCs w:val="28"/>
        </w:rPr>
        <w:t>При наличии оснований для принятия решения о предоставлении муниципальной услуги специалист определяет почтовый адрес, оформляет и согласовывает проект постановления о присвоении, изменении или аннулировании адреса объекту адресац</w:t>
      </w:r>
      <w:r w:rsidRPr="00D500F0">
        <w:rPr>
          <w:rFonts w:ascii="Times New Roman" w:hAnsi="Times New Roman" w:cs="Times New Roman"/>
          <w:sz w:val="28"/>
          <w:szCs w:val="28"/>
        </w:rPr>
        <w:t>ии.</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При наличии оснований для отказа в присвоении, изменении или </w:t>
      </w:r>
      <w:r w:rsidRPr="00D500F0">
        <w:rPr>
          <w:rFonts w:ascii="Times New Roman" w:hAnsi="Times New Roman" w:cs="Times New Roman"/>
          <w:sz w:val="28"/>
          <w:szCs w:val="28"/>
        </w:rPr>
        <w:lastRenderedPageBreak/>
        <w:t>аннулировании адреса объекту адресации специалист оформляет и согласовывает проект решения об отказе в присвоении, изменении или аннулировании адреса объекту адресации по форме согласно приложению № 4 к Административному регламенту.</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Результатом административной процедуры является оформленный и согласованный проект </w:t>
      </w:r>
      <w:r w:rsidR="00C5519D">
        <w:rPr>
          <w:rFonts w:ascii="Times New Roman" w:hAnsi="Times New Roman" w:cs="Times New Roman"/>
          <w:sz w:val="28"/>
          <w:szCs w:val="28"/>
        </w:rPr>
        <w:t xml:space="preserve">решения </w:t>
      </w:r>
      <w:r w:rsidRPr="00D500F0">
        <w:rPr>
          <w:rFonts w:ascii="Times New Roman" w:hAnsi="Times New Roman" w:cs="Times New Roman"/>
          <w:sz w:val="28"/>
          <w:szCs w:val="28"/>
        </w:rPr>
        <w:t xml:space="preserve">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w:t>
      </w:r>
    </w:p>
    <w:p w:rsidR="00E163D3" w:rsidRPr="00E163D3" w:rsidRDefault="00E163D3" w:rsidP="00E163D3">
      <w:pPr>
        <w:pStyle w:val="ConsPlusNormal"/>
        <w:ind w:firstLine="540"/>
        <w:jc w:val="both"/>
        <w:rPr>
          <w:rFonts w:ascii="Times New Roman" w:hAnsi="Times New Roman" w:cs="Times New Roman"/>
          <w:sz w:val="28"/>
          <w:szCs w:val="28"/>
        </w:rPr>
      </w:pPr>
      <w:r w:rsidRPr="00E163D3">
        <w:rPr>
          <w:rFonts w:ascii="Times New Roman" w:hAnsi="Times New Roman" w:cs="Times New Roman"/>
          <w:sz w:val="28"/>
          <w:szCs w:val="28"/>
        </w:rPr>
        <w:t xml:space="preserve">Максимальный срок выполнения административной процедуры составляет 15 рабочих дней с момента поступления заявления в </w:t>
      </w:r>
      <w:r w:rsidR="00C5519D">
        <w:rPr>
          <w:rFonts w:ascii="Times New Roman" w:hAnsi="Times New Roman" w:cs="Times New Roman"/>
          <w:sz w:val="28"/>
          <w:szCs w:val="28"/>
        </w:rPr>
        <w:t>орган местного самоуправления</w:t>
      </w:r>
      <w:r w:rsidRPr="00E163D3">
        <w:rPr>
          <w:rFonts w:ascii="Times New Roman" w:hAnsi="Times New Roman" w:cs="Times New Roman"/>
          <w:sz w:val="28"/>
          <w:szCs w:val="28"/>
        </w:rPr>
        <w:t xml:space="preserve">. </w:t>
      </w:r>
    </w:p>
    <w:p w:rsidR="00CF34D0" w:rsidRDefault="00CF34D0" w:rsidP="006F79BC">
      <w:pPr>
        <w:autoSpaceDE w:val="0"/>
        <w:autoSpaceDN w:val="0"/>
        <w:adjustRightInd w:val="0"/>
        <w:ind w:firstLine="540"/>
        <w:jc w:val="center"/>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Принятие решения о предоставлении (отказе в предоставлении)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3.5. Основанием для начала исполнения административной процедуры является оформленный и согласованный проект </w:t>
      </w:r>
      <w:r w:rsidR="00C66CD8">
        <w:rPr>
          <w:rFonts w:ascii="Times New Roman" w:hAnsi="Times New Roman" w:cs="Times New Roman"/>
          <w:sz w:val="28"/>
          <w:szCs w:val="28"/>
        </w:rPr>
        <w:t>решения (постановления, распоряжения)</w:t>
      </w:r>
      <w:r w:rsidRPr="00D500F0">
        <w:rPr>
          <w:rFonts w:ascii="Times New Roman" w:hAnsi="Times New Roman" w:cs="Times New Roman"/>
          <w:sz w:val="28"/>
          <w:szCs w:val="28"/>
        </w:rPr>
        <w:t xml:space="preserve">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Оформленный и согласованный проект </w:t>
      </w:r>
      <w:r w:rsidR="00C66CD8">
        <w:rPr>
          <w:rFonts w:ascii="Times New Roman" w:hAnsi="Times New Roman" w:cs="Times New Roman"/>
          <w:sz w:val="28"/>
          <w:szCs w:val="28"/>
        </w:rPr>
        <w:t>решения</w:t>
      </w:r>
      <w:r w:rsidRPr="00D500F0">
        <w:rPr>
          <w:rFonts w:ascii="Times New Roman" w:hAnsi="Times New Roman" w:cs="Times New Roman"/>
          <w:sz w:val="28"/>
          <w:szCs w:val="28"/>
        </w:rPr>
        <w:t xml:space="preserve">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 а в его отсутствие - лицу, его замещающему.</w:t>
      </w:r>
    </w:p>
    <w:p w:rsidR="006F79BC" w:rsidRPr="007B4501"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Подписанное постановление о присвоении, изменении или аннулировании адреса объекту адресации или решения об отказе в присвоении объекту адресации адреса или </w:t>
      </w:r>
      <w:r w:rsidRPr="007B4501">
        <w:rPr>
          <w:rFonts w:ascii="Times New Roman" w:hAnsi="Times New Roman" w:cs="Times New Roman"/>
          <w:sz w:val="28"/>
          <w:szCs w:val="28"/>
        </w:rPr>
        <w:t>аннулировании его адреса является принятым решением.</w:t>
      </w:r>
    </w:p>
    <w:p w:rsidR="00FD49A0" w:rsidRDefault="006F79BC" w:rsidP="0080093F">
      <w:pPr>
        <w:pStyle w:val="ConsPlusNormal"/>
        <w:ind w:firstLine="540"/>
        <w:jc w:val="both"/>
        <w:rPr>
          <w:rFonts w:ascii="Times New Roman" w:hAnsi="Times New Roman" w:cs="Times New Roman"/>
          <w:sz w:val="28"/>
          <w:szCs w:val="28"/>
        </w:rPr>
      </w:pPr>
      <w:r w:rsidRPr="007B4501">
        <w:rPr>
          <w:rFonts w:ascii="Times New Roman" w:hAnsi="Times New Roman" w:cs="Times New Roman"/>
          <w:sz w:val="28"/>
          <w:szCs w:val="28"/>
        </w:rPr>
        <w:t xml:space="preserve">Максимальный срок выполнения административной процедуры составляет </w:t>
      </w:r>
      <w:r w:rsidR="0080093F" w:rsidRPr="007B4501">
        <w:rPr>
          <w:rFonts w:ascii="Times New Roman" w:hAnsi="Times New Roman" w:cs="Times New Roman"/>
          <w:sz w:val="28"/>
          <w:szCs w:val="28"/>
        </w:rPr>
        <w:t xml:space="preserve"> </w:t>
      </w:r>
      <w:r w:rsidRPr="007B4501">
        <w:rPr>
          <w:rFonts w:ascii="Times New Roman" w:hAnsi="Times New Roman" w:cs="Times New Roman"/>
          <w:sz w:val="28"/>
          <w:szCs w:val="28"/>
        </w:rPr>
        <w:t xml:space="preserve"> </w:t>
      </w:r>
      <w:r w:rsidR="007B4501" w:rsidRPr="007B4501">
        <w:rPr>
          <w:rFonts w:ascii="Times New Roman" w:hAnsi="Times New Roman" w:cs="Times New Roman"/>
          <w:sz w:val="28"/>
          <w:szCs w:val="28"/>
        </w:rPr>
        <w:t>1</w:t>
      </w:r>
      <w:r w:rsidR="0080093F" w:rsidRPr="007B4501">
        <w:rPr>
          <w:rFonts w:ascii="Times New Roman" w:hAnsi="Times New Roman" w:cs="Times New Roman"/>
          <w:sz w:val="28"/>
          <w:szCs w:val="28"/>
        </w:rPr>
        <w:t>8 календарных дн</w:t>
      </w:r>
      <w:r w:rsidR="007B4501">
        <w:rPr>
          <w:rFonts w:ascii="Times New Roman" w:hAnsi="Times New Roman" w:cs="Times New Roman"/>
          <w:sz w:val="28"/>
          <w:szCs w:val="28"/>
        </w:rPr>
        <w:t>ей</w:t>
      </w:r>
      <w:r w:rsidR="0080093F" w:rsidRPr="007B4501">
        <w:rPr>
          <w:rFonts w:ascii="Times New Roman" w:hAnsi="Times New Roman" w:cs="Times New Roman"/>
          <w:sz w:val="28"/>
          <w:szCs w:val="28"/>
        </w:rPr>
        <w:t xml:space="preserve"> </w:t>
      </w:r>
      <w:r w:rsidRPr="007B4501">
        <w:rPr>
          <w:rFonts w:ascii="Times New Roman" w:hAnsi="Times New Roman" w:cs="Times New Roman"/>
          <w:sz w:val="28"/>
          <w:szCs w:val="28"/>
        </w:rPr>
        <w:t>с момента поступления заявления в орган местного самоуправления.</w:t>
      </w:r>
      <w:r w:rsidR="0080093F" w:rsidRPr="007B4501">
        <w:rPr>
          <w:rFonts w:ascii="Times New Roman" w:hAnsi="Times New Roman" w:cs="Times New Roman"/>
          <w:sz w:val="28"/>
          <w:szCs w:val="28"/>
        </w:rPr>
        <w:t xml:space="preserve">   </w:t>
      </w:r>
    </w:p>
    <w:p w:rsidR="007B4501" w:rsidRPr="007B4501" w:rsidRDefault="007B4501" w:rsidP="0080093F">
      <w:pPr>
        <w:pStyle w:val="ConsPlusNormal"/>
        <w:ind w:firstLine="540"/>
        <w:jc w:val="both"/>
        <w:rPr>
          <w:sz w:val="28"/>
          <w:szCs w:val="28"/>
        </w:rPr>
      </w:pPr>
    </w:p>
    <w:p w:rsidR="00D74499" w:rsidRPr="00D74499" w:rsidRDefault="00D74499" w:rsidP="00D74499">
      <w:pPr>
        <w:autoSpaceDE w:val="0"/>
        <w:autoSpaceDN w:val="0"/>
        <w:adjustRightInd w:val="0"/>
        <w:ind w:firstLine="540"/>
        <w:jc w:val="center"/>
        <w:rPr>
          <w:b/>
          <w:sz w:val="28"/>
          <w:szCs w:val="28"/>
        </w:rPr>
      </w:pPr>
      <w:r w:rsidRPr="00D74499">
        <w:rPr>
          <w:b/>
          <w:sz w:val="28"/>
          <w:szCs w:val="28"/>
        </w:rPr>
        <w:t>Выдача (направление) заявителю решения (постановления, распоряжения) о предоставлении муниципальной услуги или решения об отказе в предоставлении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3.6. Основанием для начала исполнения административной процедуры является принятое решение </w:t>
      </w:r>
      <w:r w:rsidR="00D74499">
        <w:rPr>
          <w:rFonts w:ascii="Times New Roman" w:hAnsi="Times New Roman" w:cs="Times New Roman"/>
          <w:sz w:val="28"/>
          <w:szCs w:val="28"/>
        </w:rPr>
        <w:t>главы Екатериновского муниципального района</w:t>
      </w:r>
      <w:r w:rsidRPr="00D500F0">
        <w:rPr>
          <w:rFonts w:ascii="Times New Roman" w:hAnsi="Times New Roman" w:cs="Times New Roman"/>
          <w:sz w:val="28"/>
          <w:szCs w:val="28"/>
        </w:rPr>
        <w:t>.</w:t>
      </w:r>
    </w:p>
    <w:p w:rsidR="00E1060D" w:rsidRDefault="006F79BC" w:rsidP="002F270D">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Специалист</w:t>
      </w:r>
      <w:r w:rsidR="00D74499">
        <w:rPr>
          <w:rFonts w:ascii="Times New Roman" w:hAnsi="Times New Roman" w:cs="Times New Roman"/>
          <w:sz w:val="28"/>
          <w:szCs w:val="28"/>
        </w:rPr>
        <w:t xml:space="preserve"> </w:t>
      </w:r>
      <w:r w:rsidRPr="00D500F0">
        <w:rPr>
          <w:rFonts w:ascii="Times New Roman" w:hAnsi="Times New Roman" w:cs="Times New Roman"/>
          <w:sz w:val="28"/>
          <w:szCs w:val="28"/>
        </w:rPr>
        <w:t>выдает (направляет) заявителю (представителю заявителя</w:t>
      </w:r>
      <w:r w:rsidRPr="005C3BAE">
        <w:rPr>
          <w:rFonts w:ascii="Times New Roman" w:hAnsi="Times New Roman" w:cs="Times New Roman"/>
          <w:color w:val="000000" w:themeColor="text1"/>
          <w:sz w:val="28"/>
          <w:szCs w:val="28"/>
        </w:rPr>
        <w:t xml:space="preserve">) </w:t>
      </w:r>
      <w:r w:rsidR="00E1060D">
        <w:rPr>
          <w:rFonts w:ascii="Times New Roman" w:hAnsi="Times New Roman" w:cs="Times New Roman"/>
          <w:color w:val="000000" w:themeColor="text1"/>
          <w:sz w:val="28"/>
          <w:szCs w:val="28"/>
        </w:rPr>
        <w:t>решение</w:t>
      </w:r>
      <w:r w:rsidRPr="005C3BAE">
        <w:rPr>
          <w:rFonts w:ascii="Times New Roman" w:hAnsi="Times New Roman" w:cs="Times New Roman"/>
          <w:color w:val="000000" w:themeColor="text1"/>
          <w:sz w:val="28"/>
          <w:szCs w:val="28"/>
        </w:rPr>
        <w:t xml:space="preserve"> о предоставлении муниципальной услуги или решение об отказе в предостав</w:t>
      </w:r>
      <w:r w:rsidRPr="00D500F0">
        <w:rPr>
          <w:rFonts w:ascii="Times New Roman" w:hAnsi="Times New Roman" w:cs="Times New Roman"/>
          <w:sz w:val="28"/>
          <w:szCs w:val="28"/>
        </w:rPr>
        <w:t>лении муниципальной услуги (далее – документ).</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При выдаче документа на бумажном носителе специалист</w:t>
      </w:r>
      <w:r w:rsidR="00D74499" w:rsidRPr="00D74499">
        <w:rPr>
          <w:rFonts w:ascii="Times New Roman" w:hAnsi="Times New Roman" w:cs="Times New Roman"/>
          <w:sz w:val="28"/>
          <w:szCs w:val="28"/>
        </w:rPr>
        <w:t xml:space="preserve"> </w:t>
      </w:r>
      <w:r w:rsidRPr="00D500F0">
        <w:rPr>
          <w:rFonts w:ascii="Times New Roman" w:hAnsi="Times New Roman" w:cs="Times New Roman"/>
          <w:sz w:val="28"/>
          <w:szCs w:val="28"/>
        </w:rPr>
        <w:t>посредством телефонной связи уведомляет заявителя (представителя заявителя) о необходимости получения документа в течение 3 рабочих дней лично под расписку при предъявлении документа, удостоверяющего личность.</w:t>
      </w:r>
    </w:p>
    <w:p w:rsidR="00B97540" w:rsidRDefault="006F79BC" w:rsidP="00D74499">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В случае отсутствия возможности уведомления заявителя посредством </w:t>
      </w:r>
      <w:r w:rsidRPr="00D500F0">
        <w:rPr>
          <w:rFonts w:ascii="Times New Roman" w:hAnsi="Times New Roman" w:cs="Times New Roman"/>
          <w:sz w:val="28"/>
          <w:szCs w:val="28"/>
        </w:rPr>
        <w:lastRenderedPageBreak/>
        <w:t xml:space="preserve">телефонной связи, а также в случае неявки заявителя в указанный срок </w:t>
      </w:r>
    </w:p>
    <w:p w:rsidR="006F79BC" w:rsidRPr="00D500F0" w:rsidRDefault="006F79BC" w:rsidP="00B97540">
      <w:pPr>
        <w:pStyle w:val="ConsPlusNormal"/>
        <w:ind w:firstLine="0"/>
        <w:jc w:val="both"/>
        <w:rPr>
          <w:rFonts w:ascii="Times New Roman" w:hAnsi="Times New Roman" w:cs="Times New Roman"/>
          <w:sz w:val="28"/>
          <w:szCs w:val="28"/>
        </w:rPr>
      </w:pPr>
      <w:r w:rsidRPr="00D500F0">
        <w:rPr>
          <w:rFonts w:ascii="Times New Roman" w:hAnsi="Times New Roman" w:cs="Times New Roman"/>
          <w:sz w:val="28"/>
          <w:szCs w:val="28"/>
        </w:rPr>
        <w:t>специалист</w:t>
      </w:r>
      <w:r w:rsidR="00D74499" w:rsidRPr="00D74499">
        <w:rPr>
          <w:rFonts w:ascii="Times New Roman" w:hAnsi="Times New Roman" w:cs="Times New Roman"/>
          <w:sz w:val="28"/>
          <w:szCs w:val="28"/>
        </w:rPr>
        <w:t xml:space="preserve"> </w:t>
      </w:r>
      <w:r w:rsidRPr="00D500F0">
        <w:rPr>
          <w:rFonts w:ascii="Times New Roman" w:hAnsi="Times New Roman" w:cs="Times New Roman"/>
          <w:sz w:val="28"/>
          <w:szCs w:val="28"/>
        </w:rPr>
        <w:t xml:space="preserve">направляет документы заявителю </w:t>
      </w:r>
      <w:proofErr w:type="gramStart"/>
      <w:r w:rsidRPr="00D500F0">
        <w:rPr>
          <w:rFonts w:ascii="Times New Roman" w:hAnsi="Times New Roman" w:cs="Times New Roman"/>
          <w:sz w:val="28"/>
          <w:szCs w:val="28"/>
        </w:rPr>
        <w:t>по почте заказным письмом по указанному в заявлении почтовому адресу с уведомлением о вручении</w:t>
      </w:r>
      <w:proofErr w:type="gramEnd"/>
      <w:r w:rsidRPr="00D500F0">
        <w:rPr>
          <w:rFonts w:ascii="Times New Roman" w:hAnsi="Times New Roman" w:cs="Times New Roman"/>
          <w:sz w:val="28"/>
          <w:szCs w:val="28"/>
        </w:rPr>
        <w:t xml:space="preserve"> не позднее 11 рабочих дней со дня принятия решения.</w:t>
      </w:r>
    </w:p>
    <w:p w:rsidR="005C3BAE" w:rsidRPr="005C3BAE" w:rsidRDefault="005C3BAE" w:rsidP="005C3BAE">
      <w:pPr>
        <w:pStyle w:val="ConsPlusNormal"/>
        <w:ind w:firstLine="540"/>
        <w:jc w:val="both"/>
        <w:rPr>
          <w:rFonts w:ascii="Times New Roman" w:hAnsi="Times New Roman" w:cs="Times New Roman"/>
          <w:sz w:val="28"/>
          <w:szCs w:val="28"/>
        </w:rPr>
      </w:pPr>
      <w:proofErr w:type="gramStart"/>
      <w:r w:rsidRPr="005C3BAE">
        <w:rPr>
          <w:rFonts w:ascii="Times New Roman" w:hAnsi="Times New Roman" w:cs="Times New Roman"/>
          <w:sz w:val="28"/>
          <w:szCs w:val="28"/>
        </w:rPr>
        <w:t xml:space="preserve">В случае отсутствия возможности уведомления заявителя,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«Личный кабинет» Единого и регионального порталов </w:t>
      </w:r>
      <w:proofErr w:type="spellStart"/>
      <w:r w:rsidRPr="005C3BAE">
        <w:rPr>
          <w:rFonts w:ascii="Times New Roman" w:hAnsi="Times New Roman" w:cs="Times New Roman"/>
          <w:sz w:val="28"/>
          <w:szCs w:val="28"/>
        </w:rPr>
        <w:t>госуслуг</w:t>
      </w:r>
      <w:proofErr w:type="spellEnd"/>
      <w:r w:rsidRPr="005C3BAE">
        <w:rPr>
          <w:rFonts w:ascii="Times New Roman" w:hAnsi="Times New Roman" w:cs="Times New Roman"/>
          <w:sz w:val="28"/>
          <w:szCs w:val="28"/>
        </w:rPr>
        <w:t xml:space="preserve">, в случае обращения за муниципальной услуги через Единый и региональный порталы </w:t>
      </w:r>
      <w:proofErr w:type="spellStart"/>
      <w:r w:rsidRPr="005C3BAE">
        <w:rPr>
          <w:rFonts w:ascii="Times New Roman" w:hAnsi="Times New Roman" w:cs="Times New Roman"/>
          <w:sz w:val="28"/>
          <w:szCs w:val="28"/>
        </w:rPr>
        <w:t>госуслуг</w:t>
      </w:r>
      <w:proofErr w:type="spellEnd"/>
      <w:r w:rsidRPr="005C3BAE">
        <w:rPr>
          <w:rFonts w:ascii="Times New Roman" w:hAnsi="Times New Roman" w:cs="Times New Roman"/>
          <w:sz w:val="28"/>
          <w:szCs w:val="28"/>
        </w:rPr>
        <w:t>.</w:t>
      </w:r>
      <w:proofErr w:type="gramEnd"/>
    </w:p>
    <w:p w:rsidR="006F79BC" w:rsidRPr="00D500F0" w:rsidRDefault="006F79BC" w:rsidP="006F79BC">
      <w:pPr>
        <w:ind w:firstLine="567"/>
        <w:jc w:val="both"/>
        <w:rPr>
          <w:sz w:val="28"/>
          <w:szCs w:val="28"/>
        </w:rPr>
      </w:pPr>
      <w:proofErr w:type="gramStart"/>
      <w:r w:rsidRPr="00D500F0">
        <w:rPr>
          <w:sz w:val="28"/>
          <w:szCs w:val="2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Максимальный срок выполнения административной процедуры составляет </w:t>
      </w:r>
      <w:r w:rsidR="007B4501">
        <w:rPr>
          <w:rFonts w:ascii="Times New Roman" w:hAnsi="Times New Roman" w:cs="Times New Roman"/>
          <w:sz w:val="28"/>
          <w:szCs w:val="28"/>
        </w:rPr>
        <w:t xml:space="preserve">11 </w:t>
      </w:r>
      <w:r w:rsidR="0080093F">
        <w:rPr>
          <w:rFonts w:ascii="Times New Roman" w:hAnsi="Times New Roman" w:cs="Times New Roman"/>
          <w:sz w:val="28"/>
          <w:szCs w:val="28"/>
        </w:rPr>
        <w:t xml:space="preserve"> </w:t>
      </w:r>
      <w:proofErr w:type="gramStart"/>
      <w:r w:rsidR="0080093F">
        <w:rPr>
          <w:rFonts w:ascii="Times New Roman" w:hAnsi="Times New Roman" w:cs="Times New Roman"/>
          <w:sz w:val="28"/>
          <w:szCs w:val="28"/>
        </w:rPr>
        <w:t>календарных</w:t>
      </w:r>
      <w:proofErr w:type="gramEnd"/>
      <w:r w:rsidR="0080093F">
        <w:rPr>
          <w:rFonts w:ascii="Times New Roman" w:hAnsi="Times New Roman" w:cs="Times New Roman"/>
          <w:sz w:val="28"/>
          <w:szCs w:val="28"/>
        </w:rPr>
        <w:t xml:space="preserve"> дня </w:t>
      </w:r>
      <w:r w:rsidRPr="00D500F0">
        <w:rPr>
          <w:rFonts w:ascii="Times New Roman" w:hAnsi="Times New Roman" w:cs="Times New Roman"/>
          <w:sz w:val="28"/>
          <w:szCs w:val="28"/>
        </w:rPr>
        <w:t xml:space="preserve"> со дня принятия решения.</w:t>
      </w:r>
    </w:p>
    <w:p w:rsidR="0080093F" w:rsidRDefault="0080093F" w:rsidP="0080093F">
      <w:pPr>
        <w:pStyle w:val="ConsPlusNormal"/>
        <w:ind w:firstLine="540"/>
        <w:jc w:val="both"/>
        <w:rPr>
          <w:b/>
          <w:bCs/>
          <w:sz w:val="28"/>
          <w:szCs w:val="28"/>
        </w:rPr>
      </w:pPr>
    </w:p>
    <w:p w:rsidR="0080093F" w:rsidRPr="0080093F" w:rsidRDefault="006F79BC" w:rsidP="0080093F">
      <w:pPr>
        <w:pStyle w:val="ConsPlusNormal"/>
        <w:ind w:firstLine="540"/>
        <w:jc w:val="center"/>
        <w:rPr>
          <w:rFonts w:ascii="Times New Roman" w:hAnsi="Times New Roman" w:cs="Times New Roman"/>
          <w:sz w:val="28"/>
          <w:szCs w:val="28"/>
        </w:rPr>
      </w:pPr>
      <w:r w:rsidRPr="0080093F">
        <w:rPr>
          <w:rFonts w:ascii="Times New Roman" w:hAnsi="Times New Roman" w:cs="Times New Roman"/>
          <w:b/>
          <w:bCs/>
          <w:sz w:val="28"/>
          <w:szCs w:val="28"/>
        </w:rPr>
        <w:t xml:space="preserve">IV. Формы </w:t>
      </w:r>
      <w:proofErr w:type="gramStart"/>
      <w:r w:rsidRPr="0080093F">
        <w:rPr>
          <w:rFonts w:ascii="Times New Roman" w:hAnsi="Times New Roman" w:cs="Times New Roman"/>
          <w:b/>
          <w:bCs/>
          <w:sz w:val="28"/>
          <w:szCs w:val="28"/>
        </w:rPr>
        <w:t>контроля за</w:t>
      </w:r>
      <w:proofErr w:type="gramEnd"/>
      <w:r w:rsidRPr="0080093F">
        <w:rPr>
          <w:rFonts w:ascii="Times New Roman" w:hAnsi="Times New Roman" w:cs="Times New Roman"/>
          <w:b/>
          <w:bCs/>
          <w:sz w:val="28"/>
          <w:szCs w:val="28"/>
        </w:rPr>
        <w:t xml:space="preserve"> исполнением</w:t>
      </w:r>
    </w:p>
    <w:p w:rsidR="006F79BC" w:rsidRPr="0080093F" w:rsidRDefault="006F79BC" w:rsidP="0080093F">
      <w:pPr>
        <w:autoSpaceDE w:val="0"/>
        <w:autoSpaceDN w:val="0"/>
        <w:adjustRightInd w:val="0"/>
        <w:jc w:val="center"/>
        <w:outlineLvl w:val="0"/>
        <w:rPr>
          <w:b/>
          <w:bCs/>
          <w:sz w:val="28"/>
          <w:szCs w:val="28"/>
        </w:rPr>
      </w:pPr>
      <w:r w:rsidRPr="0080093F">
        <w:rPr>
          <w:b/>
          <w:bCs/>
          <w:sz w:val="28"/>
          <w:szCs w:val="28"/>
        </w:rPr>
        <w:t>административного регламента предоставления муниципальной услуги</w:t>
      </w:r>
    </w:p>
    <w:p w:rsidR="006F79BC" w:rsidRPr="0080093F" w:rsidRDefault="006F79BC" w:rsidP="0080093F">
      <w:pPr>
        <w:autoSpaceDE w:val="0"/>
        <w:autoSpaceDN w:val="0"/>
        <w:adjustRightInd w:val="0"/>
        <w:jc w:val="center"/>
        <w:rPr>
          <w:b/>
          <w:bCs/>
          <w:sz w:val="28"/>
          <w:szCs w:val="28"/>
        </w:rPr>
      </w:pPr>
    </w:p>
    <w:p w:rsidR="006F79BC" w:rsidRPr="00FD49A0" w:rsidRDefault="006F79BC" w:rsidP="006F79BC">
      <w:pPr>
        <w:autoSpaceDE w:val="0"/>
        <w:autoSpaceDN w:val="0"/>
        <w:adjustRightInd w:val="0"/>
        <w:jc w:val="center"/>
        <w:outlineLvl w:val="1"/>
        <w:rPr>
          <w:b/>
          <w:bCs/>
          <w:sz w:val="28"/>
          <w:szCs w:val="28"/>
        </w:rPr>
      </w:pPr>
      <w:r w:rsidRPr="00FD49A0">
        <w:rPr>
          <w:b/>
          <w:bCs/>
          <w:sz w:val="28"/>
          <w:szCs w:val="28"/>
        </w:rPr>
        <w:t xml:space="preserve">Порядок осуществления текущего </w:t>
      </w:r>
      <w:proofErr w:type="gramStart"/>
      <w:r w:rsidRPr="00FD49A0">
        <w:rPr>
          <w:b/>
          <w:bCs/>
          <w:sz w:val="28"/>
          <w:szCs w:val="28"/>
        </w:rPr>
        <w:t>контроля за</w:t>
      </w:r>
      <w:proofErr w:type="gramEnd"/>
      <w:r w:rsidRPr="00FD49A0">
        <w:rPr>
          <w:b/>
          <w:bCs/>
          <w:sz w:val="28"/>
          <w:szCs w:val="28"/>
        </w:rPr>
        <w:t xml:space="preserve"> соблюдением</w:t>
      </w:r>
    </w:p>
    <w:p w:rsidR="006F79BC" w:rsidRPr="00FD49A0" w:rsidRDefault="006F79BC" w:rsidP="006F79BC">
      <w:pPr>
        <w:autoSpaceDE w:val="0"/>
        <w:autoSpaceDN w:val="0"/>
        <w:adjustRightInd w:val="0"/>
        <w:jc w:val="center"/>
        <w:rPr>
          <w:b/>
          <w:bCs/>
          <w:sz w:val="28"/>
          <w:szCs w:val="28"/>
        </w:rPr>
      </w:pPr>
      <w:r w:rsidRPr="00FD49A0">
        <w:rPr>
          <w:b/>
          <w:bCs/>
          <w:sz w:val="28"/>
          <w:szCs w:val="28"/>
        </w:rPr>
        <w:t>и исполнением ответственными должностными лицами положений</w:t>
      </w:r>
    </w:p>
    <w:p w:rsidR="006F79BC" w:rsidRPr="00FD49A0" w:rsidRDefault="006F79BC" w:rsidP="006F79BC">
      <w:pPr>
        <w:autoSpaceDE w:val="0"/>
        <w:autoSpaceDN w:val="0"/>
        <w:adjustRightInd w:val="0"/>
        <w:jc w:val="center"/>
        <w:rPr>
          <w:b/>
          <w:bCs/>
          <w:sz w:val="28"/>
          <w:szCs w:val="28"/>
        </w:rPr>
      </w:pPr>
      <w:r w:rsidRPr="00FD49A0">
        <w:rPr>
          <w:b/>
          <w:bCs/>
          <w:sz w:val="28"/>
          <w:szCs w:val="28"/>
        </w:rPr>
        <w:t>административного регламента и иных нормативных правовых</w:t>
      </w:r>
    </w:p>
    <w:p w:rsidR="006F79BC" w:rsidRPr="00FD49A0" w:rsidRDefault="006F79BC" w:rsidP="006F79BC">
      <w:pPr>
        <w:autoSpaceDE w:val="0"/>
        <w:autoSpaceDN w:val="0"/>
        <w:adjustRightInd w:val="0"/>
        <w:jc w:val="center"/>
        <w:rPr>
          <w:b/>
          <w:bCs/>
          <w:sz w:val="28"/>
          <w:szCs w:val="28"/>
        </w:rPr>
      </w:pPr>
      <w:r w:rsidRPr="00FD49A0">
        <w:rPr>
          <w:b/>
          <w:bCs/>
          <w:sz w:val="28"/>
          <w:szCs w:val="28"/>
        </w:rPr>
        <w:t>актов, устанавливающих требования к предоставлению</w:t>
      </w:r>
    </w:p>
    <w:p w:rsidR="006F79BC" w:rsidRPr="00FD49A0" w:rsidRDefault="006F79BC" w:rsidP="006F79BC">
      <w:pPr>
        <w:autoSpaceDE w:val="0"/>
        <w:autoSpaceDN w:val="0"/>
        <w:adjustRightInd w:val="0"/>
        <w:jc w:val="center"/>
        <w:rPr>
          <w:b/>
          <w:bCs/>
          <w:sz w:val="28"/>
          <w:szCs w:val="28"/>
        </w:rPr>
      </w:pPr>
      <w:r w:rsidRPr="00FD49A0">
        <w:rPr>
          <w:b/>
          <w:bCs/>
          <w:sz w:val="28"/>
          <w:szCs w:val="28"/>
        </w:rPr>
        <w:t>муниципальной услуги, а также принятию ими решений</w:t>
      </w:r>
    </w:p>
    <w:p w:rsidR="006F79BC" w:rsidRPr="00D500F0" w:rsidRDefault="006F79BC" w:rsidP="006F79BC">
      <w:pPr>
        <w:autoSpaceDE w:val="0"/>
        <w:autoSpaceDN w:val="0"/>
        <w:adjustRightInd w:val="0"/>
        <w:jc w:val="both"/>
        <w:rPr>
          <w:bCs/>
          <w:sz w:val="28"/>
          <w:szCs w:val="28"/>
        </w:rPr>
      </w:pPr>
    </w:p>
    <w:p w:rsidR="006F79BC" w:rsidRPr="00D500F0" w:rsidRDefault="006F79BC" w:rsidP="00D74499">
      <w:pPr>
        <w:autoSpaceDE w:val="0"/>
        <w:autoSpaceDN w:val="0"/>
        <w:adjustRightInd w:val="0"/>
        <w:ind w:firstLine="540"/>
        <w:jc w:val="both"/>
        <w:rPr>
          <w:sz w:val="28"/>
          <w:szCs w:val="28"/>
        </w:rPr>
      </w:pPr>
      <w:r w:rsidRPr="00D500F0">
        <w:rPr>
          <w:sz w:val="28"/>
          <w:szCs w:val="28"/>
        </w:rPr>
        <w:t>4.1.</w:t>
      </w:r>
      <w:r w:rsidR="00ED121B">
        <w:rPr>
          <w:sz w:val="28"/>
          <w:szCs w:val="28"/>
        </w:rPr>
        <w:t xml:space="preserve"> </w:t>
      </w:r>
      <w:proofErr w:type="gramStart"/>
      <w:r w:rsidRPr="00D500F0">
        <w:rPr>
          <w:sz w:val="28"/>
          <w:szCs w:val="28"/>
        </w:rPr>
        <w:t xml:space="preserve">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w:t>
      </w:r>
      <w:r w:rsidRPr="00B55D55">
        <w:rPr>
          <w:sz w:val="28"/>
          <w:szCs w:val="28"/>
        </w:rPr>
        <w:t xml:space="preserve">специалистами </w:t>
      </w:r>
      <w:r w:rsidR="00C5519D" w:rsidRPr="004511D9">
        <w:rPr>
          <w:sz w:val="28"/>
          <w:szCs w:val="28"/>
        </w:rPr>
        <w:t>подразделений</w:t>
      </w:r>
      <w:r w:rsidR="00D74499" w:rsidRPr="004511D9">
        <w:rPr>
          <w:sz w:val="28"/>
          <w:szCs w:val="28"/>
        </w:rPr>
        <w:t xml:space="preserve">  </w:t>
      </w:r>
      <w:r w:rsidRPr="004511D9">
        <w:rPr>
          <w:sz w:val="28"/>
          <w:szCs w:val="28"/>
        </w:rPr>
        <w:t xml:space="preserve">осуществляется главой </w:t>
      </w:r>
      <w:r w:rsidR="00D74499" w:rsidRPr="004511D9">
        <w:rPr>
          <w:sz w:val="28"/>
          <w:szCs w:val="28"/>
        </w:rPr>
        <w:t xml:space="preserve"> </w:t>
      </w:r>
      <w:r w:rsidRPr="004511D9">
        <w:rPr>
          <w:sz w:val="28"/>
          <w:szCs w:val="28"/>
        </w:rPr>
        <w:t>Екатериновского муниципального района посредством анализа действий</w:t>
      </w:r>
      <w:r w:rsidRPr="00D500F0">
        <w:rPr>
          <w:sz w:val="28"/>
          <w:szCs w:val="28"/>
        </w:rPr>
        <w:t xml:space="preserve"> </w:t>
      </w:r>
      <w:r w:rsidRPr="00B55D55">
        <w:rPr>
          <w:color w:val="000000" w:themeColor="text1"/>
          <w:sz w:val="28"/>
          <w:szCs w:val="28"/>
        </w:rPr>
        <w:t>специалистов, участвующих в предоставлении</w:t>
      </w:r>
      <w:r w:rsidR="009C5F91" w:rsidRPr="00B55D55">
        <w:rPr>
          <w:color w:val="000000" w:themeColor="text1"/>
          <w:sz w:val="28"/>
          <w:szCs w:val="28"/>
        </w:rPr>
        <w:t xml:space="preserve"> </w:t>
      </w:r>
      <w:r w:rsidRPr="00B55D55">
        <w:rPr>
          <w:color w:val="000000" w:themeColor="text1"/>
          <w:sz w:val="28"/>
          <w:szCs w:val="28"/>
        </w:rPr>
        <w:t>муниципальной услуги, и подготавливаемых</w:t>
      </w:r>
      <w:r w:rsidRPr="00D500F0">
        <w:rPr>
          <w:sz w:val="28"/>
          <w:szCs w:val="28"/>
        </w:rPr>
        <w:t xml:space="preserve"> ими в ходе предоставления муниципальной услуги документов, а также согласования таких документов.</w:t>
      </w:r>
      <w:proofErr w:type="gramEnd"/>
    </w:p>
    <w:p w:rsidR="006F79BC" w:rsidRPr="00D500F0" w:rsidRDefault="006F79BC" w:rsidP="006F79BC">
      <w:pPr>
        <w:autoSpaceDE w:val="0"/>
        <w:autoSpaceDN w:val="0"/>
        <w:adjustRightInd w:val="0"/>
        <w:ind w:firstLine="540"/>
        <w:jc w:val="both"/>
        <w:rPr>
          <w:sz w:val="28"/>
          <w:szCs w:val="28"/>
        </w:rPr>
      </w:pPr>
      <w:r w:rsidRPr="00D500F0">
        <w:rPr>
          <w:sz w:val="28"/>
          <w:szCs w:val="28"/>
        </w:rPr>
        <w:t>4.2. Текущий контроль осуществляется постоянно.</w:t>
      </w:r>
    </w:p>
    <w:p w:rsidR="006F79BC" w:rsidRPr="00D500F0" w:rsidRDefault="006F79BC" w:rsidP="006F79BC">
      <w:pPr>
        <w:autoSpaceDE w:val="0"/>
        <w:autoSpaceDN w:val="0"/>
        <w:adjustRightInd w:val="0"/>
        <w:ind w:firstLine="540"/>
        <w:jc w:val="both"/>
        <w:rPr>
          <w:strike/>
          <w:sz w:val="28"/>
          <w:szCs w:val="28"/>
        </w:rPr>
      </w:pPr>
    </w:p>
    <w:p w:rsidR="006F79BC" w:rsidRPr="00FD49A0" w:rsidRDefault="006F79BC" w:rsidP="006F79BC">
      <w:pPr>
        <w:autoSpaceDE w:val="0"/>
        <w:autoSpaceDN w:val="0"/>
        <w:adjustRightInd w:val="0"/>
        <w:jc w:val="center"/>
        <w:outlineLvl w:val="1"/>
        <w:rPr>
          <w:b/>
          <w:bCs/>
          <w:sz w:val="28"/>
          <w:szCs w:val="28"/>
        </w:rPr>
      </w:pPr>
      <w:r w:rsidRPr="00FD49A0">
        <w:rPr>
          <w:b/>
          <w:bCs/>
          <w:sz w:val="28"/>
          <w:szCs w:val="28"/>
        </w:rPr>
        <w:t>Порядок и периодичность осуществления плановых и внеплановых проверок полноты и</w:t>
      </w:r>
      <w:r w:rsidR="009C5F91">
        <w:rPr>
          <w:b/>
          <w:bCs/>
          <w:sz w:val="28"/>
          <w:szCs w:val="28"/>
        </w:rPr>
        <w:t xml:space="preserve"> </w:t>
      </w:r>
      <w:r w:rsidRPr="00FD49A0">
        <w:rPr>
          <w:b/>
          <w:bCs/>
          <w:sz w:val="28"/>
          <w:szCs w:val="28"/>
        </w:rPr>
        <w:t xml:space="preserve"> качества предоставления государственной услуги, в том числе порядок и формы </w:t>
      </w:r>
      <w:proofErr w:type="gramStart"/>
      <w:r w:rsidRPr="00FD49A0">
        <w:rPr>
          <w:b/>
          <w:bCs/>
          <w:sz w:val="28"/>
          <w:szCs w:val="28"/>
        </w:rPr>
        <w:t>контроля за</w:t>
      </w:r>
      <w:proofErr w:type="gramEnd"/>
      <w:r w:rsidRPr="00FD49A0">
        <w:rPr>
          <w:b/>
          <w:bCs/>
          <w:sz w:val="28"/>
          <w:szCs w:val="28"/>
        </w:rPr>
        <w:t xml:space="preserve"> полнотой и качеством предоставления государственной услуги</w:t>
      </w:r>
    </w:p>
    <w:p w:rsidR="006F79BC" w:rsidRPr="00FD49A0" w:rsidRDefault="006F79BC" w:rsidP="006F79BC">
      <w:pPr>
        <w:autoSpaceDE w:val="0"/>
        <w:autoSpaceDN w:val="0"/>
        <w:adjustRightInd w:val="0"/>
        <w:jc w:val="center"/>
        <w:outlineLvl w:val="1"/>
        <w:rPr>
          <w:b/>
          <w:bCs/>
          <w:sz w:val="28"/>
          <w:szCs w:val="28"/>
        </w:rPr>
      </w:pPr>
    </w:p>
    <w:p w:rsidR="00D74499" w:rsidRPr="004511D9" w:rsidRDefault="006F79BC" w:rsidP="001A378E">
      <w:pPr>
        <w:autoSpaceDE w:val="0"/>
        <w:autoSpaceDN w:val="0"/>
        <w:adjustRightInd w:val="0"/>
        <w:ind w:firstLine="540"/>
        <w:jc w:val="both"/>
        <w:rPr>
          <w:sz w:val="28"/>
          <w:szCs w:val="28"/>
          <w:vertAlign w:val="superscript"/>
        </w:rPr>
      </w:pPr>
      <w:r w:rsidRPr="004511D9">
        <w:rPr>
          <w:sz w:val="28"/>
          <w:szCs w:val="28"/>
        </w:rPr>
        <w:t>4.3. Проверки полноты и качества предоставления муниципальной услуги осуществляются на основании распоряжения Екатериновского муниципального района.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D500F0">
        <w:rPr>
          <w:bCs/>
          <w:sz w:val="28"/>
          <w:szCs w:val="28"/>
        </w:rPr>
        <w:lastRenderedPageBreak/>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D500F0">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Периодичность осуществления плановых проверок устанавливается главой </w:t>
      </w:r>
      <w:r>
        <w:rPr>
          <w:sz w:val="28"/>
          <w:szCs w:val="28"/>
        </w:rPr>
        <w:t>Екатериновского</w:t>
      </w:r>
      <w:r w:rsidRPr="00D500F0">
        <w:rPr>
          <w:sz w:val="28"/>
          <w:szCs w:val="28"/>
        </w:rPr>
        <w:t xml:space="preserve"> муниципального района.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40" w:history="1">
        <w:r w:rsidRPr="00D500F0">
          <w:rPr>
            <w:sz w:val="28"/>
            <w:szCs w:val="28"/>
          </w:rPr>
          <w:t>пунктом</w:t>
        </w:r>
      </w:hyperlink>
      <w:r w:rsidRPr="00D500F0">
        <w:rPr>
          <w:sz w:val="28"/>
          <w:szCs w:val="28"/>
        </w:rPr>
        <w:t xml:space="preserve"> 2.20 Административного регламента.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4.5.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подписывается главой </w:t>
      </w:r>
      <w:r>
        <w:rPr>
          <w:sz w:val="28"/>
          <w:szCs w:val="28"/>
        </w:rPr>
        <w:t>Екатериновского</w:t>
      </w:r>
      <w:r w:rsidRPr="00D500F0">
        <w:rPr>
          <w:sz w:val="28"/>
          <w:szCs w:val="28"/>
        </w:rPr>
        <w:t xml:space="preserve"> муниципального района.</w:t>
      </w:r>
    </w:p>
    <w:p w:rsidR="006F79BC" w:rsidRPr="00D500F0" w:rsidRDefault="006F79BC" w:rsidP="006F79BC">
      <w:pPr>
        <w:autoSpaceDE w:val="0"/>
        <w:autoSpaceDN w:val="0"/>
        <w:adjustRightInd w:val="0"/>
        <w:ind w:firstLine="540"/>
        <w:jc w:val="both"/>
        <w:rPr>
          <w:sz w:val="28"/>
          <w:szCs w:val="28"/>
        </w:rPr>
      </w:pPr>
    </w:p>
    <w:p w:rsidR="006F79BC" w:rsidRPr="00314252" w:rsidRDefault="006F79BC" w:rsidP="00314252">
      <w:pPr>
        <w:autoSpaceDE w:val="0"/>
        <w:autoSpaceDN w:val="0"/>
        <w:adjustRightInd w:val="0"/>
        <w:jc w:val="center"/>
        <w:outlineLvl w:val="1"/>
        <w:rPr>
          <w:b/>
          <w:bCs/>
          <w:sz w:val="28"/>
          <w:szCs w:val="28"/>
        </w:rPr>
      </w:pPr>
      <w:r w:rsidRPr="00B46BCB">
        <w:rPr>
          <w:b/>
          <w:bCs/>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bCs/>
          <w:sz w:val="28"/>
          <w:szCs w:val="28"/>
        </w:rPr>
        <w:t xml:space="preserve">4.6. По результатам проведенных проверок в случае </w:t>
      </w:r>
      <w:proofErr w:type="gramStart"/>
      <w:r w:rsidRPr="00D500F0">
        <w:rPr>
          <w:rFonts w:ascii="Times New Roman" w:hAnsi="Times New Roman" w:cs="Times New Roman"/>
          <w:bCs/>
          <w:sz w:val="28"/>
          <w:szCs w:val="28"/>
        </w:rPr>
        <w:t>выявления нарушений соблюдения положений регламента</w:t>
      </w:r>
      <w:proofErr w:type="gramEnd"/>
      <w:r w:rsidRPr="00D500F0">
        <w:rPr>
          <w:rFonts w:ascii="Times New Roman" w:hAnsi="Times New Roman" w:cs="Times New Roman"/>
          <w:bCs/>
          <w:sz w:val="28"/>
          <w:szCs w:val="28"/>
        </w:rPr>
        <w:t xml:space="preserve"> виновные муниципальные служащие и должностные лица </w:t>
      </w:r>
      <w:r w:rsidRPr="00D500F0">
        <w:rPr>
          <w:rFonts w:ascii="Times New Roman" w:hAnsi="Times New Roman" w:cs="Times New Roman"/>
          <w:sz w:val="28"/>
          <w:szCs w:val="28"/>
        </w:rPr>
        <w:t>органа местного самоуправления</w:t>
      </w:r>
      <w:r w:rsidRPr="00D500F0">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D500F0">
        <w:rPr>
          <w:rFonts w:ascii="Times New Roman" w:hAnsi="Times New Roman" w:cs="Times New Roman"/>
          <w:sz w:val="28"/>
          <w:szCs w:val="28"/>
          <w:lang w:eastAsia="en-US"/>
        </w:rPr>
        <w:t>в порядке, установленном законодательством.</w:t>
      </w:r>
    </w:p>
    <w:p w:rsidR="00CF34D0" w:rsidRPr="00DD5280" w:rsidRDefault="006F79BC" w:rsidP="00DD5280">
      <w:pPr>
        <w:autoSpaceDE w:val="0"/>
        <w:autoSpaceDN w:val="0"/>
        <w:adjustRightInd w:val="0"/>
        <w:ind w:firstLine="540"/>
        <w:jc w:val="both"/>
        <w:rPr>
          <w:bCs/>
          <w:sz w:val="28"/>
          <w:szCs w:val="28"/>
        </w:rPr>
      </w:pPr>
      <w:r w:rsidRPr="00D500F0">
        <w:rPr>
          <w:bCs/>
          <w:sz w:val="28"/>
          <w:szCs w:val="28"/>
        </w:rPr>
        <w:t xml:space="preserve">4.7. Персональная ответственность муниципальных служащих и должностных лиц </w:t>
      </w:r>
      <w:r w:rsidRPr="00D500F0">
        <w:rPr>
          <w:sz w:val="28"/>
          <w:szCs w:val="28"/>
        </w:rPr>
        <w:t>органа местного самоуправления</w:t>
      </w:r>
      <w:r w:rsidRPr="00D500F0">
        <w:rPr>
          <w:bCs/>
          <w:sz w:val="28"/>
          <w:szCs w:val="28"/>
        </w:rPr>
        <w:t xml:space="preserve">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w:t>
      </w:r>
    </w:p>
    <w:p w:rsidR="006F79BC" w:rsidRPr="00B46BCB" w:rsidRDefault="006F79BC" w:rsidP="006F79BC">
      <w:pPr>
        <w:autoSpaceDE w:val="0"/>
        <w:autoSpaceDN w:val="0"/>
        <w:adjustRightInd w:val="0"/>
        <w:jc w:val="center"/>
        <w:outlineLvl w:val="1"/>
        <w:rPr>
          <w:b/>
          <w:bCs/>
          <w:sz w:val="28"/>
          <w:szCs w:val="28"/>
        </w:rPr>
      </w:pPr>
      <w:r w:rsidRPr="00B46BCB">
        <w:rPr>
          <w:b/>
          <w:bCs/>
          <w:sz w:val="28"/>
          <w:szCs w:val="28"/>
        </w:rPr>
        <w:t xml:space="preserve">Положения, характеризующие требования к порядку и формам </w:t>
      </w:r>
      <w:proofErr w:type="gramStart"/>
      <w:r w:rsidRPr="00B46BCB">
        <w:rPr>
          <w:b/>
          <w:bCs/>
          <w:sz w:val="28"/>
          <w:szCs w:val="28"/>
        </w:rPr>
        <w:t>контроля за</w:t>
      </w:r>
      <w:proofErr w:type="gramEnd"/>
      <w:r w:rsidRPr="00B46BCB">
        <w:rPr>
          <w:b/>
          <w:bCs/>
          <w:sz w:val="28"/>
          <w:szCs w:val="28"/>
        </w:rPr>
        <w:t xml:space="preserve"> предоставлением муниципальной услуги, в том числе со стороны граждан, их объединений и организаций</w:t>
      </w:r>
    </w:p>
    <w:p w:rsidR="006F79BC" w:rsidRPr="00D500F0" w:rsidRDefault="006F79BC" w:rsidP="006F79BC">
      <w:pPr>
        <w:autoSpaceDE w:val="0"/>
        <w:autoSpaceDN w:val="0"/>
        <w:adjustRightInd w:val="0"/>
        <w:jc w:val="both"/>
        <w:rPr>
          <w:bCs/>
          <w:sz w:val="28"/>
          <w:szCs w:val="28"/>
        </w:rPr>
      </w:pPr>
    </w:p>
    <w:p w:rsidR="006F79BC" w:rsidRPr="00D500F0" w:rsidRDefault="006F79BC" w:rsidP="006F79BC">
      <w:pPr>
        <w:autoSpaceDE w:val="0"/>
        <w:autoSpaceDN w:val="0"/>
        <w:adjustRightInd w:val="0"/>
        <w:ind w:firstLine="540"/>
        <w:jc w:val="both"/>
        <w:rPr>
          <w:iCs/>
          <w:sz w:val="28"/>
          <w:szCs w:val="28"/>
        </w:rPr>
      </w:pPr>
      <w:r w:rsidRPr="00D500F0">
        <w:rPr>
          <w:iCs/>
          <w:sz w:val="28"/>
          <w:szCs w:val="28"/>
        </w:rPr>
        <w:t xml:space="preserve">4.8. Заявители имеют право осуществлять </w:t>
      </w:r>
      <w:proofErr w:type="gramStart"/>
      <w:r w:rsidRPr="00D500F0">
        <w:rPr>
          <w:iCs/>
          <w:sz w:val="28"/>
          <w:szCs w:val="28"/>
        </w:rPr>
        <w:t>контроль за</w:t>
      </w:r>
      <w:proofErr w:type="gramEnd"/>
      <w:r w:rsidRPr="00D500F0">
        <w:rPr>
          <w:iCs/>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6F79BC" w:rsidRPr="00D500F0" w:rsidRDefault="006F79BC" w:rsidP="006F79BC">
      <w:pPr>
        <w:autoSpaceDE w:val="0"/>
        <w:autoSpaceDN w:val="0"/>
        <w:adjustRightInd w:val="0"/>
        <w:ind w:firstLine="540"/>
        <w:jc w:val="both"/>
        <w:rPr>
          <w:iCs/>
          <w:sz w:val="28"/>
          <w:szCs w:val="28"/>
        </w:rPr>
      </w:pPr>
      <w:r w:rsidRPr="00D500F0">
        <w:rPr>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F79BC" w:rsidRPr="00B46BCB" w:rsidRDefault="006F79BC" w:rsidP="006F79BC">
      <w:pPr>
        <w:pStyle w:val="ConsPlusNormal"/>
        <w:jc w:val="center"/>
        <w:outlineLvl w:val="0"/>
        <w:rPr>
          <w:rFonts w:ascii="Times New Roman" w:hAnsi="Times New Roman" w:cs="Times New Roman"/>
          <w:b/>
          <w:sz w:val="28"/>
          <w:szCs w:val="28"/>
        </w:rPr>
      </w:pPr>
    </w:p>
    <w:p w:rsidR="00314252" w:rsidRDefault="00314252" w:rsidP="00314252">
      <w:pPr>
        <w:pStyle w:val="ConsPlusNormal"/>
        <w:jc w:val="center"/>
        <w:rPr>
          <w:sz w:val="28"/>
          <w:szCs w:val="28"/>
        </w:rPr>
      </w:pPr>
      <w:r>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w:t>
      </w:r>
      <w:r>
        <w:rPr>
          <w:rFonts w:ascii="Times New Roman" w:hAnsi="Times New Roman" w:cs="Times New Roman"/>
          <w:b/>
          <w:sz w:val="28"/>
          <w:szCs w:val="28"/>
        </w:rPr>
        <w:lastRenderedPageBreak/>
        <w:t xml:space="preserve">муниципальных служащих, многофункционального центра, </w:t>
      </w:r>
      <w:r>
        <w:rPr>
          <w:rFonts w:ascii="Times New Roman" w:hAnsi="Times New Roman" w:cs="Times New Roman"/>
          <w:b/>
          <w:bCs/>
          <w:color w:val="000000"/>
          <w:sz w:val="28"/>
          <w:szCs w:val="28"/>
          <w:highlight w:val="white"/>
        </w:rPr>
        <w:t>работника многофункционального центра, а также организаций, предусмотренных частью 1.1 статьи 16  Федерального закона от 27.07.2010г. № 210 – ФЗ</w:t>
      </w:r>
      <w:proofErr w:type="gramStart"/>
      <w:r>
        <w:rPr>
          <w:rFonts w:ascii="Times New Roman" w:hAnsi="Times New Roman" w:cs="Times New Roman"/>
          <w:b/>
          <w:bCs/>
          <w:color w:val="000000"/>
          <w:sz w:val="28"/>
          <w:szCs w:val="28"/>
          <w:highlight w:val="white"/>
        </w:rPr>
        <w:t xml:space="preserve">  ,</w:t>
      </w:r>
      <w:proofErr w:type="gramEnd"/>
      <w:r>
        <w:rPr>
          <w:rFonts w:ascii="Times New Roman" w:hAnsi="Times New Roman" w:cs="Times New Roman"/>
          <w:b/>
          <w:bCs/>
          <w:color w:val="000000"/>
          <w:sz w:val="28"/>
          <w:szCs w:val="28"/>
          <w:highlight w:val="white"/>
        </w:rPr>
        <w:t xml:space="preserve"> или их работников</w:t>
      </w:r>
    </w:p>
    <w:p w:rsidR="00314252" w:rsidRDefault="00314252" w:rsidP="00314252">
      <w:pPr>
        <w:pStyle w:val="ConsPlusNormal"/>
        <w:jc w:val="both"/>
        <w:rPr>
          <w:rFonts w:ascii="Times New Roman" w:hAnsi="Times New Roman" w:cs="Times New Roman"/>
          <w:b/>
          <w:sz w:val="28"/>
          <w:szCs w:val="28"/>
        </w:rPr>
      </w:pP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14252" w:rsidRDefault="00314252" w:rsidP="00314252">
      <w:pPr>
        <w:pStyle w:val="ConsPlusNormal"/>
        <w:jc w:val="both"/>
      </w:pPr>
      <w:r>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Pr>
          <w:rFonts w:ascii="Times New Roman" w:hAnsi="Times New Roman" w:cs="Times New Roman"/>
          <w:color w:val="333333"/>
          <w:sz w:val="28"/>
          <w:szCs w:val="28"/>
          <w:highlight w:val="white"/>
        </w:rPr>
        <w:t>работника многофункционального центра, а также организаций, предусмотренных частью 1.1 статьи 16 Федерального закона от 27.07.2010г. № 210 – ФЗ</w:t>
      </w:r>
      <w:proofErr w:type="gramStart"/>
      <w:r>
        <w:rPr>
          <w:rFonts w:ascii="Times New Roman" w:hAnsi="Times New Roman" w:cs="Times New Roman"/>
          <w:color w:val="333333"/>
          <w:sz w:val="28"/>
          <w:szCs w:val="28"/>
          <w:highlight w:val="white"/>
        </w:rPr>
        <w:t xml:space="preserve"> ,</w:t>
      </w:r>
      <w:proofErr w:type="gramEnd"/>
      <w:r>
        <w:rPr>
          <w:rFonts w:ascii="Times New Roman" w:hAnsi="Times New Roman" w:cs="Times New Roman"/>
          <w:color w:val="333333"/>
          <w:sz w:val="28"/>
          <w:szCs w:val="28"/>
          <w:highlight w:val="white"/>
        </w:rPr>
        <w:t xml:space="preserve"> или их работников, </w:t>
      </w:r>
      <w:r>
        <w:rPr>
          <w:rFonts w:ascii="Times New Roman" w:hAnsi="Times New Roman" w:cs="Times New Roman"/>
          <w:sz w:val="28"/>
          <w:szCs w:val="28"/>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41">
        <w:r>
          <w:rPr>
            <w:rStyle w:val="-"/>
            <w:rFonts w:ascii="Times New Roman" w:hAnsi="Times New Roman" w:cs="Times New Roman"/>
            <w:sz w:val="28"/>
            <w:szCs w:val="28"/>
          </w:rPr>
          <w:t>законом</w:t>
        </w:r>
      </w:hyperlink>
      <w:r>
        <w:rPr>
          <w:rFonts w:ascii="Times New Roman" w:hAnsi="Times New Roman" w:cs="Times New Roman"/>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Предмет жалобы</w:t>
      </w:r>
    </w:p>
    <w:p w:rsidR="00314252" w:rsidRDefault="00314252" w:rsidP="00314252">
      <w:pPr>
        <w:pStyle w:val="ConsPlusNormal"/>
        <w:jc w:val="both"/>
        <w:rPr>
          <w:sz w:val="28"/>
          <w:szCs w:val="28"/>
        </w:rPr>
      </w:pPr>
      <w:r>
        <w:rPr>
          <w:rFonts w:ascii="Times New Roman" w:hAnsi="Times New Roman" w:cs="Times New Roman"/>
          <w:sz w:val="28"/>
          <w:szCs w:val="28"/>
        </w:rPr>
        <w:t xml:space="preserve">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Pr>
          <w:rFonts w:ascii="Times New Roman" w:hAnsi="Times New Roman" w:cs="Times New Roman"/>
          <w:color w:val="333333"/>
          <w:sz w:val="28"/>
          <w:szCs w:val="28"/>
          <w:highlight w:val="white"/>
        </w:rPr>
        <w:t>работника многофункционального центра, а также организаций, предусмотренных частью 1.1 статьи 16  Федерального закона от 27.07.2010г. № 210 – ФЗ</w:t>
      </w:r>
      <w:proofErr w:type="gramStart"/>
      <w:r>
        <w:rPr>
          <w:rFonts w:ascii="Times New Roman" w:hAnsi="Times New Roman" w:cs="Times New Roman"/>
          <w:color w:val="333333"/>
          <w:sz w:val="28"/>
          <w:szCs w:val="28"/>
          <w:highlight w:val="white"/>
        </w:rPr>
        <w:t xml:space="preserve"> ,</w:t>
      </w:r>
      <w:proofErr w:type="gramEnd"/>
      <w:r>
        <w:rPr>
          <w:rFonts w:ascii="Times New Roman" w:hAnsi="Times New Roman" w:cs="Times New Roman"/>
          <w:color w:val="333333"/>
          <w:sz w:val="28"/>
          <w:szCs w:val="28"/>
          <w:highlight w:val="white"/>
        </w:rPr>
        <w:t xml:space="preserve"> или их </w:t>
      </w:r>
      <w:proofErr w:type="spellStart"/>
      <w:r>
        <w:rPr>
          <w:rFonts w:ascii="Times New Roman" w:hAnsi="Times New Roman" w:cs="Times New Roman"/>
          <w:color w:val="333333"/>
          <w:sz w:val="28"/>
          <w:szCs w:val="28"/>
          <w:highlight w:val="white"/>
        </w:rPr>
        <w:t>работников,</w:t>
      </w:r>
      <w:r>
        <w:rPr>
          <w:rFonts w:ascii="Times New Roman" w:hAnsi="Times New Roman" w:cs="Times New Roman"/>
          <w:sz w:val="28"/>
          <w:szCs w:val="28"/>
        </w:rPr>
        <w:t>с</w:t>
      </w:r>
      <w:proofErr w:type="spellEnd"/>
      <w:r>
        <w:rPr>
          <w:rFonts w:ascii="Times New Roman" w:hAnsi="Times New Roman" w:cs="Times New Roman"/>
          <w:sz w:val="28"/>
          <w:szCs w:val="28"/>
        </w:rPr>
        <w:t xml:space="preserve"> совершением (принятием) которых не согласно лицо, обратившееся с жалобой.</w:t>
      </w:r>
    </w:p>
    <w:p w:rsidR="00314252" w:rsidRDefault="00314252" w:rsidP="00314252">
      <w:pPr>
        <w:jc w:val="both"/>
      </w:pPr>
      <w:r>
        <w:rPr>
          <w:sz w:val="28"/>
          <w:szCs w:val="28"/>
        </w:rPr>
        <w:t>Заявитель может обратиться с жалобой, в том числе в следующих случаях:</w:t>
      </w:r>
    </w:p>
    <w:p w:rsidR="00314252" w:rsidRDefault="00314252" w:rsidP="00314252">
      <w:pPr>
        <w:jc w:val="both"/>
      </w:pPr>
      <w:r>
        <w:rPr>
          <w:sz w:val="28"/>
          <w:szCs w:val="28"/>
        </w:rPr>
        <w:t>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 210 – ФЗ «Об организации предоставления государственных и муниципальных услуг»;</w:t>
      </w:r>
    </w:p>
    <w:p w:rsidR="00314252" w:rsidRDefault="00314252" w:rsidP="00314252">
      <w:pPr>
        <w:jc w:val="both"/>
      </w:pPr>
      <w:r>
        <w:rPr>
          <w:sz w:val="28"/>
          <w:szCs w:val="28"/>
        </w:rPr>
        <w:t xml:space="preserve">б) нарушение срока предоставления муниципальной услуги.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w:t>
      </w:r>
      <w:proofErr w:type="gramEnd"/>
      <w:r>
        <w:rPr>
          <w:sz w:val="28"/>
          <w:szCs w:val="28"/>
        </w:rPr>
        <w:t xml:space="preserve"> муниципальных услуг»;</w:t>
      </w:r>
    </w:p>
    <w:p w:rsidR="00314252" w:rsidRDefault="00314252" w:rsidP="00314252">
      <w:pPr>
        <w:jc w:val="both"/>
      </w:pPr>
      <w:r>
        <w:rPr>
          <w:sz w:val="28"/>
          <w:szCs w:val="28"/>
        </w:rPr>
        <w:t xml:space="preserve">в) требование у заявителя </w:t>
      </w:r>
      <w:r w:rsidR="00D73C12" w:rsidRPr="00680A34">
        <w:rPr>
          <w:sz w:val="28"/>
          <w:szCs w:val="28"/>
          <w:shd w:val="clear" w:color="auto" w:fill="FFFFFF"/>
        </w:rPr>
        <w:t>документов или информации либо осуществления действий, представление или осуществление которых не предусмотрено</w:t>
      </w:r>
      <w:r w:rsidR="00D73C12">
        <w:rPr>
          <w:sz w:val="28"/>
          <w:szCs w:val="28"/>
        </w:rPr>
        <w:t xml:space="preserve"> </w:t>
      </w:r>
      <w:r>
        <w:rPr>
          <w:sz w:val="28"/>
          <w:szCs w:val="28"/>
        </w:rPr>
        <w:t>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314252" w:rsidRDefault="00314252" w:rsidP="00314252">
      <w:pPr>
        <w:jc w:val="both"/>
      </w:pPr>
      <w:r>
        <w:rPr>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314252" w:rsidRDefault="00314252" w:rsidP="00314252">
      <w:pPr>
        <w:jc w:val="both"/>
      </w:pPr>
      <w:proofErr w:type="spellStart"/>
      <w:proofErr w:type="gramStart"/>
      <w:r>
        <w:rPr>
          <w:sz w:val="28"/>
          <w:szCs w:val="28"/>
        </w:rPr>
        <w:t>д</w:t>
      </w:r>
      <w:proofErr w:type="spellEnd"/>
      <w:r>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314252" w:rsidRDefault="00314252" w:rsidP="00314252">
      <w:pPr>
        <w:jc w:val="both"/>
      </w:pPr>
      <w:r>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314252" w:rsidRDefault="00314252" w:rsidP="00314252">
      <w:pPr>
        <w:jc w:val="both"/>
      </w:pPr>
      <w:proofErr w:type="gramStart"/>
      <w:r>
        <w:rPr>
          <w:sz w:val="28"/>
          <w:szCs w:val="28"/>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Pr>
          <w:sz w:val="28"/>
          <w:szCs w:val="28"/>
        </w:rPr>
        <w:t xml:space="preserve"> исправлений. </w:t>
      </w:r>
      <w:proofErr w:type="gramStart"/>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r>
        <w:rPr>
          <w:sz w:val="28"/>
          <w:szCs w:val="28"/>
        </w:rPr>
        <w:t>»;</w:t>
      </w:r>
    </w:p>
    <w:p w:rsidR="00314252" w:rsidRDefault="00314252" w:rsidP="00314252">
      <w:pPr>
        <w:jc w:val="both"/>
      </w:pPr>
      <w:proofErr w:type="spellStart"/>
      <w:r>
        <w:rPr>
          <w:sz w:val="28"/>
          <w:szCs w:val="28"/>
        </w:rPr>
        <w:t>з</w:t>
      </w:r>
      <w:proofErr w:type="spellEnd"/>
      <w:r>
        <w:rPr>
          <w:sz w:val="28"/>
          <w:szCs w:val="28"/>
        </w:rPr>
        <w:t>) нарушение срока или порядка выдачи документов по результатам предоставления муниципальной услуги;</w:t>
      </w:r>
    </w:p>
    <w:p w:rsidR="00314252" w:rsidRDefault="00314252" w:rsidP="0031425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hAnsi="Times New Roman" w:cs="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p>
    <w:p w:rsidR="0087563A" w:rsidRDefault="0087563A" w:rsidP="00314252">
      <w:pPr>
        <w:pStyle w:val="ConsPlusNormal"/>
        <w:ind w:firstLine="540"/>
        <w:jc w:val="both"/>
        <w:rPr>
          <w:rFonts w:ascii="Times New Roman" w:hAnsi="Times New Roman" w:cs="Times New Roman"/>
          <w:sz w:val="28"/>
          <w:szCs w:val="28"/>
        </w:rPr>
      </w:pPr>
      <w:r w:rsidRPr="00680A34">
        <w:rPr>
          <w:rFonts w:ascii="Times New Roman" w:hAnsi="Times New Roman"/>
          <w:sz w:val="28"/>
          <w:szCs w:val="28"/>
          <w:shd w:val="clear" w:color="auto" w:fill="FFFFFF"/>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пункта 2.8 настоящего регламента. </w:t>
      </w:r>
      <w:proofErr w:type="gramStart"/>
      <w:r w:rsidRPr="00680A34">
        <w:rPr>
          <w:rFonts w:ascii="Times New Roman" w:hAnsi="Times New Roman"/>
          <w:sz w:val="28"/>
          <w:szCs w:val="28"/>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№210-ФЗ «Об организации предоставления государственных и муниципальных услуг</w:t>
      </w:r>
      <w:r w:rsidR="00D114D3">
        <w:rPr>
          <w:rFonts w:ascii="Times New Roman" w:hAnsi="Times New Roman"/>
          <w:sz w:val="28"/>
          <w:szCs w:val="28"/>
          <w:shd w:val="clear" w:color="auto" w:fill="FFFFFF"/>
        </w:rPr>
        <w:t>»</w:t>
      </w:r>
      <w:r w:rsidRPr="00680A34">
        <w:rPr>
          <w:rFonts w:ascii="Times New Roman" w:hAnsi="Times New Roman"/>
          <w:sz w:val="28"/>
          <w:szCs w:val="28"/>
          <w:shd w:val="clear" w:color="auto" w:fill="FFFFFF"/>
        </w:rPr>
        <w:t>.</w:t>
      </w:r>
      <w:proofErr w:type="gramEnd"/>
    </w:p>
    <w:p w:rsidR="00314252" w:rsidRDefault="00314252" w:rsidP="00314252">
      <w:pPr>
        <w:pStyle w:val="ConsPlusNormal"/>
        <w:ind w:firstLine="540"/>
        <w:jc w:val="center"/>
        <w:rPr>
          <w:rFonts w:ascii="Times New Roman" w:hAnsi="Times New Roman" w:cs="Times New Roman"/>
          <w:b/>
          <w:sz w:val="28"/>
          <w:szCs w:val="28"/>
        </w:rPr>
      </w:pPr>
    </w:p>
    <w:p w:rsidR="00314252" w:rsidRDefault="00314252" w:rsidP="00314252">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Органы местного самоуправления и должностные лица, которым может быть направлена жалоба</w:t>
      </w:r>
    </w:p>
    <w:p w:rsidR="00314252" w:rsidRDefault="00314252" w:rsidP="00314252">
      <w:pPr>
        <w:jc w:val="both"/>
      </w:pPr>
      <w:r>
        <w:rPr>
          <w:sz w:val="28"/>
          <w:szCs w:val="28"/>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Екатериновского муниципального района Саратовской области.  </w:t>
      </w:r>
    </w:p>
    <w:p w:rsidR="00314252" w:rsidRDefault="00314252" w:rsidP="00314252">
      <w:pPr>
        <w:jc w:val="both"/>
      </w:pPr>
    </w:p>
    <w:p w:rsidR="00314252" w:rsidRDefault="00314252" w:rsidP="00314252">
      <w:pPr>
        <w:ind w:firstLine="540"/>
        <w:jc w:val="center"/>
        <w:rPr>
          <w:b/>
        </w:rPr>
      </w:pPr>
      <w:r>
        <w:rPr>
          <w:b/>
          <w:sz w:val="28"/>
          <w:szCs w:val="28"/>
        </w:rPr>
        <w:t>Порядок подачи и рассмотрения жалобы</w:t>
      </w:r>
    </w:p>
    <w:p w:rsidR="00314252" w:rsidRDefault="00314252" w:rsidP="00314252">
      <w:pPr>
        <w:jc w:val="both"/>
      </w:pPr>
      <w:r>
        <w:rPr>
          <w:sz w:val="28"/>
          <w:szCs w:val="28"/>
        </w:rPr>
        <w:t xml:space="preserve">5.4. </w:t>
      </w:r>
      <w:proofErr w:type="gramStart"/>
      <w:r>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w:t>
      </w:r>
      <w:proofErr w:type="gramEnd"/>
      <w:r>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rsidR="00314252" w:rsidRDefault="00314252" w:rsidP="00314252">
      <w:pPr>
        <w:ind w:firstLine="540"/>
        <w:jc w:val="both"/>
      </w:pPr>
      <w:r>
        <w:rPr>
          <w:sz w:val="28"/>
          <w:szCs w:val="28"/>
        </w:rPr>
        <w:lastRenderedPageBreak/>
        <w:t xml:space="preserve">5.5. </w:t>
      </w:r>
      <w:proofErr w:type="gramStart"/>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Pr>
          <w:sz w:val="28"/>
          <w:szCs w:val="28"/>
        </w:rPr>
        <w:t xml:space="preserve"> услуг, а также может быть </w:t>
      </w:r>
      <w:proofErr w:type="gramStart"/>
      <w:r>
        <w:rPr>
          <w:sz w:val="28"/>
          <w:szCs w:val="28"/>
        </w:rPr>
        <w:t>принята</w:t>
      </w:r>
      <w:proofErr w:type="gramEnd"/>
      <w:r>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sz w:val="28"/>
          <w:szCs w:val="28"/>
        </w:rPr>
        <w:t>Жадоба на решения и действия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Pr>
          <w:sz w:val="28"/>
          <w:szCs w:val="28"/>
        </w:rPr>
        <w:t xml:space="preserve"> может быть </w:t>
      </w:r>
      <w:proofErr w:type="gramStart"/>
      <w:r>
        <w:rPr>
          <w:sz w:val="28"/>
          <w:szCs w:val="28"/>
        </w:rPr>
        <w:t>принята</w:t>
      </w:r>
      <w:proofErr w:type="gramEnd"/>
      <w:r>
        <w:rPr>
          <w:sz w:val="28"/>
          <w:szCs w:val="28"/>
        </w:rPr>
        <w:t xml:space="preserve">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314252" w:rsidRDefault="00314252" w:rsidP="00314252">
      <w:pPr>
        <w:ind w:firstLine="540"/>
        <w:jc w:val="both"/>
      </w:pPr>
      <w:r>
        <w:rPr>
          <w:sz w:val="28"/>
          <w:szCs w:val="28"/>
        </w:rPr>
        <w:t xml:space="preserve">5.6. Жалоба в соответствии с Федеральным </w:t>
      </w:r>
      <w:hyperlink r:id="rId42">
        <w:r>
          <w:rPr>
            <w:rStyle w:val="-"/>
            <w:sz w:val="28"/>
            <w:szCs w:val="28"/>
          </w:rPr>
          <w:t>законом</w:t>
        </w:r>
      </w:hyperlink>
      <w:r>
        <w:rPr>
          <w:sz w:val="28"/>
          <w:szCs w:val="28"/>
        </w:rPr>
        <w:t xml:space="preserve"> «Об организации предоставления государственных и муниципальных услуг» должна содержать:</w:t>
      </w:r>
    </w:p>
    <w:p w:rsidR="00314252" w:rsidRDefault="00314252" w:rsidP="00314252">
      <w:pPr>
        <w:ind w:firstLine="540"/>
        <w:jc w:val="both"/>
      </w:pPr>
      <w:proofErr w:type="gramStart"/>
      <w:r>
        <w:rPr>
          <w:sz w:val="28"/>
          <w:szCs w:val="28"/>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14252" w:rsidRDefault="00314252" w:rsidP="00314252">
      <w:pPr>
        <w:ind w:firstLine="540"/>
        <w:jc w:val="both"/>
      </w:pPr>
      <w:proofErr w:type="gramStart"/>
      <w:r>
        <w:rPr>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14252" w:rsidRDefault="00314252" w:rsidP="00314252">
      <w:pPr>
        <w:ind w:firstLine="540"/>
        <w:jc w:val="both"/>
      </w:pPr>
      <w:r>
        <w:rPr>
          <w:sz w:val="28"/>
          <w:szCs w:val="28"/>
        </w:rPr>
        <w:t xml:space="preserve">сведения об обжалуемых решениях и действиях (бездействии) органа местного самоуправления, его должностного лица, муниципального  </w:t>
      </w:r>
      <w:r>
        <w:rPr>
          <w:sz w:val="28"/>
          <w:szCs w:val="28"/>
        </w:rPr>
        <w:lastRenderedPageBreak/>
        <w:t>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rsidR="00314252" w:rsidRDefault="00314252" w:rsidP="00314252">
      <w:pPr>
        <w:ind w:firstLine="540"/>
        <w:jc w:val="both"/>
      </w:pPr>
      <w:r>
        <w:rPr>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14252" w:rsidRDefault="00314252" w:rsidP="00314252">
      <w:pPr>
        <w:ind w:firstLine="540"/>
        <w:jc w:val="both"/>
      </w:pPr>
      <w:r>
        <w:rPr>
          <w:sz w:val="28"/>
          <w:szCs w:val="28"/>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4252" w:rsidRDefault="00314252" w:rsidP="00314252">
      <w:pPr>
        <w:ind w:firstLine="540"/>
        <w:jc w:val="both"/>
      </w:pPr>
      <w:r>
        <w:rPr>
          <w:sz w:val="28"/>
          <w:szCs w:val="28"/>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sz w:val="28"/>
          <w:szCs w:val="28"/>
        </w:rPr>
        <w:t>представлена</w:t>
      </w:r>
      <w:proofErr w:type="gramEnd"/>
      <w:r>
        <w:rPr>
          <w:sz w:val="28"/>
          <w:szCs w:val="28"/>
        </w:rPr>
        <w:t>:</w:t>
      </w:r>
    </w:p>
    <w:p w:rsidR="00314252" w:rsidRDefault="00314252" w:rsidP="00314252">
      <w:pPr>
        <w:ind w:firstLine="540"/>
        <w:jc w:val="both"/>
      </w:pPr>
      <w:r>
        <w:rPr>
          <w:sz w:val="28"/>
          <w:szCs w:val="28"/>
        </w:rPr>
        <w:t>оформленная в соответствии с законодательством Российской Федерации доверенность (для физических лиц);</w:t>
      </w:r>
    </w:p>
    <w:p w:rsidR="00314252" w:rsidRDefault="00314252" w:rsidP="00314252">
      <w:pPr>
        <w:ind w:firstLine="540"/>
        <w:jc w:val="both"/>
      </w:pPr>
      <w:r>
        <w:rPr>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314252" w:rsidRDefault="00314252" w:rsidP="00314252">
      <w:pPr>
        <w:ind w:firstLine="540"/>
        <w:jc w:val="both"/>
      </w:pPr>
      <w:r>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4252" w:rsidRDefault="00314252" w:rsidP="00314252">
      <w:pPr>
        <w:ind w:firstLine="540"/>
        <w:jc w:val="both"/>
      </w:pPr>
      <w:r>
        <w:rPr>
          <w:sz w:val="28"/>
          <w:szCs w:val="28"/>
        </w:rPr>
        <w:t>5.8. Время приема жалоб должно совпадать со временем предоставления муниципальной услуги.</w:t>
      </w:r>
    </w:p>
    <w:p w:rsidR="00314252" w:rsidRDefault="00314252" w:rsidP="00314252">
      <w:pPr>
        <w:ind w:firstLine="540"/>
        <w:jc w:val="both"/>
      </w:pPr>
      <w:r>
        <w:rPr>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4252" w:rsidRDefault="00314252" w:rsidP="00314252">
      <w:pPr>
        <w:ind w:firstLine="540"/>
        <w:jc w:val="both"/>
      </w:pPr>
      <w:r>
        <w:rPr>
          <w:sz w:val="28"/>
          <w:szCs w:val="28"/>
        </w:rPr>
        <w:t>5.10. В электронном виде жалоба может быть подана заявителем посредством:</w:t>
      </w:r>
    </w:p>
    <w:p w:rsidR="00314252" w:rsidRDefault="00314252" w:rsidP="00314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314252" w:rsidRDefault="00314252" w:rsidP="00314252">
      <w:pPr>
        <w:ind w:firstLine="540"/>
        <w:jc w:val="both"/>
      </w:pPr>
      <w:r>
        <w:rPr>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314252" w:rsidRDefault="00314252" w:rsidP="00314252">
      <w:pPr>
        <w:ind w:firstLine="540"/>
        <w:jc w:val="both"/>
      </w:pPr>
      <w:r>
        <w:rPr>
          <w:sz w:val="28"/>
          <w:szCs w:val="28"/>
        </w:rPr>
        <w:t>Единого портала государственных и муниципальных услуг.</w:t>
      </w:r>
    </w:p>
    <w:p w:rsidR="00314252" w:rsidRPr="00314252" w:rsidRDefault="00314252" w:rsidP="00314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Сроки рассмотрения жалобы</w:t>
      </w:r>
    </w:p>
    <w:p w:rsidR="00314252" w:rsidRDefault="00314252" w:rsidP="00314252">
      <w:pPr>
        <w:pStyle w:val="ConsPlusNormal"/>
        <w:jc w:val="both"/>
        <w:rPr>
          <w:sz w:val="28"/>
          <w:szCs w:val="28"/>
        </w:rPr>
      </w:pPr>
      <w:r>
        <w:rPr>
          <w:rFonts w:ascii="Times New Roman" w:hAnsi="Times New Roman" w:cs="Times New Roman"/>
          <w:sz w:val="28"/>
          <w:szCs w:val="28"/>
        </w:rPr>
        <w:t xml:space="preserve">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Pr>
          <w:rFonts w:ascii="Times New Roman" w:hAnsi="Times New Roman" w:cs="Times New Roman"/>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314252" w:rsidRDefault="00314252" w:rsidP="00314252">
      <w:pPr>
        <w:ind w:firstLine="720"/>
        <w:jc w:val="both"/>
      </w:pPr>
      <w:r>
        <w:rPr>
          <w:sz w:val="28"/>
          <w:szCs w:val="28"/>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Pr>
          <w:sz w:val="28"/>
          <w:szCs w:val="28"/>
        </w:rPr>
        <w:t>и</w:t>
      </w:r>
      <w:proofErr w:type="gramEnd"/>
      <w:r>
        <w:rPr>
          <w:sz w:val="28"/>
          <w:szCs w:val="28"/>
        </w:rPr>
        <w:t xml:space="preserve">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314252" w:rsidRDefault="00314252" w:rsidP="00314252">
      <w:pPr>
        <w:ind w:firstLine="720"/>
        <w:jc w:val="both"/>
      </w:pPr>
      <w:r>
        <w:rPr>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Pr>
          <w:sz w:val="28"/>
          <w:szCs w:val="28"/>
        </w:rPr>
        <w:t>и</w:t>
      </w:r>
      <w:proofErr w:type="gramEnd"/>
      <w:r>
        <w:rPr>
          <w:sz w:val="28"/>
          <w:szCs w:val="28"/>
        </w:rPr>
        <w:t xml:space="preserve"> 7 дней со дня регистрации обращения сообщается гражданину, направившему обращение.</w:t>
      </w:r>
    </w:p>
    <w:p w:rsidR="00314252" w:rsidRDefault="00314252" w:rsidP="00314252">
      <w:pPr>
        <w:pStyle w:val="ConsPlusNormal"/>
        <w:jc w:val="center"/>
        <w:rPr>
          <w:rFonts w:ascii="Times New Roman" w:hAnsi="Times New Roman" w:cs="Times New Roman"/>
          <w:b/>
          <w:sz w:val="28"/>
          <w:szCs w:val="28"/>
        </w:rPr>
      </w:pPr>
    </w:p>
    <w:p w:rsidR="00314252" w:rsidRDefault="00314252" w:rsidP="00314252">
      <w:pPr>
        <w:ind w:firstLine="540"/>
        <w:jc w:val="both"/>
        <w:rPr>
          <w:b/>
        </w:rPr>
      </w:pPr>
      <w:r>
        <w:rPr>
          <w:b/>
          <w:sz w:val="28"/>
          <w:szCs w:val="28"/>
        </w:rPr>
        <w:t xml:space="preserve">Перечень оснований для приостановления рассмотрения жалобы </w:t>
      </w:r>
    </w:p>
    <w:p w:rsidR="00314252" w:rsidRPr="00314252" w:rsidRDefault="00314252" w:rsidP="00314252">
      <w:pPr>
        <w:pStyle w:val="ConsPlusNormal"/>
        <w:jc w:val="both"/>
        <w:rPr>
          <w:sz w:val="28"/>
          <w:szCs w:val="28"/>
        </w:rPr>
      </w:pPr>
      <w:r>
        <w:rPr>
          <w:rFonts w:ascii="Times New Roman" w:hAnsi="Times New Roman" w:cs="Times New Roman"/>
          <w:sz w:val="28"/>
          <w:szCs w:val="28"/>
        </w:rPr>
        <w:t>5.12. Оснований для приостановления рассмотрения жалобы не предусмотрено.</w:t>
      </w:r>
    </w:p>
    <w:p w:rsidR="00314252" w:rsidRDefault="00314252" w:rsidP="00314252">
      <w:pPr>
        <w:ind w:firstLine="540"/>
        <w:jc w:val="center"/>
        <w:rPr>
          <w:b/>
        </w:rPr>
      </w:pPr>
      <w:r>
        <w:rPr>
          <w:b/>
          <w:sz w:val="28"/>
          <w:szCs w:val="28"/>
        </w:rPr>
        <w:t>Результат рассмотрения жалобы</w:t>
      </w:r>
    </w:p>
    <w:p w:rsidR="00314252" w:rsidRDefault="00314252" w:rsidP="00314252">
      <w:pPr>
        <w:jc w:val="both"/>
      </w:pPr>
      <w:r>
        <w:rPr>
          <w:sz w:val="28"/>
          <w:szCs w:val="28"/>
        </w:rPr>
        <w:t>5.13. По результатам рассмотрения жалобы принимается одно из следующих решений:</w:t>
      </w:r>
    </w:p>
    <w:p w:rsidR="00314252" w:rsidRDefault="00314252" w:rsidP="00314252">
      <w:pPr>
        <w:jc w:val="both"/>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14252" w:rsidRDefault="00314252" w:rsidP="00314252">
      <w:pPr>
        <w:ind w:firstLine="540"/>
        <w:jc w:val="both"/>
      </w:pPr>
      <w:r>
        <w:rPr>
          <w:sz w:val="28"/>
          <w:szCs w:val="28"/>
        </w:rPr>
        <w:t>2) в удовлетворении жалобы отказывается.</w:t>
      </w:r>
    </w:p>
    <w:p w:rsidR="00314252" w:rsidRPr="00314252" w:rsidRDefault="00314252" w:rsidP="00314252">
      <w:pPr>
        <w:ind w:firstLine="540"/>
        <w:jc w:val="both"/>
      </w:pPr>
      <w:r>
        <w:rPr>
          <w:sz w:val="28"/>
          <w:szCs w:val="28"/>
        </w:rPr>
        <w:t xml:space="preserve">5.14.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314252" w:rsidRDefault="00314252" w:rsidP="00314252">
      <w:pPr>
        <w:ind w:firstLine="540"/>
        <w:jc w:val="center"/>
        <w:rPr>
          <w:b/>
        </w:rPr>
      </w:pPr>
    </w:p>
    <w:p w:rsidR="00314252" w:rsidRDefault="00314252" w:rsidP="00314252">
      <w:pPr>
        <w:ind w:firstLine="540"/>
        <w:jc w:val="center"/>
        <w:rPr>
          <w:b/>
        </w:rPr>
      </w:pPr>
      <w:r>
        <w:rPr>
          <w:b/>
          <w:sz w:val="28"/>
          <w:szCs w:val="28"/>
        </w:rPr>
        <w:lastRenderedPageBreak/>
        <w:t>Порядок информирования заявителя о результатах рассмотрения жалобы</w:t>
      </w:r>
    </w:p>
    <w:p w:rsidR="00314252" w:rsidRDefault="00314252" w:rsidP="00314252">
      <w:pPr>
        <w:pStyle w:val="ConsPlusNormal"/>
        <w:jc w:val="both"/>
        <w:rPr>
          <w:sz w:val="28"/>
          <w:szCs w:val="28"/>
        </w:rPr>
      </w:pPr>
      <w:r>
        <w:rPr>
          <w:rFonts w:ascii="Times New Roman" w:hAnsi="Times New Roman" w:cs="Times New Roman"/>
          <w:sz w:val="28"/>
          <w:szCs w:val="28"/>
        </w:rPr>
        <w:t>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D114D3" w:rsidRPr="00680A34" w:rsidRDefault="00D114D3" w:rsidP="00D114D3">
      <w:pPr>
        <w:ind w:firstLine="567"/>
        <w:jc w:val="both"/>
        <w:rPr>
          <w:sz w:val="28"/>
          <w:szCs w:val="28"/>
          <w:shd w:val="clear" w:color="auto" w:fill="FFFFFF"/>
        </w:rPr>
      </w:pPr>
      <w:r w:rsidRPr="00680A34">
        <w:rPr>
          <w:sz w:val="28"/>
          <w:szCs w:val="28"/>
          <w:shd w:val="clear" w:color="auto" w:fill="FFFFFF"/>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80A34">
        <w:rPr>
          <w:sz w:val="28"/>
          <w:szCs w:val="28"/>
          <w:shd w:val="clear" w:color="auto" w:fill="FFFFFF"/>
        </w:rPr>
        <w:t>неудобства</w:t>
      </w:r>
      <w:proofErr w:type="gramEnd"/>
      <w:r w:rsidRPr="00680A34">
        <w:rPr>
          <w:sz w:val="28"/>
          <w:szCs w:val="28"/>
          <w:shd w:val="clear" w:color="auto" w:fill="FFFFFF"/>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14252" w:rsidRDefault="00D114D3" w:rsidP="00D114D3">
      <w:pPr>
        <w:pStyle w:val="ConsPlusNormal"/>
        <w:jc w:val="both"/>
        <w:rPr>
          <w:rFonts w:ascii="Times New Roman" w:hAnsi="Times New Roman"/>
        </w:rPr>
      </w:pPr>
      <w:r w:rsidRPr="00680A34">
        <w:rPr>
          <w:rFonts w:ascii="Times New Roman" w:hAnsi="Times New Roman"/>
          <w:sz w:val="28"/>
          <w:szCs w:val="28"/>
          <w:shd w:val="clear" w:color="auto" w:fill="FFFFFF"/>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sz w:val="28"/>
          <w:szCs w:val="28"/>
          <w:shd w:val="clear" w:color="auto" w:fill="FFFFFF"/>
        </w:rPr>
        <w:t xml:space="preserve"> </w:t>
      </w:r>
      <w:proofErr w:type="gramStart"/>
      <w:r w:rsidR="00314252">
        <w:rPr>
          <w:rFonts w:ascii="Times New Roman" w:hAnsi="Times New Roman" w:cs="Times New Roman"/>
          <w:sz w:val="28"/>
          <w:szCs w:val="28"/>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02.05.2006г. № 59-ФЗ “О порядке рассмотрения обращений граждан</w:t>
      </w:r>
      <w:proofErr w:type="gramEnd"/>
      <w:r w:rsidR="00314252">
        <w:rPr>
          <w:rFonts w:ascii="Times New Roman" w:hAnsi="Times New Roman" w:cs="Times New Roman"/>
          <w:sz w:val="28"/>
          <w:szCs w:val="28"/>
        </w:rPr>
        <w:t xml:space="preserve"> Российской Федерации” на официальном сайте данных органа местного самоуправления в информационно-телекоммуникационной сети “Интернет”.</w:t>
      </w:r>
    </w:p>
    <w:p w:rsidR="00314252" w:rsidRDefault="00314252" w:rsidP="00314252">
      <w:pPr>
        <w:ind w:firstLine="540"/>
        <w:jc w:val="center"/>
        <w:rPr>
          <w:b/>
          <w:bCs/>
        </w:rPr>
      </w:pPr>
      <w:r>
        <w:rPr>
          <w:b/>
          <w:bCs/>
          <w:sz w:val="28"/>
          <w:szCs w:val="28"/>
        </w:rPr>
        <w:t>Порядок обжалования решения по жалобе</w:t>
      </w:r>
    </w:p>
    <w:p w:rsidR="00314252" w:rsidRDefault="00314252" w:rsidP="00314252">
      <w:pPr>
        <w:jc w:val="both"/>
      </w:pPr>
      <w:r>
        <w:rPr>
          <w:sz w:val="28"/>
          <w:szCs w:val="28"/>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314252" w:rsidRDefault="00314252" w:rsidP="00314252">
      <w:pPr>
        <w:pStyle w:val="ConsPlusNormal"/>
        <w:jc w:val="center"/>
        <w:rPr>
          <w:rFonts w:ascii="Times New Roman" w:hAnsi="Times New Roman" w:cs="Times New Roman"/>
          <w:b/>
          <w:sz w:val="28"/>
          <w:szCs w:val="28"/>
        </w:rPr>
      </w:pP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314252" w:rsidRDefault="00314252" w:rsidP="00314252">
      <w:pPr>
        <w:pStyle w:val="ConsPlusNormal"/>
        <w:jc w:val="both"/>
        <w:rPr>
          <w:sz w:val="28"/>
          <w:szCs w:val="28"/>
        </w:rPr>
      </w:pPr>
      <w:r>
        <w:rPr>
          <w:rFonts w:ascii="Times New Roman" w:hAnsi="Times New Roman" w:cs="Times New Roman"/>
          <w:sz w:val="28"/>
          <w:szCs w:val="28"/>
        </w:rPr>
        <w:t>5.17. Заявитель имеет право на получение информации и документов, необходимых для обоснования и рассмотрения жалобы</w:t>
      </w:r>
      <w:r>
        <w:rPr>
          <w:rFonts w:ascii="Times New Roman" w:eastAsia="Calibri" w:hAnsi="Times New Roman" w:cs="Times New Roman"/>
          <w:b/>
          <w:bCs/>
          <w:sz w:val="28"/>
          <w:szCs w:val="28"/>
          <w:lang w:eastAsia="en-US"/>
        </w:rPr>
        <w:t xml:space="preserve">, </w:t>
      </w:r>
      <w:r>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314252" w:rsidRDefault="00314252" w:rsidP="00314252">
      <w:pPr>
        <w:rPr>
          <w:b/>
          <w:bCs/>
        </w:rPr>
      </w:pPr>
    </w:p>
    <w:p w:rsidR="00314252" w:rsidRDefault="00314252" w:rsidP="00314252">
      <w:pPr>
        <w:ind w:firstLine="540"/>
        <w:jc w:val="center"/>
        <w:rPr>
          <w:b/>
          <w:bCs/>
        </w:rPr>
      </w:pPr>
      <w:r>
        <w:rPr>
          <w:b/>
          <w:bCs/>
          <w:sz w:val="28"/>
          <w:szCs w:val="28"/>
        </w:rPr>
        <w:t>Способы информирования заявителей о порядке подачи и рассмотрения жалобы</w:t>
      </w:r>
    </w:p>
    <w:p w:rsidR="00314252" w:rsidRDefault="00314252" w:rsidP="00314252">
      <w:pPr>
        <w:jc w:val="both"/>
      </w:pPr>
      <w:r>
        <w:rPr>
          <w:sz w:val="28"/>
          <w:szCs w:val="28"/>
        </w:rPr>
        <w:t>5.18. Информация о порядке подачи и рассмотрения жалобы доводится до заявителя следующими способами:</w:t>
      </w:r>
    </w:p>
    <w:p w:rsidR="00314252" w:rsidRDefault="00314252" w:rsidP="00314252">
      <w:pPr>
        <w:ind w:firstLine="540"/>
        <w:jc w:val="both"/>
      </w:pPr>
      <w:r>
        <w:rPr>
          <w:sz w:val="28"/>
          <w:szCs w:val="28"/>
        </w:rPr>
        <w:t>посредством информирования при личном обращении (в том числе обращении по телефону) в орган местного самоуправления или в МФЦ;</w:t>
      </w:r>
    </w:p>
    <w:p w:rsidR="00314252" w:rsidRDefault="00314252" w:rsidP="00314252">
      <w:pPr>
        <w:ind w:firstLine="540"/>
        <w:jc w:val="both"/>
      </w:pPr>
      <w:r>
        <w:rPr>
          <w:sz w:val="28"/>
          <w:szCs w:val="28"/>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314252" w:rsidRDefault="00314252" w:rsidP="00314252">
      <w:pPr>
        <w:tabs>
          <w:tab w:val="left" w:pos="8535"/>
        </w:tabs>
        <w:ind w:firstLine="567"/>
        <w:jc w:val="both"/>
        <w:rPr>
          <w:sz w:val="28"/>
          <w:szCs w:val="28"/>
        </w:rPr>
      </w:pPr>
      <w:proofErr w:type="gramStart"/>
      <w:r>
        <w:rPr>
          <w:sz w:val="28"/>
          <w:szCs w:val="28"/>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Pr>
          <w:sz w:val="28"/>
          <w:szCs w:val="28"/>
        </w:rPr>
        <w:t>госуслуг</w:t>
      </w:r>
      <w:proofErr w:type="spellEnd"/>
      <w:r>
        <w:rPr>
          <w:sz w:val="28"/>
          <w:szCs w:val="28"/>
        </w:rPr>
        <w:t>.</w:t>
      </w:r>
      <w:proofErr w:type="gramEnd"/>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6F79BC" w:rsidRDefault="006F79BC" w:rsidP="00314252">
      <w:pPr>
        <w:tabs>
          <w:tab w:val="left" w:pos="8535"/>
        </w:tabs>
        <w:ind w:left="2832"/>
        <w:jc w:val="right"/>
        <w:rPr>
          <w:sz w:val="28"/>
          <w:szCs w:val="28"/>
        </w:rPr>
      </w:pPr>
      <w:r w:rsidRPr="00D500F0">
        <w:rPr>
          <w:sz w:val="28"/>
          <w:szCs w:val="28"/>
        </w:rPr>
        <w:t xml:space="preserve">Приложение № 1 </w:t>
      </w:r>
    </w:p>
    <w:p w:rsidR="006F79BC" w:rsidRPr="00D500F0" w:rsidRDefault="006F79BC" w:rsidP="006F79BC">
      <w:pPr>
        <w:tabs>
          <w:tab w:val="left" w:pos="8535"/>
        </w:tabs>
        <w:ind w:left="2832"/>
        <w:jc w:val="right"/>
        <w:rPr>
          <w:sz w:val="28"/>
          <w:szCs w:val="28"/>
        </w:rPr>
      </w:pPr>
      <w:r w:rsidRPr="00D500F0">
        <w:rPr>
          <w:sz w:val="28"/>
          <w:szCs w:val="28"/>
        </w:rPr>
        <w:t xml:space="preserve">к  административному регламенту </w:t>
      </w:r>
      <w:proofErr w:type="gramStart"/>
      <w:r w:rsidRPr="00D500F0">
        <w:rPr>
          <w:sz w:val="28"/>
          <w:szCs w:val="28"/>
        </w:rPr>
        <w:t>по</w:t>
      </w:r>
      <w:proofErr w:type="gramEnd"/>
    </w:p>
    <w:p w:rsidR="006F79BC" w:rsidRPr="00D500F0" w:rsidRDefault="006F79BC" w:rsidP="006F79BC">
      <w:pPr>
        <w:tabs>
          <w:tab w:val="left" w:pos="8535"/>
        </w:tabs>
        <w:ind w:left="2832"/>
        <w:jc w:val="right"/>
        <w:rPr>
          <w:sz w:val="28"/>
          <w:szCs w:val="28"/>
        </w:rPr>
      </w:pPr>
      <w:r w:rsidRPr="00D500F0">
        <w:rPr>
          <w:sz w:val="28"/>
          <w:szCs w:val="28"/>
        </w:rPr>
        <w:t>предоставлению муниципальной услуги «Выдача решения о присвоении, изменении или аннулировании адреса объекту адресации»</w:t>
      </w:r>
    </w:p>
    <w:p w:rsidR="006F79BC" w:rsidRPr="00D500F0" w:rsidRDefault="006F79BC" w:rsidP="006F79BC">
      <w:pPr>
        <w:tabs>
          <w:tab w:val="left" w:pos="3570"/>
        </w:tabs>
        <w:rPr>
          <w:sz w:val="28"/>
          <w:szCs w:val="28"/>
        </w:rPr>
      </w:pPr>
    </w:p>
    <w:p w:rsidR="006F79BC" w:rsidRPr="00D500F0" w:rsidRDefault="006F79BC" w:rsidP="006F79BC">
      <w:pPr>
        <w:jc w:val="center"/>
        <w:rPr>
          <w:sz w:val="28"/>
          <w:szCs w:val="28"/>
        </w:rPr>
      </w:pPr>
    </w:p>
    <w:p w:rsidR="006F79BC" w:rsidRPr="00B46BCB" w:rsidRDefault="00880924" w:rsidP="006F79BC">
      <w:pPr>
        <w:jc w:val="center"/>
        <w:rPr>
          <w:b/>
          <w:sz w:val="28"/>
          <w:szCs w:val="28"/>
        </w:rPr>
      </w:pPr>
      <w:hyperlink r:id="rId43" w:history="1">
        <w:r w:rsidR="006F79BC" w:rsidRPr="00B46BCB">
          <w:rPr>
            <w:b/>
            <w:sz w:val="28"/>
            <w:szCs w:val="28"/>
          </w:rPr>
          <w:t>Сведения</w:t>
        </w:r>
      </w:hyperlink>
      <w:r w:rsidR="006F79BC" w:rsidRPr="00B46BCB">
        <w:rPr>
          <w:b/>
          <w:sz w:val="28"/>
          <w:szCs w:val="28"/>
        </w:rPr>
        <w:t xml:space="preserve"> о местах нахождения и графике работы органа местного самоуправления, структурного подразделения, предоставляющего муниципальную услугу, МФЦ</w:t>
      </w:r>
    </w:p>
    <w:p w:rsidR="006F79BC" w:rsidRPr="00D500F0" w:rsidRDefault="006F79BC" w:rsidP="006F79BC">
      <w:pPr>
        <w:rPr>
          <w:sz w:val="28"/>
          <w:szCs w:val="28"/>
        </w:rPr>
      </w:pPr>
    </w:p>
    <w:tbl>
      <w:tblPr>
        <w:tblW w:w="1087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268"/>
        <w:gridCol w:w="1560"/>
        <w:gridCol w:w="2976"/>
        <w:gridCol w:w="1941"/>
      </w:tblGrid>
      <w:tr w:rsidR="006F79BC" w:rsidRPr="00557C12" w:rsidTr="009C5F91">
        <w:tc>
          <w:tcPr>
            <w:tcW w:w="2127" w:type="dxa"/>
          </w:tcPr>
          <w:p w:rsidR="006F79BC" w:rsidRPr="00557C12" w:rsidRDefault="006F79BC" w:rsidP="00193991">
            <w:pPr>
              <w:jc w:val="center"/>
              <w:rPr>
                <w:sz w:val="28"/>
                <w:szCs w:val="28"/>
              </w:rPr>
            </w:pPr>
          </w:p>
        </w:tc>
        <w:tc>
          <w:tcPr>
            <w:tcW w:w="2268" w:type="dxa"/>
          </w:tcPr>
          <w:p w:rsidR="006F79BC" w:rsidRPr="00557C12" w:rsidRDefault="006F79BC" w:rsidP="00193991">
            <w:pPr>
              <w:jc w:val="center"/>
              <w:rPr>
                <w:sz w:val="28"/>
                <w:szCs w:val="28"/>
              </w:rPr>
            </w:pPr>
            <w:r w:rsidRPr="00557C12">
              <w:rPr>
                <w:sz w:val="28"/>
                <w:szCs w:val="28"/>
              </w:rPr>
              <w:t>Адрес</w:t>
            </w:r>
          </w:p>
        </w:tc>
        <w:tc>
          <w:tcPr>
            <w:tcW w:w="1560" w:type="dxa"/>
          </w:tcPr>
          <w:p w:rsidR="006F79BC" w:rsidRPr="00557C12" w:rsidRDefault="006F79BC" w:rsidP="00193991">
            <w:pPr>
              <w:jc w:val="center"/>
              <w:rPr>
                <w:sz w:val="28"/>
                <w:szCs w:val="28"/>
              </w:rPr>
            </w:pPr>
            <w:r w:rsidRPr="00557C12">
              <w:rPr>
                <w:sz w:val="28"/>
                <w:szCs w:val="28"/>
              </w:rPr>
              <w:t xml:space="preserve">Телефон, </w:t>
            </w:r>
            <w:r w:rsidRPr="00557C12">
              <w:rPr>
                <w:sz w:val="28"/>
                <w:szCs w:val="28"/>
              </w:rPr>
              <w:lastRenderedPageBreak/>
              <w:t>факс</w:t>
            </w:r>
          </w:p>
        </w:tc>
        <w:tc>
          <w:tcPr>
            <w:tcW w:w="2976" w:type="dxa"/>
          </w:tcPr>
          <w:p w:rsidR="006F79BC" w:rsidRPr="00557C12" w:rsidRDefault="006F79BC" w:rsidP="00193991">
            <w:pPr>
              <w:jc w:val="center"/>
              <w:rPr>
                <w:sz w:val="28"/>
                <w:szCs w:val="28"/>
              </w:rPr>
            </w:pPr>
            <w:r w:rsidRPr="00557C12">
              <w:rPr>
                <w:sz w:val="28"/>
                <w:szCs w:val="28"/>
              </w:rPr>
              <w:lastRenderedPageBreak/>
              <w:t>Официальный сайт</w:t>
            </w:r>
          </w:p>
        </w:tc>
        <w:tc>
          <w:tcPr>
            <w:tcW w:w="1941" w:type="dxa"/>
          </w:tcPr>
          <w:p w:rsidR="006F79BC" w:rsidRPr="00557C12" w:rsidRDefault="006F79BC" w:rsidP="00193991">
            <w:pPr>
              <w:jc w:val="center"/>
              <w:rPr>
                <w:sz w:val="28"/>
                <w:szCs w:val="28"/>
              </w:rPr>
            </w:pPr>
            <w:r w:rsidRPr="00557C12">
              <w:rPr>
                <w:sz w:val="28"/>
                <w:szCs w:val="28"/>
              </w:rPr>
              <w:t xml:space="preserve">График </w:t>
            </w:r>
            <w:r w:rsidRPr="00557C12">
              <w:rPr>
                <w:sz w:val="28"/>
                <w:szCs w:val="28"/>
              </w:rPr>
              <w:lastRenderedPageBreak/>
              <w:t>работы и приема</w:t>
            </w:r>
          </w:p>
        </w:tc>
      </w:tr>
      <w:tr w:rsidR="006F79BC" w:rsidRPr="00557C12" w:rsidTr="009C5F91">
        <w:tc>
          <w:tcPr>
            <w:tcW w:w="2127" w:type="dxa"/>
          </w:tcPr>
          <w:p w:rsidR="006F79BC" w:rsidRPr="00B46BCB" w:rsidRDefault="006F79BC" w:rsidP="00193991">
            <w:r w:rsidRPr="00B46BCB">
              <w:lastRenderedPageBreak/>
              <w:t>Администрация Екатериновского муниципального района</w:t>
            </w:r>
          </w:p>
        </w:tc>
        <w:tc>
          <w:tcPr>
            <w:tcW w:w="2268" w:type="dxa"/>
          </w:tcPr>
          <w:p w:rsidR="009C5F91" w:rsidRDefault="006F79BC" w:rsidP="009C5F91">
            <w:pPr>
              <w:jc w:val="both"/>
            </w:pPr>
            <w:r w:rsidRPr="00B46BCB">
              <w:t>Саратовская область</w:t>
            </w:r>
            <w:r w:rsidR="009C5F91">
              <w:t>,</w:t>
            </w:r>
            <w:r w:rsidRPr="00B46BCB">
              <w:t xml:space="preserve"> </w:t>
            </w:r>
          </w:p>
          <w:p w:rsidR="009C5F91" w:rsidRDefault="009C5F91" w:rsidP="009C5F91">
            <w:pPr>
              <w:jc w:val="both"/>
            </w:pPr>
            <w:r>
              <w:t>р</w:t>
            </w:r>
            <w:r w:rsidR="006F79BC" w:rsidRPr="00B46BCB">
              <w:t xml:space="preserve">.п. Екатериновка </w:t>
            </w:r>
          </w:p>
          <w:p w:rsidR="006F79BC" w:rsidRPr="00B46BCB" w:rsidRDefault="009C5F91" w:rsidP="009C5F91">
            <w:pPr>
              <w:jc w:val="both"/>
            </w:pPr>
            <w:r>
              <w:t>у</w:t>
            </w:r>
            <w:r w:rsidR="006F79BC" w:rsidRPr="00B46BCB">
              <w:t>л</w:t>
            </w:r>
            <w:r>
              <w:t>.</w:t>
            </w:r>
            <w:r w:rsidR="006F79BC" w:rsidRPr="00B46BCB">
              <w:t xml:space="preserve"> 50 Лет Октября д 90</w:t>
            </w:r>
          </w:p>
        </w:tc>
        <w:tc>
          <w:tcPr>
            <w:tcW w:w="1560" w:type="dxa"/>
          </w:tcPr>
          <w:p w:rsidR="006F79BC" w:rsidRPr="00B46BCB" w:rsidRDefault="006F79BC" w:rsidP="00193991">
            <w:r w:rsidRPr="00B46BCB">
              <w:t>т.8</w:t>
            </w:r>
            <w:r w:rsidR="00DD5280">
              <w:t xml:space="preserve"> </w:t>
            </w:r>
            <w:r w:rsidRPr="00B46BCB">
              <w:t>(84554) 2-13-90</w:t>
            </w:r>
          </w:p>
          <w:p w:rsidR="006F79BC" w:rsidRPr="00B46BCB" w:rsidRDefault="006F79BC" w:rsidP="00193991">
            <w:r w:rsidRPr="00B46BCB">
              <w:t>ф.</w:t>
            </w:r>
            <w:r w:rsidR="00DD5280">
              <w:t xml:space="preserve"> 8 </w:t>
            </w:r>
            <w:r w:rsidRPr="00B46BCB">
              <w:t>(84554) 2-15-30</w:t>
            </w:r>
          </w:p>
        </w:tc>
        <w:tc>
          <w:tcPr>
            <w:tcW w:w="2976" w:type="dxa"/>
          </w:tcPr>
          <w:p w:rsidR="006F79BC" w:rsidRPr="00B46BCB" w:rsidRDefault="00880924" w:rsidP="00193991">
            <w:hyperlink r:id="rId44" w:history="1">
              <w:r w:rsidR="006F79BC" w:rsidRPr="00B46BCB">
                <w:rPr>
                  <w:rStyle w:val="ac"/>
                  <w:lang w:val="en-US"/>
                </w:rPr>
                <w:t>www</w:t>
              </w:r>
              <w:r w:rsidR="006F79BC" w:rsidRPr="00B46BCB">
                <w:rPr>
                  <w:rStyle w:val="ac"/>
                </w:rPr>
                <w:t>.</w:t>
              </w:r>
              <w:proofErr w:type="spellStart"/>
              <w:r w:rsidR="006F79BC" w:rsidRPr="00B46BCB">
                <w:rPr>
                  <w:rStyle w:val="ac"/>
                  <w:lang w:val="en-US"/>
                </w:rPr>
                <w:t>ekaterinovka</w:t>
              </w:r>
              <w:proofErr w:type="spellEnd"/>
            </w:hyperlink>
            <w:r w:rsidR="00DD5280" w:rsidRPr="00DD5280">
              <w:t>.</w:t>
            </w:r>
            <w:proofErr w:type="spellStart"/>
            <w:r w:rsidR="006F79BC" w:rsidRPr="00B46BCB">
              <w:rPr>
                <w:lang w:val="en-US"/>
              </w:rPr>
              <w:t>sarmo</w:t>
            </w:r>
            <w:proofErr w:type="spellEnd"/>
            <w:r w:rsidR="006F79BC" w:rsidRPr="00B46BCB">
              <w:t>.</w:t>
            </w:r>
            <w:proofErr w:type="spellStart"/>
            <w:r w:rsidR="006F79BC" w:rsidRPr="00B46BCB">
              <w:t>ru</w:t>
            </w:r>
            <w:proofErr w:type="spellEnd"/>
          </w:p>
        </w:tc>
        <w:tc>
          <w:tcPr>
            <w:tcW w:w="1941" w:type="dxa"/>
          </w:tcPr>
          <w:p w:rsidR="006F79BC" w:rsidRPr="00B46BCB" w:rsidRDefault="006F79BC" w:rsidP="00193991">
            <w:pPr>
              <w:pStyle w:val="ae"/>
              <w:spacing w:before="0" w:beforeAutospacing="0" w:after="0" w:afterAutospacing="0"/>
              <w:rPr>
                <w:shd w:val="clear" w:color="auto" w:fill="FFFFFF"/>
              </w:rPr>
            </w:pPr>
            <w:r w:rsidRPr="00B46BCB">
              <w:rPr>
                <w:shd w:val="clear" w:color="auto" w:fill="FFFFFF"/>
              </w:rPr>
              <w:t>Рабочие дни:</w:t>
            </w:r>
          </w:p>
          <w:p w:rsidR="006F79BC" w:rsidRPr="00B46BCB" w:rsidRDefault="006F79BC" w:rsidP="00193991">
            <w:pPr>
              <w:pStyle w:val="ae"/>
              <w:spacing w:before="0" w:beforeAutospacing="0" w:after="0" w:afterAutospacing="0"/>
            </w:pPr>
            <w:r w:rsidRPr="00B46BCB">
              <w:rPr>
                <w:shd w:val="clear" w:color="auto" w:fill="FFFFFF"/>
              </w:rPr>
              <w:t xml:space="preserve">Понедельник </w:t>
            </w:r>
            <w:r w:rsidR="00DD5280" w:rsidRPr="00B46BCB">
              <w:rPr>
                <w:shd w:val="clear" w:color="auto" w:fill="FFFFFF"/>
              </w:rPr>
              <w:t>- П</w:t>
            </w:r>
            <w:r w:rsidRPr="00B46BCB">
              <w:rPr>
                <w:shd w:val="clear" w:color="auto" w:fill="FFFFFF"/>
              </w:rPr>
              <w:t xml:space="preserve">ятница с 8.00 до 17.00 ч. </w:t>
            </w:r>
          </w:p>
          <w:p w:rsidR="006F79BC" w:rsidRPr="00B46BCB" w:rsidRDefault="006F79BC" w:rsidP="00193991">
            <w:pPr>
              <w:pStyle w:val="ae"/>
              <w:spacing w:before="0" w:beforeAutospacing="0" w:after="0" w:afterAutospacing="0"/>
            </w:pPr>
            <w:r w:rsidRPr="00B46BCB">
              <w:rPr>
                <w:shd w:val="clear" w:color="auto" w:fill="FFFFFF"/>
              </w:rPr>
              <w:t>Суббота Воскресенье – выходные дни</w:t>
            </w:r>
          </w:p>
          <w:p w:rsidR="006F79BC" w:rsidRPr="00B46BCB" w:rsidRDefault="006F79BC" w:rsidP="00193991"/>
        </w:tc>
      </w:tr>
      <w:tr w:rsidR="009C5F91" w:rsidRPr="00557C12" w:rsidTr="009C5F91">
        <w:tc>
          <w:tcPr>
            <w:tcW w:w="2127" w:type="dxa"/>
          </w:tcPr>
          <w:p w:rsidR="009C5F91" w:rsidRPr="00B46BCB" w:rsidRDefault="009C5F91" w:rsidP="00193991">
            <w:r w:rsidRPr="00B46BCB">
              <w:t>Администрация Екатериновского муниципального района</w:t>
            </w:r>
          </w:p>
        </w:tc>
        <w:tc>
          <w:tcPr>
            <w:tcW w:w="2268" w:type="dxa"/>
          </w:tcPr>
          <w:p w:rsidR="009C5F91" w:rsidRDefault="009C5F91" w:rsidP="00A46CDA">
            <w:pPr>
              <w:jc w:val="both"/>
            </w:pPr>
            <w:r w:rsidRPr="00B46BCB">
              <w:t>Саратовская область</w:t>
            </w:r>
            <w:r>
              <w:t>,</w:t>
            </w:r>
            <w:r w:rsidRPr="00B46BCB">
              <w:t xml:space="preserve"> </w:t>
            </w:r>
          </w:p>
          <w:p w:rsidR="009C5F91" w:rsidRDefault="009C5F91" w:rsidP="00A46CDA">
            <w:pPr>
              <w:jc w:val="both"/>
            </w:pPr>
            <w:r>
              <w:t>р</w:t>
            </w:r>
            <w:r w:rsidRPr="00B46BCB">
              <w:t xml:space="preserve">.п. Екатериновка </w:t>
            </w:r>
          </w:p>
          <w:p w:rsidR="009C5F91" w:rsidRPr="00B46BCB" w:rsidRDefault="009C5F91" w:rsidP="00A46CDA">
            <w:pPr>
              <w:jc w:val="both"/>
            </w:pPr>
            <w:r>
              <w:t>у</w:t>
            </w:r>
            <w:r w:rsidRPr="00B46BCB">
              <w:t>л</w:t>
            </w:r>
            <w:r>
              <w:t>.</w:t>
            </w:r>
            <w:r w:rsidR="00DD5280">
              <w:t xml:space="preserve"> </w:t>
            </w:r>
            <w:r w:rsidRPr="00B46BCB">
              <w:t>50 Лет Октября д</w:t>
            </w:r>
            <w:r w:rsidR="00DD5280">
              <w:t>.</w:t>
            </w:r>
            <w:r w:rsidRPr="00B46BCB">
              <w:t xml:space="preserve"> 90</w:t>
            </w:r>
          </w:p>
        </w:tc>
        <w:tc>
          <w:tcPr>
            <w:tcW w:w="1560" w:type="dxa"/>
          </w:tcPr>
          <w:p w:rsidR="009C5F91" w:rsidRPr="00B46BCB" w:rsidRDefault="009C5F91" w:rsidP="00193991">
            <w:r w:rsidRPr="00B46BCB">
              <w:t>т.</w:t>
            </w:r>
            <w:r w:rsidR="00DD5280">
              <w:t xml:space="preserve"> </w:t>
            </w:r>
            <w:r w:rsidRPr="00B46BCB">
              <w:t>8</w:t>
            </w:r>
            <w:r w:rsidR="00DD5280">
              <w:t xml:space="preserve"> </w:t>
            </w:r>
            <w:r w:rsidRPr="00B46BCB">
              <w:t>(84554) 2-13-90</w:t>
            </w:r>
          </w:p>
          <w:p w:rsidR="009C5F91" w:rsidRPr="00B46BCB" w:rsidRDefault="009C5F91" w:rsidP="00193991">
            <w:r w:rsidRPr="00B46BCB">
              <w:t>ф.</w:t>
            </w:r>
            <w:r w:rsidR="00DD5280">
              <w:t xml:space="preserve"> 8 </w:t>
            </w:r>
            <w:r w:rsidRPr="00B46BCB">
              <w:t>(84554) 2-15-30</w:t>
            </w:r>
          </w:p>
        </w:tc>
        <w:tc>
          <w:tcPr>
            <w:tcW w:w="2976" w:type="dxa"/>
          </w:tcPr>
          <w:p w:rsidR="009C5F91" w:rsidRPr="00B46BCB" w:rsidRDefault="00880924" w:rsidP="00193991">
            <w:hyperlink r:id="rId45" w:history="1">
              <w:r w:rsidR="009C5F91" w:rsidRPr="00B46BCB">
                <w:rPr>
                  <w:rStyle w:val="ac"/>
                  <w:lang w:val="en-US"/>
                </w:rPr>
                <w:t>www</w:t>
              </w:r>
              <w:r w:rsidR="009C5F91" w:rsidRPr="00B46BCB">
                <w:rPr>
                  <w:rStyle w:val="ac"/>
                </w:rPr>
                <w:t>.</w:t>
              </w:r>
              <w:proofErr w:type="spellStart"/>
              <w:r w:rsidR="009C5F91" w:rsidRPr="00B46BCB">
                <w:rPr>
                  <w:rStyle w:val="ac"/>
                  <w:lang w:val="en-US"/>
                </w:rPr>
                <w:t>ekaterinovka</w:t>
              </w:r>
              <w:proofErr w:type="spellEnd"/>
            </w:hyperlink>
            <w:r w:rsidR="00DD5280" w:rsidRPr="00DD5280">
              <w:t>.</w:t>
            </w:r>
            <w:proofErr w:type="spellStart"/>
            <w:r w:rsidR="009C5F91" w:rsidRPr="00B46BCB">
              <w:rPr>
                <w:lang w:val="en-US"/>
              </w:rPr>
              <w:t>sarmo</w:t>
            </w:r>
            <w:proofErr w:type="spellEnd"/>
            <w:r w:rsidR="009C5F91" w:rsidRPr="00B46BCB">
              <w:t>.</w:t>
            </w:r>
            <w:proofErr w:type="spellStart"/>
            <w:r w:rsidR="009C5F91" w:rsidRPr="00B46BCB">
              <w:t>ru</w:t>
            </w:r>
            <w:proofErr w:type="spellEnd"/>
          </w:p>
        </w:tc>
        <w:tc>
          <w:tcPr>
            <w:tcW w:w="1941" w:type="dxa"/>
          </w:tcPr>
          <w:p w:rsidR="009C5F91" w:rsidRPr="00B46BCB" w:rsidRDefault="009C5F91" w:rsidP="00193991">
            <w:pPr>
              <w:pStyle w:val="ae"/>
              <w:spacing w:before="0" w:beforeAutospacing="0" w:after="0" w:afterAutospacing="0"/>
              <w:rPr>
                <w:shd w:val="clear" w:color="auto" w:fill="FFFFFF"/>
              </w:rPr>
            </w:pPr>
            <w:r w:rsidRPr="00B46BCB">
              <w:rPr>
                <w:shd w:val="clear" w:color="auto" w:fill="FFFFFF"/>
              </w:rPr>
              <w:t>Рабочие дни:</w:t>
            </w:r>
          </w:p>
          <w:p w:rsidR="009C5F91" w:rsidRPr="00B46BCB" w:rsidRDefault="009C5F91" w:rsidP="00193991">
            <w:pPr>
              <w:pStyle w:val="ae"/>
              <w:spacing w:before="0" w:beforeAutospacing="0" w:after="0" w:afterAutospacing="0"/>
            </w:pPr>
            <w:r w:rsidRPr="00B46BCB">
              <w:rPr>
                <w:shd w:val="clear" w:color="auto" w:fill="FFFFFF"/>
              </w:rPr>
              <w:t xml:space="preserve">Понедельник </w:t>
            </w:r>
            <w:r w:rsidR="00DD5280" w:rsidRPr="00B46BCB">
              <w:rPr>
                <w:shd w:val="clear" w:color="auto" w:fill="FFFFFF"/>
              </w:rPr>
              <w:t>- П</w:t>
            </w:r>
            <w:r w:rsidRPr="00B46BCB">
              <w:rPr>
                <w:shd w:val="clear" w:color="auto" w:fill="FFFFFF"/>
              </w:rPr>
              <w:t xml:space="preserve">ятница с 8.00 до 17.00 ч. </w:t>
            </w:r>
          </w:p>
          <w:p w:rsidR="009C5F91" w:rsidRPr="00B46BCB" w:rsidRDefault="009C5F91" w:rsidP="00193991">
            <w:pPr>
              <w:pStyle w:val="ae"/>
              <w:spacing w:before="0" w:beforeAutospacing="0" w:after="0" w:afterAutospacing="0"/>
            </w:pPr>
            <w:r w:rsidRPr="00B46BCB">
              <w:rPr>
                <w:shd w:val="clear" w:color="auto" w:fill="FFFFFF"/>
              </w:rPr>
              <w:t>Суббота Воскресенье – выходные дни</w:t>
            </w:r>
          </w:p>
          <w:p w:rsidR="009C5F91" w:rsidRPr="00B46BCB" w:rsidRDefault="009C5F91" w:rsidP="00193991">
            <w:r w:rsidRPr="00B46BCB">
              <w:t>Приемные дни:</w:t>
            </w:r>
          </w:p>
          <w:p w:rsidR="009C5F91" w:rsidRPr="00B46BCB" w:rsidRDefault="009C5F91" w:rsidP="00193991">
            <w:r w:rsidRPr="00B46BCB">
              <w:t>Понедельник, с 8.00 до 12.00 ч</w:t>
            </w:r>
          </w:p>
        </w:tc>
      </w:tr>
      <w:tr w:rsidR="00B46BCB" w:rsidRPr="00557C12" w:rsidTr="009C5F91">
        <w:tc>
          <w:tcPr>
            <w:tcW w:w="2127" w:type="dxa"/>
          </w:tcPr>
          <w:p w:rsidR="00B46BCB" w:rsidRPr="00B46BCB" w:rsidRDefault="00B46BCB" w:rsidP="00193991">
            <w:r w:rsidRPr="00B46BCB">
              <w:t>МФЦ</w:t>
            </w:r>
          </w:p>
        </w:tc>
        <w:tc>
          <w:tcPr>
            <w:tcW w:w="2268" w:type="dxa"/>
          </w:tcPr>
          <w:p w:rsidR="00B46BCB" w:rsidRPr="00B46BCB" w:rsidRDefault="00B46BCB" w:rsidP="009C5F91">
            <w:r w:rsidRPr="00B46BCB">
              <w:rPr>
                <w:rStyle w:val="FontStyle47"/>
                <w:sz w:val="24"/>
                <w:szCs w:val="24"/>
              </w:rPr>
              <w:t xml:space="preserve"> Саратовская область, Екатериновский район, р.п.</w:t>
            </w:r>
            <w:r w:rsidR="00DD5280">
              <w:rPr>
                <w:rStyle w:val="FontStyle47"/>
                <w:sz w:val="24"/>
                <w:szCs w:val="24"/>
              </w:rPr>
              <w:t xml:space="preserve"> </w:t>
            </w:r>
            <w:r w:rsidRPr="00B46BCB">
              <w:rPr>
                <w:rStyle w:val="FontStyle47"/>
                <w:sz w:val="24"/>
                <w:szCs w:val="24"/>
              </w:rPr>
              <w:t>Екатериновка, ул.</w:t>
            </w:r>
            <w:r w:rsidR="00DD5280">
              <w:rPr>
                <w:rStyle w:val="FontStyle47"/>
                <w:sz w:val="24"/>
                <w:szCs w:val="24"/>
              </w:rPr>
              <w:t xml:space="preserve"> </w:t>
            </w:r>
            <w:r w:rsidRPr="00B46BCB">
              <w:rPr>
                <w:rStyle w:val="FontStyle47"/>
                <w:sz w:val="24"/>
                <w:szCs w:val="24"/>
              </w:rPr>
              <w:t>Первомайская, д.43</w:t>
            </w:r>
          </w:p>
        </w:tc>
        <w:tc>
          <w:tcPr>
            <w:tcW w:w="1560" w:type="dxa"/>
          </w:tcPr>
          <w:p w:rsidR="00B46BCB" w:rsidRPr="00B46BCB" w:rsidRDefault="00B46BCB" w:rsidP="00A862C7">
            <w:pPr>
              <w:jc w:val="center"/>
              <w:rPr>
                <w:rStyle w:val="FontStyle47"/>
                <w:sz w:val="24"/>
                <w:szCs w:val="24"/>
              </w:rPr>
            </w:pPr>
            <w:r w:rsidRPr="00B46BCB">
              <w:rPr>
                <w:rStyle w:val="FontStyle47"/>
                <w:sz w:val="24"/>
                <w:szCs w:val="24"/>
              </w:rPr>
              <w:t>8 (84554)</w:t>
            </w:r>
          </w:p>
          <w:p w:rsidR="00B46BCB" w:rsidRPr="00B46BCB" w:rsidRDefault="00B46BCB" w:rsidP="00A862C7">
            <w:pPr>
              <w:jc w:val="center"/>
              <w:rPr>
                <w:rStyle w:val="FontStyle47"/>
                <w:sz w:val="24"/>
                <w:szCs w:val="24"/>
              </w:rPr>
            </w:pPr>
            <w:r w:rsidRPr="00B46BCB">
              <w:rPr>
                <w:rStyle w:val="FontStyle47"/>
                <w:sz w:val="24"/>
                <w:szCs w:val="24"/>
              </w:rPr>
              <w:t>2-14-67,</w:t>
            </w:r>
          </w:p>
          <w:p w:rsidR="00B46BCB" w:rsidRPr="00B46BCB" w:rsidRDefault="00B46BCB" w:rsidP="00A862C7">
            <w:pPr>
              <w:jc w:val="center"/>
              <w:rPr>
                <w:rStyle w:val="FontStyle47"/>
                <w:sz w:val="24"/>
                <w:szCs w:val="24"/>
              </w:rPr>
            </w:pPr>
            <w:r w:rsidRPr="00B46BCB">
              <w:rPr>
                <w:rStyle w:val="FontStyle47"/>
                <w:sz w:val="24"/>
                <w:szCs w:val="24"/>
              </w:rPr>
              <w:t>8</w:t>
            </w:r>
            <w:r w:rsidR="00DD5280">
              <w:rPr>
                <w:rStyle w:val="FontStyle47"/>
                <w:sz w:val="24"/>
                <w:szCs w:val="24"/>
              </w:rPr>
              <w:t xml:space="preserve"> </w:t>
            </w:r>
            <w:r w:rsidRPr="00B46BCB">
              <w:rPr>
                <w:rStyle w:val="FontStyle47"/>
                <w:sz w:val="24"/>
                <w:szCs w:val="24"/>
              </w:rPr>
              <w:t xml:space="preserve">(84554) </w:t>
            </w:r>
          </w:p>
          <w:p w:rsidR="00B46BCB" w:rsidRPr="00B46BCB" w:rsidRDefault="00B46BCB" w:rsidP="00A862C7">
            <w:pPr>
              <w:jc w:val="center"/>
            </w:pPr>
            <w:r w:rsidRPr="00B46BCB">
              <w:rPr>
                <w:rStyle w:val="FontStyle47"/>
                <w:sz w:val="24"/>
                <w:szCs w:val="24"/>
              </w:rPr>
              <w:t>2-16-33</w:t>
            </w:r>
          </w:p>
        </w:tc>
        <w:tc>
          <w:tcPr>
            <w:tcW w:w="2976" w:type="dxa"/>
          </w:tcPr>
          <w:p w:rsidR="00B46BCB" w:rsidRPr="00B46BCB" w:rsidRDefault="00B46BCB" w:rsidP="00A862C7">
            <w:pPr>
              <w:jc w:val="center"/>
            </w:pPr>
          </w:p>
        </w:tc>
        <w:tc>
          <w:tcPr>
            <w:tcW w:w="1941" w:type="dxa"/>
          </w:tcPr>
          <w:p w:rsidR="00B46BCB" w:rsidRPr="00B46BCB" w:rsidRDefault="00B46BCB" w:rsidP="00A862C7">
            <w:pPr>
              <w:autoSpaceDE w:val="0"/>
              <w:autoSpaceDN w:val="0"/>
              <w:adjustRightInd w:val="0"/>
              <w:jc w:val="center"/>
              <w:rPr>
                <w:rStyle w:val="FontStyle47"/>
                <w:sz w:val="24"/>
                <w:szCs w:val="24"/>
              </w:rPr>
            </w:pPr>
            <w:r w:rsidRPr="00B46BCB">
              <w:rPr>
                <w:rStyle w:val="FontStyle47"/>
                <w:sz w:val="24"/>
                <w:szCs w:val="24"/>
              </w:rPr>
              <w:t xml:space="preserve">График работы: вторник с 9.00 до 20.00, среда - пятница с 9.00 до 18.00, суббота с 9.00 </w:t>
            </w:r>
            <w:proofErr w:type="gramStart"/>
            <w:r w:rsidRPr="00B46BCB">
              <w:rPr>
                <w:rStyle w:val="FontStyle47"/>
                <w:sz w:val="24"/>
                <w:szCs w:val="24"/>
              </w:rPr>
              <w:t>до</w:t>
            </w:r>
            <w:proofErr w:type="gramEnd"/>
            <w:r w:rsidRPr="00B46BCB">
              <w:rPr>
                <w:rStyle w:val="FontStyle47"/>
                <w:sz w:val="24"/>
                <w:szCs w:val="24"/>
              </w:rPr>
              <w:t xml:space="preserve"> 15.30</w:t>
            </w:r>
          </w:p>
          <w:p w:rsidR="00B46BCB" w:rsidRPr="00B46BCB" w:rsidRDefault="00B46BCB" w:rsidP="00A862C7">
            <w:pPr>
              <w:jc w:val="center"/>
            </w:pPr>
            <w:r w:rsidRPr="00B46BCB">
              <w:rPr>
                <w:rStyle w:val="FontStyle47"/>
                <w:sz w:val="24"/>
                <w:szCs w:val="24"/>
              </w:rPr>
              <w:t>Выходные дни: Воскресенье, понедельник.</w:t>
            </w:r>
          </w:p>
        </w:tc>
      </w:tr>
    </w:tbl>
    <w:p w:rsidR="006F79BC" w:rsidRPr="00D500F0" w:rsidRDefault="006F79BC" w:rsidP="006F79BC">
      <w:pPr>
        <w:rPr>
          <w:sz w:val="28"/>
          <w:szCs w:val="28"/>
          <w:highlight w:val="yellow"/>
        </w:rPr>
      </w:pPr>
    </w:p>
    <w:p w:rsidR="006F79BC" w:rsidRPr="00D500F0" w:rsidRDefault="006F79BC" w:rsidP="006F79BC">
      <w:pPr>
        <w:rPr>
          <w:sz w:val="28"/>
          <w:szCs w:val="28"/>
        </w:rPr>
      </w:pPr>
    </w:p>
    <w:p w:rsidR="006F79BC" w:rsidRPr="00D500F0" w:rsidRDefault="00B46BCB" w:rsidP="006F79BC">
      <w:pPr>
        <w:rPr>
          <w:sz w:val="28"/>
          <w:szCs w:val="28"/>
        </w:rPr>
      </w:pPr>
      <w:r>
        <w:rPr>
          <w:sz w:val="28"/>
          <w:szCs w:val="28"/>
        </w:rPr>
        <w:t xml:space="preserve"> </w:t>
      </w:r>
      <w:r w:rsidR="006F79BC" w:rsidRPr="00D500F0">
        <w:rPr>
          <w:sz w:val="28"/>
          <w:szCs w:val="28"/>
        </w:rPr>
        <w:br w:type="page"/>
      </w:r>
    </w:p>
    <w:p w:rsidR="006F79BC" w:rsidRDefault="006F79BC" w:rsidP="006F79BC">
      <w:pPr>
        <w:pStyle w:val="ConsPlusNormal"/>
        <w:jc w:val="right"/>
        <w:rPr>
          <w:rFonts w:ascii="Times New Roman" w:hAnsi="Times New Roman" w:cs="Times New Roman"/>
          <w:sz w:val="24"/>
          <w:szCs w:val="24"/>
        </w:rPr>
      </w:pPr>
      <w:bookmarkStart w:id="5" w:name="P560"/>
      <w:bookmarkEnd w:id="5"/>
      <w:r>
        <w:rPr>
          <w:rFonts w:ascii="Times New Roman" w:hAnsi="Times New Roman" w:cs="Times New Roman"/>
          <w:sz w:val="24"/>
          <w:szCs w:val="24"/>
        </w:rPr>
        <w:lastRenderedPageBreak/>
        <w:t>Приложение № 2</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административному</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регламенту по предоставлению</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«Выдача решения о присвоении,</w:t>
      </w:r>
    </w:p>
    <w:p w:rsidR="006F79BC" w:rsidRDefault="006F79BC" w:rsidP="006F79BC">
      <w:pPr>
        <w:pStyle w:val="ConsPlusNormal"/>
        <w:jc w:val="right"/>
        <w:rPr>
          <w:rFonts w:ascii="Times New Roman" w:hAnsi="Times New Roman" w:cs="Times New Roman"/>
          <w:sz w:val="24"/>
          <w:szCs w:val="24"/>
        </w:rPr>
      </w:pPr>
      <w:proofErr w:type="gramStart"/>
      <w:r>
        <w:rPr>
          <w:rFonts w:ascii="Times New Roman" w:hAnsi="Times New Roman" w:cs="Times New Roman"/>
          <w:sz w:val="24"/>
          <w:szCs w:val="24"/>
        </w:rPr>
        <w:t>изменении</w:t>
      </w:r>
      <w:proofErr w:type="gramEnd"/>
      <w:r>
        <w:rPr>
          <w:rFonts w:ascii="Times New Roman" w:hAnsi="Times New Roman" w:cs="Times New Roman"/>
          <w:sz w:val="24"/>
          <w:szCs w:val="24"/>
        </w:rPr>
        <w:t xml:space="preserve"> или аннулировании</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адреса объекту адресации»</w:t>
      </w:r>
    </w:p>
    <w:p w:rsidR="006F79BC" w:rsidRDefault="006F79BC" w:rsidP="006F79BC">
      <w:pPr>
        <w:pStyle w:val="ConsPlusTitle"/>
        <w:jc w:val="center"/>
      </w:pPr>
    </w:p>
    <w:p w:rsidR="006F79BC" w:rsidRDefault="006F79BC" w:rsidP="006F79BC">
      <w:pPr>
        <w:pStyle w:val="ConsPlusTitle"/>
        <w:jc w:val="center"/>
      </w:pPr>
      <w:r>
        <w:t>ФОРМА ЗАЯВЛЕНИЯ</w:t>
      </w:r>
    </w:p>
    <w:p w:rsidR="006F79BC" w:rsidRDefault="006F79BC" w:rsidP="006F79BC">
      <w:pPr>
        <w:pStyle w:val="ConsPlusTitle"/>
        <w:jc w:val="center"/>
      </w:pPr>
      <w:r>
        <w:t>О ПРИСВОЕНИИ ОБЪЕКТУ АДРЕСАЦИИ АДРЕСА ИЛИ АННУЛИРОВАНИИ</w:t>
      </w:r>
    </w:p>
    <w:p w:rsidR="006F79BC" w:rsidRDefault="006F79BC" w:rsidP="006F79BC">
      <w:pPr>
        <w:pStyle w:val="ConsPlusTitle"/>
        <w:jc w:val="center"/>
      </w:pPr>
      <w:r>
        <w:t>ЕГО АДРЕСА</w:t>
      </w:r>
    </w:p>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2503"/>
        <w:gridCol w:w="420"/>
        <w:gridCol w:w="504"/>
        <w:gridCol w:w="532"/>
        <w:gridCol w:w="1370"/>
        <w:gridCol w:w="346"/>
        <w:gridCol w:w="435"/>
        <w:gridCol w:w="550"/>
        <w:gridCol w:w="1992"/>
      </w:tblGrid>
      <w:tr w:rsidR="006F79BC" w:rsidRPr="00557C12" w:rsidTr="00193991">
        <w:tc>
          <w:tcPr>
            <w:tcW w:w="6316"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left="5"/>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left="10"/>
              <w:jc w:val="both"/>
            </w:pPr>
            <w:r w:rsidRPr="00557C12">
              <w:t>Всего листов ___</w:t>
            </w:r>
          </w:p>
        </w:tc>
      </w:tr>
      <w:tr w:rsidR="006F79BC" w:rsidRPr="00557C12" w:rsidTr="00193991">
        <w:tc>
          <w:tcPr>
            <w:tcW w:w="9639" w:type="dxa"/>
            <w:gridSpan w:val="11"/>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50"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1</w:t>
            </w:r>
          </w:p>
        </w:tc>
        <w:tc>
          <w:tcPr>
            <w:tcW w:w="3864" w:type="dxa"/>
            <w:gridSpan w:val="4"/>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2</w:t>
            </w:r>
          </w:p>
        </w:tc>
        <w:tc>
          <w:tcPr>
            <w:tcW w:w="4693" w:type="dxa"/>
            <w:gridSpan w:val="5"/>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Заявление принято</w:t>
            </w:r>
          </w:p>
          <w:p w:rsidR="006F79BC" w:rsidRPr="00557C12" w:rsidRDefault="006F79BC" w:rsidP="00193991">
            <w:pPr>
              <w:pStyle w:val="ConsPlusNormal"/>
              <w:spacing w:line="276" w:lineRule="auto"/>
            </w:pPr>
            <w:r w:rsidRPr="00557C12">
              <w:t>регистрационный номер _______________</w:t>
            </w:r>
          </w:p>
          <w:p w:rsidR="006F79BC" w:rsidRPr="00557C12" w:rsidRDefault="006F79BC" w:rsidP="00193991">
            <w:pPr>
              <w:pStyle w:val="ConsPlusNormal"/>
              <w:spacing w:line="276" w:lineRule="auto"/>
            </w:pPr>
            <w:r w:rsidRPr="00557C12">
              <w:t>количество листов заявления ___________</w:t>
            </w:r>
          </w:p>
          <w:p w:rsidR="006F79BC" w:rsidRPr="00557C12" w:rsidRDefault="006F79BC" w:rsidP="00193991">
            <w:pPr>
              <w:pStyle w:val="ConsPlusNormal"/>
              <w:spacing w:line="276" w:lineRule="auto"/>
            </w:pPr>
            <w:r w:rsidRPr="00557C12">
              <w:t>количество прилагаемых документов ____,</w:t>
            </w:r>
          </w:p>
          <w:p w:rsidR="006F79BC" w:rsidRPr="00557C12" w:rsidRDefault="006F79BC" w:rsidP="00193991">
            <w:pPr>
              <w:pStyle w:val="ConsPlusNormal"/>
              <w:spacing w:line="276" w:lineRule="auto"/>
            </w:pPr>
            <w:r w:rsidRPr="00557C12">
              <w:t>в том числе оригиналов ___, копий ____, количество листов в оригиналах ____, копиях ____</w:t>
            </w:r>
          </w:p>
          <w:p w:rsidR="006F79BC" w:rsidRPr="00557C12" w:rsidRDefault="006F79BC" w:rsidP="00193991">
            <w:pPr>
              <w:pStyle w:val="ConsPlusNormal"/>
              <w:spacing w:line="276" w:lineRule="auto"/>
            </w:pPr>
            <w:r w:rsidRPr="00557C12">
              <w:t>ФИО должностного лица ________________</w:t>
            </w:r>
          </w:p>
          <w:p w:rsidR="006F79BC" w:rsidRPr="00557C12" w:rsidRDefault="006F79BC" w:rsidP="00193991">
            <w:pPr>
              <w:pStyle w:val="ConsPlusNormal"/>
              <w:spacing w:line="276" w:lineRule="auto"/>
            </w:pPr>
            <w:r w:rsidRPr="00557C12">
              <w:t>подпись должностного лица ____________</w:t>
            </w:r>
          </w:p>
        </w:tc>
      </w:tr>
      <w:tr w:rsidR="006F79BC" w:rsidRPr="00557C12" w:rsidTr="00193991">
        <w:trPr>
          <w:trHeight w:val="50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nil"/>
              <w:left w:val="single" w:sz="4" w:space="0" w:color="auto"/>
              <w:bottom w:val="nil"/>
              <w:right w:val="single" w:sz="4" w:space="0" w:color="auto"/>
            </w:tcBorders>
            <w:hideMark/>
          </w:tcPr>
          <w:p w:rsidR="006F79BC" w:rsidRPr="00557C12" w:rsidRDefault="006F79BC" w:rsidP="00B46BCB">
            <w:pPr>
              <w:pStyle w:val="ConsPlusNormal"/>
              <w:spacing w:line="276" w:lineRule="auto"/>
              <w:ind w:firstLine="0"/>
            </w:pPr>
            <w:r w:rsidRPr="00557C12">
              <w:t xml:space="preserve">в </w:t>
            </w:r>
            <w:r w:rsidR="00B46BCB">
              <w:rPr>
                <w:u w:val="single"/>
              </w:rPr>
              <w:t>Администрацию Екатериновского  муниципального района_____________</w:t>
            </w:r>
          </w:p>
          <w:p w:rsidR="006F79BC" w:rsidRPr="00557C12" w:rsidRDefault="006F79BC" w:rsidP="00193991">
            <w:pPr>
              <w:pStyle w:val="ConsPlusNormal"/>
              <w:spacing w:line="276" w:lineRule="auto"/>
              <w:jc w:val="center"/>
            </w:pPr>
            <w:proofErr w:type="gramStart"/>
            <w:r w:rsidRPr="00557C12">
              <w:t xml:space="preserve">(наименование </w:t>
            </w:r>
            <w:r w:rsidR="00DD5280">
              <w:t xml:space="preserve">органа местного самоуправления, </w:t>
            </w:r>
            <w:r w:rsidRPr="00557C12">
              <w:t>органа</w:t>
            </w:r>
            <w:proofErr w:type="gramEnd"/>
          </w:p>
          <w:p w:rsidR="006F79BC" w:rsidRPr="00557C12" w:rsidRDefault="006F79BC" w:rsidP="00193991">
            <w:pPr>
              <w:pStyle w:val="ConsPlusNormal"/>
              <w:spacing w:line="276" w:lineRule="auto"/>
              <w:jc w:val="center"/>
              <w:rPr>
                <w:u w:val="single"/>
              </w:rPr>
            </w:pPr>
            <w:r w:rsidRPr="00557C12">
              <w:rPr>
                <w:u w:val="single"/>
              </w:rPr>
              <w:t>муниципального района</w:t>
            </w:r>
          </w:p>
          <w:p w:rsidR="006F79BC" w:rsidRPr="00557C12" w:rsidRDefault="006F79BC" w:rsidP="00193991">
            <w:pPr>
              <w:pStyle w:val="ConsPlusNormal"/>
              <w:spacing w:line="276" w:lineRule="auto"/>
              <w:jc w:val="center"/>
            </w:pPr>
            <w:r w:rsidRPr="00557C12">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0993" w:type="dxa"/>
            <w:gridSpan w:val="5"/>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693" w:type="dxa"/>
            <w:gridSpan w:val="5"/>
            <w:tcBorders>
              <w:top w:val="nil"/>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дата "__" ____________ ____ </w:t>
            </w:r>
            <w:proofErr w:type="gramStart"/>
            <w:r w:rsidRPr="00557C12">
              <w:t>г</w:t>
            </w:r>
            <w:proofErr w:type="gramEnd"/>
            <w:r w:rsidRPr="00557C12">
              <w:t>.</w:t>
            </w:r>
          </w:p>
        </w:tc>
      </w:tr>
      <w:tr w:rsidR="006F79BC" w:rsidRPr="00557C12" w:rsidTr="00193991">
        <w:tc>
          <w:tcPr>
            <w:tcW w:w="550"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3.1</w:t>
            </w: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Прошу в отношении объекта адресации:</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Вид:</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503" w:type="dxa"/>
            <w:tcBorders>
              <w:top w:val="single" w:sz="4" w:space="0" w:color="auto"/>
              <w:left w:val="single" w:sz="4" w:space="0" w:color="auto"/>
              <w:bottom w:val="nil"/>
              <w:right w:val="single" w:sz="4" w:space="0" w:color="auto"/>
            </w:tcBorders>
            <w:hideMark/>
          </w:tcPr>
          <w:p w:rsidR="006F79BC" w:rsidRPr="00557C12" w:rsidRDefault="006F79BC" w:rsidP="009C5F91">
            <w:pPr>
              <w:pStyle w:val="ConsPlusNormal"/>
              <w:spacing w:line="276" w:lineRule="auto"/>
              <w:ind w:firstLine="0"/>
            </w:pPr>
            <w:r w:rsidRPr="00557C12">
              <w:t>Земельный участок</w:t>
            </w:r>
          </w:p>
        </w:tc>
        <w:tc>
          <w:tcPr>
            <w:tcW w:w="420" w:type="dxa"/>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752" w:type="dxa"/>
            <w:gridSpan w:val="4"/>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542"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Объект незавершенного строительства</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503" w:type="dxa"/>
            <w:tcBorders>
              <w:top w:val="nil"/>
              <w:left w:val="single" w:sz="4" w:space="0" w:color="auto"/>
              <w:bottom w:val="nil"/>
              <w:right w:val="single" w:sz="4" w:space="0" w:color="auto"/>
            </w:tcBorders>
          </w:tcPr>
          <w:p w:rsidR="006F79BC" w:rsidRPr="00557C12" w:rsidRDefault="009C5F91" w:rsidP="00193991">
            <w:pPr>
              <w:pStyle w:val="ConsPlusNormal"/>
              <w:spacing w:line="276" w:lineRule="auto"/>
            </w:pPr>
            <w:r>
              <w:t xml:space="preserve">  </w:t>
            </w:r>
          </w:p>
        </w:tc>
        <w:tc>
          <w:tcPr>
            <w:tcW w:w="420"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75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503" w:type="dxa"/>
            <w:tcBorders>
              <w:top w:val="nil"/>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Здание</w:t>
            </w:r>
          </w:p>
        </w:tc>
        <w:tc>
          <w:tcPr>
            <w:tcW w:w="420"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752" w:type="dxa"/>
            <w:gridSpan w:val="4"/>
            <w:tcBorders>
              <w:top w:val="nil"/>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503"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20"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52"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550"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3.2</w:t>
            </w: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Присвоить адрес</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В связи </w:t>
            </w:r>
            <w:proofErr w:type="gramStart"/>
            <w:r w:rsidRPr="00557C12">
              <w:t>с</w:t>
            </w:r>
            <w:proofErr w:type="gramEnd"/>
            <w:r w:rsidRPr="00557C12">
              <w:t>:</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52" w:type="dxa"/>
            <w:gridSpan w:val="9"/>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земельного участка</w:t>
            </w:r>
            <w:r w:rsidR="00DD5280">
              <w:t xml:space="preserve"> </w:t>
            </w:r>
            <w:r w:rsidRPr="00557C12">
              <w:t>(</w:t>
            </w:r>
            <w:proofErr w:type="spellStart"/>
            <w:r w:rsidRPr="00557C12">
              <w:t>ов</w:t>
            </w:r>
            <w:proofErr w:type="spellEnd"/>
            <w:r w:rsidRPr="00557C12">
              <w:t>) из земель, находящихся в государственной или муниципальной собственности</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Образованием земельного участка</w:t>
            </w:r>
            <w:r w:rsidR="00DD5280">
              <w:t xml:space="preserve"> </w:t>
            </w:r>
            <w:r w:rsidRPr="00557C12">
              <w:t>(</w:t>
            </w:r>
            <w:proofErr w:type="spellStart"/>
            <w:r w:rsidRPr="00557C12">
              <w:t>ов</w:t>
            </w:r>
            <w:proofErr w:type="spellEnd"/>
            <w:r w:rsidRPr="00557C12">
              <w:t>) путем раздела земельного участка</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раздел которого осуществляется</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52" w:type="dxa"/>
            <w:gridSpan w:val="9"/>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земельного участка путем объединения земельных участков</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 xml:space="preserve">Кадастровый номер объединяемого земельного участка </w:t>
            </w:r>
            <w:hyperlink r:id="rId46" w:anchor="P560" w:history="1">
              <w:r w:rsidRPr="00557C12">
                <w:rPr>
                  <w:rStyle w:val="ac"/>
                </w:rPr>
                <w:t>&lt;1&gt;</w:t>
              </w:r>
            </w:hyperlink>
          </w:p>
        </w:tc>
        <w:tc>
          <w:tcPr>
            <w:tcW w:w="5225"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 xml:space="preserve">Адрес объединяемого земельного участка </w:t>
            </w:r>
            <w:hyperlink r:id="rId47" w:anchor="P560" w:history="1">
              <w:r w:rsidRPr="00557C12">
                <w:rPr>
                  <w:rStyle w:val="ac"/>
                </w:rPr>
                <w:t>&lt;1&gt;</w:t>
              </w:r>
            </w:hyperlink>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2"/>
        <w:gridCol w:w="434"/>
        <w:gridCol w:w="3416"/>
        <w:gridCol w:w="1944"/>
        <w:gridCol w:w="1331"/>
        <w:gridCol w:w="1992"/>
      </w:tblGrid>
      <w:tr w:rsidR="006F79BC" w:rsidRPr="00557C12" w:rsidTr="00193991">
        <w:tc>
          <w:tcPr>
            <w:tcW w:w="631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5" w:firstLine="0"/>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10" w:firstLine="0"/>
              <w:jc w:val="both"/>
            </w:pPr>
            <w:r w:rsidRPr="00557C12">
              <w:t>Всего листов ___</w:t>
            </w:r>
          </w:p>
        </w:tc>
      </w:tr>
      <w:tr w:rsidR="006F79BC" w:rsidRPr="00557C12" w:rsidTr="00193991">
        <w:tc>
          <w:tcPr>
            <w:tcW w:w="9639" w:type="dxa"/>
            <w:gridSpan w:val="6"/>
            <w:tcBorders>
              <w:top w:val="nil"/>
              <w:left w:val="nil"/>
              <w:bottom w:val="nil"/>
              <w:right w:val="nil"/>
            </w:tcBorders>
          </w:tcPr>
          <w:p w:rsidR="006F79BC" w:rsidRPr="00557C12" w:rsidRDefault="006F79BC" w:rsidP="00193991">
            <w:pPr>
              <w:pStyle w:val="ConsPlusNormal"/>
              <w:spacing w:line="276" w:lineRule="auto"/>
            </w:pPr>
          </w:p>
        </w:tc>
      </w:tr>
      <w:tr w:rsidR="006F79BC" w:rsidRPr="00557C12" w:rsidTr="00193991">
        <w:tc>
          <w:tcPr>
            <w:tcW w:w="522"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Образованием земельного участк</w:t>
            </w:r>
            <w:proofErr w:type="gramStart"/>
            <w:r w:rsidRPr="00557C12">
              <w:t>а(</w:t>
            </w:r>
            <w:proofErr w:type="spellStart"/>
            <w:proofErr w:type="gramEnd"/>
            <w:r w:rsidRPr="00557C12">
              <w:t>ов</w:t>
            </w:r>
            <w:proofErr w:type="spellEnd"/>
            <w:r w:rsidRPr="00557C12">
              <w:t>) путем выдела из земельного участка</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из которого осуществляется выдел</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земельного участк</w:t>
            </w:r>
            <w:proofErr w:type="gramStart"/>
            <w:r w:rsidRPr="00557C12">
              <w:t>а(</w:t>
            </w:r>
            <w:proofErr w:type="spellStart"/>
            <w:proofErr w:type="gramEnd"/>
            <w:r w:rsidRPr="00557C12">
              <w:t>ов</w:t>
            </w:r>
            <w:proofErr w:type="spellEnd"/>
            <w:r w:rsidRPr="00557C12">
              <w:t>) путем перераспределения земельных участков</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земельных участков, которые перераспределяются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 xml:space="preserve">Кадастровый номер земельного участка, который перераспределяется </w:t>
            </w:r>
            <w:hyperlink r:id="rId48" w:anchor="P561" w:history="1">
              <w:r w:rsidRPr="00557C12">
                <w:rPr>
                  <w:rStyle w:val="ac"/>
                </w:rPr>
                <w:t>&lt;2&gt;</w:t>
              </w:r>
            </w:hyperlink>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 xml:space="preserve">Адрес земельного участка, который перераспределяется </w:t>
            </w:r>
            <w:hyperlink r:id="rId49" w:anchor="P561" w:history="1">
              <w:r w:rsidRPr="00557C12">
                <w:rPr>
                  <w:rStyle w:val="ac"/>
                </w:rPr>
                <w:t>&lt;2&gt;</w:t>
              </w:r>
            </w:hyperlink>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Строительством, реконструкцией здания, сооружения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на котором осуществляется строительство (реконструкция)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на котором осуществляется строительство (реконструкция)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Переводом жилого помещения в нежилое помещение и нежилого помещения в жилое помещение</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Адрес помещения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1057"/>
        <w:gridCol w:w="337"/>
        <w:gridCol w:w="994"/>
        <w:gridCol w:w="550"/>
        <w:gridCol w:w="1442"/>
      </w:tblGrid>
      <w:tr w:rsidR="006F79BC" w:rsidRPr="00557C12" w:rsidTr="00193991">
        <w:tc>
          <w:tcPr>
            <w:tcW w:w="6316" w:type="dxa"/>
            <w:gridSpan w:val="9"/>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5" w:firstLine="0"/>
              <w:jc w:val="both"/>
            </w:pPr>
            <w:r w:rsidRPr="00557C12">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10" w:firstLine="0"/>
              <w:jc w:val="both"/>
            </w:pPr>
            <w:r w:rsidRPr="00557C12">
              <w:t>Всего листов ___</w:t>
            </w:r>
          </w:p>
        </w:tc>
      </w:tr>
      <w:tr w:rsidR="006F79BC" w:rsidRPr="00557C12" w:rsidTr="00193991">
        <w:tc>
          <w:tcPr>
            <w:tcW w:w="9639" w:type="dxa"/>
            <w:gridSpan w:val="13"/>
            <w:tcBorders>
              <w:top w:val="nil"/>
              <w:left w:val="nil"/>
              <w:bottom w:val="nil"/>
              <w:right w:val="nil"/>
            </w:tcBorders>
          </w:tcPr>
          <w:p w:rsidR="006F79BC" w:rsidRPr="00557C12" w:rsidRDefault="006F79BC" w:rsidP="00193991">
            <w:pPr>
              <w:pStyle w:val="ConsPlusNormal"/>
              <w:spacing w:line="276" w:lineRule="auto"/>
            </w:pPr>
          </w:p>
        </w:tc>
      </w:tr>
      <w:tr w:rsidR="006F79BC" w:rsidRPr="00557C12" w:rsidTr="00193991">
        <w:tc>
          <w:tcPr>
            <w:tcW w:w="550"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помещени</w:t>
            </w:r>
            <w:proofErr w:type="gramStart"/>
            <w:r w:rsidRPr="00557C12">
              <w:t>я(</w:t>
            </w:r>
            <w:proofErr w:type="spellStart"/>
            <w:proofErr w:type="gramEnd"/>
            <w:r w:rsidRPr="00557C12">
              <w:t>ий</w:t>
            </w:r>
            <w:proofErr w:type="spellEnd"/>
            <w:r w:rsidRPr="00557C12">
              <w:t>) в здании, сооружении путем раздела здания, сооружения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165"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165"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здания, сооружения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9C5F91">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Образованием помещения</w:t>
            </w:r>
            <w:r w:rsidR="00DD5280">
              <w:t xml:space="preserve"> </w:t>
            </w:r>
            <w:r w:rsidRPr="00557C12">
              <w:t>(</w:t>
            </w:r>
            <w:proofErr w:type="spellStart"/>
            <w:r w:rsidRPr="00557C12">
              <w:t>ий</w:t>
            </w:r>
            <w:proofErr w:type="spellEnd"/>
            <w:r w:rsidRPr="00557C12">
              <w:t>) в здании, сооружении путем раздела помещения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Назначение помещения (жилое (нежилое) помещение) </w:t>
            </w:r>
            <w:hyperlink r:id="rId50" w:anchor="P562" w:history="1">
              <w:r w:rsidRPr="00557C12">
                <w:rPr>
                  <w:rStyle w:val="ac"/>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Вид помещения </w:t>
            </w:r>
            <w:hyperlink r:id="rId51" w:anchor="P562" w:history="1">
              <w:r w:rsidRPr="00557C12">
                <w:rPr>
                  <w:rStyle w:val="ac"/>
                </w:rPr>
                <w:t>&lt;3&gt;</w:t>
              </w:r>
            </w:hyperlink>
          </w:p>
        </w:tc>
        <w:tc>
          <w:tcPr>
            <w:tcW w:w="2986"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Количество помещений </w:t>
            </w:r>
            <w:hyperlink r:id="rId52" w:anchor="P562" w:history="1">
              <w:r w:rsidRPr="00557C12">
                <w:rPr>
                  <w:rStyle w:val="ac"/>
                </w:rPr>
                <w:t>&lt;3&gt;</w:t>
              </w:r>
            </w:hyperlink>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79"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024"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986"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Адрес помещения, раздел которого осуществляется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CD1739">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Образованием помещения в здании, сооружении путем объединения помещений в здании, сооружении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468"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80"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нежилого помещения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Кадастровый номер объединяемого помещения </w:t>
            </w:r>
            <w:hyperlink r:id="rId53" w:anchor="P563" w:history="1">
              <w:r w:rsidRPr="00557C12">
                <w:rPr>
                  <w:rStyle w:val="ac"/>
                </w:rPr>
                <w:t>&lt;4&gt;</w:t>
              </w:r>
            </w:hyperlink>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Адрес объединяемого помещения </w:t>
            </w:r>
            <w:hyperlink r:id="rId54" w:anchor="P563" w:history="1">
              <w:r w:rsidRPr="00557C12">
                <w:rPr>
                  <w:rStyle w:val="ac"/>
                </w:rPr>
                <w:t>&lt;4&gt;</w:t>
              </w:r>
            </w:hyperlink>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CD1739">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Образованием помещения в здании, сооружении путем переустройства и (или) перепланировки мест общего пользования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468"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80"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нежилого помещения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Адрес здания, сооружения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CD1739">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50"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432"/>
        <w:gridCol w:w="3255"/>
        <w:gridCol w:w="2091"/>
        <w:gridCol w:w="1331"/>
        <w:gridCol w:w="1992"/>
      </w:tblGrid>
      <w:tr w:rsidR="006F79BC" w:rsidRPr="00557C12" w:rsidTr="00193991">
        <w:tc>
          <w:tcPr>
            <w:tcW w:w="631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left="5" w:firstLine="0"/>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jc w:val="both"/>
            </w:pPr>
            <w:r w:rsidRPr="00557C12">
              <w:t>Всего листов ___</w:t>
            </w:r>
          </w:p>
        </w:tc>
      </w:tr>
      <w:tr w:rsidR="006F79BC" w:rsidRPr="00557C12" w:rsidTr="00193991">
        <w:tc>
          <w:tcPr>
            <w:tcW w:w="6316" w:type="dxa"/>
            <w:gridSpan w:val="4"/>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331"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992"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38"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3.3</w:t>
            </w:r>
          </w:p>
        </w:tc>
        <w:tc>
          <w:tcPr>
            <w:tcW w:w="9101"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Аннулировать адрес объекта адресации:</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10"/>
              <w:jc w:val="both"/>
            </w:pPr>
            <w:r w:rsidRPr="00557C12">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1"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В связи </w:t>
            </w:r>
            <w:proofErr w:type="gramStart"/>
            <w:r w:rsidRPr="00557C12">
              <w:t>с</w:t>
            </w:r>
            <w:proofErr w:type="gramEnd"/>
            <w:r w:rsidRPr="00557C12">
              <w:t>:</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9"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Прекращением существования объекта адресации</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proofErr w:type="gramStart"/>
            <w:r w:rsidRPr="00557C12">
              <w:t xml:space="preserve">Отказом в осуществлении кадастрового учета объекта адресации по основаниям, указанным в </w:t>
            </w:r>
            <w:hyperlink r:id="rId55" w:history="1">
              <w:r w:rsidRPr="00557C12">
                <w:rPr>
                  <w:rStyle w:val="ac"/>
                </w:rPr>
                <w:t>пунктах 1</w:t>
              </w:r>
            </w:hyperlink>
            <w:r w:rsidRPr="00557C12">
              <w:t xml:space="preserve"> и </w:t>
            </w:r>
            <w:hyperlink r:id="rId56" w:history="1">
              <w:r w:rsidRPr="00557C12">
                <w:rPr>
                  <w:rStyle w:val="ac"/>
                </w:rPr>
                <w:t>3 части 2 статьи 27</w:t>
              </w:r>
            </w:hyperlink>
            <w:r w:rsidRPr="00557C12">
              <w:t xml:space="preserve"> Федерального закона от 24 июля 2007 года N </w:t>
            </w:r>
            <w:r w:rsidRPr="00557C12">
              <w:lastRenderedPageBreak/>
              <w:t>221-ФЗ "О государственном кадастре недвижимости" (Собрание законодательства Российской Федерации, 2007, N 31, ст. 4017; 2008, N 30, ст. 3597; 2009, N 52, ст. 6410;2011, N 1, ст. 47; N 49, ст. 7061; N 50, ст. 7365; 2012, N 31, ст. 4322; 2013, N 30, ст. 4083; официальный интернет-портал правовой информации www.pravo.gov.ru, 23 декабря 2014 г.)</w:t>
            </w:r>
            <w:proofErr w:type="gramEnd"/>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Присвоением объекту адресации нового адреса</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1012"/>
        <w:gridCol w:w="359"/>
        <w:gridCol w:w="469"/>
        <w:gridCol w:w="862"/>
        <w:gridCol w:w="550"/>
        <w:gridCol w:w="1442"/>
      </w:tblGrid>
      <w:tr w:rsidR="006F79BC" w:rsidRPr="00557C12" w:rsidTr="00193991">
        <w:tc>
          <w:tcPr>
            <w:tcW w:w="6316" w:type="dxa"/>
            <w:gridSpan w:val="11"/>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5" w:firstLine="0"/>
              <w:jc w:val="both"/>
            </w:pPr>
            <w:r w:rsidRPr="00557C12">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10" w:firstLine="0"/>
              <w:jc w:val="both"/>
            </w:pPr>
            <w:r w:rsidRPr="00557C12">
              <w:t>Всего листов ___</w:t>
            </w:r>
          </w:p>
        </w:tc>
      </w:tr>
      <w:tr w:rsidR="006F79BC" w:rsidRPr="00557C12" w:rsidTr="00193991">
        <w:tc>
          <w:tcPr>
            <w:tcW w:w="9639" w:type="dxa"/>
            <w:gridSpan w:val="15"/>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58"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4</w:t>
            </w:r>
          </w:p>
        </w:tc>
        <w:tc>
          <w:tcPr>
            <w:tcW w:w="9081" w:type="dxa"/>
            <w:gridSpan w:val="1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Собственник объекта адресации или лицо, обладающее иным вещным правом на объект адресации</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1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физическое лицо:</w:t>
            </w:r>
          </w:p>
        </w:tc>
      </w:tr>
      <w:tr w:rsidR="006F79BC" w:rsidRPr="00557C12" w:rsidTr="00193991">
        <w:tc>
          <w:tcPr>
            <w:tcW w:w="55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ИНН (при наличии):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6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4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серия:</w:t>
            </w:r>
          </w:p>
        </w:tc>
        <w:tc>
          <w:tcPr>
            <w:tcW w:w="144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номер:</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4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дата выдачи:</w:t>
            </w:r>
          </w:p>
        </w:tc>
        <w:tc>
          <w:tcPr>
            <w:tcW w:w="3682"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 xml:space="preserve">кем </w:t>
            </w:r>
            <w:proofErr w:type="gramStart"/>
            <w:r w:rsidRPr="00557C12">
              <w:t>выдан</w:t>
            </w:r>
            <w:proofErr w:type="gramEnd"/>
            <w:r w:rsidRPr="00557C12">
              <w:t>:</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"__" ______ ____ </w:t>
            </w:r>
            <w:proofErr w:type="gramStart"/>
            <w:r w:rsidRPr="00557C12">
              <w:t>г</w:t>
            </w:r>
            <w:proofErr w:type="gramEnd"/>
            <w:r w:rsidRPr="00557C12">
              <w:t>.</w:t>
            </w:r>
          </w:p>
        </w:tc>
        <w:tc>
          <w:tcPr>
            <w:tcW w:w="3682"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5942"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2"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pPr>
            <w:r w:rsidRPr="00557C12">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адрес электронной почты (при наличии):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955"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1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юридическое лицо, в том числе орган государственной власти, иной государственный орган, орган местного самоуправления:</w:t>
            </w:r>
          </w:p>
        </w:tc>
      </w:tr>
      <w:tr w:rsidR="006F79BC" w:rsidRPr="00557C12" w:rsidTr="00193991">
        <w:tc>
          <w:tcPr>
            <w:tcW w:w="55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598"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КПП (для российского юридического лица):</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18"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694"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6F79BC" w:rsidRDefault="006F79BC" w:rsidP="00BF6BC2">
            <w:pPr>
              <w:pStyle w:val="ConsPlusNormal"/>
              <w:spacing w:line="276" w:lineRule="auto"/>
              <w:ind w:firstLine="0"/>
            </w:pPr>
            <w:r w:rsidRPr="00557C12">
              <w:t>страна регистрации (инкорпорации) (для иностранного юридического лица):</w:t>
            </w:r>
          </w:p>
          <w:p w:rsidR="00BF6BC2" w:rsidRDefault="00BF6BC2" w:rsidP="00BF6BC2">
            <w:pPr>
              <w:pStyle w:val="ConsPlusNormal"/>
              <w:spacing w:line="276" w:lineRule="auto"/>
              <w:ind w:firstLine="0"/>
            </w:pPr>
          </w:p>
          <w:p w:rsidR="00BF6BC2" w:rsidRDefault="00BF6BC2" w:rsidP="00BF6BC2">
            <w:pPr>
              <w:pStyle w:val="ConsPlusNormal"/>
              <w:spacing w:line="276" w:lineRule="auto"/>
              <w:ind w:firstLine="0"/>
            </w:pPr>
          </w:p>
          <w:p w:rsidR="00BF6BC2" w:rsidRPr="00557C12" w:rsidRDefault="00BF6BC2" w:rsidP="00BF6BC2">
            <w:pPr>
              <w:pStyle w:val="ConsPlusNormal"/>
              <w:spacing w:line="276" w:lineRule="auto"/>
              <w:ind w:firstLine="0"/>
            </w:pPr>
          </w:p>
        </w:tc>
        <w:tc>
          <w:tcPr>
            <w:tcW w:w="2744"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lastRenderedPageBreak/>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номер регистрации (для иностранного юридического лица):</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 xml:space="preserve">"__" ________ ____ </w:t>
            </w:r>
            <w:proofErr w:type="gramStart"/>
            <w:r w:rsidRPr="00557C12">
              <w:t>г</w:t>
            </w:r>
            <w:proofErr w:type="gramEnd"/>
            <w:r w:rsidRPr="00557C12">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адрес электронной почты (при наличии):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1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Вещное право на объект адресации: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собственности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хозяйственного ведения имуществом на объект адресации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оперативного управления имуществом на объект адресации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пожизненно наследуемого владения земельным участком</w:t>
            </w:r>
          </w:p>
        </w:tc>
      </w:tr>
      <w:tr w:rsidR="006F79BC" w:rsidRPr="00557C12" w:rsidTr="00193991">
        <w:tc>
          <w:tcPr>
            <w:tcW w:w="558"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постоянного (бессрочного) пользования земельным участком</w:t>
            </w:r>
          </w:p>
        </w:tc>
      </w:tr>
      <w:tr w:rsidR="006F79BC" w:rsidRPr="00557C12" w:rsidTr="00193991">
        <w:tc>
          <w:tcPr>
            <w:tcW w:w="558"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5</w:t>
            </w:r>
          </w:p>
        </w:tc>
        <w:tc>
          <w:tcPr>
            <w:tcW w:w="9081" w:type="dxa"/>
            <w:gridSpan w:val="1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Лично</w:t>
            </w:r>
          </w:p>
        </w:tc>
        <w:tc>
          <w:tcPr>
            <w:tcW w:w="35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694"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 многофункциональном центре</w:t>
            </w:r>
          </w:p>
        </w:tc>
      </w:tr>
      <w:tr w:rsidR="006F79BC" w:rsidRPr="00557C12" w:rsidTr="00193991">
        <w:tc>
          <w:tcPr>
            <w:tcW w:w="55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33" w:type="dxa"/>
            <w:gridSpan w:val="1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33" w:type="dxa"/>
            <w:gridSpan w:val="1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 личном кабинете федеральной информационной адресной системы</w:t>
            </w:r>
          </w:p>
        </w:tc>
      </w:tr>
      <w:tr w:rsidR="006F79BC" w:rsidRPr="00557C12" w:rsidTr="00193991">
        <w:tc>
          <w:tcPr>
            <w:tcW w:w="558" w:type="dxa"/>
            <w:vMerge w:val="restart"/>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8"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10"/>
              <w:jc w:val="both"/>
            </w:pPr>
            <w:r w:rsidRPr="00557C12">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58"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6</w:t>
            </w:r>
          </w:p>
        </w:tc>
        <w:tc>
          <w:tcPr>
            <w:tcW w:w="9081" w:type="dxa"/>
            <w:gridSpan w:val="1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Расписку в получении документов прошу:</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616"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Выдать лично</w:t>
            </w:r>
          </w:p>
        </w:tc>
        <w:tc>
          <w:tcPr>
            <w:tcW w:w="7017"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Расписка получена: ___________________________________</w:t>
            </w:r>
          </w:p>
          <w:p w:rsidR="006F79BC" w:rsidRPr="00557C12" w:rsidRDefault="006F79BC" w:rsidP="00193991">
            <w:pPr>
              <w:pStyle w:val="ConsPlusNormal"/>
              <w:spacing w:line="276" w:lineRule="auto"/>
              <w:ind w:left="3005"/>
              <w:jc w:val="both"/>
            </w:pPr>
            <w:r w:rsidRPr="00557C12">
              <w:t>(подпись заявителя)</w:t>
            </w:r>
          </w:p>
        </w:tc>
      </w:tr>
      <w:tr w:rsidR="006F79BC" w:rsidRPr="00557C12" w:rsidTr="00193991">
        <w:tc>
          <w:tcPr>
            <w:tcW w:w="558" w:type="dxa"/>
            <w:vMerge w:val="restart"/>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8"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33" w:type="dxa"/>
            <w:gridSpan w:val="1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Не направлять</w:t>
            </w: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571"/>
        <w:gridCol w:w="388"/>
        <w:gridCol w:w="446"/>
        <w:gridCol w:w="885"/>
        <w:gridCol w:w="511"/>
        <w:gridCol w:w="1481"/>
      </w:tblGrid>
      <w:tr w:rsidR="006F79BC" w:rsidRPr="00557C12" w:rsidTr="00193991">
        <w:tc>
          <w:tcPr>
            <w:tcW w:w="6316" w:type="dxa"/>
            <w:gridSpan w:val="9"/>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5" w:firstLine="0"/>
              <w:jc w:val="both"/>
            </w:pPr>
            <w:r w:rsidRPr="00557C12">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10" w:firstLine="0"/>
              <w:jc w:val="both"/>
            </w:pPr>
            <w:r w:rsidRPr="00557C12">
              <w:t>Всего листов ___</w:t>
            </w:r>
          </w:p>
        </w:tc>
      </w:tr>
      <w:tr w:rsidR="006F79BC" w:rsidRPr="00557C12" w:rsidTr="00193991">
        <w:tc>
          <w:tcPr>
            <w:tcW w:w="9639" w:type="dxa"/>
            <w:gridSpan w:val="13"/>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37"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7</w:t>
            </w:r>
          </w:p>
        </w:tc>
        <w:tc>
          <w:tcPr>
            <w:tcW w:w="910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Заявитель:</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70"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Собственник объекта адресации или лицо, обладающее иным вещным правом на объект адресации</w:t>
            </w: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3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70"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Представитель собственника объекта адресации или лица, обладающего иным вещным правом на объект адресации</w:t>
            </w:r>
          </w:p>
        </w:tc>
      </w:tr>
      <w:tr w:rsidR="006F79BC" w:rsidRPr="00557C12" w:rsidTr="00193991">
        <w:tc>
          <w:tcPr>
            <w:tcW w:w="537" w:type="dxa"/>
            <w:vMerge w:val="restart"/>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2"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05"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физическое лицо:</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ИНН (при наличии):</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3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3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8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серия:</w:t>
            </w:r>
          </w:p>
        </w:tc>
        <w:tc>
          <w:tcPr>
            <w:tcW w:w="1481"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номер:</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3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8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дата выдачи:</w:t>
            </w:r>
          </w:p>
        </w:tc>
        <w:tc>
          <w:tcPr>
            <w:tcW w:w="3711"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 xml:space="preserve">кем </w:t>
            </w:r>
            <w:proofErr w:type="gramStart"/>
            <w:r w:rsidRPr="00557C12">
              <w:t>выдан</w:t>
            </w:r>
            <w:proofErr w:type="gramEnd"/>
            <w:r w:rsidRPr="00557C12">
              <w:t>:</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 xml:space="preserve">"__" ______ ____ </w:t>
            </w:r>
            <w:proofErr w:type="gramStart"/>
            <w:r w:rsidRPr="00557C12">
              <w:t>г</w:t>
            </w:r>
            <w:proofErr w:type="gramEnd"/>
            <w:r w:rsidRPr="00557C12">
              <w:t>.</w:t>
            </w:r>
          </w:p>
        </w:tc>
        <w:tc>
          <w:tcPr>
            <w:tcW w:w="3711"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711"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адрес электронной почты (при наличии):</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131"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и реквизиты документа, подтверждающего полномочия представителя:</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юридическое лицо, в том числе орган государственной власти, иной государственный орган, орган местного самоуправления:</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581"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ИНН (для российского юридического лица):</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33"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732"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номер регистрации (для иностранного юридического лица):</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 xml:space="preserve">"__" _________ ____ </w:t>
            </w:r>
            <w:proofErr w:type="gramStart"/>
            <w:r w:rsidRPr="00557C12">
              <w:t>г</w:t>
            </w:r>
            <w:proofErr w:type="gramEnd"/>
            <w:r w:rsidRPr="00557C12">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адрес электронной почты (при наличии):</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и реквизиты документа, подтверждающего полномочия представителя:</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8</w:t>
            </w:r>
          </w:p>
        </w:tc>
        <w:tc>
          <w:tcPr>
            <w:tcW w:w="910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Документы, прилагаемые к заявлению:</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Оригинал в количестве ___ экз., на ___ </w:t>
            </w:r>
            <w:proofErr w:type="gramStart"/>
            <w:r w:rsidRPr="00557C12">
              <w:t>л</w:t>
            </w:r>
            <w:proofErr w:type="gramEnd"/>
            <w:r w:rsidRPr="00557C12">
              <w:t>.</w:t>
            </w:r>
          </w:p>
        </w:tc>
        <w:tc>
          <w:tcPr>
            <w:tcW w:w="428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 xml:space="preserve">Копия в количестве ___ экз., на ___ </w:t>
            </w:r>
            <w:proofErr w:type="gramStart"/>
            <w:r w:rsidRPr="00557C12">
              <w:t>л</w:t>
            </w:r>
            <w:proofErr w:type="gramEnd"/>
            <w:r w:rsidRPr="00557C12">
              <w:t>.</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Оригинал в количестве ___ экз., на ___ </w:t>
            </w:r>
            <w:proofErr w:type="gramStart"/>
            <w:r w:rsidRPr="00557C12">
              <w:t>л</w:t>
            </w:r>
            <w:proofErr w:type="gramEnd"/>
            <w:r w:rsidRPr="00557C12">
              <w:t>.</w:t>
            </w:r>
          </w:p>
        </w:tc>
        <w:tc>
          <w:tcPr>
            <w:tcW w:w="428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 xml:space="preserve">Копия в количестве ___ экз., на ___ </w:t>
            </w:r>
            <w:proofErr w:type="gramStart"/>
            <w:r w:rsidRPr="00557C12">
              <w:t>л</w:t>
            </w:r>
            <w:proofErr w:type="gramEnd"/>
            <w:r w:rsidRPr="00557C12">
              <w:t>.</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 xml:space="preserve">Оригинал в количестве ___ экз., на ___ </w:t>
            </w:r>
            <w:proofErr w:type="gramStart"/>
            <w:r w:rsidRPr="00557C12">
              <w:t>л</w:t>
            </w:r>
            <w:proofErr w:type="gramEnd"/>
            <w:r w:rsidRPr="00557C12">
              <w:t>.</w:t>
            </w:r>
          </w:p>
        </w:tc>
        <w:tc>
          <w:tcPr>
            <w:tcW w:w="428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 xml:space="preserve">Копия в количестве ___ экз., на ___ </w:t>
            </w:r>
            <w:proofErr w:type="gramStart"/>
            <w:r w:rsidRPr="00557C12">
              <w:t>л</w:t>
            </w:r>
            <w:proofErr w:type="gramEnd"/>
            <w:r w:rsidRPr="00557C12">
              <w:t>.</w:t>
            </w:r>
          </w:p>
        </w:tc>
      </w:tr>
      <w:tr w:rsidR="006F79BC" w:rsidRPr="00557C12" w:rsidTr="00193991">
        <w:tc>
          <w:tcPr>
            <w:tcW w:w="537"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right"/>
            </w:pPr>
            <w:r w:rsidRPr="00557C12">
              <w:t>9</w:t>
            </w:r>
          </w:p>
        </w:tc>
        <w:tc>
          <w:tcPr>
            <w:tcW w:w="910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Примечание:</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2358"/>
        <w:gridCol w:w="3389"/>
        <w:gridCol w:w="1363"/>
        <w:gridCol w:w="1992"/>
      </w:tblGrid>
      <w:tr w:rsidR="006F79BC" w:rsidRPr="00557C12" w:rsidTr="00193991">
        <w:tc>
          <w:tcPr>
            <w:tcW w:w="628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63" w:type="dxa"/>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5" w:firstLine="0"/>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10" w:firstLine="0"/>
              <w:jc w:val="both"/>
            </w:pPr>
            <w:r w:rsidRPr="00557C12">
              <w:t>Всего листов ___</w:t>
            </w:r>
          </w:p>
        </w:tc>
      </w:tr>
      <w:tr w:rsidR="006F79BC" w:rsidRPr="00557C12" w:rsidTr="00193991">
        <w:tc>
          <w:tcPr>
            <w:tcW w:w="6284" w:type="dxa"/>
            <w:gridSpan w:val="3"/>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363"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992"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37"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10</w:t>
            </w:r>
          </w:p>
        </w:tc>
        <w:tc>
          <w:tcPr>
            <w:tcW w:w="9102"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both"/>
            </w:pPr>
            <w:proofErr w:type="gramStart"/>
            <w:r w:rsidRPr="00557C12">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557C12">
              <w:t xml:space="preserve"> автоматизированном </w:t>
            </w:r>
            <w:proofErr w:type="gramStart"/>
            <w:r w:rsidRPr="00557C12">
              <w:t>режиме</w:t>
            </w:r>
            <w:proofErr w:type="gramEnd"/>
            <w:r w:rsidRPr="00557C12">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F79BC" w:rsidRPr="00557C12" w:rsidTr="00193991">
        <w:tc>
          <w:tcPr>
            <w:tcW w:w="537"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1</w:t>
            </w:r>
            <w:r w:rsidRPr="00557C12">
              <w:lastRenderedPageBreak/>
              <w:t>1</w:t>
            </w:r>
          </w:p>
        </w:tc>
        <w:tc>
          <w:tcPr>
            <w:tcW w:w="9102"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both"/>
            </w:pPr>
            <w:r w:rsidRPr="00557C12">
              <w:lastRenderedPageBreak/>
              <w:t>Настоящим также подтверждаю, что:</w:t>
            </w:r>
          </w:p>
          <w:p w:rsidR="006F79BC" w:rsidRPr="00557C12" w:rsidRDefault="006F79BC" w:rsidP="00193991">
            <w:pPr>
              <w:pStyle w:val="ConsPlusNormal"/>
              <w:spacing w:line="276" w:lineRule="auto"/>
            </w:pPr>
            <w:r w:rsidRPr="00557C12">
              <w:lastRenderedPageBreak/>
              <w:t>сведения, указанные в настоящем заявлении, на дату представления заявления достоверны;</w:t>
            </w:r>
          </w:p>
          <w:p w:rsidR="006F79BC" w:rsidRPr="00557C12" w:rsidRDefault="006F79BC" w:rsidP="00193991">
            <w:pPr>
              <w:pStyle w:val="ConsPlusNormal"/>
              <w:spacing w:line="276" w:lineRule="auto"/>
            </w:pPr>
            <w:r w:rsidRPr="00557C12">
              <w:t>представленные правоустанавливающи</w:t>
            </w:r>
            <w:proofErr w:type="gramStart"/>
            <w:r w:rsidRPr="00557C12">
              <w:t>й(</w:t>
            </w:r>
            <w:proofErr w:type="spellStart"/>
            <w:proofErr w:type="gramEnd"/>
            <w:r w:rsidRPr="00557C12">
              <w:t>ие</w:t>
            </w:r>
            <w:proofErr w:type="spellEnd"/>
            <w:r w:rsidRPr="00557C12">
              <w:t>) документ(</w:t>
            </w:r>
            <w:proofErr w:type="spellStart"/>
            <w:r w:rsidRPr="00557C12">
              <w:t>ы</w:t>
            </w:r>
            <w:proofErr w:type="spellEnd"/>
            <w:r w:rsidRPr="00557C12">
              <w:t>) и иные документы и содержащиеся в них сведения соответствуют установленным законодательством Российской Федерации требованиям.</w:t>
            </w:r>
          </w:p>
        </w:tc>
      </w:tr>
      <w:tr w:rsidR="006F79BC" w:rsidRPr="00557C12" w:rsidTr="00193991">
        <w:tc>
          <w:tcPr>
            <w:tcW w:w="537" w:type="dxa"/>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lastRenderedPageBreak/>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Подпись</w:t>
            </w:r>
          </w:p>
        </w:tc>
        <w:tc>
          <w:tcPr>
            <w:tcW w:w="3355"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Дата</w:t>
            </w:r>
          </w:p>
        </w:tc>
      </w:tr>
      <w:tr w:rsidR="006F79BC" w:rsidRPr="00557C12" w:rsidTr="00193991">
        <w:tc>
          <w:tcPr>
            <w:tcW w:w="537"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358" w:type="dxa"/>
            <w:tcBorders>
              <w:top w:val="single" w:sz="4" w:space="0" w:color="auto"/>
              <w:left w:val="single" w:sz="4" w:space="0" w:color="auto"/>
              <w:bottom w:val="single" w:sz="4" w:space="0" w:color="auto"/>
              <w:right w:val="nil"/>
            </w:tcBorders>
            <w:vAlign w:val="center"/>
            <w:hideMark/>
          </w:tcPr>
          <w:p w:rsidR="006F79BC" w:rsidRPr="00557C12" w:rsidRDefault="006F79BC" w:rsidP="00193991">
            <w:pPr>
              <w:pStyle w:val="ConsPlusNormal"/>
              <w:spacing w:line="276" w:lineRule="auto"/>
              <w:jc w:val="center"/>
            </w:pPr>
            <w:r w:rsidRPr="00557C12">
              <w:t>_________________</w:t>
            </w:r>
          </w:p>
          <w:p w:rsidR="006F79BC" w:rsidRPr="00557C12" w:rsidRDefault="006F79BC" w:rsidP="00193991">
            <w:pPr>
              <w:pStyle w:val="ConsPlusNormal"/>
              <w:spacing w:line="276" w:lineRule="auto"/>
              <w:jc w:val="center"/>
            </w:pPr>
            <w:r w:rsidRPr="00557C12">
              <w:t>(подпись)</w:t>
            </w:r>
          </w:p>
        </w:tc>
        <w:tc>
          <w:tcPr>
            <w:tcW w:w="3389" w:type="dxa"/>
            <w:tcBorders>
              <w:top w:val="single" w:sz="4" w:space="0" w:color="auto"/>
              <w:left w:val="nil"/>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_______________________</w:t>
            </w:r>
          </w:p>
          <w:p w:rsidR="006F79BC" w:rsidRPr="00557C12" w:rsidRDefault="006F79BC" w:rsidP="00193991">
            <w:pPr>
              <w:pStyle w:val="ConsPlusNormal"/>
              <w:spacing w:line="276" w:lineRule="auto"/>
              <w:jc w:val="center"/>
            </w:pPr>
            <w:r w:rsidRPr="00557C12">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both"/>
            </w:pPr>
            <w:r w:rsidRPr="00557C12">
              <w:t xml:space="preserve">"__" ___________ ____ </w:t>
            </w:r>
            <w:proofErr w:type="gramStart"/>
            <w:r w:rsidRPr="00557C12">
              <w:t>г</w:t>
            </w:r>
            <w:proofErr w:type="gramEnd"/>
            <w:r w:rsidRPr="00557C12">
              <w:t>.</w:t>
            </w:r>
          </w:p>
        </w:tc>
      </w:tr>
      <w:tr w:rsidR="006F79BC" w:rsidRPr="00557C12" w:rsidTr="00193991">
        <w:tc>
          <w:tcPr>
            <w:tcW w:w="537" w:type="dxa"/>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13</w:t>
            </w:r>
          </w:p>
        </w:tc>
        <w:tc>
          <w:tcPr>
            <w:tcW w:w="9102"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Отметка специалиста, принявшего заявление и приложенные к нему документы:</w:t>
            </w: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p w:rsidR="006F79BC" w:rsidRDefault="006F79BC" w:rsidP="006F79BC">
      <w:pPr>
        <w:pStyle w:val="ConsPlusNormal"/>
        <w:ind w:firstLine="540"/>
        <w:jc w:val="both"/>
      </w:pPr>
      <w:r>
        <w:t>--------------------------------</w:t>
      </w: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&lt;1&gt; Строка дублируется для каждого объединенного земельного участка.</w:t>
      </w:r>
    </w:p>
    <w:p w:rsidR="006F79BC" w:rsidRPr="00B46BCB" w:rsidRDefault="006F79BC" w:rsidP="006F79BC">
      <w:pPr>
        <w:pStyle w:val="ConsPlusNormal"/>
        <w:ind w:firstLine="540"/>
        <w:jc w:val="both"/>
        <w:rPr>
          <w:rFonts w:ascii="Times New Roman" w:hAnsi="Times New Roman" w:cs="Times New Roman"/>
        </w:rPr>
      </w:pPr>
      <w:bookmarkStart w:id="6" w:name="P561"/>
      <w:bookmarkEnd w:id="6"/>
      <w:r w:rsidRPr="00B46BCB">
        <w:rPr>
          <w:rFonts w:ascii="Times New Roman" w:hAnsi="Times New Roman" w:cs="Times New Roman"/>
        </w:rPr>
        <w:t>&lt;2&gt; Строка дублируется для каждого перераспределенного земельного участка.</w:t>
      </w:r>
    </w:p>
    <w:p w:rsidR="006F79BC" w:rsidRPr="00B46BCB" w:rsidRDefault="006F79BC" w:rsidP="006F79BC">
      <w:pPr>
        <w:pStyle w:val="ConsPlusNormal"/>
        <w:ind w:firstLine="540"/>
        <w:jc w:val="both"/>
        <w:rPr>
          <w:rFonts w:ascii="Times New Roman" w:hAnsi="Times New Roman" w:cs="Times New Roman"/>
        </w:rPr>
      </w:pPr>
      <w:bookmarkStart w:id="7" w:name="P562"/>
      <w:bookmarkEnd w:id="7"/>
      <w:r w:rsidRPr="00B46BCB">
        <w:rPr>
          <w:rFonts w:ascii="Times New Roman" w:hAnsi="Times New Roman" w:cs="Times New Roman"/>
        </w:rPr>
        <w:t>&lt;3&gt; Строка дублируется для каждого разделенного помещения.</w:t>
      </w:r>
    </w:p>
    <w:p w:rsidR="006F79BC" w:rsidRPr="00B46BCB" w:rsidRDefault="006F79BC" w:rsidP="00B46BCB">
      <w:pPr>
        <w:pStyle w:val="ConsPlusNormal"/>
        <w:ind w:firstLine="540"/>
        <w:jc w:val="both"/>
        <w:rPr>
          <w:rFonts w:ascii="Times New Roman" w:hAnsi="Times New Roman" w:cs="Times New Roman"/>
        </w:rPr>
      </w:pPr>
      <w:bookmarkStart w:id="8" w:name="P563"/>
      <w:bookmarkEnd w:id="8"/>
      <w:r w:rsidRPr="00B46BCB">
        <w:rPr>
          <w:rFonts w:ascii="Times New Roman" w:hAnsi="Times New Roman" w:cs="Times New Roman"/>
        </w:rPr>
        <w:t>&lt;4&gt; Строка дублируется для каждого объединенного помещения.</w:t>
      </w: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Примечание.</w:t>
      </w: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F79BC" w:rsidRDefault="006F79BC" w:rsidP="00B46BCB">
      <w:pPr>
        <w:pStyle w:val="ConsPlusNormal"/>
        <w:ind w:firstLine="540"/>
        <w:jc w:val="both"/>
        <w:rPr>
          <w:rFonts w:ascii="Times New Roman" w:hAnsi="Times New Roman" w:cs="Times New Roman"/>
        </w:rPr>
      </w:pPr>
      <w:bookmarkStart w:id="9" w:name="P567"/>
      <w:bookmarkEnd w:id="9"/>
      <w:r w:rsidRPr="00B46BCB">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bookmarkStart w:id="10" w:name="P569"/>
      <w:bookmarkEnd w:id="10"/>
    </w:p>
    <w:p w:rsidR="009B6A38" w:rsidRDefault="009B6A38" w:rsidP="00B46BCB">
      <w:pPr>
        <w:pStyle w:val="ConsPlusNormal"/>
        <w:ind w:firstLine="540"/>
        <w:jc w:val="both"/>
        <w:rPr>
          <w:rFonts w:ascii="Times New Roman" w:hAnsi="Times New Roman" w:cs="Times New Roman"/>
        </w:rPr>
      </w:pPr>
    </w:p>
    <w:tbl>
      <w:tblPr>
        <w:tblW w:w="0" w:type="auto"/>
        <w:tblInd w:w="931" w:type="dxa"/>
        <w:tblBorders>
          <w:insideV w:val="single" w:sz="4" w:space="0" w:color="auto"/>
        </w:tblBorders>
        <w:tblLayout w:type="fixed"/>
        <w:tblCellMar>
          <w:top w:w="102" w:type="dxa"/>
          <w:left w:w="62" w:type="dxa"/>
          <w:bottom w:w="102" w:type="dxa"/>
          <w:right w:w="62" w:type="dxa"/>
        </w:tblCellMar>
        <w:tblLook w:val="04A0"/>
      </w:tblPr>
      <w:tblGrid>
        <w:gridCol w:w="564"/>
        <w:gridCol w:w="774"/>
        <w:gridCol w:w="318"/>
      </w:tblGrid>
      <w:tr w:rsidR="009B6A38" w:rsidRPr="00113F09" w:rsidTr="009B6A38">
        <w:tc>
          <w:tcPr>
            <w:tcW w:w="564" w:type="dxa"/>
            <w:tcBorders>
              <w:top w:val="nil"/>
              <w:left w:val="nil"/>
              <w:bottom w:val="nil"/>
              <w:right w:val="single" w:sz="4" w:space="0" w:color="auto"/>
            </w:tcBorders>
            <w:hideMark/>
          </w:tcPr>
          <w:p w:rsidR="009B6A38" w:rsidRDefault="009B6A38" w:rsidP="00A46CDA">
            <w:pPr>
              <w:pStyle w:val="ConsPlusNormal"/>
              <w:spacing w:line="276" w:lineRule="auto"/>
              <w:jc w:val="right"/>
              <w:rPr>
                <w:lang w:eastAsia="en-US"/>
              </w:rPr>
            </w:pPr>
            <w:r>
              <w:rPr>
                <w:lang w:eastAsia="en-US"/>
              </w:rPr>
              <w:t>(</w:t>
            </w:r>
          </w:p>
        </w:tc>
        <w:tc>
          <w:tcPr>
            <w:tcW w:w="774" w:type="dxa"/>
            <w:tcBorders>
              <w:top w:val="single" w:sz="4" w:space="0" w:color="auto"/>
              <w:left w:val="single" w:sz="4" w:space="0" w:color="auto"/>
              <w:bottom w:val="single" w:sz="4" w:space="0" w:color="auto"/>
              <w:right w:val="single" w:sz="4" w:space="0" w:color="auto"/>
            </w:tcBorders>
            <w:hideMark/>
          </w:tcPr>
          <w:p w:rsidR="009B6A38" w:rsidRPr="009B6A38" w:rsidRDefault="009B6A38" w:rsidP="009B6A38">
            <w:pPr>
              <w:pStyle w:val="ConsPlusNormal"/>
              <w:spacing w:line="276" w:lineRule="auto"/>
              <w:ind w:firstLine="0"/>
              <w:jc w:val="center"/>
              <w:rPr>
                <w:rFonts w:ascii="Times New Roman" w:hAnsi="Times New Roman" w:cs="Times New Roman"/>
                <w:sz w:val="28"/>
                <w:szCs w:val="28"/>
                <w:lang w:eastAsia="en-US"/>
              </w:rPr>
            </w:pPr>
            <w:r w:rsidRPr="009B6A38">
              <w:rPr>
                <w:rFonts w:ascii="Times New Roman" w:hAnsi="Times New Roman" w:cs="Times New Roman"/>
                <w:sz w:val="28"/>
                <w:szCs w:val="28"/>
                <w:lang w:eastAsia="en-US"/>
              </w:rPr>
              <w:t>V</w:t>
            </w:r>
          </w:p>
        </w:tc>
        <w:tc>
          <w:tcPr>
            <w:tcW w:w="318" w:type="dxa"/>
            <w:tcBorders>
              <w:top w:val="nil"/>
              <w:left w:val="single" w:sz="4" w:space="0" w:color="auto"/>
              <w:bottom w:val="nil"/>
              <w:right w:val="nil"/>
            </w:tcBorders>
            <w:hideMark/>
          </w:tcPr>
          <w:p w:rsidR="009B6A38" w:rsidRPr="009B6A38" w:rsidRDefault="009B6A38" w:rsidP="00A46CDA">
            <w:pPr>
              <w:pStyle w:val="ConsPlusNormal"/>
              <w:spacing w:line="276" w:lineRule="auto"/>
              <w:rPr>
                <w:rFonts w:ascii="Times New Roman" w:hAnsi="Times New Roman" w:cs="Times New Roman"/>
                <w:lang w:eastAsia="en-US"/>
              </w:rPr>
            </w:pPr>
            <w:r w:rsidRPr="009B6A38">
              <w:rPr>
                <w:rFonts w:ascii="Times New Roman" w:hAnsi="Times New Roman" w:cs="Times New Roman"/>
                <w:lang w:eastAsia="en-US"/>
              </w:rPr>
              <w:t>).</w:t>
            </w:r>
          </w:p>
        </w:tc>
      </w:tr>
    </w:tbl>
    <w:p w:rsidR="009B6A38" w:rsidRPr="00B46BCB" w:rsidRDefault="009B6A38" w:rsidP="009B6A38">
      <w:pPr>
        <w:pStyle w:val="ConsPlusNormal"/>
        <w:ind w:firstLine="0"/>
        <w:jc w:val="both"/>
        <w:rPr>
          <w:rFonts w:ascii="Times New Roman" w:hAnsi="Times New Roman" w:cs="Times New Roman"/>
        </w:rPr>
      </w:pPr>
    </w:p>
    <w:p w:rsidR="006F79BC" w:rsidRPr="00B46BCB" w:rsidRDefault="006F79BC" w:rsidP="006F79BC">
      <w:pPr>
        <w:pStyle w:val="ConsPlusNormal"/>
        <w:ind w:firstLine="540"/>
        <w:jc w:val="both"/>
        <w:rPr>
          <w:rFonts w:ascii="Times New Roman" w:hAnsi="Times New Roman" w:cs="Times New Roman"/>
        </w:rPr>
      </w:pPr>
      <w:proofErr w:type="gramStart"/>
      <w:r w:rsidRPr="00B46BCB">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B46BCB">
        <w:rPr>
          <w:rFonts w:ascii="Times New Roman" w:hAnsi="Times New Roman" w:cs="Times New Roman"/>
        </w:rPr>
        <w:t>. В этом случае строки, не подлежащие заполнению, из формы заявления исключаются.</w:t>
      </w:r>
    </w:p>
    <w:p w:rsidR="006F79BC" w:rsidRPr="00B46BCB" w:rsidRDefault="006F79BC" w:rsidP="006F79BC">
      <w:pPr>
        <w:pStyle w:val="ConsPlusNormal"/>
        <w:jc w:val="both"/>
        <w:rPr>
          <w:rFonts w:ascii="Times New Roman" w:hAnsi="Times New Roman" w:cs="Times New Roman"/>
        </w:rPr>
      </w:pPr>
    </w:p>
    <w:p w:rsidR="006F79BC" w:rsidRPr="00B46BCB" w:rsidRDefault="006F79BC" w:rsidP="006F79BC">
      <w:pPr>
        <w:pStyle w:val="ConsPlusNormal"/>
        <w:jc w:val="both"/>
        <w:rPr>
          <w:rFonts w:ascii="Times New Roman" w:hAnsi="Times New Roman" w:cs="Times New Roman"/>
        </w:rPr>
      </w:pPr>
    </w:p>
    <w:p w:rsidR="006F79BC" w:rsidRDefault="006F79BC" w:rsidP="006F79BC">
      <w:pPr>
        <w:pStyle w:val="ConsPlusNormal"/>
        <w:jc w:val="both"/>
      </w:pPr>
    </w:p>
    <w:p w:rsidR="006F79BC" w:rsidRPr="005D3771" w:rsidRDefault="006F79BC" w:rsidP="006F79BC">
      <w:pPr>
        <w:rPr>
          <w:sz w:val="28"/>
          <w:szCs w:val="28"/>
          <w:highlight w:val="yellow"/>
        </w:rPr>
      </w:pPr>
    </w:p>
    <w:p w:rsidR="006F79BC" w:rsidRPr="00D500F0" w:rsidRDefault="006F79BC" w:rsidP="006F79BC">
      <w:pPr>
        <w:jc w:val="both"/>
        <w:rPr>
          <w:sz w:val="28"/>
          <w:szCs w:val="28"/>
        </w:rPr>
      </w:pPr>
    </w:p>
    <w:p w:rsidR="006F79BC" w:rsidRDefault="00B46BCB" w:rsidP="006F79BC">
      <w:pPr>
        <w:rPr>
          <w:sz w:val="28"/>
          <w:szCs w:val="28"/>
        </w:rPr>
      </w:pPr>
      <w:r>
        <w:rPr>
          <w:sz w:val="28"/>
          <w:szCs w:val="28"/>
        </w:rPr>
        <w:t xml:space="preserve"> </w:t>
      </w:r>
    </w:p>
    <w:p w:rsidR="00BF6BC2" w:rsidRDefault="00BF6BC2" w:rsidP="006F79BC">
      <w:pPr>
        <w:rPr>
          <w:sz w:val="28"/>
          <w:szCs w:val="28"/>
        </w:rPr>
      </w:pPr>
    </w:p>
    <w:p w:rsidR="00BF6BC2" w:rsidRDefault="00BF6BC2" w:rsidP="006F79BC">
      <w:pPr>
        <w:rPr>
          <w:sz w:val="28"/>
          <w:szCs w:val="28"/>
        </w:rPr>
      </w:pPr>
    </w:p>
    <w:p w:rsidR="00BF6BC2" w:rsidRDefault="00BF6BC2" w:rsidP="006F79BC">
      <w:pPr>
        <w:rPr>
          <w:sz w:val="28"/>
          <w:szCs w:val="28"/>
        </w:rPr>
      </w:pPr>
    </w:p>
    <w:p w:rsidR="00BF6BC2" w:rsidRDefault="00BF6BC2" w:rsidP="006F79BC">
      <w:pPr>
        <w:rPr>
          <w:sz w:val="28"/>
          <w:szCs w:val="28"/>
        </w:rPr>
      </w:pPr>
    </w:p>
    <w:p w:rsidR="00BF6BC2" w:rsidRDefault="00BF6BC2" w:rsidP="006F79BC">
      <w:pPr>
        <w:rPr>
          <w:sz w:val="28"/>
          <w:szCs w:val="28"/>
        </w:rPr>
      </w:pPr>
    </w:p>
    <w:p w:rsidR="00BF6BC2" w:rsidRPr="00D500F0" w:rsidRDefault="00BF6BC2" w:rsidP="006F79BC">
      <w:pPr>
        <w:rPr>
          <w:sz w:val="28"/>
          <w:szCs w:val="28"/>
          <w:highlight w:val="yellow"/>
        </w:rPr>
      </w:pPr>
    </w:p>
    <w:p w:rsidR="006F79BC" w:rsidRDefault="006F79BC" w:rsidP="006F79BC">
      <w:pPr>
        <w:tabs>
          <w:tab w:val="left" w:pos="8535"/>
        </w:tabs>
        <w:ind w:left="2832"/>
        <w:jc w:val="right"/>
        <w:rPr>
          <w:sz w:val="28"/>
          <w:szCs w:val="28"/>
        </w:rPr>
      </w:pPr>
      <w:r w:rsidRPr="00D500F0">
        <w:rPr>
          <w:sz w:val="28"/>
          <w:szCs w:val="28"/>
        </w:rPr>
        <w:t xml:space="preserve">Приложение № 3 </w:t>
      </w:r>
    </w:p>
    <w:p w:rsidR="006F79BC" w:rsidRPr="00D500F0" w:rsidRDefault="006F79BC" w:rsidP="006F79BC">
      <w:pPr>
        <w:tabs>
          <w:tab w:val="left" w:pos="8535"/>
        </w:tabs>
        <w:ind w:left="2832"/>
        <w:jc w:val="right"/>
        <w:rPr>
          <w:sz w:val="28"/>
          <w:szCs w:val="28"/>
        </w:rPr>
      </w:pPr>
      <w:r w:rsidRPr="00D500F0">
        <w:rPr>
          <w:sz w:val="28"/>
          <w:szCs w:val="28"/>
        </w:rPr>
        <w:t>к  административном</w:t>
      </w:r>
      <w:r w:rsidR="00DD5280">
        <w:rPr>
          <w:sz w:val="28"/>
          <w:szCs w:val="28"/>
        </w:rPr>
        <w:t>у</w:t>
      </w:r>
      <w:r w:rsidRPr="00D500F0">
        <w:rPr>
          <w:sz w:val="28"/>
          <w:szCs w:val="28"/>
        </w:rPr>
        <w:t xml:space="preserve"> регламенту </w:t>
      </w:r>
      <w:proofErr w:type="gramStart"/>
      <w:r w:rsidRPr="00D500F0">
        <w:rPr>
          <w:sz w:val="28"/>
          <w:szCs w:val="28"/>
        </w:rPr>
        <w:t>по</w:t>
      </w:r>
      <w:proofErr w:type="gramEnd"/>
    </w:p>
    <w:p w:rsidR="006F79BC" w:rsidRPr="00D500F0" w:rsidRDefault="006F79BC" w:rsidP="006F79BC">
      <w:pPr>
        <w:tabs>
          <w:tab w:val="left" w:pos="8535"/>
        </w:tabs>
        <w:ind w:left="2832"/>
        <w:jc w:val="right"/>
        <w:rPr>
          <w:sz w:val="28"/>
          <w:szCs w:val="28"/>
        </w:rPr>
      </w:pPr>
      <w:r w:rsidRPr="00D500F0">
        <w:rPr>
          <w:sz w:val="28"/>
          <w:szCs w:val="28"/>
        </w:rPr>
        <w:t xml:space="preserve">предоставлению муниципальной услуги «Выдача решения о присвоении, изменении или аннулировании адреса объекту адресации»      </w:t>
      </w:r>
    </w:p>
    <w:p w:rsidR="006F79BC" w:rsidRPr="00D500F0" w:rsidRDefault="006F79BC" w:rsidP="006F79BC">
      <w:pPr>
        <w:pStyle w:val="ConsPlusNormal"/>
        <w:jc w:val="center"/>
        <w:rPr>
          <w:rFonts w:ascii="Times New Roman" w:hAnsi="Times New Roman" w:cs="Times New Roman"/>
          <w:sz w:val="28"/>
          <w:szCs w:val="28"/>
          <w:highlight w:val="yellow"/>
        </w:rPr>
      </w:pPr>
    </w:p>
    <w:p w:rsidR="006F79BC" w:rsidRPr="00D500F0" w:rsidRDefault="006F79BC" w:rsidP="006F79BC">
      <w:pPr>
        <w:pStyle w:val="ConsPlusTitle"/>
        <w:jc w:val="center"/>
        <w:rPr>
          <w:b w:val="0"/>
          <w:sz w:val="28"/>
          <w:szCs w:val="28"/>
        </w:rPr>
      </w:pPr>
      <w:bookmarkStart w:id="11" w:name="P707"/>
      <w:bookmarkEnd w:id="11"/>
      <w:r w:rsidRPr="00D500F0">
        <w:rPr>
          <w:b w:val="0"/>
          <w:sz w:val="28"/>
          <w:szCs w:val="28"/>
        </w:rPr>
        <w:t>БЛОК-СХЕМА</w:t>
      </w:r>
    </w:p>
    <w:p w:rsidR="006F79BC" w:rsidRPr="00D500F0" w:rsidRDefault="006F79BC" w:rsidP="006F79BC">
      <w:pPr>
        <w:pStyle w:val="ConsPlusTitle"/>
        <w:jc w:val="center"/>
        <w:rPr>
          <w:b w:val="0"/>
          <w:sz w:val="28"/>
          <w:szCs w:val="28"/>
        </w:rPr>
      </w:pPr>
      <w:r w:rsidRPr="00D500F0">
        <w:rPr>
          <w:b w:val="0"/>
          <w:sz w:val="28"/>
          <w:szCs w:val="28"/>
        </w:rPr>
        <w:t>ПРЕДОСТАВЛЕНИЯ МУНИЦИПАЛЬНОЙ УСЛУГИ</w:t>
      </w:r>
    </w:p>
    <w:p w:rsidR="006F79BC" w:rsidRPr="00D500F0" w:rsidRDefault="006F79BC" w:rsidP="006F79BC">
      <w:pPr>
        <w:pStyle w:val="ConsPlusTitle"/>
        <w:jc w:val="center"/>
        <w:rPr>
          <w:b w:val="0"/>
          <w:sz w:val="28"/>
          <w:szCs w:val="28"/>
        </w:rPr>
      </w:pPr>
      <w:r w:rsidRPr="00D500F0">
        <w:rPr>
          <w:b w:val="0"/>
          <w:sz w:val="28"/>
          <w:szCs w:val="28"/>
        </w:rPr>
        <w:t>«ВЫДАЧА РЕШЕНИЯ О ПРИСВОЕНИИ, ИЗМЕНЕНИИ ИЛИ АННУЛИРОВАНИИ АДРЕСА ОБЪЕКТУ АДРЕСАЦИИ»</w:t>
      </w:r>
    </w:p>
    <w:p w:rsidR="006F79BC" w:rsidRPr="00D500F0" w:rsidRDefault="006F79BC" w:rsidP="006F79BC">
      <w:pPr>
        <w:pStyle w:val="ConsPlusTitle"/>
        <w:jc w:val="center"/>
        <w:rPr>
          <w:b w:val="0"/>
          <w:sz w:val="28"/>
          <w:szCs w:val="28"/>
          <w:highlight w:val="yellow"/>
        </w:rPr>
      </w:pPr>
    </w:p>
    <w:p w:rsidR="006F79BC" w:rsidRPr="00D500F0" w:rsidRDefault="00880924" w:rsidP="006F79BC">
      <w:pPr>
        <w:pStyle w:val="ConsPlusNormal"/>
        <w:jc w:val="both"/>
        <w:rPr>
          <w:rFonts w:ascii="Times New Roman" w:hAnsi="Times New Roman" w:cs="Times New Roman"/>
          <w:sz w:val="28"/>
          <w:szCs w:val="28"/>
          <w:highlight w:val="yellow"/>
        </w:rPr>
      </w:pPr>
      <w:r>
        <w:rPr>
          <w:rFonts w:ascii="Times New Roman" w:hAnsi="Times New Roman" w:cs="Times New Roman"/>
          <w:noProof/>
          <w:sz w:val="28"/>
          <w:szCs w:val="28"/>
        </w:rPr>
        <w:pict>
          <v:rect id="Прямоугольник 14" o:spid="_x0000_s1026" style="position:absolute;left:0;text-align:left;margin-left:-6.05pt;margin-top:3.25pt;width:481.75pt;height:48.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">
            <v:textbox>
              <w:txbxContent>
                <w:p w:rsidR="00DF150D" w:rsidRDefault="00DF150D" w:rsidP="006F79BC">
                  <w:pPr>
                    <w:jc w:val="center"/>
                    <w:rPr>
                      <w:sz w:val="28"/>
                      <w:szCs w:val="28"/>
                    </w:rPr>
                  </w:pPr>
                  <w:r w:rsidRPr="00F561F7">
                    <w:rPr>
                      <w:sz w:val="28"/>
                      <w:szCs w:val="28"/>
                    </w:rPr>
                    <w:t>Направление заявителем документов в орган местного самоуправления,</w:t>
                  </w:r>
                </w:p>
                <w:p w:rsidR="00DF150D" w:rsidRPr="00F561F7" w:rsidRDefault="00DF150D" w:rsidP="006F79BC">
                  <w:pPr>
                    <w:jc w:val="center"/>
                    <w:rPr>
                      <w:sz w:val="28"/>
                      <w:szCs w:val="28"/>
                    </w:rPr>
                  </w:pPr>
                  <w:r w:rsidRPr="00F561F7">
                    <w:rPr>
                      <w:sz w:val="28"/>
                      <w:szCs w:val="28"/>
                    </w:rPr>
                    <w:t xml:space="preserve"> в т. ч. через МФЦ, Единый и региональный порталы</w:t>
                  </w:r>
                </w:p>
              </w:txbxContent>
            </v:textbox>
          </v:rect>
        </w:pict>
      </w:r>
    </w:p>
    <w:p w:rsidR="006F79BC" w:rsidRPr="00D500F0" w:rsidRDefault="006F79BC" w:rsidP="006F79BC">
      <w:pPr>
        <w:jc w:val="center"/>
        <w:rPr>
          <w:sz w:val="28"/>
          <w:szCs w:val="28"/>
          <w:highlight w:val="yellow"/>
        </w:rPr>
      </w:pPr>
    </w:p>
    <w:p w:rsidR="006F79BC" w:rsidRPr="00D500F0" w:rsidRDefault="006F79BC" w:rsidP="006F79BC">
      <w:pPr>
        <w:pStyle w:val="17"/>
        <w:ind w:right="26" w:firstLine="709"/>
        <w:jc w:val="right"/>
        <w:rPr>
          <w:sz w:val="28"/>
          <w:szCs w:val="28"/>
          <w:highlight w:val="yellow"/>
        </w:rPr>
      </w:pPr>
    </w:p>
    <w:p w:rsidR="006F79BC" w:rsidRPr="00D500F0" w:rsidRDefault="00880924" w:rsidP="006F79BC">
      <w:pPr>
        <w:pStyle w:val="17"/>
        <w:ind w:right="26" w:firstLine="709"/>
        <w:jc w:val="right"/>
        <w:rPr>
          <w:sz w:val="28"/>
          <w:szCs w:val="28"/>
          <w:highlight w:val="yellow"/>
        </w:rPr>
      </w:pPr>
      <w:r>
        <w:rPr>
          <w:noProof/>
          <w:snapToGrid/>
          <w:sz w:val="28"/>
          <w:szCs w:val="28"/>
        </w:rPr>
        <w:pict>
          <v:line id="Прямая соединительная линия 13" o:spid="_x0000_s1038" style="position:absolute;left:0;text-align:left;z-index:251659264;visibility:visible" from="138.45pt,2.05pt" to="138.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">
            <v:stroke endarrow="block"/>
          </v:line>
        </w:pict>
      </w:r>
    </w:p>
    <w:p w:rsidR="006F79BC" w:rsidRPr="00D500F0" w:rsidRDefault="00880924" w:rsidP="006F79BC">
      <w:pPr>
        <w:pStyle w:val="17"/>
        <w:ind w:right="26" w:firstLine="709"/>
        <w:jc w:val="right"/>
        <w:rPr>
          <w:sz w:val="28"/>
          <w:szCs w:val="28"/>
          <w:highlight w:val="yellow"/>
        </w:rPr>
      </w:pPr>
      <w:r>
        <w:rPr>
          <w:noProof/>
          <w:snapToGrid/>
          <w:sz w:val="28"/>
          <w:szCs w:val="28"/>
        </w:rPr>
        <w:pict>
          <v:shapetype id="_x0000_t202" coordsize="21600,21600" o:spt="202" path="m,l,21600r21600,l21600,xe">
            <v:stroke joinstyle="miter"/>
            <v:path gradientshapeok="t" o:connecttype="rect"/>
          </v:shapetype>
          <v:shape id="Поле 12" o:spid="_x0000_s1027" type="#_x0000_t202" style="position:absolute;left:0;text-align:left;margin-left:-10.9pt;margin-top:7.55pt;width:486.6pt;height:24.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">
            <v:textbox>
              <w:txbxContent>
                <w:p w:rsidR="00DF150D" w:rsidRPr="00F561F7" w:rsidRDefault="00DF150D" w:rsidP="006F79BC">
                  <w:pPr>
                    <w:jc w:val="center"/>
                    <w:rPr>
                      <w:sz w:val="28"/>
                      <w:szCs w:val="28"/>
                    </w:rPr>
                  </w:pPr>
                  <w:r w:rsidRPr="00F561F7">
                    <w:rPr>
                      <w:sz w:val="28"/>
                      <w:szCs w:val="28"/>
                    </w:rPr>
                    <w:t>Выдача расписки о приеме документов</w:t>
                  </w: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Pr="002D3F44" w:rsidRDefault="00DF150D" w:rsidP="006F79BC">
                  <w:pPr>
                    <w:jc w:val="center"/>
                  </w:pPr>
                </w:p>
              </w:txbxContent>
            </v:textbox>
          </v:shape>
        </w:pict>
      </w:r>
    </w:p>
    <w:p w:rsidR="006F79BC" w:rsidRPr="00D500F0" w:rsidRDefault="006F79BC" w:rsidP="006F79BC">
      <w:pPr>
        <w:pStyle w:val="17"/>
        <w:tabs>
          <w:tab w:val="left" w:pos="4275"/>
          <w:tab w:val="right" w:pos="9328"/>
        </w:tabs>
        <w:ind w:right="26" w:firstLine="709"/>
        <w:jc w:val="left"/>
        <w:rPr>
          <w:sz w:val="28"/>
          <w:szCs w:val="28"/>
          <w:highlight w:val="yellow"/>
        </w:rPr>
      </w:pPr>
    </w:p>
    <w:p w:rsidR="006F79BC" w:rsidRPr="00D500F0" w:rsidRDefault="00880924" w:rsidP="006F79BC">
      <w:pPr>
        <w:pStyle w:val="17"/>
        <w:ind w:right="26" w:firstLine="709"/>
        <w:jc w:val="right"/>
        <w:rPr>
          <w:sz w:val="28"/>
          <w:szCs w:val="28"/>
          <w:highlight w:val="yellow"/>
        </w:rPr>
      </w:pPr>
      <w:r>
        <w:rPr>
          <w:noProof/>
          <w:snapToGrid/>
          <w:sz w:val="28"/>
          <w:szCs w:val="28"/>
        </w:rPr>
        <w:pict>
          <v:shapetype id="_x0000_t32" coordsize="21600,21600" o:spt="32" o:oned="t" path="m,l21600,21600e" filled="f">
            <v:path arrowok="t" fillok="f" o:connecttype="none"/>
            <o:lock v:ext="edit" shapetype="t"/>
          </v:shapetype>
          <v:shape id="Прямая со стрелкой 11" o:spid="_x0000_s1037" type="#_x0000_t32" style="position:absolute;left:0;text-align:left;margin-left:138.4pt;margin-top:10.9pt;width:.05pt;height: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">
            <v:stroke endarrow="block"/>
          </v:shape>
        </w:pict>
      </w:r>
    </w:p>
    <w:p w:rsidR="006F79BC" w:rsidRPr="00D500F0" w:rsidRDefault="006F79BC" w:rsidP="006F79BC">
      <w:pPr>
        <w:pStyle w:val="17"/>
        <w:ind w:right="26" w:firstLine="709"/>
        <w:jc w:val="right"/>
        <w:rPr>
          <w:sz w:val="28"/>
          <w:szCs w:val="28"/>
          <w:highlight w:val="yellow"/>
        </w:rPr>
      </w:pPr>
    </w:p>
    <w:p w:rsidR="006F79BC" w:rsidRPr="00D500F0" w:rsidRDefault="00880924" w:rsidP="006F79BC">
      <w:pPr>
        <w:pStyle w:val="17"/>
        <w:ind w:right="26" w:firstLine="709"/>
        <w:jc w:val="right"/>
        <w:rPr>
          <w:sz w:val="28"/>
          <w:szCs w:val="28"/>
          <w:highlight w:val="yellow"/>
        </w:rPr>
      </w:pPr>
      <w:r>
        <w:rPr>
          <w:noProof/>
          <w:snapToGrid/>
          <w:sz w:val="28"/>
          <w:szCs w:val="28"/>
        </w:rPr>
        <w:pict>
          <v:rect id="Прямоугольник 10" o:spid="_x0000_s1028" style="position:absolute;left:0;text-align:left;margin-left:-17.9pt;margin-top:3.3pt;width:493.6pt;height:3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">
            <v:textbox>
              <w:txbxContent>
                <w:p w:rsidR="00DF150D" w:rsidRPr="00F561F7" w:rsidRDefault="00DF150D" w:rsidP="006F79BC">
                  <w:pPr>
                    <w:jc w:val="center"/>
                    <w:rPr>
                      <w:sz w:val="28"/>
                      <w:szCs w:val="28"/>
                    </w:rPr>
                  </w:pPr>
                  <w:r w:rsidRPr="00F561F7">
                    <w:rPr>
                      <w:sz w:val="28"/>
                      <w:szCs w:val="28"/>
                    </w:rPr>
                    <w:t>Формирование и направление межведомственных запросов</w:t>
                  </w:r>
                </w:p>
              </w:txbxContent>
            </v:textbox>
          </v:rect>
        </w:pict>
      </w:r>
    </w:p>
    <w:p w:rsidR="006F79BC" w:rsidRPr="00D500F0" w:rsidRDefault="006F79BC" w:rsidP="006F79BC">
      <w:pPr>
        <w:pStyle w:val="17"/>
        <w:ind w:right="26" w:firstLine="709"/>
        <w:jc w:val="right"/>
        <w:rPr>
          <w:sz w:val="28"/>
          <w:szCs w:val="28"/>
          <w:highlight w:val="yellow"/>
        </w:rPr>
      </w:pPr>
    </w:p>
    <w:p w:rsidR="006F79BC" w:rsidRPr="00D500F0" w:rsidRDefault="006F79BC" w:rsidP="006F79BC">
      <w:pPr>
        <w:pStyle w:val="17"/>
        <w:ind w:right="26" w:firstLine="709"/>
        <w:jc w:val="right"/>
        <w:rPr>
          <w:sz w:val="28"/>
          <w:szCs w:val="28"/>
          <w:highlight w:val="yellow"/>
        </w:rPr>
      </w:pPr>
    </w:p>
    <w:p w:rsidR="006F79BC" w:rsidRPr="00D500F0" w:rsidRDefault="00880924" w:rsidP="006F79BC">
      <w:pPr>
        <w:pStyle w:val="17"/>
        <w:ind w:right="26" w:firstLine="709"/>
        <w:jc w:val="right"/>
        <w:rPr>
          <w:sz w:val="28"/>
          <w:szCs w:val="28"/>
          <w:highlight w:val="yellow"/>
        </w:rPr>
      </w:pPr>
      <w:r>
        <w:rPr>
          <w:noProof/>
          <w:snapToGrid/>
          <w:sz w:val="28"/>
          <w:szCs w:val="28"/>
        </w:rPr>
        <w:pict>
          <v:shape id="Прямая со стрелкой 9" o:spid="_x0000_s1036" type="#_x0000_t32" style="position:absolute;left:0;text-align:left;margin-left:138.4pt;margin-top:3.1pt;width:0;height:21.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">
            <v:stroke endarrow="block"/>
          </v:shape>
        </w:pict>
      </w:r>
    </w:p>
    <w:p w:rsidR="006F79BC" w:rsidRPr="00D500F0" w:rsidRDefault="00880924" w:rsidP="006F79BC">
      <w:pPr>
        <w:pStyle w:val="17"/>
        <w:ind w:right="26" w:firstLine="709"/>
        <w:jc w:val="right"/>
        <w:rPr>
          <w:sz w:val="28"/>
          <w:szCs w:val="28"/>
          <w:highlight w:val="yellow"/>
        </w:rPr>
      </w:pPr>
      <w:r>
        <w:rPr>
          <w:noProof/>
          <w:snapToGrid/>
          <w:sz w:val="28"/>
          <w:szCs w:val="28"/>
        </w:rPr>
        <w:pict>
          <v:rect id="Прямоугольник 8" o:spid="_x0000_s1029" style="position:absolute;left:0;text-align:left;margin-left:-10.9pt;margin-top:12.5pt;width:493.6pt;height:22.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">
            <v:textbox>
              <w:txbxContent>
                <w:p w:rsidR="00DF150D" w:rsidRPr="00F561F7" w:rsidRDefault="00DF150D" w:rsidP="006F79BC">
                  <w:pPr>
                    <w:jc w:val="center"/>
                    <w:rPr>
                      <w:sz w:val="28"/>
                      <w:szCs w:val="28"/>
                    </w:rPr>
                  </w:pPr>
                  <w:r w:rsidRPr="00F561F7">
                    <w:rPr>
                      <w:sz w:val="28"/>
                      <w:szCs w:val="28"/>
                    </w:rPr>
                    <w:t>Рассмотрение документов</w:t>
                  </w:r>
                </w:p>
              </w:txbxContent>
            </v:textbox>
          </v:rect>
        </w:pict>
      </w:r>
    </w:p>
    <w:p w:rsidR="006F79BC" w:rsidRPr="00D500F0" w:rsidRDefault="006F79BC" w:rsidP="006F79BC">
      <w:pPr>
        <w:pStyle w:val="17"/>
        <w:ind w:right="26" w:firstLine="709"/>
        <w:jc w:val="right"/>
        <w:rPr>
          <w:sz w:val="28"/>
          <w:szCs w:val="28"/>
          <w:highlight w:val="yellow"/>
        </w:rPr>
      </w:pPr>
    </w:p>
    <w:p w:rsidR="006F79BC" w:rsidRPr="00D500F0" w:rsidRDefault="00880924" w:rsidP="006F79BC">
      <w:pPr>
        <w:pStyle w:val="17"/>
        <w:ind w:right="26" w:firstLine="709"/>
        <w:jc w:val="right"/>
        <w:rPr>
          <w:sz w:val="28"/>
          <w:szCs w:val="28"/>
          <w:highlight w:val="yellow"/>
        </w:rPr>
      </w:pPr>
      <w:r>
        <w:rPr>
          <w:noProof/>
          <w:snapToGrid/>
          <w:sz w:val="28"/>
          <w:szCs w:val="28"/>
        </w:rPr>
        <w:pict>
          <v:shape id="Прямая со стрелкой 7" o:spid="_x0000_s1035" type="#_x0000_t32" style="position:absolute;left:0;text-align:left;margin-left:138.4pt;margin-top:10.5pt;width:0;height:2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">
            <v:stroke endarrow="block"/>
          </v:shape>
        </w:pict>
      </w:r>
    </w:p>
    <w:p w:rsidR="006F79BC" w:rsidRPr="00D500F0" w:rsidRDefault="006F79BC" w:rsidP="006F79BC">
      <w:pPr>
        <w:pStyle w:val="17"/>
        <w:ind w:right="26" w:firstLine="709"/>
        <w:jc w:val="right"/>
        <w:rPr>
          <w:sz w:val="28"/>
          <w:szCs w:val="28"/>
          <w:highlight w:val="yellow"/>
        </w:rPr>
      </w:pPr>
    </w:p>
    <w:p w:rsidR="006F79BC" w:rsidRPr="00D500F0" w:rsidRDefault="00880924" w:rsidP="006F79BC">
      <w:pPr>
        <w:pStyle w:val="17"/>
        <w:ind w:right="26" w:firstLine="709"/>
        <w:jc w:val="right"/>
        <w:rPr>
          <w:sz w:val="28"/>
          <w:szCs w:val="28"/>
          <w:highlight w:val="yellow"/>
        </w:rPr>
      </w:pPr>
      <w:r>
        <w:rPr>
          <w:noProof/>
          <w:snapToGrid/>
          <w:sz w:val="28"/>
          <w:szCs w:val="28"/>
        </w:rPr>
        <w:pict>
          <v:rect id="Прямоугольник 6" o:spid="_x0000_s1030" style="position:absolute;left:0;text-align:left;margin-left:-10.9pt;margin-top:7.95pt;width:493.6pt;height:47.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">
            <v:textbox>
              <w:txbxContent>
                <w:p w:rsidR="00DF150D" w:rsidRPr="00F561F7" w:rsidRDefault="00DF150D" w:rsidP="006F79BC">
                  <w:pPr>
                    <w:jc w:val="center"/>
                    <w:rPr>
                      <w:sz w:val="28"/>
                      <w:szCs w:val="28"/>
                    </w:rPr>
                  </w:pPr>
                  <w:r w:rsidRPr="00F561F7">
                    <w:rPr>
                      <w:sz w:val="28"/>
                      <w:szCs w:val="28"/>
                    </w:rPr>
                    <w:t>Принятие решения о предоставлении (отказе в предоставлении) муниципальной услуги</w:t>
                  </w:r>
                </w:p>
              </w:txbxContent>
            </v:textbox>
          </v:rect>
        </w:pict>
      </w: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pStyle w:val="17"/>
        <w:ind w:right="28" w:firstLine="709"/>
        <w:jc w:val="right"/>
        <w:rPr>
          <w:sz w:val="28"/>
          <w:szCs w:val="28"/>
          <w:highlight w:val="yellow"/>
        </w:rPr>
      </w:pPr>
    </w:p>
    <w:p w:rsidR="006F79BC" w:rsidRPr="00D500F0" w:rsidRDefault="00880924" w:rsidP="006F79BC">
      <w:pPr>
        <w:pStyle w:val="17"/>
        <w:ind w:right="28" w:firstLine="709"/>
        <w:jc w:val="right"/>
        <w:rPr>
          <w:sz w:val="28"/>
          <w:szCs w:val="28"/>
          <w:highlight w:val="yellow"/>
        </w:rPr>
      </w:pPr>
      <w:r>
        <w:rPr>
          <w:noProof/>
          <w:snapToGrid/>
          <w:sz w:val="28"/>
          <w:szCs w:val="28"/>
        </w:rPr>
        <w:pict>
          <v:line id="Прямая соединительная линия 5" o:spid="_x0000_s1034" style="position:absolute;left:0;text-align:left;z-index:251668480;visibility:visible" from="138.4pt,6.9pt" to="138.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">
            <v:stroke endarrow="block"/>
          </v:line>
        </w:pict>
      </w:r>
    </w:p>
    <w:p w:rsidR="006F79BC" w:rsidRPr="00D500F0" w:rsidRDefault="00880924" w:rsidP="006F79BC">
      <w:pPr>
        <w:pStyle w:val="17"/>
        <w:ind w:right="28" w:firstLine="709"/>
        <w:jc w:val="right"/>
        <w:rPr>
          <w:sz w:val="28"/>
          <w:szCs w:val="28"/>
          <w:highlight w:val="yellow"/>
        </w:rPr>
      </w:pPr>
      <w:r>
        <w:rPr>
          <w:noProof/>
          <w:snapToGrid/>
          <w:sz w:val="28"/>
          <w:szCs w:val="28"/>
        </w:rPr>
        <w:pict>
          <v:rect id="Прямоугольник 4" o:spid="_x0000_s1031" style="position:absolute;left:0;text-align:left;margin-left:-10.9pt;margin-top:12.95pt;width:493.6pt;height:46.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">
            <v:textbox>
              <w:txbxContent>
                <w:p w:rsidR="00DF150D" w:rsidRPr="00101024" w:rsidRDefault="00DF150D" w:rsidP="006F79BC">
                  <w:pPr>
                    <w:jc w:val="center"/>
                    <w:rPr>
                      <w:sz w:val="28"/>
                      <w:szCs w:val="28"/>
                    </w:rPr>
                  </w:pPr>
                  <w:r w:rsidRPr="00101024">
                    <w:rPr>
                      <w:sz w:val="28"/>
                      <w:szCs w:val="28"/>
                    </w:rPr>
                    <w:t>Информирование заявителя о необходимости явиться за получением результата муниципальной услуги</w:t>
                  </w:r>
                </w:p>
              </w:txbxContent>
            </v:textbox>
          </v:rect>
        </w:pict>
      </w: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pStyle w:val="17"/>
        <w:ind w:right="28" w:firstLine="709"/>
        <w:jc w:val="right"/>
        <w:rPr>
          <w:sz w:val="28"/>
          <w:szCs w:val="28"/>
          <w:highlight w:val="yellow"/>
        </w:rPr>
      </w:pPr>
    </w:p>
    <w:p w:rsidR="006F79BC" w:rsidRPr="00D500F0" w:rsidRDefault="00880924" w:rsidP="006F79BC">
      <w:pPr>
        <w:pStyle w:val="17"/>
        <w:ind w:right="28" w:firstLine="709"/>
        <w:jc w:val="right"/>
        <w:rPr>
          <w:sz w:val="28"/>
          <w:szCs w:val="28"/>
          <w:highlight w:val="yellow"/>
        </w:rPr>
      </w:pPr>
      <w:r>
        <w:rPr>
          <w:noProof/>
          <w:snapToGrid/>
          <w:sz w:val="28"/>
          <w:szCs w:val="28"/>
        </w:rPr>
        <w:pict>
          <v:line id="Прямая соединительная линия 3" o:spid="_x0000_s1033" style="position:absolute;left:0;text-align:left;z-index:251670528;visibility:visible" from="138.4pt,11.35pt" to="138.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">
            <v:stroke endarrow="block"/>
          </v:line>
        </w:pict>
      </w:r>
    </w:p>
    <w:p w:rsidR="006F79BC" w:rsidRPr="00D500F0" w:rsidRDefault="00880924" w:rsidP="006F79BC">
      <w:pPr>
        <w:pStyle w:val="17"/>
        <w:tabs>
          <w:tab w:val="left" w:pos="7260"/>
          <w:tab w:val="right" w:pos="9326"/>
        </w:tabs>
        <w:ind w:right="28" w:firstLine="0"/>
        <w:jc w:val="right"/>
        <w:rPr>
          <w:sz w:val="28"/>
          <w:szCs w:val="28"/>
          <w:highlight w:val="yellow"/>
        </w:rPr>
      </w:pPr>
      <w:r>
        <w:rPr>
          <w:noProof/>
          <w:snapToGrid/>
          <w:sz w:val="28"/>
          <w:szCs w:val="28"/>
        </w:rPr>
        <w:pict>
          <v:rect id="Прямоугольник 1" o:spid="_x0000_s1032" style="position:absolute;left:0;text-align:left;margin-left:-17.9pt;margin-top:15.1pt;width:493.6pt;height:74.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">
            <v:textbox>
              <w:txbxContent>
                <w:p w:rsidR="00DF150D" w:rsidRPr="00101024" w:rsidRDefault="00DF150D" w:rsidP="006F79BC">
                  <w:pPr>
                    <w:jc w:val="center"/>
                    <w:rPr>
                      <w:sz w:val="28"/>
                      <w:szCs w:val="28"/>
                    </w:rPr>
                  </w:pPr>
                  <w:r w:rsidRPr="00101024">
                    <w:rPr>
                      <w:sz w:val="28"/>
                      <w:szCs w:val="28"/>
                    </w:rPr>
                    <w:t>Выдача (направление) заявителю решения о предоставлении муниципальной услуги или уведомления об отказе в предоставлении муниципальной услуги</w:t>
                  </w:r>
                </w:p>
              </w:txbxContent>
            </v:textbox>
          </v:rect>
        </w:pict>
      </w: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rPr>
          <w:sz w:val="28"/>
          <w:szCs w:val="28"/>
          <w:highlight w:val="yellow"/>
        </w:rPr>
      </w:pPr>
    </w:p>
    <w:p w:rsidR="006F79BC" w:rsidRDefault="006F79BC"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BF6BC2">
      <w:pPr>
        <w:tabs>
          <w:tab w:val="left" w:pos="8535"/>
        </w:tabs>
        <w:rPr>
          <w:sz w:val="28"/>
          <w:szCs w:val="28"/>
        </w:rPr>
      </w:pPr>
    </w:p>
    <w:p w:rsidR="00BF6BC2" w:rsidRDefault="006F79BC" w:rsidP="00BF6BC2">
      <w:pPr>
        <w:tabs>
          <w:tab w:val="left" w:pos="8535"/>
        </w:tabs>
        <w:ind w:left="2832"/>
        <w:jc w:val="right"/>
        <w:rPr>
          <w:sz w:val="28"/>
          <w:szCs w:val="28"/>
        </w:rPr>
      </w:pPr>
      <w:r w:rsidRPr="00D500F0">
        <w:rPr>
          <w:sz w:val="28"/>
          <w:szCs w:val="28"/>
        </w:rPr>
        <w:t xml:space="preserve">Приложение № 4 </w:t>
      </w:r>
    </w:p>
    <w:p w:rsidR="006F79BC" w:rsidRPr="00D500F0" w:rsidRDefault="006F79BC" w:rsidP="006F79BC">
      <w:pPr>
        <w:tabs>
          <w:tab w:val="left" w:pos="8535"/>
        </w:tabs>
        <w:ind w:left="2832"/>
        <w:jc w:val="right"/>
        <w:rPr>
          <w:sz w:val="28"/>
          <w:szCs w:val="28"/>
        </w:rPr>
      </w:pPr>
      <w:r w:rsidRPr="00D500F0">
        <w:rPr>
          <w:sz w:val="28"/>
          <w:szCs w:val="28"/>
        </w:rPr>
        <w:t xml:space="preserve">к  административному регламенту </w:t>
      </w:r>
      <w:proofErr w:type="gramStart"/>
      <w:r w:rsidRPr="00D500F0">
        <w:rPr>
          <w:sz w:val="28"/>
          <w:szCs w:val="28"/>
        </w:rPr>
        <w:t>по</w:t>
      </w:r>
      <w:proofErr w:type="gramEnd"/>
    </w:p>
    <w:p w:rsidR="006F79BC" w:rsidRPr="00D500F0" w:rsidRDefault="006F79BC" w:rsidP="006F79BC">
      <w:pPr>
        <w:tabs>
          <w:tab w:val="left" w:pos="8535"/>
        </w:tabs>
        <w:ind w:left="2832"/>
        <w:jc w:val="right"/>
        <w:rPr>
          <w:sz w:val="28"/>
          <w:szCs w:val="28"/>
        </w:rPr>
      </w:pPr>
      <w:r w:rsidRPr="00D500F0">
        <w:rPr>
          <w:sz w:val="28"/>
          <w:szCs w:val="28"/>
        </w:rPr>
        <w:t xml:space="preserve">предоставлению муниципальной услуги «Выдача решения о присвоении, изменении или аннулировании адреса объекту адресации»   </w:t>
      </w:r>
    </w:p>
    <w:p w:rsidR="00BF6BC2" w:rsidRPr="00D500F0" w:rsidRDefault="00BF6BC2" w:rsidP="00BF6BC2">
      <w:pPr>
        <w:pStyle w:val="ConsPlusNormal"/>
        <w:tabs>
          <w:tab w:val="left" w:pos="4154"/>
        </w:tabs>
        <w:rPr>
          <w:rFonts w:ascii="Times New Roman" w:hAnsi="Times New Roman" w:cs="Times New Roman"/>
          <w:sz w:val="28"/>
          <w:szCs w:val="28"/>
        </w:rPr>
      </w:pPr>
      <w:r>
        <w:rPr>
          <w:rFonts w:ascii="Times New Roman" w:hAnsi="Times New Roman" w:cs="Times New Roman"/>
          <w:sz w:val="28"/>
          <w:szCs w:val="28"/>
        </w:rPr>
        <w:tab/>
      </w:r>
    </w:p>
    <w:p w:rsidR="006F79BC" w:rsidRPr="00D500F0" w:rsidRDefault="006F79BC" w:rsidP="006F79BC">
      <w:pPr>
        <w:pStyle w:val="ConsPlusTitle"/>
        <w:jc w:val="center"/>
        <w:rPr>
          <w:b w:val="0"/>
          <w:sz w:val="28"/>
          <w:szCs w:val="28"/>
        </w:rPr>
      </w:pPr>
      <w:r w:rsidRPr="00D500F0">
        <w:rPr>
          <w:b w:val="0"/>
          <w:sz w:val="28"/>
          <w:szCs w:val="28"/>
        </w:rPr>
        <w:t>ФОРМА РЕШЕНИЯ</w:t>
      </w:r>
    </w:p>
    <w:p w:rsidR="006F79BC" w:rsidRPr="00D500F0" w:rsidRDefault="006F79BC" w:rsidP="006F79BC">
      <w:pPr>
        <w:pStyle w:val="ConsPlusTitle"/>
        <w:jc w:val="center"/>
        <w:rPr>
          <w:b w:val="0"/>
          <w:sz w:val="28"/>
          <w:szCs w:val="28"/>
        </w:rPr>
      </w:pPr>
      <w:r w:rsidRPr="00D500F0">
        <w:rPr>
          <w:b w:val="0"/>
          <w:sz w:val="28"/>
          <w:szCs w:val="28"/>
        </w:rPr>
        <w:t>ОБ ОТКАЗЕ В ПРИСВОЕНИИ ОБЪЕКТУ АДРЕСАЦИИ АДРЕСА</w:t>
      </w:r>
    </w:p>
    <w:p w:rsidR="006F79BC" w:rsidRPr="00CF34D0" w:rsidRDefault="006F79BC" w:rsidP="00CF34D0">
      <w:pPr>
        <w:pStyle w:val="ConsPlusTitle"/>
        <w:jc w:val="center"/>
        <w:rPr>
          <w:b w:val="0"/>
          <w:sz w:val="28"/>
          <w:szCs w:val="28"/>
        </w:rPr>
      </w:pPr>
      <w:r w:rsidRPr="00D500F0">
        <w:rPr>
          <w:b w:val="0"/>
          <w:sz w:val="28"/>
          <w:szCs w:val="28"/>
        </w:rPr>
        <w:t xml:space="preserve">ИЛИ </w:t>
      </w:r>
      <w:proofErr w:type="gramStart"/>
      <w:r w:rsidRPr="00D500F0">
        <w:rPr>
          <w:b w:val="0"/>
          <w:sz w:val="28"/>
          <w:szCs w:val="28"/>
        </w:rPr>
        <w:t>АННУЛИРОВАНИИ</w:t>
      </w:r>
      <w:proofErr w:type="gramEnd"/>
      <w:r w:rsidRPr="00D500F0">
        <w:rPr>
          <w:b w:val="0"/>
          <w:sz w:val="28"/>
          <w:szCs w:val="28"/>
        </w:rPr>
        <w:t xml:space="preserve"> ЕГО АДРЕСА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______________________________</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(Ф.И.О., адрес заявителя</w:t>
      </w:r>
      <w:proofErr w:type="gramEnd"/>
    </w:p>
    <w:p w:rsidR="006F79BC" w:rsidRPr="00BF6BC2" w:rsidRDefault="006F79BC" w:rsidP="00BF6BC2">
      <w:pPr>
        <w:pStyle w:val="ConsPlusNonformat"/>
        <w:jc w:val="center"/>
        <w:rPr>
          <w:rFonts w:ascii="Times New Roman" w:hAnsi="Times New Roman"/>
        </w:rPr>
      </w:pPr>
      <w:r w:rsidRPr="00BF6BC2">
        <w:rPr>
          <w:rFonts w:ascii="Times New Roman" w:hAnsi="Times New Roman"/>
        </w:rPr>
        <w:t>(представителя)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______________________________</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(регистрационный номер</w:t>
      </w:r>
      <w:proofErr w:type="gramEnd"/>
    </w:p>
    <w:p w:rsidR="006F79BC" w:rsidRPr="00BF6BC2" w:rsidRDefault="006F79BC" w:rsidP="00BF6BC2">
      <w:pPr>
        <w:pStyle w:val="ConsPlusNonformat"/>
        <w:jc w:val="center"/>
        <w:rPr>
          <w:rFonts w:ascii="Times New Roman" w:hAnsi="Times New Roman"/>
        </w:rPr>
      </w:pPr>
      <w:r w:rsidRPr="00BF6BC2">
        <w:rPr>
          <w:rFonts w:ascii="Times New Roman" w:hAnsi="Times New Roman"/>
        </w:rPr>
        <w:t>заявления о присвоении</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объекту адресации адреса</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 xml:space="preserve">или </w:t>
      </w:r>
      <w:proofErr w:type="gramStart"/>
      <w:r w:rsidRPr="00BF6BC2">
        <w:rPr>
          <w:rFonts w:ascii="Times New Roman" w:hAnsi="Times New Roman"/>
        </w:rPr>
        <w:t>аннулировании</w:t>
      </w:r>
      <w:proofErr w:type="gramEnd"/>
      <w:r w:rsidRPr="00BF6BC2">
        <w:rPr>
          <w:rFonts w:ascii="Times New Roman" w:hAnsi="Times New Roman"/>
        </w:rPr>
        <w:t xml:space="preserve"> его адреса)</w:t>
      </w:r>
    </w:p>
    <w:p w:rsidR="006F79BC" w:rsidRPr="00D500F0" w:rsidRDefault="006F79BC" w:rsidP="006F79BC">
      <w:pPr>
        <w:pStyle w:val="ConsPlusNonformat"/>
        <w:jc w:val="both"/>
        <w:rPr>
          <w:rFonts w:ascii="Times New Roman" w:hAnsi="Times New Roman"/>
          <w:sz w:val="28"/>
          <w:szCs w:val="28"/>
        </w:rPr>
      </w:pP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Решение</w:t>
      </w: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об отказе в присвоении объекту адресации адреса</w:t>
      </w: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 xml:space="preserve">или аннулировании его адреса </w:t>
      </w:r>
      <w:proofErr w:type="gramStart"/>
      <w:r w:rsidRPr="00D500F0">
        <w:rPr>
          <w:rFonts w:ascii="Times New Roman" w:hAnsi="Times New Roman"/>
          <w:sz w:val="28"/>
          <w:szCs w:val="28"/>
        </w:rPr>
        <w:t>от</w:t>
      </w:r>
      <w:proofErr w:type="gramEnd"/>
      <w:r w:rsidRPr="00D500F0">
        <w:rPr>
          <w:rFonts w:ascii="Times New Roman" w:hAnsi="Times New Roman"/>
          <w:sz w:val="28"/>
          <w:szCs w:val="28"/>
        </w:rPr>
        <w:t xml:space="preserve"> ___________ </w:t>
      </w:r>
      <w:r>
        <w:rPr>
          <w:rFonts w:ascii="Times New Roman" w:hAnsi="Times New Roman"/>
          <w:sz w:val="28"/>
          <w:szCs w:val="28"/>
        </w:rPr>
        <w:t>№</w:t>
      </w:r>
      <w:r w:rsidRPr="00D500F0">
        <w:rPr>
          <w:rFonts w:ascii="Times New Roman" w:hAnsi="Times New Roman"/>
          <w:sz w:val="28"/>
          <w:szCs w:val="28"/>
        </w:rPr>
        <w:t>__________</w:t>
      </w:r>
    </w:p>
    <w:p w:rsidR="006F79BC" w:rsidRPr="00D500F0" w:rsidRDefault="006F79BC" w:rsidP="006F79BC">
      <w:pPr>
        <w:pStyle w:val="ConsPlusNonformat"/>
        <w:jc w:val="both"/>
        <w:rPr>
          <w:rFonts w:ascii="Times New Roman" w:hAnsi="Times New Roman"/>
          <w:sz w:val="28"/>
          <w:szCs w:val="28"/>
        </w:rPr>
      </w:pP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w:t>
      </w:r>
      <w:r>
        <w:rPr>
          <w:rFonts w:ascii="Times New Roman" w:hAnsi="Times New Roman"/>
          <w:sz w:val="28"/>
          <w:szCs w:val="28"/>
        </w:rPr>
        <w:t>__________________</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(наименование органа местного самоуправления,</w:t>
      </w:r>
      <w:proofErr w:type="gramEnd"/>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сообщает, что ____________________________</w:t>
      </w:r>
      <w:r w:rsidR="00BF6BC2">
        <w:rPr>
          <w:rFonts w:ascii="Times New Roman" w:hAnsi="Times New Roman"/>
          <w:sz w:val="28"/>
          <w:szCs w:val="28"/>
        </w:rPr>
        <w:t>_________________________</w:t>
      </w:r>
      <w:r w:rsidRPr="00D500F0">
        <w:rPr>
          <w:rFonts w:ascii="Times New Roman" w:hAnsi="Times New Roman"/>
          <w:sz w:val="28"/>
          <w:szCs w:val="28"/>
        </w:rPr>
        <w:t>,</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(Ф.И.О. заявителя в дательном падеже, наименование, номер</w:t>
      </w:r>
      <w:proofErr w:type="gramEnd"/>
    </w:p>
    <w:p w:rsidR="006F79BC" w:rsidRPr="00BF6BC2" w:rsidRDefault="006F79BC" w:rsidP="00BF6BC2">
      <w:pPr>
        <w:pStyle w:val="ConsPlusNonformat"/>
        <w:jc w:val="center"/>
        <w:rPr>
          <w:rFonts w:ascii="Times New Roman" w:hAnsi="Times New Roman"/>
        </w:rPr>
      </w:pPr>
      <w:r w:rsidRPr="00BF6BC2">
        <w:rPr>
          <w:rFonts w:ascii="Times New Roman" w:hAnsi="Times New Roman"/>
        </w:rPr>
        <w:t>и дата выдачи документа,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__________________________________________________________________</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подтверждающего личность, почтовый адрес - для физического лица;</w:t>
      </w:r>
      <w:proofErr w:type="gramEnd"/>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полное наименование, ИНН, КПП (для</w:t>
      </w:r>
      <w:proofErr w:type="gramEnd"/>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российского юридического лица), страна, дата и номер регистрации</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(для иностранного юридического лица),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почтовый адрес - для юридического лица)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на  основании  </w:t>
      </w:r>
      <w:hyperlink r:id="rId57" w:history="1">
        <w:r w:rsidRPr="00D500F0">
          <w:rPr>
            <w:rFonts w:ascii="Times New Roman" w:hAnsi="Times New Roman"/>
            <w:sz w:val="28"/>
            <w:szCs w:val="28"/>
          </w:rPr>
          <w:t>Правил</w:t>
        </w:r>
      </w:hyperlink>
      <w:r w:rsidRPr="00D500F0">
        <w:rPr>
          <w:rFonts w:ascii="Times New Roman" w:hAnsi="Times New Roman"/>
          <w:sz w:val="28"/>
          <w:szCs w:val="28"/>
        </w:rPr>
        <w:t xml:space="preserve">  присвоения,  изменения  и   аннулирования   адресов,</w:t>
      </w:r>
    </w:p>
    <w:p w:rsidR="006F79BC" w:rsidRPr="00D500F0" w:rsidRDefault="006F79BC" w:rsidP="006F79BC">
      <w:pPr>
        <w:pStyle w:val="ConsPlusNonformat"/>
        <w:jc w:val="both"/>
        <w:rPr>
          <w:rFonts w:ascii="Times New Roman" w:hAnsi="Times New Roman"/>
          <w:sz w:val="28"/>
          <w:szCs w:val="28"/>
        </w:rPr>
      </w:pPr>
      <w:proofErr w:type="gramStart"/>
      <w:r w:rsidRPr="00D500F0">
        <w:rPr>
          <w:rFonts w:ascii="Times New Roman" w:hAnsi="Times New Roman"/>
          <w:sz w:val="28"/>
          <w:szCs w:val="28"/>
        </w:rPr>
        <w:t>утвержденных</w:t>
      </w:r>
      <w:proofErr w:type="gramEnd"/>
      <w:r w:rsidRPr="00D500F0">
        <w:rPr>
          <w:rFonts w:ascii="Times New Roman" w:hAnsi="Times New Roman"/>
          <w:sz w:val="28"/>
          <w:szCs w:val="28"/>
        </w:rPr>
        <w:t xml:space="preserve"> постановлением Правительства Российской Федерации от 19 ноября2014 г.  </w:t>
      </w:r>
      <w:r>
        <w:rPr>
          <w:rFonts w:ascii="Times New Roman" w:hAnsi="Times New Roman"/>
          <w:sz w:val="28"/>
          <w:szCs w:val="28"/>
        </w:rPr>
        <w:t>№</w:t>
      </w:r>
      <w:r w:rsidRPr="00D500F0">
        <w:rPr>
          <w:rFonts w:ascii="Times New Roman" w:hAnsi="Times New Roman"/>
          <w:sz w:val="28"/>
          <w:szCs w:val="28"/>
        </w:rPr>
        <w:t xml:space="preserve"> 1221,  отказано  в  присвоении (аннулировании) адреса следующему</w:t>
      </w:r>
      <w:r w:rsidR="00BF6BC2" w:rsidRPr="00BF6BC2">
        <w:rPr>
          <w:rFonts w:ascii="Times New Roman" w:hAnsi="Times New Roman"/>
          <w:sz w:val="28"/>
          <w:szCs w:val="28"/>
        </w:rPr>
        <w:t xml:space="preserve"> </w:t>
      </w:r>
      <w:r w:rsidR="00BF6BC2" w:rsidRPr="00D500F0">
        <w:rPr>
          <w:rFonts w:ascii="Times New Roman" w:hAnsi="Times New Roman"/>
          <w:sz w:val="28"/>
          <w:szCs w:val="28"/>
        </w:rPr>
        <w:t>объекту адресации</w:t>
      </w:r>
      <w:r w:rsidR="00BF6BC2">
        <w:rPr>
          <w:rFonts w:ascii="Times New Roman" w:hAnsi="Times New Roman"/>
          <w:sz w:val="28"/>
          <w:szCs w:val="28"/>
        </w:rPr>
        <w:t>________________________________________</w:t>
      </w:r>
    </w:p>
    <w:p w:rsidR="00BF6BC2"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w:t>
      </w:r>
      <w:r w:rsidR="00BF6BC2">
        <w:rPr>
          <w:rFonts w:ascii="Times New Roman" w:hAnsi="Times New Roman"/>
          <w:sz w:val="28"/>
          <w:szCs w:val="28"/>
        </w:rPr>
        <w:t xml:space="preserve">                              </w:t>
      </w:r>
      <w:r w:rsidRPr="00D500F0">
        <w:rPr>
          <w:rFonts w:ascii="Times New Roman" w:hAnsi="Times New Roman"/>
          <w:sz w:val="28"/>
          <w:szCs w:val="28"/>
        </w:rPr>
        <w:t xml:space="preserve">  </w:t>
      </w:r>
      <w:r w:rsidRPr="00BF6BC2">
        <w:rPr>
          <w:rFonts w:ascii="Times New Roman" w:hAnsi="Times New Roman"/>
        </w:rPr>
        <w:t>(нужное подчеркнуть)</w:t>
      </w:r>
      <w:r w:rsidRPr="00D500F0">
        <w:rPr>
          <w:rFonts w:ascii="Times New Roman" w:hAnsi="Times New Roman"/>
          <w:sz w:val="28"/>
          <w:szCs w:val="28"/>
        </w:rPr>
        <w:t xml:space="preserve"> </w:t>
      </w:r>
    </w:p>
    <w:p w:rsidR="006F79BC" w:rsidRPr="00BF6BC2" w:rsidRDefault="006F79BC" w:rsidP="006F79BC">
      <w:pPr>
        <w:pStyle w:val="ConsPlusNonformat"/>
        <w:jc w:val="both"/>
        <w:rPr>
          <w:rFonts w:ascii="Times New Roman" w:hAnsi="Times New Roman"/>
        </w:rPr>
      </w:pPr>
      <w:r w:rsidRPr="00D500F0">
        <w:rPr>
          <w:rFonts w:ascii="Times New Roman" w:hAnsi="Times New Roman"/>
          <w:sz w:val="28"/>
          <w:szCs w:val="28"/>
        </w:rPr>
        <w:t>_______________________</w:t>
      </w:r>
      <w:r w:rsidR="00BF6BC2">
        <w:rPr>
          <w:rFonts w:ascii="Times New Roman" w:hAnsi="Times New Roman"/>
          <w:sz w:val="28"/>
          <w:szCs w:val="28"/>
        </w:rPr>
        <w:t>___________________________________________</w:t>
      </w:r>
      <w:r w:rsidRPr="00D500F0">
        <w:rPr>
          <w:rFonts w:ascii="Times New Roman" w:hAnsi="Times New Roman"/>
          <w:sz w:val="28"/>
          <w:szCs w:val="28"/>
        </w:rPr>
        <w:t>_.</w:t>
      </w:r>
      <w:r w:rsidR="00BF6BC2">
        <w:rPr>
          <w:rFonts w:ascii="Times New Roman" w:hAnsi="Times New Roman"/>
          <w:sz w:val="28"/>
          <w:szCs w:val="28"/>
        </w:rPr>
        <w:t xml:space="preserve"> </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(вид и наименование объекта адресации, описание</w:t>
      </w:r>
      <w:proofErr w:type="gramEnd"/>
    </w:p>
    <w:p w:rsidR="006F79BC" w:rsidRPr="00BF6BC2" w:rsidRDefault="006F79BC" w:rsidP="00BF6BC2">
      <w:pPr>
        <w:pStyle w:val="ConsPlusNonformat"/>
        <w:jc w:val="center"/>
        <w:rPr>
          <w:rFonts w:ascii="Times New Roman" w:hAnsi="Times New Roman"/>
        </w:rPr>
      </w:pPr>
      <w:r w:rsidRPr="00BF6BC2">
        <w:rPr>
          <w:rFonts w:ascii="Times New Roman" w:hAnsi="Times New Roman"/>
        </w:rPr>
        <w:t>________________________________________________________________</w:t>
      </w:r>
      <w:r w:rsidR="00BF6BC2">
        <w:rPr>
          <w:rFonts w:ascii="Times New Roman" w:hAnsi="Times New Roman"/>
        </w:rPr>
        <w:t>____________________________</w:t>
      </w:r>
      <w:r w:rsidRPr="00BF6BC2">
        <w:rPr>
          <w:rFonts w:ascii="Times New Roman" w:hAnsi="Times New Roman"/>
        </w:rPr>
        <w:t>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местонахождения объекта адресации в случае обращения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 присвоении объекту адресации адреса,</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_________________________________________________________________</w:t>
      </w:r>
      <w:r w:rsidR="00BF6BC2">
        <w:rPr>
          <w:rFonts w:ascii="Times New Roman" w:hAnsi="Times New Roman"/>
        </w:rPr>
        <w:t>_____________________________</w:t>
      </w:r>
      <w:r w:rsidRPr="00BF6BC2">
        <w:rPr>
          <w:rFonts w:ascii="Times New Roman" w:hAnsi="Times New Roman"/>
        </w:rPr>
        <w:t>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адрес объекта адресации в случае обращения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об аннулировании его адреса)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w:t>
      </w:r>
      <w:r w:rsidR="00BF6BC2">
        <w:rPr>
          <w:rFonts w:ascii="Times New Roman" w:hAnsi="Times New Roman"/>
          <w:sz w:val="28"/>
          <w:szCs w:val="28"/>
        </w:rPr>
        <w:t>__</w:t>
      </w:r>
      <w:r w:rsidRPr="00D500F0">
        <w:rPr>
          <w:rFonts w:ascii="Times New Roman" w:hAnsi="Times New Roman"/>
          <w:sz w:val="28"/>
          <w:szCs w:val="28"/>
        </w:rPr>
        <w:t>_</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в связи </w:t>
      </w:r>
      <w:proofErr w:type="gramStart"/>
      <w:r w:rsidRPr="00D500F0">
        <w:rPr>
          <w:rFonts w:ascii="Times New Roman" w:hAnsi="Times New Roman"/>
          <w:sz w:val="28"/>
          <w:szCs w:val="28"/>
        </w:rPr>
        <w:t>с</w:t>
      </w:r>
      <w:proofErr w:type="gramEnd"/>
      <w:r w:rsidRPr="00D500F0">
        <w:rPr>
          <w:rFonts w:ascii="Times New Roman" w:hAnsi="Times New Roman"/>
          <w:sz w:val="28"/>
          <w:szCs w:val="28"/>
        </w:rPr>
        <w:t xml:space="preserve"> ____________________________________________________</w:t>
      </w:r>
      <w:r w:rsidR="00BF6BC2">
        <w:rPr>
          <w:rFonts w:ascii="Times New Roman" w:hAnsi="Times New Roman"/>
          <w:sz w:val="28"/>
          <w:szCs w:val="28"/>
        </w:rPr>
        <w:t>______</w:t>
      </w:r>
      <w:r w:rsidRPr="00D500F0">
        <w:rPr>
          <w:rFonts w:ascii="Times New Roman" w:hAnsi="Times New Roman"/>
          <w:sz w:val="28"/>
          <w:szCs w:val="28"/>
        </w:rPr>
        <w:t>.</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(основание отказа)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Уполномоченное    лицо    органа    местного   самоуправления.</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                         _______________</w:t>
      </w:r>
    </w:p>
    <w:p w:rsidR="006F79BC" w:rsidRDefault="006F79BC" w:rsidP="006F79BC">
      <w:pPr>
        <w:pStyle w:val="ConsPlusNonformat"/>
        <w:jc w:val="both"/>
        <w:rPr>
          <w:rFonts w:ascii="Times New Roman" w:hAnsi="Times New Roman"/>
        </w:rPr>
      </w:pPr>
      <w:r w:rsidRPr="00D500F0">
        <w:rPr>
          <w:rFonts w:ascii="Times New Roman" w:hAnsi="Times New Roman"/>
          <w:sz w:val="28"/>
          <w:szCs w:val="28"/>
        </w:rPr>
        <w:t xml:space="preserve">        </w:t>
      </w:r>
      <w:r w:rsidRPr="00BF6BC2">
        <w:rPr>
          <w:rFonts w:ascii="Times New Roman" w:hAnsi="Times New Roman"/>
        </w:rPr>
        <w:t xml:space="preserve">(должность, Ф.И.О.)                                 </w:t>
      </w:r>
      <w:r w:rsidR="00BF6BC2">
        <w:rPr>
          <w:rFonts w:ascii="Times New Roman" w:hAnsi="Times New Roman"/>
        </w:rPr>
        <w:t xml:space="preserve">                                                     </w:t>
      </w:r>
      <w:r w:rsidRPr="00BF6BC2">
        <w:rPr>
          <w:rFonts w:ascii="Times New Roman" w:hAnsi="Times New Roman"/>
        </w:rPr>
        <w:t xml:space="preserve">   (подпись)</w:t>
      </w:r>
    </w:p>
    <w:p w:rsidR="006F79BC" w:rsidRPr="00DD5280" w:rsidRDefault="00BF6BC2" w:rsidP="00DD5280">
      <w:pPr>
        <w:pStyle w:val="ConsPlusNonformat"/>
        <w:jc w:val="both"/>
        <w:rPr>
          <w:rFonts w:ascii="Times New Roman" w:hAnsi="Times New Roman"/>
          <w:sz w:val="24"/>
          <w:szCs w:val="24"/>
        </w:rPr>
      </w:pPr>
      <w:r w:rsidRPr="00BF6BC2">
        <w:rPr>
          <w:rFonts w:ascii="Times New Roman" w:hAnsi="Times New Roman"/>
          <w:sz w:val="24"/>
          <w:szCs w:val="24"/>
        </w:rPr>
        <w:t>М.П.</w:t>
      </w:r>
    </w:p>
    <w:p w:rsidR="006F79BC" w:rsidRDefault="006F79BC" w:rsidP="006F79BC">
      <w:pPr>
        <w:tabs>
          <w:tab w:val="left" w:pos="8535"/>
        </w:tabs>
        <w:ind w:left="2832"/>
        <w:jc w:val="right"/>
        <w:rPr>
          <w:sz w:val="28"/>
          <w:szCs w:val="28"/>
        </w:rPr>
      </w:pPr>
      <w:r w:rsidRPr="00D500F0">
        <w:rPr>
          <w:sz w:val="28"/>
          <w:szCs w:val="28"/>
        </w:rPr>
        <w:lastRenderedPageBreak/>
        <w:t>Приложение № 5</w:t>
      </w:r>
    </w:p>
    <w:p w:rsidR="006F79BC" w:rsidRPr="00D500F0" w:rsidRDefault="006F79BC" w:rsidP="006F79BC">
      <w:pPr>
        <w:tabs>
          <w:tab w:val="left" w:pos="8535"/>
        </w:tabs>
        <w:ind w:left="2832"/>
        <w:jc w:val="right"/>
        <w:rPr>
          <w:sz w:val="28"/>
          <w:szCs w:val="28"/>
        </w:rPr>
      </w:pPr>
      <w:r w:rsidRPr="00D500F0">
        <w:rPr>
          <w:sz w:val="28"/>
          <w:szCs w:val="28"/>
        </w:rPr>
        <w:t xml:space="preserve"> к  административному регламенту </w:t>
      </w:r>
      <w:proofErr w:type="gramStart"/>
      <w:r w:rsidRPr="00D500F0">
        <w:rPr>
          <w:sz w:val="28"/>
          <w:szCs w:val="28"/>
        </w:rPr>
        <w:t>по</w:t>
      </w:r>
      <w:proofErr w:type="gramEnd"/>
    </w:p>
    <w:p w:rsidR="006F79BC" w:rsidRPr="00D500F0" w:rsidRDefault="006F79BC" w:rsidP="006F79BC">
      <w:pPr>
        <w:tabs>
          <w:tab w:val="left" w:pos="8535"/>
        </w:tabs>
        <w:ind w:left="2832"/>
        <w:jc w:val="right"/>
        <w:rPr>
          <w:sz w:val="28"/>
          <w:szCs w:val="28"/>
        </w:rPr>
      </w:pPr>
      <w:r w:rsidRPr="00D500F0">
        <w:rPr>
          <w:sz w:val="28"/>
          <w:szCs w:val="28"/>
        </w:rPr>
        <w:t>предоставлению муниципальной услуги «Выдача решения о присвоении, изменении или аннулировании адреса объекту адресации»</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______________________________</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______________________________</w:t>
      </w:r>
    </w:p>
    <w:p w:rsidR="006F79BC" w:rsidRPr="00BF6BC2" w:rsidRDefault="006F79BC" w:rsidP="00BF6BC2">
      <w:pPr>
        <w:pStyle w:val="ConsPlusNonformat"/>
        <w:jc w:val="center"/>
        <w:rPr>
          <w:rFonts w:ascii="Times New Roman" w:hAnsi="Times New Roman"/>
        </w:rPr>
      </w:pPr>
      <w:proofErr w:type="gramStart"/>
      <w:r w:rsidRPr="00BF6BC2">
        <w:rPr>
          <w:rFonts w:ascii="Times New Roman" w:hAnsi="Times New Roman"/>
        </w:rPr>
        <w:t>(Ф.И.О., адрес заявителя</w:t>
      </w:r>
      <w:proofErr w:type="gramEnd"/>
    </w:p>
    <w:p w:rsidR="006F79BC" w:rsidRPr="00BF6BC2" w:rsidRDefault="006F79BC" w:rsidP="00BF6BC2">
      <w:pPr>
        <w:pStyle w:val="ConsPlusNonformat"/>
        <w:jc w:val="center"/>
        <w:rPr>
          <w:rFonts w:ascii="Times New Roman" w:hAnsi="Times New Roman"/>
        </w:rPr>
      </w:pPr>
      <w:r w:rsidRPr="00BF6BC2">
        <w:rPr>
          <w:rFonts w:ascii="Times New Roman" w:hAnsi="Times New Roman"/>
        </w:rPr>
        <w:t>(представителя) заявителя)</w:t>
      </w:r>
    </w:p>
    <w:p w:rsidR="006F79BC" w:rsidRPr="00D500F0" w:rsidRDefault="006F79BC" w:rsidP="006F79BC">
      <w:pPr>
        <w:pStyle w:val="ConsPlusNonformat"/>
        <w:jc w:val="center"/>
        <w:rPr>
          <w:rFonts w:ascii="Times New Roman" w:hAnsi="Times New Roman"/>
          <w:sz w:val="28"/>
          <w:szCs w:val="28"/>
        </w:rPr>
      </w:pP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 xml:space="preserve">РАСПИСКА В ПОЛУЧЕНИИ ДОКУМЕНТОВ </w:t>
      </w:r>
    </w:p>
    <w:p w:rsidR="006F79BC" w:rsidRPr="00D500F0" w:rsidRDefault="006F79BC" w:rsidP="006F79BC">
      <w:pPr>
        <w:pStyle w:val="ConsPlusNonformat"/>
        <w:jc w:val="center"/>
        <w:rPr>
          <w:rFonts w:ascii="Times New Roman" w:hAnsi="Times New Roman"/>
          <w:sz w:val="28"/>
          <w:szCs w:val="28"/>
        </w:rPr>
      </w:pPr>
    </w:p>
    <w:p w:rsidR="006F79BC" w:rsidRPr="00D500F0" w:rsidRDefault="006F79BC" w:rsidP="006F79BC">
      <w:pPr>
        <w:pStyle w:val="ConsPlusNonformat"/>
        <w:ind w:firstLine="708"/>
        <w:jc w:val="both"/>
        <w:rPr>
          <w:rFonts w:ascii="Times New Roman" w:hAnsi="Times New Roman"/>
          <w:sz w:val="28"/>
          <w:szCs w:val="28"/>
        </w:rPr>
      </w:pPr>
      <w:r w:rsidRPr="00D500F0">
        <w:rPr>
          <w:rFonts w:ascii="Times New Roman" w:hAnsi="Times New Roman"/>
          <w:sz w:val="28"/>
          <w:szCs w:val="28"/>
        </w:rPr>
        <w:t>Настоящим уведомляем о том, что для получения муниципальной услуги «Выдача решения о присвоении, изменении или аннулировании адреса объекту адресации»: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6F79BC" w:rsidRPr="00557C12" w:rsidTr="00193991">
        <w:tc>
          <w:tcPr>
            <w:tcW w:w="594"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 xml:space="preserve">№ </w:t>
            </w:r>
            <w:proofErr w:type="gramStart"/>
            <w:r w:rsidRPr="00D500F0">
              <w:rPr>
                <w:rFonts w:ascii="Times New Roman" w:hAnsi="Times New Roman"/>
                <w:sz w:val="28"/>
                <w:szCs w:val="28"/>
              </w:rPr>
              <w:t>п</w:t>
            </w:r>
            <w:proofErr w:type="gramEnd"/>
            <w:r w:rsidRPr="00D500F0">
              <w:rPr>
                <w:rFonts w:ascii="Times New Roman" w:hAnsi="Times New Roman"/>
                <w:sz w:val="28"/>
                <w:szCs w:val="28"/>
              </w:rPr>
              <w:t>/п</w:t>
            </w:r>
          </w:p>
        </w:tc>
        <w:tc>
          <w:tcPr>
            <w:tcW w:w="3253"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Наименование документа</w:t>
            </w:r>
          </w:p>
        </w:tc>
        <w:tc>
          <w:tcPr>
            <w:tcW w:w="1912"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Вид документа (оригинал, нотариальная копия, ксерокопия)</w:t>
            </w:r>
          </w:p>
        </w:tc>
        <w:tc>
          <w:tcPr>
            <w:tcW w:w="2146"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Реквизиты документа (дата выдачи, номер, кем выдан, иное)</w:t>
            </w:r>
          </w:p>
        </w:tc>
        <w:tc>
          <w:tcPr>
            <w:tcW w:w="1665"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Количество листов</w:t>
            </w: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bl>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Всего принято ____________ документов на ____________ листах.</w:t>
      </w:r>
    </w:p>
    <w:p w:rsidR="006F79BC" w:rsidRPr="00D500F0" w:rsidRDefault="006F79BC" w:rsidP="006F79BC">
      <w:pPr>
        <w:pStyle w:val="ConsPlusNonformat"/>
        <w:jc w:val="both"/>
        <w:rPr>
          <w:rFonts w:ascii="Times New Roman" w:hAnsi="Times New Roman"/>
          <w:sz w:val="28"/>
          <w:szCs w:val="28"/>
        </w:rPr>
      </w:pPr>
    </w:p>
    <w:tbl>
      <w:tblPr>
        <w:tblW w:w="0" w:type="auto"/>
        <w:tblLook w:val="04A0"/>
      </w:tblPr>
      <w:tblGrid>
        <w:gridCol w:w="2660"/>
        <w:gridCol w:w="2126"/>
        <w:gridCol w:w="284"/>
        <w:gridCol w:w="2268"/>
        <w:gridCol w:w="283"/>
        <w:gridCol w:w="1701"/>
        <w:gridCol w:w="401"/>
      </w:tblGrid>
      <w:tr w:rsidR="006F79BC" w:rsidRPr="00557C12" w:rsidTr="00193991">
        <w:tc>
          <w:tcPr>
            <w:tcW w:w="2660" w:type="dxa"/>
          </w:tcPr>
          <w:p w:rsidR="006F79BC" w:rsidRPr="00D500F0" w:rsidRDefault="006F79BC" w:rsidP="00193991">
            <w:pPr>
              <w:pStyle w:val="ConsPlusNonformat"/>
              <w:rPr>
                <w:rFonts w:ascii="Times New Roman" w:hAnsi="Times New Roman"/>
                <w:sz w:val="28"/>
                <w:szCs w:val="28"/>
              </w:rPr>
            </w:pPr>
            <w:r w:rsidRPr="00D500F0">
              <w:rPr>
                <w:rFonts w:ascii="Times New Roman" w:hAnsi="Times New Roman"/>
                <w:sz w:val="28"/>
                <w:szCs w:val="28"/>
              </w:rPr>
              <w:t>Документы передал:</w:t>
            </w:r>
          </w:p>
        </w:tc>
        <w:tc>
          <w:tcPr>
            <w:tcW w:w="2126"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4" w:type="dxa"/>
          </w:tcPr>
          <w:p w:rsidR="006F79BC" w:rsidRPr="00D500F0" w:rsidRDefault="006F79BC" w:rsidP="00193991">
            <w:pPr>
              <w:pStyle w:val="ConsPlusNonformat"/>
              <w:rPr>
                <w:rFonts w:ascii="Times New Roman" w:hAnsi="Times New Roman"/>
                <w:sz w:val="28"/>
                <w:szCs w:val="28"/>
              </w:rPr>
            </w:pPr>
          </w:p>
        </w:tc>
        <w:tc>
          <w:tcPr>
            <w:tcW w:w="2268"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3" w:type="dxa"/>
          </w:tcPr>
          <w:p w:rsidR="006F79BC" w:rsidRPr="00D500F0" w:rsidRDefault="006F79BC" w:rsidP="00193991">
            <w:pPr>
              <w:pStyle w:val="ConsPlusNonformat"/>
              <w:rPr>
                <w:rFonts w:ascii="Times New Roman" w:hAnsi="Times New Roman"/>
                <w:sz w:val="28"/>
                <w:szCs w:val="28"/>
              </w:rPr>
            </w:pPr>
          </w:p>
        </w:tc>
        <w:tc>
          <w:tcPr>
            <w:tcW w:w="1701"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48" w:type="dxa"/>
          </w:tcPr>
          <w:p w:rsidR="006F79BC" w:rsidRPr="00D500F0" w:rsidRDefault="006F79BC" w:rsidP="00193991">
            <w:pPr>
              <w:pStyle w:val="ConsPlusNonformat"/>
              <w:rPr>
                <w:rFonts w:ascii="Times New Roman" w:hAnsi="Times New Roman"/>
                <w:sz w:val="28"/>
                <w:szCs w:val="28"/>
              </w:rPr>
            </w:pPr>
            <w:proofErr w:type="gramStart"/>
            <w:r w:rsidRPr="00D500F0">
              <w:rPr>
                <w:rFonts w:ascii="Times New Roman" w:hAnsi="Times New Roman"/>
                <w:sz w:val="28"/>
                <w:szCs w:val="28"/>
              </w:rPr>
              <w:t>г</w:t>
            </w:r>
            <w:proofErr w:type="gramEnd"/>
            <w:r w:rsidRPr="00D500F0">
              <w:rPr>
                <w:rFonts w:ascii="Times New Roman" w:hAnsi="Times New Roman"/>
                <w:sz w:val="28"/>
                <w:szCs w:val="28"/>
              </w:rPr>
              <w:t>.</w:t>
            </w:r>
          </w:p>
        </w:tc>
      </w:tr>
      <w:tr w:rsidR="006F79BC" w:rsidRPr="00557C12" w:rsidTr="00193991">
        <w:tc>
          <w:tcPr>
            <w:tcW w:w="2660" w:type="dxa"/>
          </w:tcPr>
          <w:p w:rsidR="006F79BC" w:rsidRPr="00D500F0" w:rsidRDefault="006F79BC" w:rsidP="00193991">
            <w:pPr>
              <w:pStyle w:val="ConsPlusNonformat"/>
              <w:jc w:val="both"/>
              <w:rPr>
                <w:rFonts w:ascii="Times New Roman" w:hAnsi="Times New Roman"/>
                <w:sz w:val="28"/>
                <w:szCs w:val="28"/>
              </w:rPr>
            </w:pPr>
          </w:p>
        </w:tc>
        <w:tc>
          <w:tcPr>
            <w:tcW w:w="2126"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(Ф.И.О.)</w:t>
            </w:r>
          </w:p>
        </w:tc>
        <w:tc>
          <w:tcPr>
            <w:tcW w:w="284" w:type="dxa"/>
          </w:tcPr>
          <w:p w:rsidR="006F79BC" w:rsidRPr="00D500F0" w:rsidRDefault="006F79BC" w:rsidP="00193991">
            <w:pPr>
              <w:pStyle w:val="ConsPlusNonformat"/>
              <w:jc w:val="both"/>
              <w:rPr>
                <w:rFonts w:ascii="Times New Roman" w:hAnsi="Times New Roman"/>
                <w:sz w:val="28"/>
                <w:szCs w:val="28"/>
              </w:rPr>
            </w:pPr>
          </w:p>
        </w:tc>
        <w:tc>
          <w:tcPr>
            <w:tcW w:w="2268"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(подпись)</w:t>
            </w:r>
          </w:p>
        </w:tc>
        <w:tc>
          <w:tcPr>
            <w:tcW w:w="283" w:type="dxa"/>
          </w:tcPr>
          <w:p w:rsidR="006F79BC" w:rsidRPr="00D500F0" w:rsidRDefault="006F79BC" w:rsidP="00193991">
            <w:pPr>
              <w:pStyle w:val="ConsPlusNonformat"/>
              <w:jc w:val="both"/>
              <w:rPr>
                <w:rFonts w:ascii="Times New Roman" w:hAnsi="Times New Roman"/>
                <w:sz w:val="28"/>
                <w:szCs w:val="28"/>
              </w:rPr>
            </w:pPr>
          </w:p>
        </w:tc>
        <w:tc>
          <w:tcPr>
            <w:tcW w:w="1701"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(дата)</w:t>
            </w:r>
          </w:p>
        </w:tc>
        <w:tc>
          <w:tcPr>
            <w:tcW w:w="248" w:type="dxa"/>
          </w:tcPr>
          <w:p w:rsidR="006F79BC" w:rsidRPr="00D500F0" w:rsidRDefault="006F79BC" w:rsidP="00193991">
            <w:pPr>
              <w:pStyle w:val="ConsPlusNonformat"/>
              <w:jc w:val="both"/>
              <w:rPr>
                <w:rFonts w:ascii="Times New Roman" w:hAnsi="Times New Roman"/>
                <w:sz w:val="28"/>
                <w:szCs w:val="28"/>
              </w:rPr>
            </w:pPr>
          </w:p>
        </w:tc>
      </w:tr>
    </w:tbl>
    <w:p w:rsidR="006F79BC" w:rsidRPr="00D500F0" w:rsidRDefault="006F79BC" w:rsidP="006F79BC">
      <w:pPr>
        <w:pStyle w:val="ConsPlusNonformat"/>
        <w:rPr>
          <w:rFonts w:ascii="Times New Roman" w:hAnsi="Times New Roman"/>
          <w:sz w:val="28"/>
          <w:szCs w:val="28"/>
        </w:rPr>
      </w:pPr>
    </w:p>
    <w:tbl>
      <w:tblPr>
        <w:tblW w:w="0" w:type="auto"/>
        <w:tblLook w:val="04A0"/>
      </w:tblPr>
      <w:tblGrid>
        <w:gridCol w:w="2616"/>
        <w:gridCol w:w="2090"/>
        <w:gridCol w:w="281"/>
        <w:gridCol w:w="2232"/>
        <w:gridCol w:w="281"/>
        <w:gridCol w:w="1669"/>
        <w:gridCol w:w="401"/>
      </w:tblGrid>
      <w:tr w:rsidR="006F79BC" w:rsidRPr="00557C12" w:rsidTr="00193991">
        <w:tc>
          <w:tcPr>
            <w:tcW w:w="2616" w:type="dxa"/>
          </w:tcPr>
          <w:p w:rsidR="006F79BC" w:rsidRPr="00D500F0" w:rsidRDefault="006F79BC" w:rsidP="00193991">
            <w:pPr>
              <w:pStyle w:val="ConsPlusNonformat"/>
              <w:rPr>
                <w:rFonts w:ascii="Times New Roman" w:hAnsi="Times New Roman"/>
                <w:sz w:val="28"/>
                <w:szCs w:val="28"/>
              </w:rPr>
            </w:pPr>
            <w:r w:rsidRPr="00D500F0">
              <w:rPr>
                <w:rFonts w:ascii="Times New Roman" w:hAnsi="Times New Roman"/>
                <w:sz w:val="28"/>
                <w:szCs w:val="28"/>
              </w:rPr>
              <w:t>Документы принял:</w:t>
            </w:r>
          </w:p>
        </w:tc>
        <w:tc>
          <w:tcPr>
            <w:tcW w:w="2090"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1" w:type="dxa"/>
          </w:tcPr>
          <w:p w:rsidR="006F79BC" w:rsidRPr="00D500F0" w:rsidRDefault="006F79BC" w:rsidP="00193991">
            <w:pPr>
              <w:pStyle w:val="ConsPlusNonformat"/>
              <w:rPr>
                <w:rFonts w:ascii="Times New Roman" w:hAnsi="Times New Roman"/>
                <w:sz w:val="28"/>
                <w:szCs w:val="28"/>
              </w:rPr>
            </w:pPr>
          </w:p>
        </w:tc>
        <w:tc>
          <w:tcPr>
            <w:tcW w:w="2232"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1" w:type="dxa"/>
          </w:tcPr>
          <w:p w:rsidR="006F79BC" w:rsidRPr="00D500F0" w:rsidRDefault="006F79BC" w:rsidP="00193991">
            <w:pPr>
              <w:pStyle w:val="ConsPlusNonformat"/>
              <w:rPr>
                <w:rFonts w:ascii="Times New Roman" w:hAnsi="Times New Roman"/>
                <w:sz w:val="28"/>
                <w:szCs w:val="28"/>
              </w:rPr>
            </w:pPr>
          </w:p>
        </w:tc>
        <w:tc>
          <w:tcPr>
            <w:tcW w:w="1669"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401" w:type="dxa"/>
          </w:tcPr>
          <w:p w:rsidR="006F79BC" w:rsidRPr="00D500F0" w:rsidRDefault="006F79BC" w:rsidP="00193991">
            <w:pPr>
              <w:pStyle w:val="ConsPlusNonformat"/>
              <w:rPr>
                <w:rFonts w:ascii="Times New Roman" w:hAnsi="Times New Roman"/>
                <w:sz w:val="28"/>
                <w:szCs w:val="28"/>
              </w:rPr>
            </w:pPr>
            <w:proofErr w:type="gramStart"/>
            <w:r w:rsidRPr="00D500F0">
              <w:rPr>
                <w:rFonts w:ascii="Times New Roman" w:hAnsi="Times New Roman"/>
                <w:sz w:val="28"/>
                <w:szCs w:val="28"/>
              </w:rPr>
              <w:t>г</w:t>
            </w:r>
            <w:proofErr w:type="gramEnd"/>
            <w:r w:rsidRPr="00D500F0">
              <w:rPr>
                <w:rFonts w:ascii="Times New Roman" w:hAnsi="Times New Roman"/>
                <w:sz w:val="28"/>
                <w:szCs w:val="28"/>
              </w:rPr>
              <w:t>.</w:t>
            </w:r>
          </w:p>
        </w:tc>
      </w:tr>
      <w:tr w:rsidR="006F79BC" w:rsidRPr="00557C12" w:rsidTr="00193991">
        <w:tc>
          <w:tcPr>
            <w:tcW w:w="2616" w:type="dxa"/>
          </w:tcPr>
          <w:p w:rsidR="006F79BC" w:rsidRPr="00D500F0" w:rsidRDefault="006F79BC" w:rsidP="00193991">
            <w:pPr>
              <w:pStyle w:val="ConsPlusNonformat"/>
              <w:jc w:val="both"/>
              <w:rPr>
                <w:rFonts w:ascii="Times New Roman" w:hAnsi="Times New Roman"/>
                <w:sz w:val="28"/>
                <w:szCs w:val="28"/>
              </w:rPr>
            </w:pPr>
          </w:p>
        </w:tc>
        <w:tc>
          <w:tcPr>
            <w:tcW w:w="2090"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(Ф.И.О.)</w:t>
            </w:r>
          </w:p>
        </w:tc>
        <w:tc>
          <w:tcPr>
            <w:tcW w:w="281" w:type="dxa"/>
          </w:tcPr>
          <w:p w:rsidR="006F79BC" w:rsidRPr="00D500F0" w:rsidRDefault="006F79BC" w:rsidP="00193991">
            <w:pPr>
              <w:pStyle w:val="ConsPlusNonformat"/>
              <w:jc w:val="both"/>
              <w:rPr>
                <w:rFonts w:ascii="Times New Roman" w:hAnsi="Times New Roman"/>
                <w:sz w:val="28"/>
                <w:szCs w:val="28"/>
              </w:rPr>
            </w:pPr>
          </w:p>
        </w:tc>
        <w:tc>
          <w:tcPr>
            <w:tcW w:w="2232"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(подпись)</w:t>
            </w:r>
          </w:p>
        </w:tc>
        <w:tc>
          <w:tcPr>
            <w:tcW w:w="281" w:type="dxa"/>
          </w:tcPr>
          <w:p w:rsidR="006F79BC" w:rsidRPr="00D500F0" w:rsidRDefault="006F79BC" w:rsidP="00193991">
            <w:pPr>
              <w:pStyle w:val="ConsPlusNonformat"/>
              <w:jc w:val="both"/>
              <w:rPr>
                <w:rFonts w:ascii="Times New Roman" w:hAnsi="Times New Roman"/>
                <w:sz w:val="28"/>
                <w:szCs w:val="28"/>
              </w:rPr>
            </w:pPr>
          </w:p>
        </w:tc>
        <w:tc>
          <w:tcPr>
            <w:tcW w:w="1669"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(дата)</w:t>
            </w:r>
          </w:p>
        </w:tc>
        <w:tc>
          <w:tcPr>
            <w:tcW w:w="401" w:type="dxa"/>
          </w:tcPr>
          <w:p w:rsidR="006F79BC" w:rsidRPr="00D500F0" w:rsidRDefault="006F79BC" w:rsidP="00193991">
            <w:pPr>
              <w:pStyle w:val="ConsPlusNonformat"/>
              <w:jc w:val="both"/>
              <w:rPr>
                <w:rFonts w:ascii="Times New Roman" w:hAnsi="Times New Roman"/>
                <w:sz w:val="28"/>
                <w:szCs w:val="28"/>
              </w:rPr>
            </w:pPr>
          </w:p>
        </w:tc>
      </w:tr>
    </w:tbl>
    <w:p w:rsidR="00841D79" w:rsidRPr="0065698C" w:rsidRDefault="00841D79" w:rsidP="0065698C">
      <w:pPr>
        <w:suppressAutoHyphens/>
        <w:rPr>
          <w:b/>
          <w:szCs w:val="28"/>
          <w:lang w:eastAsia="ar-SA"/>
        </w:rPr>
        <w:sectPr w:rsidR="00841D79" w:rsidRPr="0065698C" w:rsidSect="00C5519D">
          <w:headerReference w:type="first" r:id="rId58"/>
          <w:pgSz w:w="11906" w:h="16838"/>
          <w:pgMar w:top="567" w:right="680" w:bottom="539" w:left="1701" w:header="709" w:footer="709" w:gutter="0"/>
          <w:pgNumType w:start="1"/>
          <w:cols w:space="708"/>
          <w:titlePg/>
          <w:docGrid w:linePitch="381"/>
        </w:sectPr>
      </w:pPr>
    </w:p>
    <w:p w:rsidR="0049154B" w:rsidRPr="009447BF" w:rsidRDefault="0049154B" w:rsidP="0049154B">
      <w:pPr>
        <w:pStyle w:val="ab"/>
        <w:rPr>
          <w:rFonts w:ascii="Times New Roman" w:hAnsi="Times New Roman"/>
          <w:b/>
          <w:sz w:val="28"/>
          <w:szCs w:val="28"/>
        </w:rPr>
      </w:pPr>
    </w:p>
    <w:sectPr w:rsidR="0049154B" w:rsidRPr="009447BF" w:rsidSect="00406F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50D" w:rsidRDefault="00DF150D">
      <w:r>
        <w:separator/>
      </w:r>
    </w:p>
  </w:endnote>
  <w:endnote w:type="continuationSeparator" w:id="1">
    <w:p w:rsidR="00DF150D" w:rsidRDefault="00DF1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50D" w:rsidRDefault="00DF150D">
      <w:r>
        <w:separator/>
      </w:r>
    </w:p>
  </w:footnote>
  <w:footnote w:type="continuationSeparator" w:id="1">
    <w:p w:rsidR="00DF150D" w:rsidRDefault="00DF1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0D" w:rsidRDefault="00DF150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3B63398"/>
    <w:lvl w:ilvl="0">
      <w:numFmt w:val="decimal"/>
      <w:lvlText w:val="*"/>
      <w:lvlJc w:val="left"/>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5B1D19"/>
    <w:multiLevelType w:val="hybridMultilevel"/>
    <w:tmpl w:val="48F0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C4B79"/>
    <w:multiLevelType w:val="hybridMultilevel"/>
    <w:tmpl w:val="4178045E"/>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512407A"/>
    <w:multiLevelType w:val="hybridMultilevel"/>
    <w:tmpl w:val="6F3A8D90"/>
    <w:lvl w:ilvl="0" w:tplc="0419000F">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AA16E77"/>
    <w:multiLevelType w:val="hybridMultilevel"/>
    <w:tmpl w:val="AF18E0EC"/>
    <w:lvl w:ilvl="0" w:tplc="63902B68">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CE03A3"/>
    <w:multiLevelType w:val="hybridMultilevel"/>
    <w:tmpl w:val="AB98936E"/>
    <w:lvl w:ilvl="0" w:tplc="F3C802FA">
      <w:start w:val="1"/>
      <w:numFmt w:val="bullet"/>
      <w:lvlText w:val="–"/>
      <w:lvlJc w:val="left"/>
      <w:pPr>
        <w:tabs>
          <w:tab w:val="num" w:pos="1070"/>
        </w:tabs>
        <w:ind w:left="1070"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7">
    <w:nsid w:val="0F166BD9"/>
    <w:multiLevelType w:val="hybridMultilevel"/>
    <w:tmpl w:val="E33ACC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E4019B"/>
    <w:multiLevelType w:val="hybridMultilevel"/>
    <w:tmpl w:val="9076A39C"/>
    <w:lvl w:ilvl="0" w:tplc="B634A0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2446D77"/>
    <w:multiLevelType w:val="hybridMultilevel"/>
    <w:tmpl w:val="5A0E2446"/>
    <w:lvl w:ilvl="0" w:tplc="84A6364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2A874CA"/>
    <w:multiLevelType w:val="hybridMultilevel"/>
    <w:tmpl w:val="C8B2CC1C"/>
    <w:lvl w:ilvl="0" w:tplc="95D0C20A">
      <w:start w:val="1"/>
      <w:numFmt w:val="bullet"/>
      <w:lvlText w:val="–"/>
      <w:lvlJc w:val="left"/>
      <w:pPr>
        <w:tabs>
          <w:tab w:val="num" w:pos="1211"/>
        </w:tabs>
        <w:ind w:left="1211" w:hanging="360"/>
      </w:pPr>
      <w:rPr>
        <w:rFonts w:ascii="Sylfaen" w:hAnsi="Sylfaen" w:hint="default"/>
        <w:color w:val="auto"/>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1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63729D"/>
    <w:multiLevelType w:val="hybridMultilevel"/>
    <w:tmpl w:val="9D9E240E"/>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13">
    <w:nsid w:val="29B1135C"/>
    <w:multiLevelType w:val="hybridMultilevel"/>
    <w:tmpl w:val="B6D20A48"/>
    <w:lvl w:ilvl="0" w:tplc="9E2C69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2CC06C12"/>
    <w:multiLevelType w:val="hybridMultilevel"/>
    <w:tmpl w:val="8CAAC2A6"/>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15">
    <w:nsid w:val="358913EC"/>
    <w:multiLevelType w:val="hybridMultilevel"/>
    <w:tmpl w:val="8CEA7E8A"/>
    <w:lvl w:ilvl="0" w:tplc="95D0C20A">
      <w:start w:val="1"/>
      <w:numFmt w:val="bullet"/>
      <w:lvlText w:val="–"/>
      <w:lvlJc w:val="left"/>
      <w:pPr>
        <w:tabs>
          <w:tab w:val="num" w:pos="1495"/>
        </w:tabs>
        <w:ind w:left="1495" w:hanging="360"/>
      </w:pPr>
      <w:rPr>
        <w:rFonts w:ascii="Sylfaen" w:hAnsi="Sylfaen" w:hint="default"/>
        <w:color w:val="auto"/>
      </w:rPr>
    </w:lvl>
    <w:lvl w:ilvl="1" w:tplc="04190003" w:tentative="1">
      <w:start w:val="1"/>
      <w:numFmt w:val="bullet"/>
      <w:lvlText w:val="o"/>
      <w:lvlJc w:val="left"/>
      <w:pPr>
        <w:tabs>
          <w:tab w:val="num" w:pos="1297"/>
        </w:tabs>
        <w:ind w:left="1297" w:hanging="360"/>
      </w:pPr>
      <w:rPr>
        <w:rFonts w:ascii="Courier New" w:hAnsi="Courier New" w:cs="Courier New" w:hint="default"/>
      </w:rPr>
    </w:lvl>
    <w:lvl w:ilvl="2" w:tplc="04190005" w:tentative="1">
      <w:start w:val="1"/>
      <w:numFmt w:val="bullet"/>
      <w:lvlText w:val=""/>
      <w:lvlJc w:val="left"/>
      <w:pPr>
        <w:tabs>
          <w:tab w:val="num" w:pos="2017"/>
        </w:tabs>
        <w:ind w:left="2017" w:hanging="360"/>
      </w:pPr>
      <w:rPr>
        <w:rFonts w:ascii="Wingdings" w:hAnsi="Wingdings" w:hint="default"/>
      </w:rPr>
    </w:lvl>
    <w:lvl w:ilvl="3" w:tplc="04190001" w:tentative="1">
      <w:start w:val="1"/>
      <w:numFmt w:val="bullet"/>
      <w:lvlText w:val=""/>
      <w:lvlJc w:val="left"/>
      <w:pPr>
        <w:tabs>
          <w:tab w:val="num" w:pos="2737"/>
        </w:tabs>
        <w:ind w:left="2737" w:hanging="360"/>
      </w:pPr>
      <w:rPr>
        <w:rFonts w:ascii="Symbol" w:hAnsi="Symbol" w:hint="default"/>
      </w:rPr>
    </w:lvl>
    <w:lvl w:ilvl="4" w:tplc="04190003" w:tentative="1">
      <w:start w:val="1"/>
      <w:numFmt w:val="bullet"/>
      <w:lvlText w:val="o"/>
      <w:lvlJc w:val="left"/>
      <w:pPr>
        <w:tabs>
          <w:tab w:val="num" w:pos="3457"/>
        </w:tabs>
        <w:ind w:left="3457" w:hanging="360"/>
      </w:pPr>
      <w:rPr>
        <w:rFonts w:ascii="Courier New" w:hAnsi="Courier New" w:cs="Courier New" w:hint="default"/>
      </w:rPr>
    </w:lvl>
    <w:lvl w:ilvl="5" w:tplc="04190005" w:tentative="1">
      <w:start w:val="1"/>
      <w:numFmt w:val="bullet"/>
      <w:lvlText w:val=""/>
      <w:lvlJc w:val="left"/>
      <w:pPr>
        <w:tabs>
          <w:tab w:val="num" w:pos="4177"/>
        </w:tabs>
        <w:ind w:left="4177" w:hanging="360"/>
      </w:pPr>
      <w:rPr>
        <w:rFonts w:ascii="Wingdings" w:hAnsi="Wingdings" w:hint="default"/>
      </w:rPr>
    </w:lvl>
    <w:lvl w:ilvl="6" w:tplc="04190001" w:tentative="1">
      <w:start w:val="1"/>
      <w:numFmt w:val="bullet"/>
      <w:lvlText w:val=""/>
      <w:lvlJc w:val="left"/>
      <w:pPr>
        <w:tabs>
          <w:tab w:val="num" w:pos="4897"/>
        </w:tabs>
        <w:ind w:left="4897" w:hanging="360"/>
      </w:pPr>
      <w:rPr>
        <w:rFonts w:ascii="Symbol" w:hAnsi="Symbol" w:hint="default"/>
      </w:rPr>
    </w:lvl>
    <w:lvl w:ilvl="7" w:tplc="04190003" w:tentative="1">
      <w:start w:val="1"/>
      <w:numFmt w:val="bullet"/>
      <w:lvlText w:val="o"/>
      <w:lvlJc w:val="left"/>
      <w:pPr>
        <w:tabs>
          <w:tab w:val="num" w:pos="5617"/>
        </w:tabs>
        <w:ind w:left="5617" w:hanging="360"/>
      </w:pPr>
      <w:rPr>
        <w:rFonts w:ascii="Courier New" w:hAnsi="Courier New" w:cs="Courier New" w:hint="default"/>
      </w:rPr>
    </w:lvl>
    <w:lvl w:ilvl="8" w:tplc="04190005" w:tentative="1">
      <w:start w:val="1"/>
      <w:numFmt w:val="bullet"/>
      <w:lvlText w:val=""/>
      <w:lvlJc w:val="left"/>
      <w:pPr>
        <w:tabs>
          <w:tab w:val="num" w:pos="6337"/>
        </w:tabs>
        <w:ind w:left="6337" w:hanging="360"/>
      </w:pPr>
      <w:rPr>
        <w:rFonts w:ascii="Wingdings" w:hAnsi="Wingdings" w:hint="default"/>
      </w:rPr>
    </w:lvl>
  </w:abstractNum>
  <w:abstractNum w:abstractNumId="16">
    <w:nsid w:val="388B665E"/>
    <w:multiLevelType w:val="hybridMultilevel"/>
    <w:tmpl w:val="DC08C0AC"/>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F8A5F2D"/>
    <w:multiLevelType w:val="hybridMultilevel"/>
    <w:tmpl w:val="6A62C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300331"/>
    <w:multiLevelType w:val="hybridMultilevel"/>
    <w:tmpl w:val="1D90A1E4"/>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4558157F"/>
    <w:multiLevelType w:val="hybridMultilevel"/>
    <w:tmpl w:val="A4363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D94E12"/>
    <w:multiLevelType w:val="hybridMultilevel"/>
    <w:tmpl w:val="BD98E804"/>
    <w:lvl w:ilvl="0" w:tplc="00DEA70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E89225C"/>
    <w:multiLevelType w:val="hybridMultilevel"/>
    <w:tmpl w:val="B28E780E"/>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22">
    <w:nsid w:val="56942CEE"/>
    <w:multiLevelType w:val="hybridMultilevel"/>
    <w:tmpl w:val="CB981CC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75257C"/>
    <w:multiLevelType w:val="hybridMultilevel"/>
    <w:tmpl w:val="6B087120"/>
    <w:lvl w:ilvl="0" w:tplc="E810730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nsid w:val="5E0C37E3"/>
    <w:multiLevelType w:val="hybridMultilevel"/>
    <w:tmpl w:val="2842ED34"/>
    <w:lvl w:ilvl="0" w:tplc="4B208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300EFC"/>
    <w:multiLevelType w:val="hybridMultilevel"/>
    <w:tmpl w:val="C45474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031E8F"/>
    <w:multiLevelType w:val="hybridMultilevel"/>
    <w:tmpl w:val="FEACB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15260B"/>
    <w:multiLevelType w:val="hybridMultilevel"/>
    <w:tmpl w:val="8982C700"/>
    <w:lvl w:ilvl="0" w:tplc="E188C30C">
      <w:start w:val="1"/>
      <w:numFmt w:val="decimal"/>
      <w:lvlText w:val="%1"/>
      <w:lvlJc w:val="left"/>
      <w:pPr>
        <w:tabs>
          <w:tab w:val="num" w:pos="1080"/>
        </w:tabs>
        <w:ind w:left="1080" w:hanging="360"/>
      </w:pPr>
      <w:rPr>
        <w:rFonts w:hint="default"/>
      </w:rPr>
    </w:lvl>
    <w:lvl w:ilvl="1" w:tplc="1FBCBC5A">
      <w:numFmt w:val="none"/>
      <w:lvlText w:val=""/>
      <w:lvlJc w:val="left"/>
      <w:pPr>
        <w:tabs>
          <w:tab w:val="num" w:pos="360"/>
        </w:tabs>
      </w:pPr>
    </w:lvl>
    <w:lvl w:ilvl="2" w:tplc="601EC10E">
      <w:numFmt w:val="none"/>
      <w:lvlText w:val=""/>
      <w:lvlJc w:val="left"/>
      <w:pPr>
        <w:tabs>
          <w:tab w:val="num" w:pos="360"/>
        </w:tabs>
      </w:pPr>
    </w:lvl>
    <w:lvl w:ilvl="3" w:tplc="C442CA46">
      <w:numFmt w:val="none"/>
      <w:lvlText w:val=""/>
      <w:lvlJc w:val="left"/>
      <w:pPr>
        <w:tabs>
          <w:tab w:val="num" w:pos="360"/>
        </w:tabs>
      </w:pPr>
    </w:lvl>
    <w:lvl w:ilvl="4" w:tplc="95EE5DC4">
      <w:numFmt w:val="none"/>
      <w:lvlText w:val=""/>
      <w:lvlJc w:val="left"/>
      <w:pPr>
        <w:tabs>
          <w:tab w:val="num" w:pos="360"/>
        </w:tabs>
      </w:pPr>
    </w:lvl>
    <w:lvl w:ilvl="5" w:tplc="88EE8868">
      <w:numFmt w:val="none"/>
      <w:lvlText w:val=""/>
      <w:lvlJc w:val="left"/>
      <w:pPr>
        <w:tabs>
          <w:tab w:val="num" w:pos="360"/>
        </w:tabs>
      </w:pPr>
    </w:lvl>
    <w:lvl w:ilvl="6" w:tplc="657485C4">
      <w:numFmt w:val="none"/>
      <w:lvlText w:val=""/>
      <w:lvlJc w:val="left"/>
      <w:pPr>
        <w:tabs>
          <w:tab w:val="num" w:pos="360"/>
        </w:tabs>
      </w:pPr>
    </w:lvl>
    <w:lvl w:ilvl="7" w:tplc="37B446F4">
      <w:numFmt w:val="none"/>
      <w:lvlText w:val=""/>
      <w:lvlJc w:val="left"/>
      <w:pPr>
        <w:tabs>
          <w:tab w:val="num" w:pos="360"/>
        </w:tabs>
      </w:pPr>
    </w:lvl>
    <w:lvl w:ilvl="8" w:tplc="7436BF20">
      <w:numFmt w:val="none"/>
      <w:lvlText w:val=""/>
      <w:lvlJc w:val="left"/>
      <w:pPr>
        <w:tabs>
          <w:tab w:val="num" w:pos="360"/>
        </w:tabs>
      </w:pPr>
    </w:lvl>
  </w:abstractNum>
  <w:abstractNum w:abstractNumId="28">
    <w:nsid w:val="61FB2E37"/>
    <w:multiLevelType w:val="hybridMultilevel"/>
    <w:tmpl w:val="C6380234"/>
    <w:lvl w:ilvl="0" w:tplc="C8E6C51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1F62AE"/>
    <w:multiLevelType w:val="multilevel"/>
    <w:tmpl w:val="07F0F4F4"/>
    <w:lvl w:ilvl="0">
      <w:start w:val="1"/>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56F3194"/>
    <w:multiLevelType w:val="hybridMultilevel"/>
    <w:tmpl w:val="F2B224AC"/>
    <w:lvl w:ilvl="0" w:tplc="292835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1">
    <w:nsid w:val="669D61A6"/>
    <w:multiLevelType w:val="hybridMultilevel"/>
    <w:tmpl w:val="6C242E08"/>
    <w:lvl w:ilvl="0" w:tplc="15CCAD6A">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nsid w:val="66A931B3"/>
    <w:multiLevelType w:val="hybridMultilevel"/>
    <w:tmpl w:val="A44C9D62"/>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33">
    <w:nsid w:val="66C84D7B"/>
    <w:multiLevelType w:val="hybridMultilevel"/>
    <w:tmpl w:val="151C3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218F1"/>
    <w:multiLevelType w:val="hybridMultilevel"/>
    <w:tmpl w:val="2AE4E47A"/>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35">
    <w:nsid w:val="6BED2E8D"/>
    <w:multiLevelType w:val="hybridMultilevel"/>
    <w:tmpl w:val="18361BFE"/>
    <w:lvl w:ilvl="0" w:tplc="B066E5E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F850DCB"/>
    <w:multiLevelType w:val="hybridMultilevel"/>
    <w:tmpl w:val="A33A8120"/>
    <w:lvl w:ilvl="0" w:tplc="A148F58C">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1174B5F"/>
    <w:multiLevelType w:val="multilevel"/>
    <w:tmpl w:val="87F09F6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8">
    <w:nsid w:val="73CF0A15"/>
    <w:multiLevelType w:val="hybridMultilevel"/>
    <w:tmpl w:val="C852AA60"/>
    <w:lvl w:ilvl="0" w:tplc="6BEE0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397EE6"/>
    <w:multiLevelType w:val="hybridMultilevel"/>
    <w:tmpl w:val="97C040D4"/>
    <w:lvl w:ilvl="0" w:tplc="7A9C122C">
      <w:start w:val="2"/>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0">
    <w:nsid w:val="75E702BC"/>
    <w:multiLevelType w:val="hybridMultilevel"/>
    <w:tmpl w:val="25C2CB7E"/>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nsid w:val="765B4AA8"/>
    <w:multiLevelType w:val="hybridMultilevel"/>
    <w:tmpl w:val="4F84FE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6E3F73"/>
    <w:multiLevelType w:val="hybridMultilevel"/>
    <w:tmpl w:val="9AC644D4"/>
    <w:lvl w:ilvl="0" w:tplc="9558B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9811A55"/>
    <w:multiLevelType w:val="hybridMultilevel"/>
    <w:tmpl w:val="C1E2A89E"/>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44">
    <w:nsid w:val="79B13E11"/>
    <w:multiLevelType w:val="hybridMultilevel"/>
    <w:tmpl w:val="95BAA6AC"/>
    <w:lvl w:ilvl="0" w:tplc="F3C802FA">
      <w:start w:val="1"/>
      <w:numFmt w:val="bullet"/>
      <w:lvlText w:val="–"/>
      <w:lvlJc w:val="left"/>
      <w:pPr>
        <w:tabs>
          <w:tab w:val="num" w:pos="2768"/>
        </w:tabs>
        <w:ind w:left="2768" w:hanging="360"/>
      </w:pPr>
      <w:rPr>
        <w:rFonts w:ascii="Sylfaen" w:hAnsi="Sylfaen" w:hint="default"/>
      </w:rPr>
    </w:lvl>
    <w:lvl w:ilvl="1" w:tplc="04190003" w:tentative="1">
      <w:start w:val="1"/>
      <w:numFmt w:val="bullet"/>
      <w:lvlText w:val="o"/>
      <w:lvlJc w:val="left"/>
      <w:pPr>
        <w:tabs>
          <w:tab w:val="num" w:pos="1426"/>
        </w:tabs>
        <w:ind w:left="1426" w:hanging="360"/>
      </w:pPr>
      <w:rPr>
        <w:rFonts w:ascii="Courier New" w:hAnsi="Courier New" w:cs="Courier New" w:hint="default"/>
      </w:rPr>
    </w:lvl>
    <w:lvl w:ilvl="2" w:tplc="04190005" w:tentative="1">
      <w:start w:val="1"/>
      <w:numFmt w:val="bullet"/>
      <w:lvlText w:val=""/>
      <w:lvlJc w:val="left"/>
      <w:pPr>
        <w:tabs>
          <w:tab w:val="num" w:pos="2146"/>
        </w:tabs>
        <w:ind w:left="2146" w:hanging="360"/>
      </w:pPr>
      <w:rPr>
        <w:rFonts w:ascii="Wingdings" w:hAnsi="Wingdings" w:hint="default"/>
      </w:rPr>
    </w:lvl>
    <w:lvl w:ilvl="3" w:tplc="04190001" w:tentative="1">
      <w:start w:val="1"/>
      <w:numFmt w:val="bullet"/>
      <w:lvlText w:val=""/>
      <w:lvlJc w:val="left"/>
      <w:pPr>
        <w:tabs>
          <w:tab w:val="num" w:pos="2866"/>
        </w:tabs>
        <w:ind w:left="2866" w:hanging="360"/>
      </w:pPr>
      <w:rPr>
        <w:rFonts w:ascii="Symbol" w:hAnsi="Symbol" w:hint="default"/>
      </w:rPr>
    </w:lvl>
    <w:lvl w:ilvl="4" w:tplc="04190003" w:tentative="1">
      <w:start w:val="1"/>
      <w:numFmt w:val="bullet"/>
      <w:lvlText w:val="o"/>
      <w:lvlJc w:val="left"/>
      <w:pPr>
        <w:tabs>
          <w:tab w:val="num" w:pos="3586"/>
        </w:tabs>
        <w:ind w:left="3586" w:hanging="360"/>
      </w:pPr>
      <w:rPr>
        <w:rFonts w:ascii="Courier New" w:hAnsi="Courier New" w:cs="Courier New" w:hint="default"/>
      </w:rPr>
    </w:lvl>
    <w:lvl w:ilvl="5" w:tplc="04190005" w:tentative="1">
      <w:start w:val="1"/>
      <w:numFmt w:val="bullet"/>
      <w:lvlText w:val=""/>
      <w:lvlJc w:val="left"/>
      <w:pPr>
        <w:tabs>
          <w:tab w:val="num" w:pos="4306"/>
        </w:tabs>
        <w:ind w:left="4306" w:hanging="360"/>
      </w:pPr>
      <w:rPr>
        <w:rFonts w:ascii="Wingdings" w:hAnsi="Wingdings" w:hint="default"/>
      </w:rPr>
    </w:lvl>
    <w:lvl w:ilvl="6" w:tplc="04190001" w:tentative="1">
      <w:start w:val="1"/>
      <w:numFmt w:val="bullet"/>
      <w:lvlText w:val=""/>
      <w:lvlJc w:val="left"/>
      <w:pPr>
        <w:tabs>
          <w:tab w:val="num" w:pos="5026"/>
        </w:tabs>
        <w:ind w:left="5026" w:hanging="360"/>
      </w:pPr>
      <w:rPr>
        <w:rFonts w:ascii="Symbol" w:hAnsi="Symbol" w:hint="default"/>
      </w:rPr>
    </w:lvl>
    <w:lvl w:ilvl="7" w:tplc="04190003" w:tentative="1">
      <w:start w:val="1"/>
      <w:numFmt w:val="bullet"/>
      <w:lvlText w:val="o"/>
      <w:lvlJc w:val="left"/>
      <w:pPr>
        <w:tabs>
          <w:tab w:val="num" w:pos="5746"/>
        </w:tabs>
        <w:ind w:left="5746" w:hanging="360"/>
      </w:pPr>
      <w:rPr>
        <w:rFonts w:ascii="Courier New" w:hAnsi="Courier New" w:cs="Courier New" w:hint="default"/>
      </w:rPr>
    </w:lvl>
    <w:lvl w:ilvl="8" w:tplc="04190005" w:tentative="1">
      <w:start w:val="1"/>
      <w:numFmt w:val="bullet"/>
      <w:lvlText w:val=""/>
      <w:lvlJc w:val="left"/>
      <w:pPr>
        <w:tabs>
          <w:tab w:val="num" w:pos="6466"/>
        </w:tabs>
        <w:ind w:left="6466" w:hanging="360"/>
      </w:pPr>
      <w:rPr>
        <w:rFonts w:ascii="Wingdings" w:hAnsi="Wingdings" w:hint="default"/>
      </w:rPr>
    </w:lvl>
  </w:abstractNum>
  <w:num w:numId="1">
    <w:abstractNumId w:val="28"/>
  </w:num>
  <w:num w:numId="2">
    <w:abstractNumId w:val="11"/>
  </w:num>
  <w:num w:numId="3">
    <w:abstractNumId w:val="25"/>
  </w:num>
  <w:num w:numId="4">
    <w:abstractNumId w:val="7"/>
  </w:num>
  <w:num w:numId="5">
    <w:abstractNumId w:val="41"/>
  </w:num>
  <w:num w:numId="6">
    <w:abstractNumId w:val="5"/>
  </w:num>
  <w:num w:numId="7">
    <w:abstractNumId w:val="2"/>
  </w:num>
  <w:num w:numId="8">
    <w:abstractNumId w:val="17"/>
  </w:num>
  <w:num w:numId="9">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3"/>
  </w:num>
  <w:num w:numId="12">
    <w:abstractNumId w:val="0"/>
    <w:lvlOverride w:ilvl="0">
      <w:lvl w:ilvl="0">
        <w:start w:val="4"/>
        <w:numFmt w:val="bullet"/>
        <w:lvlText w:val="-"/>
        <w:legacy w:legacy="1" w:legacySpace="120" w:legacyIndent="360"/>
        <w:lvlJc w:val="left"/>
        <w:pPr>
          <w:ind w:left="1080" w:hanging="360"/>
        </w:pPr>
      </w:lvl>
    </w:lvlOverride>
  </w:num>
  <w:num w:numId="13">
    <w:abstractNumId w:val="4"/>
  </w:num>
  <w:num w:numId="14">
    <w:abstractNumId w:val="27"/>
  </w:num>
  <w:num w:numId="15">
    <w:abstractNumId w:val="39"/>
  </w:num>
  <w:num w:numId="16">
    <w:abstractNumId w:val="29"/>
  </w:num>
  <w:num w:numId="17">
    <w:abstractNumId w:val="31"/>
  </w:num>
  <w:num w:numId="18">
    <w:abstractNumId w:val="42"/>
  </w:num>
  <w:num w:numId="19">
    <w:abstractNumId w:val="8"/>
  </w:num>
  <w:num w:numId="20">
    <w:abstractNumId w:val="38"/>
  </w:num>
  <w:num w:numId="21">
    <w:abstractNumId w:val="35"/>
  </w:num>
  <w:num w:numId="22">
    <w:abstractNumId w:val="9"/>
  </w:num>
  <w:num w:numId="23">
    <w:abstractNumId w:val="23"/>
  </w:num>
  <w:num w:numId="24">
    <w:abstractNumId w:val="3"/>
  </w:num>
  <w:num w:numId="25">
    <w:abstractNumId w:val="18"/>
  </w:num>
  <w:num w:numId="26">
    <w:abstractNumId w:val="34"/>
  </w:num>
  <w:num w:numId="27">
    <w:abstractNumId w:val="40"/>
  </w:num>
  <w:num w:numId="28">
    <w:abstractNumId w:val="16"/>
  </w:num>
  <w:num w:numId="29">
    <w:abstractNumId w:val="19"/>
  </w:num>
  <w:num w:numId="30">
    <w:abstractNumId w:val="26"/>
  </w:num>
  <w:num w:numId="31">
    <w:abstractNumId w:val="24"/>
  </w:num>
  <w:num w:numId="32">
    <w:abstractNumId w:val="30"/>
  </w:num>
  <w:num w:numId="33">
    <w:abstractNumId w:val="13"/>
  </w:num>
  <w:num w:numId="34">
    <w:abstractNumId w:val="22"/>
  </w:num>
  <w:num w:numId="35">
    <w:abstractNumId w:val="10"/>
  </w:num>
  <w:num w:numId="36">
    <w:abstractNumId w:val="14"/>
  </w:num>
  <w:num w:numId="37">
    <w:abstractNumId w:val="44"/>
  </w:num>
  <w:num w:numId="38">
    <w:abstractNumId w:val="15"/>
  </w:num>
  <w:num w:numId="39">
    <w:abstractNumId w:val="6"/>
  </w:num>
  <w:num w:numId="40">
    <w:abstractNumId w:val="32"/>
  </w:num>
  <w:num w:numId="41">
    <w:abstractNumId w:val="43"/>
  </w:num>
  <w:num w:numId="42">
    <w:abstractNumId w:val="21"/>
  </w:num>
  <w:num w:numId="43">
    <w:abstractNumId w:val="12"/>
  </w:num>
  <w:num w:numId="44">
    <w:abstractNumId w:val="20"/>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rsids>
    <w:rsidRoot w:val="004C5653"/>
    <w:rsid w:val="00010B34"/>
    <w:rsid w:val="000726A7"/>
    <w:rsid w:val="000878DA"/>
    <w:rsid w:val="000973DE"/>
    <w:rsid w:val="000A23FE"/>
    <w:rsid w:val="000A6AB3"/>
    <w:rsid w:val="000D4954"/>
    <w:rsid w:val="0012364D"/>
    <w:rsid w:val="00161D83"/>
    <w:rsid w:val="0017531C"/>
    <w:rsid w:val="001826E1"/>
    <w:rsid w:val="00193991"/>
    <w:rsid w:val="00196281"/>
    <w:rsid w:val="001A378E"/>
    <w:rsid w:val="001F2EC1"/>
    <w:rsid w:val="00212488"/>
    <w:rsid w:val="002507E8"/>
    <w:rsid w:val="00252A34"/>
    <w:rsid w:val="00271127"/>
    <w:rsid w:val="002B3C96"/>
    <w:rsid w:val="002D6168"/>
    <w:rsid w:val="002F270D"/>
    <w:rsid w:val="00314252"/>
    <w:rsid w:val="0036587C"/>
    <w:rsid w:val="003B4C73"/>
    <w:rsid w:val="003E7D6F"/>
    <w:rsid w:val="00406FEF"/>
    <w:rsid w:val="004362A8"/>
    <w:rsid w:val="004442F7"/>
    <w:rsid w:val="004511D9"/>
    <w:rsid w:val="00474D8E"/>
    <w:rsid w:val="004835C6"/>
    <w:rsid w:val="0049154B"/>
    <w:rsid w:val="004C5653"/>
    <w:rsid w:val="005905A8"/>
    <w:rsid w:val="005C3BAE"/>
    <w:rsid w:val="005F2FB1"/>
    <w:rsid w:val="0065698C"/>
    <w:rsid w:val="006767CC"/>
    <w:rsid w:val="00683AEC"/>
    <w:rsid w:val="006F79BC"/>
    <w:rsid w:val="00785115"/>
    <w:rsid w:val="00787931"/>
    <w:rsid w:val="007B3960"/>
    <w:rsid w:val="007B4501"/>
    <w:rsid w:val="007B7444"/>
    <w:rsid w:val="007C2435"/>
    <w:rsid w:val="007C2782"/>
    <w:rsid w:val="007C4690"/>
    <w:rsid w:val="007E2A32"/>
    <w:rsid w:val="007E7D7E"/>
    <w:rsid w:val="0080093F"/>
    <w:rsid w:val="0082416A"/>
    <w:rsid w:val="0082644C"/>
    <w:rsid w:val="00830D6D"/>
    <w:rsid w:val="00841D79"/>
    <w:rsid w:val="00870C6A"/>
    <w:rsid w:val="0087563A"/>
    <w:rsid w:val="00880924"/>
    <w:rsid w:val="008B5AAE"/>
    <w:rsid w:val="008C1916"/>
    <w:rsid w:val="008E22D7"/>
    <w:rsid w:val="00925B01"/>
    <w:rsid w:val="00934A8B"/>
    <w:rsid w:val="009447BF"/>
    <w:rsid w:val="00983C43"/>
    <w:rsid w:val="00987A15"/>
    <w:rsid w:val="0099006E"/>
    <w:rsid w:val="009A363A"/>
    <w:rsid w:val="009B415D"/>
    <w:rsid w:val="009B6A38"/>
    <w:rsid w:val="009C0862"/>
    <w:rsid w:val="009C5F91"/>
    <w:rsid w:val="009F4F62"/>
    <w:rsid w:val="00A46CDA"/>
    <w:rsid w:val="00A67492"/>
    <w:rsid w:val="00A862C7"/>
    <w:rsid w:val="00A87D03"/>
    <w:rsid w:val="00A935C0"/>
    <w:rsid w:val="00AD3A73"/>
    <w:rsid w:val="00AE68F3"/>
    <w:rsid w:val="00AF072F"/>
    <w:rsid w:val="00B46BCB"/>
    <w:rsid w:val="00B55D55"/>
    <w:rsid w:val="00B8514C"/>
    <w:rsid w:val="00B97540"/>
    <w:rsid w:val="00BE416C"/>
    <w:rsid w:val="00BE420F"/>
    <w:rsid w:val="00BF6BC2"/>
    <w:rsid w:val="00C5519D"/>
    <w:rsid w:val="00C66CD8"/>
    <w:rsid w:val="00C80F2E"/>
    <w:rsid w:val="00C8565F"/>
    <w:rsid w:val="00CD1739"/>
    <w:rsid w:val="00CD1B1B"/>
    <w:rsid w:val="00CE6562"/>
    <w:rsid w:val="00CF34D0"/>
    <w:rsid w:val="00D03E2C"/>
    <w:rsid w:val="00D114D3"/>
    <w:rsid w:val="00D12735"/>
    <w:rsid w:val="00D42494"/>
    <w:rsid w:val="00D73C12"/>
    <w:rsid w:val="00D74499"/>
    <w:rsid w:val="00DC0278"/>
    <w:rsid w:val="00DC1034"/>
    <w:rsid w:val="00DD5280"/>
    <w:rsid w:val="00DF150D"/>
    <w:rsid w:val="00E05934"/>
    <w:rsid w:val="00E1060D"/>
    <w:rsid w:val="00E10973"/>
    <w:rsid w:val="00E163D3"/>
    <w:rsid w:val="00E61917"/>
    <w:rsid w:val="00EA183B"/>
    <w:rsid w:val="00ED121B"/>
    <w:rsid w:val="00EE05E4"/>
    <w:rsid w:val="00F13737"/>
    <w:rsid w:val="00F548DC"/>
    <w:rsid w:val="00F83C31"/>
    <w:rsid w:val="00F95282"/>
    <w:rsid w:val="00FD49A0"/>
    <w:rsid w:val="00FD6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4" type="connector" idref="#Прямая со стрелкой 7"/>
        <o:r id="V:Rule5" type="connector" idref="#Прямая со стрелкой 9"/>
        <o:r id="V:Rule6"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1D79"/>
    <w:pPr>
      <w:keepNext/>
      <w:widowControl w:val="0"/>
      <w:ind w:firstLine="720"/>
      <w:outlineLvl w:val="0"/>
    </w:pPr>
    <w:rPr>
      <w:rFonts w:ascii="Arial" w:hAnsi="Arial"/>
      <w:b/>
      <w:i/>
      <w:snapToGrid w:val="0"/>
      <w:sz w:val="28"/>
      <w:szCs w:val="20"/>
    </w:rPr>
  </w:style>
  <w:style w:type="paragraph" w:styleId="2">
    <w:name w:val="heading 2"/>
    <w:basedOn w:val="a"/>
    <w:next w:val="a"/>
    <w:link w:val="20"/>
    <w:qFormat/>
    <w:rsid w:val="00841D79"/>
    <w:pPr>
      <w:keepNext/>
      <w:spacing w:before="240" w:after="60"/>
      <w:outlineLvl w:val="1"/>
    </w:pPr>
    <w:rPr>
      <w:rFonts w:ascii="Arial" w:hAnsi="Arial"/>
      <w:b/>
      <w:bCs/>
      <w:i/>
      <w:iCs/>
      <w:sz w:val="28"/>
      <w:szCs w:val="28"/>
    </w:rPr>
  </w:style>
  <w:style w:type="paragraph" w:styleId="4">
    <w:name w:val="heading 4"/>
    <w:basedOn w:val="a"/>
    <w:next w:val="a"/>
    <w:link w:val="40"/>
    <w:qFormat/>
    <w:rsid w:val="00841D79"/>
    <w:pPr>
      <w:keepNext/>
      <w:outlineLvl w:val="3"/>
    </w:pPr>
    <w:rPr>
      <w:b/>
      <w:bCs/>
    </w:rPr>
  </w:style>
  <w:style w:type="paragraph" w:styleId="5">
    <w:name w:val="heading 5"/>
    <w:basedOn w:val="a"/>
    <w:next w:val="a"/>
    <w:link w:val="50"/>
    <w:qFormat/>
    <w:rsid w:val="00841D79"/>
    <w:pPr>
      <w:keepNext/>
      <w:jc w:val="center"/>
      <w:outlineLvl w:val="4"/>
    </w:pPr>
    <w:rPr>
      <w:b/>
      <w:bCs/>
      <w:i/>
      <w:iCs/>
    </w:rPr>
  </w:style>
  <w:style w:type="paragraph" w:styleId="7">
    <w:name w:val="heading 7"/>
    <w:basedOn w:val="a"/>
    <w:next w:val="a"/>
    <w:link w:val="70"/>
    <w:qFormat/>
    <w:rsid w:val="00841D79"/>
    <w:pPr>
      <w:keepNext/>
      <w:ind w:left="5334"/>
      <w:outlineLvl w:val="6"/>
    </w:pPr>
    <w:rPr>
      <w:b/>
      <w:bCs/>
    </w:rPr>
  </w:style>
  <w:style w:type="paragraph" w:styleId="9">
    <w:name w:val="heading 9"/>
    <w:basedOn w:val="a"/>
    <w:next w:val="a"/>
    <w:link w:val="90"/>
    <w:qFormat/>
    <w:rsid w:val="00841D79"/>
    <w:pPr>
      <w:keepNext/>
      <w:widowControl w:val="0"/>
      <w:overflowPunct w:val="0"/>
      <w:autoSpaceDE w:val="0"/>
      <w:autoSpaceDN w:val="0"/>
      <w:adjustRightInd w:val="0"/>
      <w:jc w:val="center"/>
      <w:textAlignment w:val="baseline"/>
      <w:outlineLvl w:val="8"/>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5653"/>
    <w:pPr>
      <w:tabs>
        <w:tab w:val="center" w:pos="4536"/>
        <w:tab w:val="right" w:pos="9072"/>
      </w:tabs>
    </w:pPr>
    <w:rPr>
      <w:sz w:val="32"/>
      <w:szCs w:val="20"/>
    </w:rPr>
  </w:style>
  <w:style w:type="character" w:customStyle="1" w:styleId="a4">
    <w:name w:val="Верхний колонтитул Знак"/>
    <w:basedOn w:val="a0"/>
    <w:link w:val="a3"/>
    <w:uiPriority w:val="99"/>
    <w:rsid w:val="004C5653"/>
    <w:rPr>
      <w:rFonts w:ascii="Times New Roman" w:eastAsia="Times New Roman" w:hAnsi="Times New Roman" w:cs="Times New Roman"/>
      <w:sz w:val="32"/>
      <w:szCs w:val="20"/>
      <w:lang w:eastAsia="ru-RU"/>
    </w:rPr>
  </w:style>
  <w:style w:type="paragraph" w:styleId="a5">
    <w:name w:val="Body Text"/>
    <w:aliases w:val="бпОсновной текст"/>
    <w:basedOn w:val="a"/>
    <w:link w:val="a6"/>
    <w:uiPriority w:val="99"/>
    <w:rsid w:val="004C5653"/>
    <w:rPr>
      <w:sz w:val="28"/>
      <w:szCs w:val="20"/>
    </w:rPr>
  </w:style>
  <w:style w:type="character" w:customStyle="1" w:styleId="a6">
    <w:name w:val="Основной текст Знак"/>
    <w:aliases w:val="бпОсновной текст Знак"/>
    <w:basedOn w:val="a0"/>
    <w:link w:val="a5"/>
    <w:uiPriority w:val="99"/>
    <w:rsid w:val="004C5653"/>
    <w:rPr>
      <w:rFonts w:ascii="Times New Roman" w:eastAsia="Times New Roman" w:hAnsi="Times New Roman" w:cs="Times New Roman"/>
      <w:sz w:val="28"/>
      <w:szCs w:val="20"/>
      <w:lang w:eastAsia="ru-RU"/>
    </w:rPr>
  </w:style>
  <w:style w:type="table" w:styleId="a7">
    <w:name w:val="Table Grid"/>
    <w:basedOn w:val="a1"/>
    <w:uiPriority w:val="59"/>
    <w:rsid w:val="004C56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4C5653"/>
    <w:rPr>
      <w:rFonts w:ascii="Tahoma" w:hAnsi="Tahoma" w:cs="Tahoma"/>
      <w:sz w:val="16"/>
      <w:szCs w:val="16"/>
    </w:rPr>
  </w:style>
  <w:style w:type="character" w:customStyle="1" w:styleId="a9">
    <w:name w:val="Текст выноски Знак"/>
    <w:basedOn w:val="a0"/>
    <w:link w:val="a8"/>
    <w:uiPriority w:val="99"/>
    <w:rsid w:val="004C5653"/>
    <w:rPr>
      <w:rFonts w:ascii="Tahoma" w:eastAsia="Times New Roman" w:hAnsi="Tahoma" w:cs="Tahoma"/>
      <w:sz w:val="16"/>
      <w:szCs w:val="16"/>
      <w:lang w:eastAsia="ru-RU"/>
    </w:rPr>
  </w:style>
  <w:style w:type="character" w:styleId="aa">
    <w:name w:val="Strong"/>
    <w:basedOn w:val="a0"/>
    <w:qFormat/>
    <w:rsid w:val="0049154B"/>
    <w:rPr>
      <w:b/>
      <w:bCs/>
    </w:rPr>
  </w:style>
  <w:style w:type="paragraph" w:customStyle="1" w:styleId="ConsPlusNormal">
    <w:name w:val="ConsPlusNormal"/>
    <w:link w:val="ConsPlusNormal0"/>
    <w:qFormat/>
    <w:rsid w:val="004915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qFormat/>
    <w:rsid w:val="0049154B"/>
    <w:pPr>
      <w:spacing w:after="0" w:line="240" w:lineRule="auto"/>
    </w:pPr>
    <w:rPr>
      <w:rFonts w:ascii="Calibri" w:eastAsia="Calibri" w:hAnsi="Calibri" w:cs="Times New Roman"/>
    </w:rPr>
  </w:style>
  <w:style w:type="paragraph" w:styleId="21">
    <w:name w:val="Body Text Indent 2"/>
    <w:aliases w:val=" Знак1,Знак1"/>
    <w:basedOn w:val="a"/>
    <w:link w:val="22"/>
    <w:unhideWhenUsed/>
    <w:rsid w:val="0049154B"/>
    <w:pPr>
      <w:spacing w:after="120" w:line="480" w:lineRule="auto"/>
      <w:ind w:left="283"/>
    </w:pPr>
  </w:style>
  <w:style w:type="character" w:customStyle="1" w:styleId="22">
    <w:name w:val="Основной текст с отступом 2 Знак"/>
    <w:aliases w:val=" Знак1 Знак,Знак1 Знак"/>
    <w:basedOn w:val="a0"/>
    <w:link w:val="21"/>
    <w:rsid w:val="0049154B"/>
    <w:rPr>
      <w:rFonts w:ascii="Times New Roman" w:eastAsia="Times New Roman" w:hAnsi="Times New Roman" w:cs="Times New Roman"/>
      <w:sz w:val="24"/>
      <w:szCs w:val="24"/>
      <w:lang w:eastAsia="ru-RU"/>
    </w:rPr>
  </w:style>
  <w:style w:type="character" w:styleId="ac">
    <w:name w:val="Hyperlink"/>
    <w:uiPriority w:val="99"/>
    <w:unhideWhenUsed/>
    <w:rsid w:val="005905A8"/>
    <w:rPr>
      <w:color w:val="0000FF"/>
      <w:u w:val="single"/>
    </w:rPr>
  </w:style>
  <w:style w:type="paragraph" w:styleId="ad">
    <w:name w:val="List Paragraph"/>
    <w:basedOn w:val="a"/>
    <w:uiPriority w:val="34"/>
    <w:qFormat/>
    <w:rsid w:val="00010B34"/>
    <w:pPr>
      <w:ind w:left="720"/>
      <w:contextualSpacing/>
    </w:pPr>
  </w:style>
  <w:style w:type="paragraph" w:styleId="ae">
    <w:name w:val="Normal (Web)"/>
    <w:basedOn w:val="a"/>
    <w:uiPriority w:val="99"/>
    <w:unhideWhenUsed/>
    <w:rsid w:val="007B7444"/>
    <w:pPr>
      <w:spacing w:before="100" w:beforeAutospacing="1" w:after="100" w:afterAutospacing="1"/>
    </w:pPr>
  </w:style>
  <w:style w:type="character" w:customStyle="1" w:styleId="10">
    <w:name w:val="Заголовок 1 Знак"/>
    <w:basedOn w:val="a0"/>
    <w:link w:val="1"/>
    <w:rsid w:val="00841D79"/>
    <w:rPr>
      <w:rFonts w:ascii="Arial" w:eastAsia="Times New Roman" w:hAnsi="Arial" w:cs="Times New Roman"/>
      <w:b/>
      <w:i/>
      <w:snapToGrid w:val="0"/>
      <w:sz w:val="28"/>
      <w:szCs w:val="20"/>
    </w:rPr>
  </w:style>
  <w:style w:type="character" w:customStyle="1" w:styleId="20">
    <w:name w:val="Заголовок 2 Знак"/>
    <w:basedOn w:val="a0"/>
    <w:link w:val="2"/>
    <w:rsid w:val="00841D79"/>
    <w:rPr>
      <w:rFonts w:ascii="Arial" w:eastAsia="Times New Roman" w:hAnsi="Arial" w:cs="Times New Roman"/>
      <w:b/>
      <w:bCs/>
      <w:i/>
      <w:iCs/>
      <w:sz w:val="28"/>
      <w:szCs w:val="28"/>
    </w:rPr>
  </w:style>
  <w:style w:type="character" w:customStyle="1" w:styleId="40">
    <w:name w:val="Заголовок 4 Знак"/>
    <w:basedOn w:val="a0"/>
    <w:link w:val="4"/>
    <w:rsid w:val="00841D79"/>
    <w:rPr>
      <w:rFonts w:ascii="Times New Roman" w:eastAsia="Times New Roman" w:hAnsi="Times New Roman" w:cs="Times New Roman"/>
      <w:b/>
      <w:bCs/>
      <w:sz w:val="24"/>
      <w:szCs w:val="24"/>
    </w:rPr>
  </w:style>
  <w:style w:type="character" w:customStyle="1" w:styleId="50">
    <w:name w:val="Заголовок 5 Знак"/>
    <w:basedOn w:val="a0"/>
    <w:link w:val="5"/>
    <w:rsid w:val="00841D79"/>
    <w:rPr>
      <w:rFonts w:ascii="Times New Roman" w:eastAsia="Times New Roman" w:hAnsi="Times New Roman" w:cs="Times New Roman"/>
      <w:b/>
      <w:bCs/>
      <w:i/>
      <w:iCs/>
      <w:sz w:val="24"/>
      <w:szCs w:val="24"/>
    </w:rPr>
  </w:style>
  <w:style w:type="character" w:customStyle="1" w:styleId="70">
    <w:name w:val="Заголовок 7 Знак"/>
    <w:basedOn w:val="a0"/>
    <w:link w:val="7"/>
    <w:rsid w:val="00841D79"/>
    <w:rPr>
      <w:rFonts w:ascii="Times New Roman" w:eastAsia="Times New Roman" w:hAnsi="Times New Roman" w:cs="Times New Roman"/>
      <w:b/>
      <w:bCs/>
      <w:sz w:val="24"/>
      <w:szCs w:val="24"/>
    </w:rPr>
  </w:style>
  <w:style w:type="character" w:customStyle="1" w:styleId="90">
    <w:name w:val="Заголовок 9 Знак"/>
    <w:basedOn w:val="a0"/>
    <w:link w:val="9"/>
    <w:rsid w:val="00841D79"/>
    <w:rPr>
      <w:rFonts w:ascii="Times New Roman" w:eastAsia="Times New Roman" w:hAnsi="Times New Roman" w:cs="Times New Roman"/>
      <w:sz w:val="24"/>
      <w:szCs w:val="20"/>
    </w:rPr>
  </w:style>
  <w:style w:type="paragraph" w:styleId="af">
    <w:name w:val="footer"/>
    <w:basedOn w:val="a"/>
    <w:link w:val="af0"/>
    <w:uiPriority w:val="99"/>
    <w:rsid w:val="00841D79"/>
    <w:pPr>
      <w:tabs>
        <w:tab w:val="center" w:pos="4677"/>
        <w:tab w:val="right" w:pos="9355"/>
      </w:tabs>
    </w:pPr>
    <w:rPr>
      <w:sz w:val="28"/>
      <w:szCs w:val="20"/>
    </w:rPr>
  </w:style>
  <w:style w:type="character" w:customStyle="1" w:styleId="af0">
    <w:name w:val="Нижний колонтитул Знак"/>
    <w:basedOn w:val="a0"/>
    <w:link w:val="af"/>
    <w:uiPriority w:val="99"/>
    <w:rsid w:val="00841D79"/>
    <w:rPr>
      <w:rFonts w:ascii="Times New Roman" w:eastAsia="Times New Roman" w:hAnsi="Times New Roman" w:cs="Times New Roman"/>
      <w:sz w:val="28"/>
      <w:szCs w:val="20"/>
    </w:rPr>
  </w:style>
  <w:style w:type="paragraph" w:customStyle="1" w:styleId="af1">
    <w:name w:val="Основной шрифт абзаца Знак"/>
    <w:aliases w:val=" Знак Знак"/>
    <w:basedOn w:val="a"/>
    <w:rsid w:val="00841D79"/>
    <w:pPr>
      <w:spacing w:after="160" w:line="240" w:lineRule="exact"/>
    </w:pPr>
    <w:rPr>
      <w:rFonts w:ascii="Verdana" w:hAnsi="Verdana"/>
      <w:sz w:val="20"/>
      <w:szCs w:val="20"/>
      <w:lang w:val="en-US" w:eastAsia="en-US"/>
    </w:rPr>
  </w:style>
  <w:style w:type="paragraph" w:styleId="af2">
    <w:name w:val="Body Text Indent"/>
    <w:basedOn w:val="a"/>
    <w:link w:val="af3"/>
    <w:rsid w:val="00841D79"/>
    <w:pPr>
      <w:spacing w:after="120"/>
      <w:ind w:left="283"/>
    </w:pPr>
    <w:rPr>
      <w:sz w:val="28"/>
      <w:szCs w:val="20"/>
    </w:rPr>
  </w:style>
  <w:style w:type="character" w:customStyle="1" w:styleId="af3">
    <w:name w:val="Основной текст с отступом Знак"/>
    <w:basedOn w:val="a0"/>
    <w:link w:val="af2"/>
    <w:rsid w:val="00841D79"/>
    <w:rPr>
      <w:rFonts w:ascii="Times New Roman" w:eastAsia="Times New Roman" w:hAnsi="Times New Roman" w:cs="Times New Roman"/>
      <w:sz w:val="28"/>
      <w:szCs w:val="20"/>
    </w:rPr>
  </w:style>
  <w:style w:type="paragraph" w:styleId="3">
    <w:name w:val="Body Text Indent 3"/>
    <w:basedOn w:val="a"/>
    <w:link w:val="30"/>
    <w:rsid w:val="00841D79"/>
    <w:pPr>
      <w:spacing w:after="120"/>
      <w:ind w:left="283"/>
    </w:pPr>
    <w:rPr>
      <w:sz w:val="16"/>
      <w:szCs w:val="16"/>
    </w:rPr>
  </w:style>
  <w:style w:type="character" w:customStyle="1" w:styleId="30">
    <w:name w:val="Основной текст с отступом 3 Знак"/>
    <w:basedOn w:val="a0"/>
    <w:link w:val="3"/>
    <w:rsid w:val="00841D79"/>
    <w:rPr>
      <w:rFonts w:ascii="Times New Roman" w:eastAsia="Times New Roman" w:hAnsi="Times New Roman" w:cs="Times New Roman"/>
      <w:sz w:val="16"/>
      <w:szCs w:val="16"/>
    </w:rPr>
  </w:style>
  <w:style w:type="paragraph" w:customStyle="1" w:styleId="210">
    <w:name w:val="Основной текст с отступом 21"/>
    <w:basedOn w:val="a"/>
    <w:rsid w:val="00841D79"/>
    <w:pPr>
      <w:suppressAutoHyphens/>
      <w:spacing w:line="360" w:lineRule="auto"/>
      <w:ind w:firstLine="540"/>
      <w:jc w:val="both"/>
    </w:pPr>
    <w:rPr>
      <w:lang w:eastAsia="ar-SA"/>
    </w:rPr>
  </w:style>
  <w:style w:type="paragraph" w:customStyle="1" w:styleId="af4">
    <w:name w:val="Заголовок"/>
    <w:basedOn w:val="a"/>
    <w:next w:val="a5"/>
    <w:rsid w:val="00841D79"/>
    <w:pPr>
      <w:keepNext/>
      <w:suppressAutoHyphens/>
      <w:spacing w:before="240" w:after="120"/>
    </w:pPr>
    <w:rPr>
      <w:rFonts w:ascii="Arial" w:eastAsia="Arial Unicode MS" w:hAnsi="Arial" w:cs="Tahoma"/>
      <w:sz w:val="28"/>
      <w:szCs w:val="28"/>
      <w:lang w:eastAsia="ar-SA"/>
    </w:rPr>
  </w:style>
  <w:style w:type="paragraph" w:styleId="af5">
    <w:name w:val="Subtitle"/>
    <w:basedOn w:val="a"/>
    <w:next w:val="a5"/>
    <w:link w:val="af6"/>
    <w:qFormat/>
    <w:rsid w:val="00841D79"/>
    <w:pPr>
      <w:suppressAutoHyphens/>
      <w:spacing w:line="360" w:lineRule="auto"/>
      <w:ind w:left="-567"/>
      <w:jc w:val="center"/>
    </w:pPr>
    <w:rPr>
      <w:sz w:val="32"/>
      <w:lang w:eastAsia="ar-SA"/>
    </w:rPr>
  </w:style>
  <w:style w:type="character" w:customStyle="1" w:styleId="af6">
    <w:name w:val="Подзаголовок Знак"/>
    <w:basedOn w:val="a0"/>
    <w:link w:val="af5"/>
    <w:rsid w:val="00841D79"/>
    <w:rPr>
      <w:rFonts w:ascii="Times New Roman" w:eastAsia="Times New Roman" w:hAnsi="Times New Roman" w:cs="Times New Roman"/>
      <w:sz w:val="32"/>
      <w:szCs w:val="24"/>
      <w:lang w:eastAsia="ar-SA"/>
    </w:rPr>
  </w:style>
  <w:style w:type="paragraph" w:customStyle="1" w:styleId="211">
    <w:name w:val="Основной текст 21"/>
    <w:basedOn w:val="a"/>
    <w:rsid w:val="00841D79"/>
    <w:pPr>
      <w:overflowPunct w:val="0"/>
      <w:autoSpaceDE w:val="0"/>
      <w:autoSpaceDN w:val="0"/>
      <w:adjustRightInd w:val="0"/>
      <w:ind w:right="43"/>
      <w:jc w:val="both"/>
      <w:textAlignment w:val="baseline"/>
    </w:pPr>
    <w:rPr>
      <w:sz w:val="28"/>
      <w:szCs w:val="20"/>
    </w:rPr>
  </w:style>
  <w:style w:type="paragraph" w:customStyle="1" w:styleId="af7">
    <w:name w:val="Прижатый влево"/>
    <w:basedOn w:val="a"/>
    <w:next w:val="a"/>
    <w:rsid w:val="00841D79"/>
    <w:pPr>
      <w:autoSpaceDE w:val="0"/>
      <w:autoSpaceDN w:val="0"/>
      <w:adjustRightInd w:val="0"/>
    </w:pPr>
    <w:rPr>
      <w:rFonts w:ascii="Arial" w:hAnsi="Arial"/>
      <w:sz w:val="20"/>
      <w:szCs w:val="20"/>
    </w:rPr>
  </w:style>
  <w:style w:type="paragraph" w:customStyle="1" w:styleId="ConsPlusNonformat">
    <w:name w:val="ConsPlusNonformat"/>
    <w:rsid w:val="00841D7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Normal">
    <w:name w:val="ConsNormal"/>
    <w:rsid w:val="00841D79"/>
    <w:pPr>
      <w:widowControl w:val="0"/>
      <w:overflowPunct w:val="0"/>
      <w:autoSpaceDE w:val="0"/>
      <w:autoSpaceDN w:val="0"/>
      <w:adjustRightInd w:val="0"/>
      <w:spacing w:after="0" w:line="240" w:lineRule="auto"/>
      <w:ind w:right="19772" w:firstLine="720"/>
      <w:textAlignment w:val="baseline"/>
    </w:pPr>
    <w:rPr>
      <w:rFonts w:ascii="Arial" w:eastAsia="Times New Roman" w:hAnsi="Arial" w:cs="Times New Roman"/>
      <w:sz w:val="20"/>
      <w:szCs w:val="20"/>
      <w:lang w:eastAsia="ru-RU"/>
    </w:rPr>
  </w:style>
  <w:style w:type="paragraph" w:customStyle="1" w:styleId="31">
    <w:name w:val="Основной текст с отступом 31"/>
    <w:basedOn w:val="a"/>
    <w:rsid w:val="00841D79"/>
    <w:pPr>
      <w:overflowPunct w:val="0"/>
      <w:autoSpaceDE w:val="0"/>
      <w:autoSpaceDN w:val="0"/>
      <w:adjustRightInd w:val="0"/>
      <w:spacing w:after="120"/>
      <w:ind w:left="283"/>
      <w:textAlignment w:val="baseline"/>
    </w:pPr>
    <w:rPr>
      <w:sz w:val="16"/>
      <w:szCs w:val="20"/>
    </w:rPr>
  </w:style>
  <w:style w:type="paragraph" w:customStyle="1" w:styleId="310">
    <w:name w:val="Основной текст 31"/>
    <w:basedOn w:val="a"/>
    <w:rsid w:val="00841D79"/>
    <w:pPr>
      <w:overflowPunct w:val="0"/>
      <w:autoSpaceDE w:val="0"/>
      <w:autoSpaceDN w:val="0"/>
      <w:adjustRightInd w:val="0"/>
      <w:jc w:val="center"/>
      <w:textAlignment w:val="baseline"/>
    </w:pPr>
    <w:rPr>
      <w:sz w:val="32"/>
      <w:szCs w:val="20"/>
    </w:rPr>
  </w:style>
  <w:style w:type="paragraph" w:customStyle="1" w:styleId="Style7">
    <w:name w:val="Style7"/>
    <w:basedOn w:val="a"/>
    <w:rsid w:val="00841D79"/>
    <w:pPr>
      <w:widowControl w:val="0"/>
      <w:autoSpaceDE w:val="0"/>
      <w:autoSpaceDN w:val="0"/>
      <w:adjustRightInd w:val="0"/>
      <w:spacing w:line="269" w:lineRule="exact"/>
      <w:ind w:firstLine="710"/>
      <w:jc w:val="both"/>
    </w:pPr>
    <w:rPr>
      <w:rFonts w:ascii="Microsoft Sans Serif" w:hAnsi="Microsoft Sans Serif" w:cs="Microsoft Sans Serif"/>
    </w:rPr>
  </w:style>
  <w:style w:type="character" w:customStyle="1" w:styleId="FontStyle47">
    <w:name w:val="Font Style47"/>
    <w:rsid w:val="00841D79"/>
    <w:rPr>
      <w:rFonts w:ascii="Times New Roman" w:hAnsi="Times New Roman" w:cs="Times New Roman"/>
      <w:sz w:val="22"/>
      <w:szCs w:val="22"/>
    </w:rPr>
  </w:style>
  <w:style w:type="paragraph" w:styleId="af8">
    <w:name w:val="endnote text"/>
    <w:basedOn w:val="a"/>
    <w:link w:val="af9"/>
    <w:rsid w:val="00841D79"/>
    <w:pPr>
      <w:autoSpaceDE w:val="0"/>
      <w:autoSpaceDN w:val="0"/>
    </w:pPr>
    <w:rPr>
      <w:sz w:val="20"/>
      <w:szCs w:val="20"/>
    </w:rPr>
  </w:style>
  <w:style w:type="character" w:customStyle="1" w:styleId="af9">
    <w:name w:val="Текст концевой сноски Знак"/>
    <w:basedOn w:val="a0"/>
    <w:link w:val="af8"/>
    <w:rsid w:val="00841D79"/>
    <w:rPr>
      <w:rFonts w:ascii="Times New Roman" w:eastAsia="Times New Roman" w:hAnsi="Times New Roman" w:cs="Times New Roman"/>
      <w:sz w:val="20"/>
      <w:szCs w:val="20"/>
      <w:lang w:eastAsia="ru-RU"/>
    </w:rPr>
  </w:style>
  <w:style w:type="character" w:styleId="afa">
    <w:name w:val="endnote reference"/>
    <w:rsid w:val="00841D79"/>
    <w:rPr>
      <w:vertAlign w:val="superscript"/>
    </w:rPr>
  </w:style>
  <w:style w:type="paragraph" w:customStyle="1" w:styleId="11">
    <w:name w:val="Знак Знак Знак1 Знак"/>
    <w:basedOn w:val="a"/>
    <w:rsid w:val="00841D79"/>
    <w:pPr>
      <w:spacing w:after="160" w:line="240" w:lineRule="exact"/>
    </w:pPr>
    <w:rPr>
      <w:rFonts w:ascii="Verdana" w:hAnsi="Verdana"/>
      <w:sz w:val="20"/>
      <w:szCs w:val="20"/>
      <w:lang w:val="en-US" w:eastAsia="en-US"/>
    </w:rPr>
  </w:style>
  <w:style w:type="character" w:customStyle="1" w:styleId="afb">
    <w:name w:val="Гипертекстовая ссылка"/>
    <w:rsid w:val="00841D79"/>
    <w:rPr>
      <w:color w:val="008000"/>
    </w:rPr>
  </w:style>
  <w:style w:type="paragraph" w:styleId="23">
    <w:name w:val="Body Text 2"/>
    <w:basedOn w:val="a"/>
    <w:link w:val="24"/>
    <w:rsid w:val="00841D79"/>
    <w:pPr>
      <w:spacing w:after="120" w:line="480" w:lineRule="auto"/>
    </w:pPr>
    <w:rPr>
      <w:sz w:val="28"/>
      <w:szCs w:val="20"/>
    </w:rPr>
  </w:style>
  <w:style w:type="character" w:customStyle="1" w:styleId="24">
    <w:name w:val="Основной текст 2 Знак"/>
    <w:basedOn w:val="a0"/>
    <w:link w:val="23"/>
    <w:rsid w:val="00841D79"/>
    <w:rPr>
      <w:rFonts w:ascii="Times New Roman" w:eastAsia="Times New Roman" w:hAnsi="Times New Roman" w:cs="Times New Roman"/>
      <w:sz w:val="28"/>
      <w:szCs w:val="20"/>
    </w:rPr>
  </w:style>
  <w:style w:type="paragraph" w:customStyle="1" w:styleId="ConsPlusTitle">
    <w:name w:val="ConsPlusTitle"/>
    <w:rsid w:val="00841D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2">
    <w:name w:val="Body Text 3"/>
    <w:basedOn w:val="a"/>
    <w:link w:val="33"/>
    <w:unhideWhenUsed/>
    <w:rsid w:val="00841D79"/>
    <w:pPr>
      <w:spacing w:after="120"/>
    </w:pPr>
    <w:rPr>
      <w:sz w:val="16"/>
      <w:szCs w:val="16"/>
    </w:rPr>
  </w:style>
  <w:style w:type="character" w:customStyle="1" w:styleId="33">
    <w:name w:val="Основной текст 3 Знак"/>
    <w:basedOn w:val="a0"/>
    <w:link w:val="32"/>
    <w:rsid w:val="00841D79"/>
    <w:rPr>
      <w:rFonts w:ascii="Times New Roman" w:eastAsia="Times New Roman" w:hAnsi="Times New Roman" w:cs="Times New Roman"/>
      <w:sz w:val="16"/>
      <w:szCs w:val="16"/>
    </w:rPr>
  </w:style>
  <w:style w:type="paragraph" w:customStyle="1" w:styleId="u">
    <w:name w:val="u"/>
    <w:basedOn w:val="a"/>
    <w:rsid w:val="00841D79"/>
    <w:pPr>
      <w:spacing w:before="100" w:beforeAutospacing="1" w:after="100" w:afterAutospacing="1"/>
    </w:pPr>
  </w:style>
  <w:style w:type="numbering" w:customStyle="1" w:styleId="12">
    <w:name w:val="Нет списка1"/>
    <w:next w:val="a2"/>
    <w:semiHidden/>
    <w:rsid w:val="00841D79"/>
  </w:style>
  <w:style w:type="character" w:customStyle="1" w:styleId="13">
    <w:name w:val="Основной шрифт абзаца1"/>
    <w:rsid w:val="00841D79"/>
  </w:style>
  <w:style w:type="paragraph" w:styleId="afc">
    <w:name w:val="List"/>
    <w:basedOn w:val="a5"/>
    <w:rsid w:val="00841D79"/>
    <w:pPr>
      <w:suppressAutoHyphens/>
      <w:spacing w:after="120"/>
    </w:pPr>
    <w:rPr>
      <w:rFonts w:cs="Mangal"/>
      <w:sz w:val="24"/>
      <w:szCs w:val="24"/>
      <w:lang w:eastAsia="ar-SA"/>
    </w:rPr>
  </w:style>
  <w:style w:type="paragraph" w:customStyle="1" w:styleId="14">
    <w:name w:val="Название1"/>
    <w:basedOn w:val="a"/>
    <w:rsid w:val="00841D79"/>
    <w:pPr>
      <w:suppressLineNumbers/>
      <w:suppressAutoHyphens/>
      <w:spacing w:before="120" w:after="120"/>
    </w:pPr>
    <w:rPr>
      <w:rFonts w:cs="Mangal"/>
      <w:i/>
      <w:iCs/>
      <w:lang w:eastAsia="ar-SA"/>
    </w:rPr>
  </w:style>
  <w:style w:type="paragraph" w:customStyle="1" w:styleId="15">
    <w:name w:val="Указатель1"/>
    <w:basedOn w:val="a"/>
    <w:rsid w:val="00841D79"/>
    <w:pPr>
      <w:suppressLineNumbers/>
      <w:suppressAutoHyphens/>
    </w:pPr>
    <w:rPr>
      <w:rFonts w:cs="Mangal"/>
      <w:lang w:eastAsia="ar-SA"/>
    </w:rPr>
  </w:style>
  <w:style w:type="paragraph" w:customStyle="1" w:styleId="afd">
    <w:name w:val="Содержимое таблицы"/>
    <w:basedOn w:val="a"/>
    <w:rsid w:val="00841D79"/>
    <w:pPr>
      <w:suppressLineNumbers/>
      <w:suppressAutoHyphens/>
    </w:pPr>
    <w:rPr>
      <w:lang w:eastAsia="ar-SA"/>
    </w:rPr>
  </w:style>
  <w:style w:type="paragraph" w:customStyle="1" w:styleId="afe">
    <w:name w:val="Заголовок таблицы"/>
    <w:basedOn w:val="afd"/>
    <w:rsid w:val="00841D79"/>
    <w:pPr>
      <w:jc w:val="center"/>
    </w:pPr>
    <w:rPr>
      <w:b/>
      <w:bCs/>
    </w:rPr>
  </w:style>
  <w:style w:type="paragraph" w:customStyle="1" w:styleId="Heading">
    <w:name w:val="Heading"/>
    <w:rsid w:val="00841D79"/>
    <w:pPr>
      <w:widowControl w:val="0"/>
      <w:suppressAutoHyphens/>
      <w:autoSpaceDE w:val="0"/>
      <w:spacing w:after="0" w:line="240" w:lineRule="auto"/>
    </w:pPr>
    <w:rPr>
      <w:rFonts w:ascii="Arial" w:eastAsia="Arial" w:hAnsi="Arial" w:cs="Times New Roman"/>
      <w:b/>
      <w:szCs w:val="20"/>
      <w:lang w:eastAsia="ar-SA"/>
    </w:rPr>
  </w:style>
  <w:style w:type="paragraph" w:customStyle="1" w:styleId="aff">
    <w:name w:val="Комментарий"/>
    <w:basedOn w:val="a"/>
    <w:next w:val="a"/>
    <w:rsid w:val="00841D79"/>
    <w:pPr>
      <w:autoSpaceDE w:val="0"/>
      <w:autoSpaceDN w:val="0"/>
      <w:adjustRightInd w:val="0"/>
      <w:ind w:left="170"/>
      <w:jc w:val="both"/>
    </w:pPr>
    <w:rPr>
      <w:rFonts w:ascii="Arial" w:hAnsi="Arial"/>
      <w:i/>
      <w:iCs/>
      <w:color w:val="800080"/>
    </w:rPr>
  </w:style>
  <w:style w:type="character" w:customStyle="1" w:styleId="aff0">
    <w:name w:val="Цветовое выделение"/>
    <w:rsid w:val="00841D79"/>
    <w:rPr>
      <w:b/>
      <w:bCs/>
      <w:color w:val="000080"/>
    </w:rPr>
  </w:style>
  <w:style w:type="paragraph" w:customStyle="1" w:styleId="aff1">
    <w:name w:val="Таблицы (моноширинный)"/>
    <w:basedOn w:val="a"/>
    <w:next w:val="a"/>
    <w:rsid w:val="00841D79"/>
    <w:pPr>
      <w:widowControl w:val="0"/>
      <w:autoSpaceDE w:val="0"/>
      <w:jc w:val="both"/>
    </w:pPr>
    <w:rPr>
      <w:rFonts w:ascii="Courier New" w:hAnsi="Courier New" w:cs="Courier New"/>
      <w:sz w:val="28"/>
      <w:szCs w:val="28"/>
      <w:lang w:eastAsia="zh-CN"/>
    </w:rPr>
  </w:style>
  <w:style w:type="paragraph" w:customStyle="1" w:styleId="16">
    <w:name w:val="1"/>
    <w:basedOn w:val="a"/>
    <w:rsid w:val="00841D79"/>
    <w:pPr>
      <w:spacing w:after="160" w:line="240" w:lineRule="exact"/>
    </w:pPr>
    <w:rPr>
      <w:rFonts w:ascii="Verdana" w:hAnsi="Verdana"/>
      <w:sz w:val="20"/>
      <w:szCs w:val="20"/>
      <w:lang w:val="en-US" w:eastAsia="en-US"/>
    </w:rPr>
  </w:style>
  <w:style w:type="paragraph" w:customStyle="1" w:styleId="ConsPlusCell">
    <w:name w:val="ConsPlusCell"/>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9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9BC"/>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ConsPlusNormal0">
    <w:name w:val="ConsPlusNormal Знак"/>
    <w:link w:val="ConsPlusNormal"/>
    <w:locked/>
    <w:rsid w:val="006F79BC"/>
    <w:rPr>
      <w:rFonts w:ascii="Arial" w:eastAsia="Times New Roman" w:hAnsi="Arial" w:cs="Arial"/>
      <w:sz w:val="20"/>
      <w:szCs w:val="20"/>
      <w:lang w:eastAsia="ru-RU"/>
    </w:rPr>
  </w:style>
  <w:style w:type="paragraph" w:customStyle="1" w:styleId="17">
    <w:name w:val="Обычный1"/>
    <w:rsid w:val="006F79B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FontStyle23">
    <w:name w:val="Font Style23"/>
    <w:basedOn w:val="a0"/>
    <w:rsid w:val="00870C6A"/>
    <w:rPr>
      <w:rFonts w:ascii="Times New Roman" w:hAnsi="Times New Roman" w:cs="Times New Roman"/>
      <w:sz w:val="26"/>
      <w:szCs w:val="26"/>
    </w:rPr>
  </w:style>
  <w:style w:type="character" w:customStyle="1" w:styleId="-">
    <w:name w:val="Интернет-ссылка"/>
    <w:basedOn w:val="a0"/>
    <w:rsid w:val="007C2782"/>
    <w:rPr>
      <w:color w:val="0000FF"/>
      <w:u w:val="single"/>
    </w:rPr>
  </w:style>
  <w:style w:type="paragraph" w:styleId="HTML">
    <w:name w:val="HTML Preformatted"/>
    <w:basedOn w:val="a"/>
    <w:link w:val="HTML0"/>
    <w:qFormat/>
    <w:rsid w:val="007C2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612"/>
    </w:pPr>
    <w:rPr>
      <w:rFonts w:ascii="Courier New" w:hAnsi="Courier New" w:cs="Courier New"/>
      <w:color w:val="00000A"/>
      <w:sz w:val="20"/>
      <w:szCs w:val="20"/>
    </w:rPr>
  </w:style>
  <w:style w:type="character" w:customStyle="1" w:styleId="HTML0">
    <w:name w:val="Стандартный HTML Знак"/>
    <w:basedOn w:val="a0"/>
    <w:link w:val="HTML"/>
    <w:rsid w:val="007C2782"/>
    <w:rPr>
      <w:rFonts w:ascii="Courier New" w:eastAsia="Times New Roman" w:hAnsi="Courier New" w:cs="Courier New"/>
      <w:color w:val="00000A"/>
      <w:sz w:val="20"/>
      <w:szCs w:val="20"/>
      <w:lang w:eastAsia="ru-RU"/>
    </w:rPr>
  </w:style>
  <w:style w:type="paragraph" w:customStyle="1" w:styleId="formattext">
    <w:name w:val="formattext"/>
    <w:basedOn w:val="a"/>
    <w:rsid w:val="007C27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1D79"/>
    <w:pPr>
      <w:keepNext/>
      <w:widowControl w:val="0"/>
      <w:ind w:firstLine="720"/>
      <w:outlineLvl w:val="0"/>
    </w:pPr>
    <w:rPr>
      <w:rFonts w:ascii="Arial" w:hAnsi="Arial"/>
      <w:b/>
      <w:i/>
      <w:snapToGrid w:val="0"/>
      <w:sz w:val="28"/>
      <w:szCs w:val="20"/>
      <w:lang w:val="x-none" w:eastAsia="x-none"/>
    </w:rPr>
  </w:style>
  <w:style w:type="paragraph" w:styleId="2">
    <w:name w:val="heading 2"/>
    <w:basedOn w:val="a"/>
    <w:next w:val="a"/>
    <w:link w:val="20"/>
    <w:qFormat/>
    <w:rsid w:val="00841D79"/>
    <w:pPr>
      <w:keepNext/>
      <w:spacing w:before="240" w:after="60"/>
      <w:outlineLvl w:val="1"/>
    </w:pPr>
    <w:rPr>
      <w:rFonts w:ascii="Arial" w:hAnsi="Arial"/>
      <w:b/>
      <w:bCs/>
      <w:i/>
      <w:iCs/>
      <w:sz w:val="28"/>
      <w:szCs w:val="28"/>
      <w:lang w:val="x-none" w:eastAsia="x-none"/>
    </w:rPr>
  </w:style>
  <w:style w:type="paragraph" w:styleId="4">
    <w:name w:val="heading 4"/>
    <w:basedOn w:val="a"/>
    <w:next w:val="a"/>
    <w:link w:val="40"/>
    <w:qFormat/>
    <w:rsid w:val="00841D79"/>
    <w:pPr>
      <w:keepNext/>
      <w:outlineLvl w:val="3"/>
    </w:pPr>
    <w:rPr>
      <w:b/>
      <w:bCs/>
      <w:lang w:val="x-none" w:eastAsia="x-none"/>
    </w:rPr>
  </w:style>
  <w:style w:type="paragraph" w:styleId="5">
    <w:name w:val="heading 5"/>
    <w:basedOn w:val="a"/>
    <w:next w:val="a"/>
    <w:link w:val="50"/>
    <w:qFormat/>
    <w:rsid w:val="00841D79"/>
    <w:pPr>
      <w:keepNext/>
      <w:jc w:val="center"/>
      <w:outlineLvl w:val="4"/>
    </w:pPr>
    <w:rPr>
      <w:b/>
      <w:bCs/>
      <w:i/>
      <w:iCs/>
      <w:lang w:val="x-none" w:eastAsia="x-none"/>
    </w:rPr>
  </w:style>
  <w:style w:type="paragraph" w:styleId="7">
    <w:name w:val="heading 7"/>
    <w:basedOn w:val="a"/>
    <w:next w:val="a"/>
    <w:link w:val="70"/>
    <w:qFormat/>
    <w:rsid w:val="00841D79"/>
    <w:pPr>
      <w:keepNext/>
      <w:ind w:left="5334"/>
      <w:outlineLvl w:val="6"/>
    </w:pPr>
    <w:rPr>
      <w:b/>
      <w:bCs/>
      <w:lang w:val="x-none" w:eastAsia="x-none"/>
    </w:rPr>
  </w:style>
  <w:style w:type="paragraph" w:styleId="9">
    <w:name w:val="heading 9"/>
    <w:basedOn w:val="a"/>
    <w:next w:val="a"/>
    <w:link w:val="90"/>
    <w:qFormat/>
    <w:rsid w:val="00841D79"/>
    <w:pPr>
      <w:keepNext/>
      <w:widowControl w:val="0"/>
      <w:overflowPunct w:val="0"/>
      <w:autoSpaceDE w:val="0"/>
      <w:autoSpaceDN w:val="0"/>
      <w:adjustRightInd w:val="0"/>
      <w:jc w:val="center"/>
      <w:textAlignment w:val="baseline"/>
      <w:outlineLvl w:val="8"/>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5653"/>
    <w:pPr>
      <w:tabs>
        <w:tab w:val="center" w:pos="4536"/>
        <w:tab w:val="right" w:pos="9072"/>
      </w:tabs>
    </w:pPr>
    <w:rPr>
      <w:sz w:val="32"/>
      <w:szCs w:val="20"/>
    </w:rPr>
  </w:style>
  <w:style w:type="character" w:customStyle="1" w:styleId="a4">
    <w:name w:val="Верхний колонтитул Знак"/>
    <w:basedOn w:val="a0"/>
    <w:link w:val="a3"/>
    <w:uiPriority w:val="99"/>
    <w:rsid w:val="004C5653"/>
    <w:rPr>
      <w:rFonts w:ascii="Times New Roman" w:eastAsia="Times New Roman" w:hAnsi="Times New Roman" w:cs="Times New Roman"/>
      <w:sz w:val="32"/>
      <w:szCs w:val="20"/>
      <w:lang w:eastAsia="ru-RU"/>
    </w:rPr>
  </w:style>
  <w:style w:type="paragraph" w:styleId="a5">
    <w:name w:val="Body Text"/>
    <w:aliases w:val="бпОсновной текст"/>
    <w:basedOn w:val="a"/>
    <w:link w:val="a6"/>
    <w:uiPriority w:val="99"/>
    <w:rsid w:val="004C5653"/>
    <w:rPr>
      <w:sz w:val="28"/>
      <w:szCs w:val="20"/>
    </w:rPr>
  </w:style>
  <w:style w:type="character" w:customStyle="1" w:styleId="a6">
    <w:name w:val="Основной текст Знак"/>
    <w:aliases w:val="бпОсновной текст Знак"/>
    <w:basedOn w:val="a0"/>
    <w:link w:val="a5"/>
    <w:uiPriority w:val="99"/>
    <w:rsid w:val="004C5653"/>
    <w:rPr>
      <w:rFonts w:ascii="Times New Roman" w:eastAsia="Times New Roman" w:hAnsi="Times New Roman" w:cs="Times New Roman"/>
      <w:sz w:val="28"/>
      <w:szCs w:val="20"/>
      <w:lang w:eastAsia="ru-RU"/>
    </w:rPr>
  </w:style>
  <w:style w:type="table" w:styleId="a7">
    <w:name w:val="Table Grid"/>
    <w:basedOn w:val="a1"/>
    <w:uiPriority w:val="59"/>
    <w:rsid w:val="004C56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4C5653"/>
    <w:rPr>
      <w:rFonts w:ascii="Tahoma" w:hAnsi="Tahoma" w:cs="Tahoma"/>
      <w:sz w:val="16"/>
      <w:szCs w:val="16"/>
    </w:rPr>
  </w:style>
  <w:style w:type="character" w:customStyle="1" w:styleId="a9">
    <w:name w:val="Текст выноски Знак"/>
    <w:basedOn w:val="a0"/>
    <w:link w:val="a8"/>
    <w:uiPriority w:val="99"/>
    <w:rsid w:val="004C5653"/>
    <w:rPr>
      <w:rFonts w:ascii="Tahoma" w:eastAsia="Times New Roman" w:hAnsi="Tahoma" w:cs="Tahoma"/>
      <w:sz w:val="16"/>
      <w:szCs w:val="16"/>
      <w:lang w:eastAsia="ru-RU"/>
    </w:rPr>
  </w:style>
  <w:style w:type="character" w:styleId="aa">
    <w:name w:val="Strong"/>
    <w:basedOn w:val="a0"/>
    <w:qFormat/>
    <w:rsid w:val="0049154B"/>
    <w:rPr>
      <w:b/>
      <w:bCs/>
    </w:rPr>
  </w:style>
  <w:style w:type="paragraph" w:customStyle="1" w:styleId="ConsPlusNormal">
    <w:name w:val="ConsPlusNormal"/>
    <w:link w:val="ConsPlusNormal0"/>
    <w:rsid w:val="004915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qFormat/>
    <w:rsid w:val="0049154B"/>
    <w:pPr>
      <w:spacing w:after="0" w:line="240" w:lineRule="auto"/>
    </w:pPr>
    <w:rPr>
      <w:rFonts w:ascii="Calibri" w:eastAsia="Calibri" w:hAnsi="Calibri" w:cs="Times New Roman"/>
    </w:rPr>
  </w:style>
  <w:style w:type="paragraph" w:styleId="21">
    <w:name w:val="Body Text Indent 2"/>
    <w:aliases w:val=" Знак1,Знак1"/>
    <w:basedOn w:val="a"/>
    <w:link w:val="22"/>
    <w:unhideWhenUsed/>
    <w:rsid w:val="0049154B"/>
    <w:pPr>
      <w:spacing w:after="120" w:line="480" w:lineRule="auto"/>
      <w:ind w:left="283"/>
    </w:pPr>
  </w:style>
  <w:style w:type="character" w:customStyle="1" w:styleId="22">
    <w:name w:val="Основной текст с отступом 2 Знак"/>
    <w:aliases w:val=" Знак1 Знак,Знак1 Знак"/>
    <w:basedOn w:val="a0"/>
    <w:link w:val="21"/>
    <w:rsid w:val="0049154B"/>
    <w:rPr>
      <w:rFonts w:ascii="Times New Roman" w:eastAsia="Times New Roman" w:hAnsi="Times New Roman" w:cs="Times New Roman"/>
      <w:sz w:val="24"/>
      <w:szCs w:val="24"/>
      <w:lang w:eastAsia="ru-RU"/>
    </w:rPr>
  </w:style>
  <w:style w:type="character" w:styleId="ac">
    <w:name w:val="Hyperlink"/>
    <w:uiPriority w:val="99"/>
    <w:unhideWhenUsed/>
    <w:rsid w:val="005905A8"/>
    <w:rPr>
      <w:color w:val="0000FF"/>
      <w:u w:val="single"/>
    </w:rPr>
  </w:style>
  <w:style w:type="paragraph" w:styleId="ad">
    <w:name w:val="List Paragraph"/>
    <w:basedOn w:val="a"/>
    <w:uiPriority w:val="34"/>
    <w:qFormat/>
    <w:rsid w:val="00010B34"/>
    <w:pPr>
      <w:ind w:left="720"/>
      <w:contextualSpacing/>
    </w:pPr>
  </w:style>
  <w:style w:type="paragraph" w:styleId="ae">
    <w:name w:val="Normal (Web)"/>
    <w:basedOn w:val="a"/>
    <w:uiPriority w:val="99"/>
    <w:unhideWhenUsed/>
    <w:rsid w:val="007B7444"/>
    <w:pPr>
      <w:spacing w:before="100" w:beforeAutospacing="1" w:after="100" w:afterAutospacing="1"/>
    </w:pPr>
  </w:style>
  <w:style w:type="character" w:customStyle="1" w:styleId="10">
    <w:name w:val="Заголовок 1 Знак"/>
    <w:basedOn w:val="a0"/>
    <w:link w:val="1"/>
    <w:rsid w:val="00841D79"/>
    <w:rPr>
      <w:rFonts w:ascii="Arial" w:eastAsia="Times New Roman" w:hAnsi="Arial" w:cs="Times New Roman"/>
      <w:b/>
      <w:i/>
      <w:snapToGrid w:val="0"/>
      <w:sz w:val="28"/>
      <w:szCs w:val="20"/>
      <w:lang w:val="x-none" w:eastAsia="x-none"/>
    </w:rPr>
  </w:style>
  <w:style w:type="character" w:customStyle="1" w:styleId="20">
    <w:name w:val="Заголовок 2 Знак"/>
    <w:basedOn w:val="a0"/>
    <w:link w:val="2"/>
    <w:rsid w:val="00841D79"/>
    <w:rPr>
      <w:rFonts w:ascii="Arial" w:eastAsia="Times New Roman" w:hAnsi="Arial" w:cs="Times New Roman"/>
      <w:b/>
      <w:bCs/>
      <w:i/>
      <w:iCs/>
      <w:sz w:val="28"/>
      <w:szCs w:val="28"/>
      <w:lang w:val="x-none" w:eastAsia="x-none"/>
    </w:rPr>
  </w:style>
  <w:style w:type="character" w:customStyle="1" w:styleId="40">
    <w:name w:val="Заголовок 4 Знак"/>
    <w:basedOn w:val="a0"/>
    <w:link w:val="4"/>
    <w:rsid w:val="00841D79"/>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841D79"/>
    <w:rPr>
      <w:rFonts w:ascii="Times New Roman" w:eastAsia="Times New Roman" w:hAnsi="Times New Roman" w:cs="Times New Roman"/>
      <w:b/>
      <w:bCs/>
      <w:i/>
      <w:iCs/>
      <w:sz w:val="24"/>
      <w:szCs w:val="24"/>
      <w:lang w:val="x-none" w:eastAsia="x-none"/>
    </w:rPr>
  </w:style>
  <w:style w:type="character" w:customStyle="1" w:styleId="70">
    <w:name w:val="Заголовок 7 Знак"/>
    <w:basedOn w:val="a0"/>
    <w:link w:val="7"/>
    <w:rsid w:val="00841D79"/>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841D79"/>
    <w:rPr>
      <w:rFonts w:ascii="Times New Roman" w:eastAsia="Times New Roman" w:hAnsi="Times New Roman" w:cs="Times New Roman"/>
      <w:sz w:val="24"/>
      <w:szCs w:val="20"/>
      <w:lang w:val="x-none" w:eastAsia="x-none"/>
    </w:rPr>
  </w:style>
  <w:style w:type="paragraph" w:styleId="af">
    <w:name w:val="footer"/>
    <w:basedOn w:val="a"/>
    <w:link w:val="af0"/>
    <w:uiPriority w:val="99"/>
    <w:rsid w:val="00841D79"/>
    <w:pPr>
      <w:tabs>
        <w:tab w:val="center" w:pos="4677"/>
        <w:tab w:val="right" w:pos="9355"/>
      </w:tabs>
    </w:pPr>
    <w:rPr>
      <w:sz w:val="28"/>
      <w:szCs w:val="20"/>
      <w:lang w:val="x-none" w:eastAsia="x-none"/>
    </w:rPr>
  </w:style>
  <w:style w:type="character" w:customStyle="1" w:styleId="af0">
    <w:name w:val="Нижний колонтитул Знак"/>
    <w:basedOn w:val="a0"/>
    <w:link w:val="af"/>
    <w:uiPriority w:val="99"/>
    <w:rsid w:val="00841D79"/>
    <w:rPr>
      <w:rFonts w:ascii="Times New Roman" w:eastAsia="Times New Roman" w:hAnsi="Times New Roman" w:cs="Times New Roman"/>
      <w:sz w:val="28"/>
      <w:szCs w:val="20"/>
      <w:lang w:val="x-none" w:eastAsia="x-none"/>
    </w:rPr>
  </w:style>
  <w:style w:type="paragraph" w:customStyle="1" w:styleId="af1">
    <w:name w:val="Основной шрифт абзаца Знак"/>
    <w:aliases w:val=" Знак Знак"/>
    <w:basedOn w:val="a"/>
    <w:rsid w:val="00841D79"/>
    <w:pPr>
      <w:spacing w:after="160" w:line="240" w:lineRule="exact"/>
    </w:pPr>
    <w:rPr>
      <w:rFonts w:ascii="Verdana" w:hAnsi="Verdana"/>
      <w:sz w:val="20"/>
      <w:szCs w:val="20"/>
      <w:lang w:val="en-US" w:eastAsia="en-US"/>
    </w:rPr>
  </w:style>
  <w:style w:type="paragraph" w:styleId="af2">
    <w:name w:val="Body Text Indent"/>
    <w:basedOn w:val="a"/>
    <w:link w:val="af3"/>
    <w:rsid w:val="00841D79"/>
    <w:pPr>
      <w:spacing w:after="120"/>
      <w:ind w:left="283"/>
    </w:pPr>
    <w:rPr>
      <w:sz w:val="28"/>
      <w:szCs w:val="20"/>
      <w:lang w:val="x-none" w:eastAsia="x-none"/>
    </w:rPr>
  </w:style>
  <w:style w:type="character" w:customStyle="1" w:styleId="af3">
    <w:name w:val="Основной текст с отступом Знак"/>
    <w:basedOn w:val="a0"/>
    <w:link w:val="af2"/>
    <w:rsid w:val="00841D79"/>
    <w:rPr>
      <w:rFonts w:ascii="Times New Roman" w:eastAsia="Times New Roman" w:hAnsi="Times New Roman" w:cs="Times New Roman"/>
      <w:sz w:val="28"/>
      <w:szCs w:val="20"/>
      <w:lang w:val="x-none" w:eastAsia="x-none"/>
    </w:rPr>
  </w:style>
  <w:style w:type="paragraph" w:styleId="3">
    <w:name w:val="Body Text Indent 3"/>
    <w:basedOn w:val="a"/>
    <w:link w:val="30"/>
    <w:rsid w:val="00841D79"/>
    <w:pPr>
      <w:spacing w:after="120"/>
      <w:ind w:left="283"/>
    </w:pPr>
    <w:rPr>
      <w:sz w:val="16"/>
      <w:szCs w:val="16"/>
      <w:lang w:val="x-none" w:eastAsia="x-none"/>
    </w:rPr>
  </w:style>
  <w:style w:type="character" w:customStyle="1" w:styleId="30">
    <w:name w:val="Основной текст с отступом 3 Знак"/>
    <w:basedOn w:val="a0"/>
    <w:link w:val="3"/>
    <w:rsid w:val="00841D79"/>
    <w:rPr>
      <w:rFonts w:ascii="Times New Roman" w:eastAsia="Times New Roman" w:hAnsi="Times New Roman" w:cs="Times New Roman"/>
      <w:sz w:val="16"/>
      <w:szCs w:val="16"/>
      <w:lang w:val="x-none" w:eastAsia="x-none"/>
    </w:rPr>
  </w:style>
  <w:style w:type="paragraph" w:customStyle="1" w:styleId="210">
    <w:name w:val="Основной текст с отступом 21"/>
    <w:basedOn w:val="a"/>
    <w:rsid w:val="00841D79"/>
    <w:pPr>
      <w:suppressAutoHyphens/>
      <w:spacing w:line="360" w:lineRule="auto"/>
      <w:ind w:firstLine="540"/>
      <w:jc w:val="both"/>
    </w:pPr>
    <w:rPr>
      <w:lang w:eastAsia="ar-SA"/>
    </w:rPr>
  </w:style>
  <w:style w:type="paragraph" w:customStyle="1" w:styleId="af4">
    <w:name w:val="Заголовок"/>
    <w:basedOn w:val="a"/>
    <w:next w:val="a5"/>
    <w:rsid w:val="00841D79"/>
    <w:pPr>
      <w:keepNext/>
      <w:suppressAutoHyphens/>
      <w:spacing w:before="240" w:after="120"/>
    </w:pPr>
    <w:rPr>
      <w:rFonts w:ascii="Arial" w:eastAsia="Arial Unicode MS" w:hAnsi="Arial" w:cs="Tahoma"/>
      <w:sz w:val="28"/>
      <w:szCs w:val="28"/>
      <w:lang w:eastAsia="ar-SA"/>
    </w:rPr>
  </w:style>
  <w:style w:type="paragraph" w:styleId="af5">
    <w:name w:val="Subtitle"/>
    <w:basedOn w:val="a"/>
    <w:next w:val="a5"/>
    <w:link w:val="af6"/>
    <w:qFormat/>
    <w:rsid w:val="00841D79"/>
    <w:pPr>
      <w:suppressAutoHyphens/>
      <w:spacing w:line="360" w:lineRule="auto"/>
      <w:ind w:left="-567"/>
      <w:jc w:val="center"/>
    </w:pPr>
    <w:rPr>
      <w:sz w:val="32"/>
      <w:lang w:val="x-none" w:eastAsia="ar-SA"/>
    </w:rPr>
  </w:style>
  <w:style w:type="character" w:customStyle="1" w:styleId="af6">
    <w:name w:val="Подзаголовок Знак"/>
    <w:basedOn w:val="a0"/>
    <w:link w:val="af5"/>
    <w:rsid w:val="00841D79"/>
    <w:rPr>
      <w:rFonts w:ascii="Times New Roman" w:eastAsia="Times New Roman" w:hAnsi="Times New Roman" w:cs="Times New Roman"/>
      <w:sz w:val="32"/>
      <w:szCs w:val="24"/>
      <w:lang w:val="x-none" w:eastAsia="ar-SA"/>
    </w:rPr>
  </w:style>
  <w:style w:type="paragraph" w:customStyle="1" w:styleId="211">
    <w:name w:val="Основной текст 21"/>
    <w:basedOn w:val="a"/>
    <w:rsid w:val="00841D79"/>
    <w:pPr>
      <w:overflowPunct w:val="0"/>
      <w:autoSpaceDE w:val="0"/>
      <w:autoSpaceDN w:val="0"/>
      <w:adjustRightInd w:val="0"/>
      <w:ind w:right="43"/>
      <w:jc w:val="both"/>
      <w:textAlignment w:val="baseline"/>
    </w:pPr>
    <w:rPr>
      <w:sz w:val="28"/>
      <w:szCs w:val="20"/>
    </w:rPr>
  </w:style>
  <w:style w:type="paragraph" w:customStyle="1" w:styleId="af7">
    <w:name w:val="Прижатый влево"/>
    <w:basedOn w:val="a"/>
    <w:next w:val="a"/>
    <w:rsid w:val="00841D79"/>
    <w:pPr>
      <w:autoSpaceDE w:val="0"/>
      <w:autoSpaceDN w:val="0"/>
      <w:adjustRightInd w:val="0"/>
    </w:pPr>
    <w:rPr>
      <w:rFonts w:ascii="Arial" w:hAnsi="Arial"/>
      <w:sz w:val="20"/>
      <w:szCs w:val="20"/>
    </w:rPr>
  </w:style>
  <w:style w:type="paragraph" w:customStyle="1" w:styleId="ConsPlusNonformat">
    <w:name w:val="ConsPlusNonformat"/>
    <w:rsid w:val="00841D7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Normal">
    <w:name w:val="ConsNormal"/>
    <w:rsid w:val="00841D79"/>
    <w:pPr>
      <w:widowControl w:val="0"/>
      <w:overflowPunct w:val="0"/>
      <w:autoSpaceDE w:val="0"/>
      <w:autoSpaceDN w:val="0"/>
      <w:adjustRightInd w:val="0"/>
      <w:spacing w:after="0" w:line="240" w:lineRule="auto"/>
      <w:ind w:right="19772" w:firstLine="720"/>
      <w:textAlignment w:val="baseline"/>
    </w:pPr>
    <w:rPr>
      <w:rFonts w:ascii="Arial" w:eastAsia="Times New Roman" w:hAnsi="Arial" w:cs="Times New Roman"/>
      <w:sz w:val="20"/>
      <w:szCs w:val="20"/>
      <w:lang w:eastAsia="ru-RU"/>
    </w:rPr>
  </w:style>
  <w:style w:type="paragraph" w:customStyle="1" w:styleId="31">
    <w:name w:val="Основной текст с отступом 31"/>
    <w:basedOn w:val="a"/>
    <w:rsid w:val="00841D79"/>
    <w:pPr>
      <w:overflowPunct w:val="0"/>
      <w:autoSpaceDE w:val="0"/>
      <w:autoSpaceDN w:val="0"/>
      <w:adjustRightInd w:val="0"/>
      <w:spacing w:after="120"/>
      <w:ind w:left="283"/>
      <w:textAlignment w:val="baseline"/>
    </w:pPr>
    <w:rPr>
      <w:sz w:val="16"/>
      <w:szCs w:val="20"/>
    </w:rPr>
  </w:style>
  <w:style w:type="paragraph" w:customStyle="1" w:styleId="310">
    <w:name w:val="Основной текст 31"/>
    <w:basedOn w:val="a"/>
    <w:rsid w:val="00841D79"/>
    <w:pPr>
      <w:overflowPunct w:val="0"/>
      <w:autoSpaceDE w:val="0"/>
      <w:autoSpaceDN w:val="0"/>
      <w:adjustRightInd w:val="0"/>
      <w:jc w:val="center"/>
      <w:textAlignment w:val="baseline"/>
    </w:pPr>
    <w:rPr>
      <w:sz w:val="32"/>
      <w:szCs w:val="20"/>
    </w:rPr>
  </w:style>
  <w:style w:type="paragraph" w:customStyle="1" w:styleId="Style7">
    <w:name w:val="Style7"/>
    <w:basedOn w:val="a"/>
    <w:rsid w:val="00841D79"/>
    <w:pPr>
      <w:widowControl w:val="0"/>
      <w:autoSpaceDE w:val="0"/>
      <w:autoSpaceDN w:val="0"/>
      <w:adjustRightInd w:val="0"/>
      <w:spacing w:line="269" w:lineRule="exact"/>
      <w:ind w:firstLine="710"/>
      <w:jc w:val="both"/>
    </w:pPr>
    <w:rPr>
      <w:rFonts w:ascii="Microsoft Sans Serif" w:hAnsi="Microsoft Sans Serif" w:cs="Microsoft Sans Serif"/>
    </w:rPr>
  </w:style>
  <w:style w:type="character" w:customStyle="1" w:styleId="FontStyle47">
    <w:name w:val="Font Style47"/>
    <w:rsid w:val="00841D79"/>
    <w:rPr>
      <w:rFonts w:ascii="Times New Roman" w:hAnsi="Times New Roman" w:cs="Times New Roman"/>
      <w:sz w:val="22"/>
      <w:szCs w:val="22"/>
    </w:rPr>
  </w:style>
  <w:style w:type="paragraph" w:styleId="af8">
    <w:name w:val="endnote text"/>
    <w:basedOn w:val="a"/>
    <w:link w:val="af9"/>
    <w:rsid w:val="00841D79"/>
    <w:pPr>
      <w:autoSpaceDE w:val="0"/>
      <w:autoSpaceDN w:val="0"/>
    </w:pPr>
    <w:rPr>
      <w:sz w:val="20"/>
      <w:szCs w:val="20"/>
    </w:rPr>
  </w:style>
  <w:style w:type="character" w:customStyle="1" w:styleId="af9">
    <w:name w:val="Текст концевой сноски Знак"/>
    <w:basedOn w:val="a0"/>
    <w:link w:val="af8"/>
    <w:rsid w:val="00841D79"/>
    <w:rPr>
      <w:rFonts w:ascii="Times New Roman" w:eastAsia="Times New Roman" w:hAnsi="Times New Roman" w:cs="Times New Roman"/>
      <w:sz w:val="20"/>
      <w:szCs w:val="20"/>
      <w:lang w:eastAsia="ru-RU"/>
    </w:rPr>
  </w:style>
  <w:style w:type="character" w:styleId="afa">
    <w:name w:val="endnote reference"/>
    <w:rsid w:val="00841D79"/>
    <w:rPr>
      <w:vertAlign w:val="superscript"/>
    </w:rPr>
  </w:style>
  <w:style w:type="paragraph" w:customStyle="1" w:styleId="11">
    <w:name w:val="Знак Знак Знак1 Знак"/>
    <w:basedOn w:val="a"/>
    <w:rsid w:val="00841D79"/>
    <w:pPr>
      <w:spacing w:after="160" w:line="240" w:lineRule="exact"/>
    </w:pPr>
    <w:rPr>
      <w:rFonts w:ascii="Verdana" w:hAnsi="Verdana"/>
      <w:sz w:val="20"/>
      <w:szCs w:val="20"/>
      <w:lang w:val="en-US" w:eastAsia="en-US"/>
    </w:rPr>
  </w:style>
  <w:style w:type="character" w:customStyle="1" w:styleId="afb">
    <w:name w:val="Гипертекстовая ссылка"/>
    <w:rsid w:val="00841D79"/>
    <w:rPr>
      <w:color w:val="008000"/>
    </w:rPr>
  </w:style>
  <w:style w:type="paragraph" w:styleId="23">
    <w:name w:val="Body Text 2"/>
    <w:basedOn w:val="a"/>
    <w:link w:val="24"/>
    <w:rsid w:val="00841D79"/>
    <w:pPr>
      <w:spacing w:after="120" w:line="480" w:lineRule="auto"/>
    </w:pPr>
    <w:rPr>
      <w:sz w:val="28"/>
      <w:szCs w:val="20"/>
      <w:lang w:val="x-none" w:eastAsia="x-none"/>
    </w:rPr>
  </w:style>
  <w:style w:type="character" w:customStyle="1" w:styleId="24">
    <w:name w:val="Основной текст 2 Знак"/>
    <w:basedOn w:val="a0"/>
    <w:link w:val="23"/>
    <w:rsid w:val="00841D79"/>
    <w:rPr>
      <w:rFonts w:ascii="Times New Roman" w:eastAsia="Times New Roman" w:hAnsi="Times New Roman" w:cs="Times New Roman"/>
      <w:sz w:val="28"/>
      <w:szCs w:val="20"/>
      <w:lang w:val="x-none" w:eastAsia="x-none"/>
    </w:rPr>
  </w:style>
  <w:style w:type="paragraph" w:customStyle="1" w:styleId="ConsPlusTitle">
    <w:name w:val="ConsPlusTitle"/>
    <w:rsid w:val="00841D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2">
    <w:name w:val="Body Text 3"/>
    <w:basedOn w:val="a"/>
    <w:link w:val="33"/>
    <w:unhideWhenUsed/>
    <w:rsid w:val="00841D79"/>
    <w:pPr>
      <w:spacing w:after="120"/>
    </w:pPr>
    <w:rPr>
      <w:sz w:val="16"/>
      <w:szCs w:val="16"/>
      <w:lang w:val="x-none" w:eastAsia="x-none"/>
    </w:rPr>
  </w:style>
  <w:style w:type="character" w:customStyle="1" w:styleId="33">
    <w:name w:val="Основной текст 3 Знак"/>
    <w:basedOn w:val="a0"/>
    <w:link w:val="32"/>
    <w:rsid w:val="00841D79"/>
    <w:rPr>
      <w:rFonts w:ascii="Times New Roman" w:eastAsia="Times New Roman" w:hAnsi="Times New Roman" w:cs="Times New Roman"/>
      <w:sz w:val="16"/>
      <w:szCs w:val="16"/>
      <w:lang w:val="x-none" w:eastAsia="x-none"/>
    </w:rPr>
  </w:style>
  <w:style w:type="paragraph" w:customStyle="1" w:styleId="u">
    <w:name w:val="u"/>
    <w:basedOn w:val="a"/>
    <w:rsid w:val="00841D79"/>
    <w:pPr>
      <w:spacing w:before="100" w:beforeAutospacing="1" w:after="100" w:afterAutospacing="1"/>
    </w:pPr>
  </w:style>
  <w:style w:type="numbering" w:customStyle="1" w:styleId="12">
    <w:name w:val="Нет списка1"/>
    <w:next w:val="a2"/>
    <w:semiHidden/>
    <w:rsid w:val="00841D79"/>
  </w:style>
  <w:style w:type="character" w:customStyle="1" w:styleId="13">
    <w:name w:val="Основной шрифт абзаца1"/>
    <w:rsid w:val="00841D79"/>
  </w:style>
  <w:style w:type="paragraph" w:styleId="afc">
    <w:name w:val="List"/>
    <w:basedOn w:val="a5"/>
    <w:rsid w:val="00841D79"/>
    <w:pPr>
      <w:suppressAutoHyphens/>
      <w:spacing w:after="120"/>
    </w:pPr>
    <w:rPr>
      <w:rFonts w:cs="Mangal"/>
      <w:sz w:val="24"/>
      <w:szCs w:val="24"/>
      <w:lang w:val="x-none" w:eastAsia="ar-SA"/>
    </w:rPr>
  </w:style>
  <w:style w:type="paragraph" w:customStyle="1" w:styleId="14">
    <w:name w:val="Название1"/>
    <w:basedOn w:val="a"/>
    <w:rsid w:val="00841D79"/>
    <w:pPr>
      <w:suppressLineNumbers/>
      <w:suppressAutoHyphens/>
      <w:spacing w:before="120" w:after="120"/>
    </w:pPr>
    <w:rPr>
      <w:rFonts w:cs="Mangal"/>
      <w:i/>
      <w:iCs/>
      <w:lang w:eastAsia="ar-SA"/>
    </w:rPr>
  </w:style>
  <w:style w:type="paragraph" w:customStyle="1" w:styleId="15">
    <w:name w:val="Указатель1"/>
    <w:basedOn w:val="a"/>
    <w:rsid w:val="00841D79"/>
    <w:pPr>
      <w:suppressLineNumbers/>
      <w:suppressAutoHyphens/>
    </w:pPr>
    <w:rPr>
      <w:rFonts w:cs="Mangal"/>
      <w:lang w:eastAsia="ar-SA"/>
    </w:rPr>
  </w:style>
  <w:style w:type="paragraph" w:customStyle="1" w:styleId="afd">
    <w:name w:val="Содержимое таблицы"/>
    <w:basedOn w:val="a"/>
    <w:rsid w:val="00841D79"/>
    <w:pPr>
      <w:suppressLineNumbers/>
      <w:suppressAutoHyphens/>
    </w:pPr>
    <w:rPr>
      <w:lang w:eastAsia="ar-SA"/>
    </w:rPr>
  </w:style>
  <w:style w:type="paragraph" w:customStyle="1" w:styleId="afe">
    <w:name w:val="Заголовок таблицы"/>
    <w:basedOn w:val="afd"/>
    <w:rsid w:val="00841D79"/>
    <w:pPr>
      <w:jc w:val="center"/>
    </w:pPr>
    <w:rPr>
      <w:b/>
      <w:bCs/>
    </w:rPr>
  </w:style>
  <w:style w:type="paragraph" w:customStyle="1" w:styleId="Heading">
    <w:name w:val="Heading"/>
    <w:rsid w:val="00841D79"/>
    <w:pPr>
      <w:widowControl w:val="0"/>
      <w:suppressAutoHyphens/>
      <w:autoSpaceDE w:val="0"/>
      <w:spacing w:after="0" w:line="240" w:lineRule="auto"/>
    </w:pPr>
    <w:rPr>
      <w:rFonts w:ascii="Arial" w:eastAsia="Arial" w:hAnsi="Arial" w:cs="Times New Roman"/>
      <w:b/>
      <w:szCs w:val="20"/>
      <w:lang w:eastAsia="ar-SA"/>
    </w:rPr>
  </w:style>
  <w:style w:type="paragraph" w:customStyle="1" w:styleId="aff">
    <w:name w:val="Комментарий"/>
    <w:basedOn w:val="a"/>
    <w:next w:val="a"/>
    <w:rsid w:val="00841D79"/>
    <w:pPr>
      <w:autoSpaceDE w:val="0"/>
      <w:autoSpaceDN w:val="0"/>
      <w:adjustRightInd w:val="0"/>
      <w:ind w:left="170"/>
      <w:jc w:val="both"/>
    </w:pPr>
    <w:rPr>
      <w:rFonts w:ascii="Arial" w:hAnsi="Arial"/>
      <w:i/>
      <w:iCs/>
      <w:color w:val="800080"/>
    </w:rPr>
  </w:style>
  <w:style w:type="character" w:customStyle="1" w:styleId="aff0">
    <w:name w:val="Цветовое выделение"/>
    <w:rsid w:val="00841D79"/>
    <w:rPr>
      <w:b/>
      <w:bCs/>
      <w:color w:val="000080"/>
    </w:rPr>
  </w:style>
  <w:style w:type="paragraph" w:customStyle="1" w:styleId="aff1">
    <w:name w:val="Таблицы (моноширинный)"/>
    <w:basedOn w:val="a"/>
    <w:next w:val="a"/>
    <w:rsid w:val="00841D79"/>
    <w:pPr>
      <w:widowControl w:val="0"/>
      <w:autoSpaceDE w:val="0"/>
      <w:jc w:val="both"/>
    </w:pPr>
    <w:rPr>
      <w:rFonts w:ascii="Courier New" w:hAnsi="Courier New" w:cs="Courier New"/>
      <w:sz w:val="28"/>
      <w:szCs w:val="28"/>
      <w:lang w:eastAsia="zh-CN"/>
    </w:rPr>
  </w:style>
  <w:style w:type="paragraph" w:customStyle="1" w:styleId="16">
    <w:name w:val="1"/>
    <w:basedOn w:val="a"/>
    <w:rsid w:val="00841D79"/>
    <w:pPr>
      <w:spacing w:after="160" w:line="240" w:lineRule="exact"/>
    </w:pPr>
    <w:rPr>
      <w:rFonts w:ascii="Verdana" w:hAnsi="Verdana"/>
      <w:sz w:val="20"/>
      <w:szCs w:val="20"/>
      <w:lang w:val="en-US" w:eastAsia="en-US"/>
    </w:rPr>
  </w:style>
  <w:style w:type="paragraph" w:customStyle="1" w:styleId="ConsPlusCell">
    <w:name w:val="ConsPlusCell"/>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9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9BC"/>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ConsPlusNormal0">
    <w:name w:val="ConsPlusNormal Знак"/>
    <w:link w:val="ConsPlusNormal"/>
    <w:locked/>
    <w:rsid w:val="006F79BC"/>
    <w:rPr>
      <w:rFonts w:ascii="Arial" w:eastAsia="Times New Roman" w:hAnsi="Arial" w:cs="Arial"/>
      <w:sz w:val="20"/>
      <w:szCs w:val="20"/>
      <w:lang w:eastAsia="ru-RU"/>
    </w:rPr>
  </w:style>
  <w:style w:type="paragraph" w:customStyle="1" w:styleId="17">
    <w:name w:val="Обычный1"/>
    <w:rsid w:val="006F79B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divs>
    <w:div w:id="749350990">
      <w:bodyDiv w:val="1"/>
      <w:marLeft w:val="0"/>
      <w:marRight w:val="0"/>
      <w:marTop w:val="0"/>
      <w:marBottom w:val="0"/>
      <w:divBdr>
        <w:top w:val="none" w:sz="0" w:space="0" w:color="auto"/>
        <w:left w:val="none" w:sz="0" w:space="0" w:color="auto"/>
        <w:bottom w:val="none" w:sz="0" w:space="0" w:color="auto"/>
        <w:right w:val="none" w:sz="0" w:space="0" w:color="auto"/>
      </w:divBdr>
    </w:div>
    <w:div w:id="9323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053803" TargetMode="External"/><Relationship Id="rId18" Type="http://schemas.openxmlformats.org/officeDocument/2006/relationships/hyperlink" Target="consultantplus://offline/ref=433B72C188202D6BAC17AE67BA28B2018BB3109721174EBC1D233559974A7E06B0157B56B24FE33346hCG" TargetMode="External"/><Relationship Id="rId26" Type="http://schemas.openxmlformats.org/officeDocument/2006/relationships/hyperlink" Target="http://docs.cntd.ru/document/902053803" TargetMode="External"/><Relationship Id="rId39" Type="http://schemas.openxmlformats.org/officeDocument/2006/relationships/hyperlink" Target="consultantplus://offline/ref=989EC9A5C55AAF70477DD8A7DF7F59114736265D48833D28FC13DB488E03156AD552CCA013EF6101r7u1L"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1C4F090D3C16D1EE6A98E0FA0F63B9E518C3972B4260FD6B5437B4E62Ad4L3J" TargetMode="External"/><Relationship Id="rId42" Type="http://schemas.openxmlformats.org/officeDocument/2006/relationships/hyperlink" Target="consultantplus://offline/ref=9BEE26B22C6BECCE56B02BF7315200528BD850A21580B8EC6783A99920DD1889DC4A9A1E8AI8s4O" TargetMode="External"/><Relationship Id="rId47"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0"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5" Type="http://schemas.openxmlformats.org/officeDocument/2006/relationships/hyperlink" Target="consultantplus://offline/ref=367650C84E6DB580B33B7BFE173B33441C27EED693320E5ED85F0B132BE90D1F09EFB1ECC958AD41s6oC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420287404" TargetMode="External"/><Relationship Id="rId20" Type="http://schemas.openxmlformats.org/officeDocument/2006/relationships/hyperlink" Target="consultantplus://offline/ref=4F4E0A7680715914A206CEBA48E3B6584872044C3AFCE0C5838FB46E95E79C9130147D88AB5F08D1D45E72I5v9L" TargetMode="External"/><Relationship Id="rId29" Type="http://schemas.openxmlformats.org/officeDocument/2006/relationships/hyperlink" Target="http://docs.cntd.ru/document/420287404" TargetMode="External"/><Relationship Id="rId41" Type="http://schemas.openxmlformats.org/officeDocument/2006/relationships/hyperlink" Target="consultantplus://offline/ref=F74A318F9D8ADF9483AC76F276F96D86A1B6525C67F327A61428D40A62F10188BA7F07EAI5T7N" TargetMode="External"/><Relationship Id="rId54"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AD5B292202A9B2EB73A6859A53AE12B0FB4B87F7A891EE4D022A0E4B2A4E60EB5160CC35953849N5CFM" TargetMode="External"/><Relationship Id="rId24" Type="http://schemas.openxmlformats.org/officeDocument/2006/relationships/hyperlink" Target="consultantplus://offline/ref=B4AD5B292202A9B2EB73A6859A53AE12B0FB4A80F4A491EE4D022A0E4B2A4E60EB5160CC35953C4DN5C5M" TargetMode="External"/><Relationship Id="rId32" Type="http://schemas.openxmlformats.org/officeDocument/2006/relationships/hyperlink" Target="consultantplus://offline/ref=8E3B9FEFF07EBA7B22F84A9EADACA9A88CD2C513212022D21FF80E97C693FE1A25AC8C49522F49CEx2b1H" TargetMode="External"/><Relationship Id="rId37" Type="http://schemas.openxmlformats.org/officeDocument/2006/relationships/hyperlink" Target="consultantplus://offline/ref=B4F6EC6561ED2B8016556D65901646CF4D9BBA77D7A9A6D7D7AC287B980F199E619F9F73D176A6EBi8g5L" TargetMode="External"/><Relationship Id="rId40" Type="http://schemas.openxmlformats.org/officeDocument/2006/relationships/hyperlink" Target="consultantplus://offline/ref=517EFAB1354FB569EE267971A5F45BBCDFE4B2C02556DA698C4D52F85456746F430478C9D4C7C08A991763a4i9H" TargetMode="External"/><Relationship Id="rId45" Type="http://schemas.openxmlformats.org/officeDocument/2006/relationships/hyperlink" Target="http://www.ekaterinovka" TargetMode="External"/><Relationship Id="rId53"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ocs.cntd.ru/document/901919946" TargetMode="External"/><Relationship Id="rId23" Type="http://schemas.openxmlformats.org/officeDocument/2006/relationships/hyperlink" Target="http://www.mfc64.ru/" TargetMode="External"/><Relationship Id="rId28" Type="http://schemas.openxmlformats.org/officeDocument/2006/relationships/hyperlink" Target="http://docs.cntd.ru/document/901919946" TargetMode="External"/><Relationship Id="rId36" Type="http://schemas.openxmlformats.org/officeDocument/2006/relationships/hyperlink" Target="consultantplus://offline/ref=086C94972C3A0F64FCAC176519E7E5F7B8F038067787F7A20FFEBF645BsCw0N" TargetMode="External"/><Relationship Id="rId49"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7" Type="http://schemas.openxmlformats.org/officeDocument/2006/relationships/hyperlink" Target="consultantplus://offline/ref=367650C84E6DB580B33B7BFE173B33441C27E9D3953A0E5ED85F0B132BE90D1F09EFB1ECC958AF43s6o0P" TargetMode="External"/><Relationship Id="rId10" Type="http://schemas.openxmlformats.org/officeDocument/2006/relationships/hyperlink" Target="http://docs.cntd.ru/document/902228011" TargetMode="External"/><Relationship Id="rId19" Type="http://schemas.openxmlformats.org/officeDocument/2006/relationships/hyperlink" Target="consultantplus://offline/ref=4F4E0A7680715914A206CEBA48E3B6584872044C3AFCE0C5838FB46E95E79C9130147D88AB5F08D1D45E72I5v9L" TargetMode="External"/><Relationship Id="rId31" Type="http://schemas.openxmlformats.org/officeDocument/2006/relationships/hyperlink" Target="consultantplus://offline/ref=8E3B9FEFF07EBA7B22F84A9EADACA9A88FD2C01F2B7775D04EAD00x9b2H" TargetMode="External"/><Relationship Id="rId44" Type="http://schemas.openxmlformats.org/officeDocument/2006/relationships/hyperlink" Target="http://www.ekaterinovka" TargetMode="External"/><Relationship Id="rId52"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1919338" TargetMode="External"/><Relationship Id="rId22" Type="http://schemas.openxmlformats.org/officeDocument/2006/relationships/hyperlink" Target="http://64.gosuslugi.ru/" TargetMode="External"/><Relationship Id="rId27" Type="http://schemas.openxmlformats.org/officeDocument/2006/relationships/hyperlink" Target="http://docs.cntd.ru/document/901919338" TargetMode="External"/><Relationship Id="rId30" Type="http://schemas.openxmlformats.org/officeDocument/2006/relationships/hyperlink" Target="http://docs.cntd.ru/document/420287404" TargetMode="External"/><Relationship Id="rId35" Type="http://schemas.openxmlformats.org/officeDocument/2006/relationships/hyperlink" Target="consultantplus://offline/ref=1C4F090D3C16D1EE6A98E0FA0F63B9E518CC9D2D406AFD6B5437B4E62Ad4L3J" TargetMode="External"/><Relationship Id="rId43" Type="http://schemas.openxmlformats.org/officeDocument/2006/relationships/hyperlink" Target="consultantplus://offline/ref=4F4E0A7680715914A206CEBA48E3B6584872044C3AFCE0C5838FB46E95E79C9130147D88AB5F08D1D45E72I5v9L" TargetMode="External"/><Relationship Id="rId48"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6" Type="http://schemas.openxmlformats.org/officeDocument/2006/relationships/hyperlink" Target="consultantplus://offline/ref=367650C84E6DB580B33B7BFE173B33441C27EED693320E5ED85F0B132BE90D1F09EFB1ECsCo9P" TargetMode="External"/><Relationship Id="rId64" Type="http://schemas.microsoft.com/office/2007/relationships/stylesWithEffects" Target="stylesWithEffects.xml"/><Relationship Id="rId8" Type="http://schemas.openxmlformats.org/officeDocument/2006/relationships/hyperlink" Target="http://docs.cntd.ru/document/901876063" TargetMode="External"/><Relationship Id="rId51"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3" Type="http://schemas.openxmlformats.org/officeDocument/2006/relationships/styles" Target="styles.xml"/><Relationship Id="rId12" Type="http://schemas.openxmlformats.org/officeDocument/2006/relationships/hyperlink" Target="http://docs.cntd.ru/document/902053803" TargetMode="External"/><Relationship Id="rId17" Type="http://schemas.openxmlformats.org/officeDocument/2006/relationships/hyperlink" Target="http://docs.cntd.ru/document/420287404" TargetMode="External"/><Relationship Id="rId25" Type="http://schemas.openxmlformats.org/officeDocument/2006/relationships/hyperlink" Target="consultantplus://offline/ref=B4AD5B292202A9B2EB73A6859A53AE12B0FB4B87F7A891EE4D022A0E4B2A4E60EB5160CC35953849N5CFM" TargetMode="External"/><Relationship Id="rId33" Type="http://schemas.openxmlformats.org/officeDocument/2006/relationships/hyperlink" Target="consultantplus://offline/ref=1C4F090D3C16D1EE6A98E0FA0F63B9E518CC94284167FD6B5437B4E62Ad4L3J" TargetMode="External"/><Relationship Id="rId38" Type="http://schemas.openxmlformats.org/officeDocument/2006/relationships/hyperlink" Target="consultantplus://offline/ref=B4F6EC6561ED2B8016556D65901646CF4D9BBA77D7A9A6D7D7AC287B980F199E619F9F73iDg1L" TargetMode="External"/><Relationship Id="rId46"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835B-E9ED-4BED-ACFA-BE8EFC06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48</Pages>
  <Words>16004</Words>
  <Characters>91224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71</cp:revision>
  <cp:lastPrinted>2021-02-16T13:28:00Z</cp:lastPrinted>
  <dcterms:created xsi:type="dcterms:W3CDTF">2016-03-18T12:41:00Z</dcterms:created>
  <dcterms:modified xsi:type="dcterms:W3CDTF">2021-02-16T13:30:00Z</dcterms:modified>
</cp:coreProperties>
</file>