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E60" w:rsidRPr="00983D8E" w:rsidRDefault="00A37E60" w:rsidP="00A37E60">
      <w:pPr>
        <w:tabs>
          <w:tab w:val="left" w:pos="720"/>
          <w:tab w:val="center" w:pos="4677"/>
          <w:tab w:val="right" w:pos="9355"/>
        </w:tabs>
        <w:suppressAutoHyphens/>
        <w:spacing w:line="252" w:lineRule="auto"/>
        <w:ind w:left="851" w:hanging="851"/>
        <w:jc w:val="center"/>
        <w:rPr>
          <w:rFonts w:ascii="Times New Roman" w:hAnsi="Times New Roman" w:cs="Times New Roman"/>
          <w:b/>
          <w:i/>
          <w:spacing w:val="24"/>
          <w:sz w:val="24"/>
          <w:szCs w:val="24"/>
        </w:rPr>
      </w:pPr>
      <w:r w:rsidRPr="00983D8E">
        <w:rPr>
          <w:rFonts w:ascii="Times New Roman" w:hAnsi="Times New Roman" w:cs="Times New Roman"/>
          <w:noProof/>
          <w:sz w:val="24"/>
          <w:szCs w:val="24"/>
          <w:lang w:eastAsia="ru-RU"/>
        </w:rPr>
        <w:drawing>
          <wp:inline distT="0" distB="0" distL="0" distR="0">
            <wp:extent cx="781050" cy="9239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781050" cy="923925"/>
                    </a:xfrm>
                    <a:prstGeom prst="rect">
                      <a:avLst/>
                    </a:prstGeom>
                    <a:solidFill>
                      <a:srgbClr val="FFFFFF"/>
                    </a:solidFill>
                    <a:ln w="9525">
                      <a:noFill/>
                      <a:miter lim="800000"/>
                      <a:headEnd/>
                      <a:tailEnd/>
                    </a:ln>
                  </pic:spPr>
                </pic:pic>
              </a:graphicData>
            </a:graphic>
          </wp:inline>
        </w:drawing>
      </w:r>
    </w:p>
    <w:p w:rsidR="00A37E60" w:rsidRPr="00983D8E" w:rsidRDefault="00A37E60" w:rsidP="00A37E60">
      <w:pPr>
        <w:pStyle w:val="a4"/>
        <w:jc w:val="center"/>
        <w:rPr>
          <w:rFonts w:ascii="Times New Roman" w:hAnsi="Times New Roman" w:cs="Times New Roman"/>
          <w:b/>
          <w:sz w:val="24"/>
          <w:szCs w:val="24"/>
        </w:rPr>
      </w:pPr>
      <w:r w:rsidRPr="00983D8E">
        <w:rPr>
          <w:rFonts w:ascii="Times New Roman" w:hAnsi="Times New Roman" w:cs="Times New Roman"/>
          <w:b/>
          <w:sz w:val="24"/>
          <w:szCs w:val="24"/>
        </w:rPr>
        <w:t>АДМИНИСТРАЦИЯ ЕКАТЕРИНОВСКОГО МУНИЦИПАЛЬНОГО РАЙОНА</w:t>
      </w:r>
    </w:p>
    <w:p w:rsidR="00A37E60" w:rsidRPr="00983D8E" w:rsidRDefault="00A37E60" w:rsidP="00A37E60">
      <w:pPr>
        <w:pStyle w:val="a4"/>
        <w:jc w:val="center"/>
        <w:rPr>
          <w:rFonts w:ascii="Times New Roman" w:hAnsi="Times New Roman" w:cs="Times New Roman"/>
          <w:b/>
          <w:sz w:val="24"/>
          <w:szCs w:val="24"/>
        </w:rPr>
      </w:pPr>
      <w:r w:rsidRPr="00983D8E">
        <w:rPr>
          <w:rFonts w:ascii="Times New Roman" w:hAnsi="Times New Roman" w:cs="Times New Roman"/>
          <w:b/>
          <w:sz w:val="24"/>
          <w:szCs w:val="24"/>
        </w:rPr>
        <w:t>САРАТОВСКОЙ ОБЛАСТИ</w:t>
      </w:r>
    </w:p>
    <w:p w:rsidR="00A37E60" w:rsidRPr="00983D8E" w:rsidRDefault="00A37E60" w:rsidP="00A37E60">
      <w:pPr>
        <w:tabs>
          <w:tab w:val="left" w:pos="10065"/>
        </w:tabs>
        <w:ind w:left="-142" w:right="142"/>
        <w:jc w:val="center"/>
        <w:rPr>
          <w:rFonts w:ascii="Times New Roman" w:hAnsi="Times New Roman" w:cs="Times New Roman"/>
          <w:b/>
          <w:spacing w:val="110"/>
          <w:sz w:val="24"/>
          <w:szCs w:val="24"/>
        </w:rPr>
      </w:pPr>
    </w:p>
    <w:p w:rsidR="00A37E60" w:rsidRDefault="00A37E60" w:rsidP="00A37E60">
      <w:pPr>
        <w:tabs>
          <w:tab w:val="left" w:pos="10065"/>
        </w:tabs>
        <w:ind w:left="-142" w:right="142"/>
        <w:jc w:val="center"/>
        <w:rPr>
          <w:rFonts w:ascii="Times New Roman" w:hAnsi="Times New Roman" w:cs="Times New Roman"/>
          <w:b/>
          <w:spacing w:val="110"/>
          <w:sz w:val="24"/>
          <w:szCs w:val="24"/>
        </w:rPr>
      </w:pPr>
      <w:r w:rsidRPr="00983D8E">
        <w:rPr>
          <w:rFonts w:ascii="Times New Roman" w:hAnsi="Times New Roman" w:cs="Times New Roman"/>
          <w:b/>
          <w:spacing w:val="110"/>
          <w:sz w:val="24"/>
          <w:szCs w:val="24"/>
        </w:rPr>
        <w:t>ПОСТАНОВЛЕНИЕ</w:t>
      </w:r>
    </w:p>
    <w:p w:rsidR="003D06C0" w:rsidRPr="00983D8E" w:rsidRDefault="003D06C0" w:rsidP="00A37E60">
      <w:pPr>
        <w:tabs>
          <w:tab w:val="left" w:pos="10065"/>
        </w:tabs>
        <w:ind w:left="-142" w:right="142"/>
        <w:jc w:val="center"/>
        <w:rPr>
          <w:rFonts w:ascii="Times New Roman" w:hAnsi="Times New Roman" w:cs="Times New Roman"/>
          <w:b/>
          <w:spacing w:val="110"/>
          <w:sz w:val="24"/>
          <w:szCs w:val="24"/>
        </w:rPr>
      </w:pPr>
    </w:p>
    <w:p w:rsidR="00A37E60" w:rsidRPr="0080467F" w:rsidRDefault="00E3729F" w:rsidP="00E3729F">
      <w:pPr>
        <w:pStyle w:val="a4"/>
        <w:rPr>
          <w:rFonts w:ascii="Times New Roman" w:hAnsi="Times New Roman" w:cs="Times New Roman"/>
          <w:sz w:val="24"/>
          <w:szCs w:val="24"/>
          <w:u w:val="single"/>
        </w:rPr>
      </w:pPr>
      <w:r w:rsidRPr="0080467F">
        <w:rPr>
          <w:rFonts w:ascii="Times New Roman" w:hAnsi="Times New Roman" w:cs="Times New Roman"/>
          <w:sz w:val="24"/>
          <w:szCs w:val="24"/>
          <w:u w:val="single"/>
        </w:rPr>
        <w:t xml:space="preserve">от </w:t>
      </w:r>
      <w:r w:rsidR="003D06C0" w:rsidRPr="0080467F">
        <w:rPr>
          <w:rFonts w:ascii="Times New Roman" w:hAnsi="Times New Roman" w:cs="Times New Roman"/>
          <w:sz w:val="24"/>
          <w:szCs w:val="24"/>
          <w:u w:val="single"/>
        </w:rPr>
        <w:t xml:space="preserve"> 29.04.</w:t>
      </w:r>
      <w:r w:rsidR="00A37E60" w:rsidRPr="0080467F">
        <w:rPr>
          <w:rFonts w:ascii="Times New Roman" w:hAnsi="Times New Roman" w:cs="Times New Roman"/>
          <w:sz w:val="24"/>
          <w:szCs w:val="24"/>
          <w:u w:val="single"/>
        </w:rPr>
        <w:t xml:space="preserve">2021 </w:t>
      </w:r>
      <w:r w:rsidRPr="0080467F">
        <w:rPr>
          <w:rFonts w:ascii="Times New Roman" w:hAnsi="Times New Roman" w:cs="Times New Roman"/>
          <w:sz w:val="24"/>
          <w:szCs w:val="24"/>
          <w:u w:val="single"/>
        </w:rPr>
        <w:t xml:space="preserve">года  № </w:t>
      </w:r>
      <w:r w:rsidR="003D06C0" w:rsidRPr="0080467F">
        <w:rPr>
          <w:rFonts w:ascii="Times New Roman" w:hAnsi="Times New Roman" w:cs="Times New Roman"/>
          <w:sz w:val="24"/>
          <w:szCs w:val="24"/>
          <w:u w:val="single"/>
        </w:rPr>
        <w:t>229</w:t>
      </w:r>
    </w:p>
    <w:p w:rsidR="00E3729F" w:rsidRPr="00983D8E" w:rsidRDefault="00E3729F" w:rsidP="00E3729F">
      <w:pPr>
        <w:pStyle w:val="a4"/>
        <w:rPr>
          <w:rFonts w:ascii="Times New Roman" w:hAnsi="Times New Roman" w:cs="Times New Roman"/>
          <w:b/>
          <w:sz w:val="24"/>
          <w:szCs w:val="24"/>
        </w:rPr>
      </w:pPr>
      <w:r w:rsidRPr="00983D8E">
        <w:rPr>
          <w:rFonts w:ascii="Times New Roman" w:hAnsi="Times New Roman" w:cs="Times New Roman"/>
          <w:sz w:val="24"/>
          <w:szCs w:val="24"/>
        </w:rPr>
        <w:br/>
      </w:r>
      <w:r w:rsidRPr="00983D8E">
        <w:rPr>
          <w:rFonts w:ascii="Times New Roman" w:hAnsi="Times New Roman" w:cs="Times New Roman"/>
          <w:b/>
          <w:sz w:val="24"/>
          <w:szCs w:val="24"/>
        </w:rPr>
        <w:t>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F11E23" w:rsidRPr="00983D8E">
        <w:rPr>
          <w:rFonts w:ascii="Times New Roman" w:hAnsi="Times New Roman" w:cs="Times New Roman"/>
          <w:b/>
          <w:sz w:val="24"/>
          <w:szCs w:val="24"/>
        </w:rPr>
        <w:t xml:space="preserve"> </w:t>
      </w:r>
    </w:p>
    <w:p w:rsidR="00E3729F" w:rsidRPr="00983D8E" w:rsidRDefault="00E3729F" w:rsidP="00E3729F">
      <w:pPr>
        <w:pStyle w:val="a4"/>
        <w:rPr>
          <w:rFonts w:ascii="Times New Roman" w:hAnsi="Times New Roman" w:cs="Times New Roman"/>
          <w:sz w:val="24"/>
          <w:szCs w:val="24"/>
        </w:rPr>
      </w:pPr>
    </w:p>
    <w:p w:rsidR="00295FA2" w:rsidRPr="00983D8E" w:rsidRDefault="00295FA2" w:rsidP="00744694">
      <w:pPr>
        <w:pStyle w:val="a4"/>
        <w:ind w:firstLine="567"/>
        <w:jc w:val="both"/>
        <w:rPr>
          <w:rFonts w:ascii="Times New Roman" w:hAnsi="Times New Roman" w:cs="Times New Roman"/>
          <w:sz w:val="24"/>
          <w:szCs w:val="24"/>
        </w:rPr>
      </w:pPr>
      <w:r w:rsidRPr="00983D8E">
        <w:rPr>
          <w:rFonts w:ascii="Times New Roman" w:eastAsia="Calibri" w:hAnsi="Times New Roman" w:cs="Times New Roman"/>
          <w:sz w:val="24"/>
          <w:szCs w:val="24"/>
        </w:rPr>
        <w:t xml:space="preserve">В соответствии  с Градостроительным кодексом Российской Федерации, Федеральными законами от 06.10.2003г. №131-ФЗ «Об общих принципах организации местного самоуправления  в Российской Федерации»,  от 27.07.2010 г. № 210-ФЗ «Об организации предоставления государственных и муниципальных услуг», руководствуясь Уставом </w:t>
      </w:r>
      <w:proofErr w:type="spellStart"/>
      <w:r w:rsidRPr="00983D8E">
        <w:rPr>
          <w:rFonts w:ascii="Times New Roman" w:eastAsia="Calibri" w:hAnsi="Times New Roman" w:cs="Times New Roman"/>
          <w:sz w:val="24"/>
          <w:szCs w:val="24"/>
        </w:rPr>
        <w:t>Екатериновского</w:t>
      </w:r>
      <w:proofErr w:type="spellEnd"/>
      <w:r w:rsidRPr="00983D8E">
        <w:rPr>
          <w:rFonts w:ascii="Times New Roman" w:eastAsia="Calibri" w:hAnsi="Times New Roman" w:cs="Times New Roman"/>
          <w:sz w:val="24"/>
          <w:szCs w:val="24"/>
        </w:rPr>
        <w:t xml:space="preserve"> муниципального района Саратовской области   </w:t>
      </w:r>
    </w:p>
    <w:p w:rsidR="00295FA2" w:rsidRPr="00983D8E" w:rsidRDefault="00295FA2" w:rsidP="00295FA2">
      <w:pPr>
        <w:pStyle w:val="a4"/>
        <w:jc w:val="both"/>
        <w:rPr>
          <w:rFonts w:ascii="Times New Roman" w:eastAsia="Calibri" w:hAnsi="Times New Roman" w:cs="Times New Roman"/>
          <w:sz w:val="24"/>
          <w:szCs w:val="24"/>
        </w:rPr>
      </w:pPr>
      <w:r w:rsidRPr="00983D8E">
        <w:rPr>
          <w:rFonts w:ascii="Times New Roman" w:eastAsia="Calibri" w:hAnsi="Times New Roman" w:cs="Times New Roman"/>
          <w:sz w:val="24"/>
          <w:szCs w:val="24"/>
        </w:rPr>
        <w:t>ПОСТАНОВЛЯЮ:</w:t>
      </w:r>
    </w:p>
    <w:p w:rsidR="00E3729F" w:rsidRPr="00983D8E" w:rsidRDefault="00E3729F" w:rsidP="00295FA2">
      <w:pPr>
        <w:pStyle w:val="a4"/>
        <w:jc w:val="both"/>
        <w:rPr>
          <w:rFonts w:ascii="Times New Roman" w:hAnsi="Times New Roman" w:cs="Times New Roman"/>
          <w:sz w:val="24"/>
          <w:szCs w:val="24"/>
        </w:rPr>
      </w:pPr>
      <w:r w:rsidRPr="00983D8E">
        <w:rPr>
          <w:rFonts w:ascii="Times New Roman" w:hAnsi="Times New Roman" w:cs="Times New Roman"/>
          <w:sz w:val="24"/>
          <w:szCs w:val="24"/>
        </w:rPr>
        <w:t>1. Утвердить 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(приложение).</w:t>
      </w:r>
    </w:p>
    <w:p w:rsidR="00E3729F" w:rsidRPr="00983D8E" w:rsidRDefault="00295FA2" w:rsidP="00295FA2">
      <w:pPr>
        <w:pStyle w:val="a4"/>
        <w:jc w:val="both"/>
        <w:rPr>
          <w:rFonts w:ascii="Times New Roman" w:hAnsi="Times New Roman" w:cs="Times New Roman"/>
          <w:sz w:val="24"/>
          <w:szCs w:val="24"/>
        </w:rPr>
      </w:pPr>
      <w:r w:rsidRPr="00983D8E">
        <w:rPr>
          <w:rFonts w:ascii="Times New Roman" w:hAnsi="Times New Roman" w:cs="Times New Roman"/>
          <w:sz w:val="24"/>
          <w:szCs w:val="24"/>
        </w:rPr>
        <w:t xml:space="preserve"> </w:t>
      </w:r>
      <w:r w:rsidRPr="00983D8E">
        <w:rPr>
          <w:rFonts w:ascii="Times New Roman" w:hAnsi="Times New Roman" w:cs="Times New Roman"/>
          <w:color w:val="000000"/>
          <w:sz w:val="24"/>
          <w:szCs w:val="24"/>
        </w:rPr>
        <w:t>2.</w:t>
      </w:r>
      <w:bookmarkStart w:id="0" w:name="sub_4"/>
      <w:r w:rsidRPr="00983D8E">
        <w:rPr>
          <w:rFonts w:ascii="Times New Roman" w:hAnsi="Times New Roman" w:cs="Times New Roman"/>
          <w:color w:val="000000"/>
          <w:sz w:val="24"/>
          <w:szCs w:val="24"/>
        </w:rPr>
        <w:t> </w:t>
      </w:r>
      <w:bookmarkEnd w:id="0"/>
      <w:r w:rsidRPr="00983D8E">
        <w:rPr>
          <w:rFonts w:ascii="Times New Roman" w:hAnsi="Times New Roman" w:cs="Times New Roman"/>
          <w:sz w:val="24"/>
          <w:szCs w:val="24"/>
        </w:rPr>
        <w:t xml:space="preserve">Настоящее постановление вступает в силу со дня официального опубликования (обнародования), а также подлежит размещению на официальном сайте администрации </w:t>
      </w:r>
      <w:proofErr w:type="spellStart"/>
      <w:r w:rsidRPr="00983D8E">
        <w:rPr>
          <w:rFonts w:ascii="Times New Roman" w:hAnsi="Times New Roman" w:cs="Times New Roman"/>
          <w:sz w:val="24"/>
          <w:szCs w:val="24"/>
        </w:rPr>
        <w:t>Екатериновского</w:t>
      </w:r>
      <w:proofErr w:type="spellEnd"/>
      <w:r w:rsidRPr="00983D8E">
        <w:rPr>
          <w:rFonts w:ascii="Times New Roman" w:hAnsi="Times New Roman" w:cs="Times New Roman"/>
          <w:sz w:val="24"/>
          <w:szCs w:val="24"/>
        </w:rPr>
        <w:t xml:space="preserve"> муниципального района в сети "Интернет".</w:t>
      </w:r>
    </w:p>
    <w:p w:rsidR="00295FA2" w:rsidRPr="00983D8E" w:rsidRDefault="00295FA2" w:rsidP="00295FA2">
      <w:pPr>
        <w:pStyle w:val="a4"/>
        <w:jc w:val="both"/>
        <w:rPr>
          <w:rFonts w:ascii="Times New Roman" w:eastAsia="Calibri" w:hAnsi="Times New Roman" w:cs="Times New Roman"/>
          <w:sz w:val="24"/>
          <w:szCs w:val="24"/>
        </w:rPr>
      </w:pPr>
      <w:r w:rsidRPr="00983D8E">
        <w:rPr>
          <w:rFonts w:ascii="Times New Roman" w:eastAsia="Calibri" w:hAnsi="Times New Roman" w:cs="Times New Roman"/>
          <w:sz w:val="24"/>
          <w:szCs w:val="24"/>
        </w:rPr>
        <w:t xml:space="preserve">3. </w:t>
      </w:r>
      <w:proofErr w:type="gramStart"/>
      <w:r w:rsidRPr="00983D8E">
        <w:rPr>
          <w:rFonts w:ascii="Times New Roman" w:eastAsia="Calibri" w:hAnsi="Times New Roman" w:cs="Times New Roman"/>
          <w:sz w:val="24"/>
          <w:szCs w:val="24"/>
        </w:rPr>
        <w:t>Контроль за</w:t>
      </w:r>
      <w:proofErr w:type="gramEnd"/>
      <w:r w:rsidRPr="00983D8E">
        <w:rPr>
          <w:rFonts w:ascii="Times New Roman" w:eastAsia="Calibri" w:hAnsi="Times New Roman" w:cs="Times New Roman"/>
          <w:sz w:val="24"/>
          <w:szCs w:val="24"/>
        </w:rPr>
        <w:t xml:space="preserve"> исполнением настоящего постановления возложить на заместителя главы администрации по инфраструктуре, вопросам экологии и безопасности, ЖКС администрации </w:t>
      </w:r>
      <w:proofErr w:type="spellStart"/>
      <w:r w:rsidRPr="00983D8E">
        <w:rPr>
          <w:rFonts w:ascii="Times New Roman" w:eastAsia="Calibri" w:hAnsi="Times New Roman" w:cs="Times New Roman"/>
          <w:sz w:val="24"/>
          <w:szCs w:val="24"/>
        </w:rPr>
        <w:t>Екатериновского</w:t>
      </w:r>
      <w:proofErr w:type="spellEnd"/>
      <w:r w:rsidRPr="00983D8E">
        <w:rPr>
          <w:rFonts w:ascii="Times New Roman" w:eastAsia="Calibri" w:hAnsi="Times New Roman" w:cs="Times New Roman"/>
          <w:sz w:val="24"/>
          <w:szCs w:val="24"/>
        </w:rPr>
        <w:t xml:space="preserve"> муниципального района Т.В. Вдовину. </w:t>
      </w:r>
    </w:p>
    <w:p w:rsidR="00295FA2" w:rsidRPr="00983D8E" w:rsidRDefault="00295FA2" w:rsidP="00295FA2">
      <w:pPr>
        <w:pStyle w:val="a4"/>
        <w:jc w:val="both"/>
        <w:rPr>
          <w:rFonts w:ascii="Times New Roman" w:hAnsi="Times New Roman" w:cs="Times New Roman"/>
          <w:sz w:val="24"/>
          <w:szCs w:val="24"/>
          <w:lang w:eastAsia="ar-SA"/>
        </w:rPr>
      </w:pPr>
    </w:p>
    <w:p w:rsidR="00295FA2" w:rsidRPr="00983D8E" w:rsidRDefault="00295FA2" w:rsidP="00295FA2">
      <w:pPr>
        <w:pStyle w:val="a4"/>
        <w:jc w:val="both"/>
        <w:rPr>
          <w:rFonts w:ascii="Times New Roman" w:hAnsi="Times New Roman" w:cs="Times New Roman"/>
          <w:sz w:val="24"/>
          <w:szCs w:val="24"/>
          <w:lang w:eastAsia="ar-SA"/>
        </w:rPr>
      </w:pPr>
    </w:p>
    <w:p w:rsidR="00295FA2" w:rsidRPr="00983D8E" w:rsidRDefault="003D06C0" w:rsidP="00295FA2">
      <w:pPr>
        <w:pStyle w:val="a4"/>
        <w:jc w:val="both"/>
        <w:rPr>
          <w:rFonts w:ascii="Times New Roman" w:eastAsia="Calibri" w:hAnsi="Times New Roman" w:cs="Times New Roman"/>
          <w:sz w:val="24"/>
          <w:szCs w:val="24"/>
        </w:rPr>
      </w:pPr>
      <w:r>
        <w:rPr>
          <w:rFonts w:ascii="Times New Roman" w:eastAsia="Calibri" w:hAnsi="Times New Roman" w:cs="Times New Roman"/>
          <w:sz w:val="24"/>
          <w:szCs w:val="24"/>
          <w:lang w:eastAsia="ar-SA"/>
        </w:rPr>
        <w:t>Г</w:t>
      </w:r>
      <w:r w:rsidR="00295FA2" w:rsidRPr="00983D8E">
        <w:rPr>
          <w:rFonts w:ascii="Times New Roman" w:eastAsia="Calibri" w:hAnsi="Times New Roman" w:cs="Times New Roman"/>
          <w:sz w:val="24"/>
          <w:szCs w:val="24"/>
          <w:lang w:eastAsia="ar-SA"/>
        </w:rPr>
        <w:t>лав</w:t>
      </w:r>
      <w:r>
        <w:rPr>
          <w:rFonts w:ascii="Times New Roman" w:eastAsia="Calibri" w:hAnsi="Times New Roman" w:cs="Times New Roman"/>
          <w:sz w:val="24"/>
          <w:szCs w:val="24"/>
          <w:lang w:eastAsia="ar-SA"/>
        </w:rPr>
        <w:t>а</w:t>
      </w:r>
      <w:r w:rsidR="00295FA2" w:rsidRPr="00983D8E">
        <w:rPr>
          <w:rFonts w:ascii="Times New Roman" w:eastAsia="Calibri" w:hAnsi="Times New Roman" w:cs="Times New Roman"/>
          <w:sz w:val="24"/>
          <w:szCs w:val="24"/>
          <w:lang w:eastAsia="ar-SA"/>
        </w:rPr>
        <w:t xml:space="preserve"> </w:t>
      </w:r>
      <w:proofErr w:type="spellStart"/>
      <w:r w:rsidR="00295FA2" w:rsidRPr="00983D8E">
        <w:rPr>
          <w:rFonts w:ascii="Times New Roman" w:eastAsia="Calibri" w:hAnsi="Times New Roman" w:cs="Times New Roman"/>
          <w:sz w:val="24"/>
          <w:szCs w:val="24"/>
          <w:lang w:eastAsia="ar-SA"/>
        </w:rPr>
        <w:t>Екатериновского</w:t>
      </w:r>
      <w:proofErr w:type="spellEnd"/>
    </w:p>
    <w:p w:rsidR="00295FA2" w:rsidRDefault="00295FA2" w:rsidP="00295FA2">
      <w:pPr>
        <w:pStyle w:val="a4"/>
        <w:jc w:val="both"/>
        <w:rPr>
          <w:rFonts w:ascii="Times New Roman" w:eastAsia="Calibri" w:hAnsi="Times New Roman" w:cs="Times New Roman"/>
          <w:sz w:val="24"/>
          <w:szCs w:val="24"/>
          <w:lang w:eastAsia="ar-SA"/>
        </w:rPr>
      </w:pPr>
      <w:r w:rsidRPr="00983D8E">
        <w:rPr>
          <w:rFonts w:ascii="Times New Roman" w:eastAsia="Calibri" w:hAnsi="Times New Roman" w:cs="Times New Roman"/>
          <w:sz w:val="24"/>
          <w:szCs w:val="24"/>
          <w:lang w:eastAsia="ar-SA"/>
        </w:rPr>
        <w:t>муниципального района</w:t>
      </w:r>
      <w:r w:rsidRPr="00983D8E">
        <w:rPr>
          <w:rFonts w:ascii="Times New Roman" w:eastAsia="Calibri" w:hAnsi="Times New Roman" w:cs="Times New Roman"/>
          <w:sz w:val="24"/>
          <w:szCs w:val="24"/>
          <w:lang w:eastAsia="ar-SA"/>
        </w:rPr>
        <w:tab/>
      </w:r>
      <w:r w:rsidRPr="00983D8E">
        <w:rPr>
          <w:rFonts w:ascii="Times New Roman" w:eastAsia="Calibri" w:hAnsi="Times New Roman" w:cs="Times New Roman"/>
          <w:sz w:val="24"/>
          <w:szCs w:val="24"/>
          <w:lang w:eastAsia="ar-SA"/>
        </w:rPr>
        <w:tab/>
      </w:r>
      <w:r w:rsidRPr="00983D8E">
        <w:rPr>
          <w:rFonts w:ascii="Times New Roman" w:eastAsia="Calibri" w:hAnsi="Times New Roman" w:cs="Times New Roman"/>
          <w:sz w:val="24"/>
          <w:szCs w:val="24"/>
          <w:lang w:eastAsia="ar-SA"/>
        </w:rPr>
        <w:tab/>
      </w:r>
      <w:r w:rsidRPr="00983D8E">
        <w:rPr>
          <w:rFonts w:ascii="Times New Roman" w:eastAsia="Calibri" w:hAnsi="Times New Roman" w:cs="Times New Roman"/>
          <w:sz w:val="24"/>
          <w:szCs w:val="24"/>
          <w:lang w:eastAsia="ar-SA"/>
        </w:rPr>
        <w:tab/>
      </w:r>
      <w:r w:rsidRPr="00983D8E">
        <w:rPr>
          <w:rFonts w:ascii="Times New Roman" w:eastAsia="Calibri" w:hAnsi="Times New Roman" w:cs="Times New Roman"/>
          <w:sz w:val="24"/>
          <w:szCs w:val="24"/>
          <w:lang w:eastAsia="ar-SA"/>
        </w:rPr>
        <w:tab/>
        <w:t xml:space="preserve">          </w:t>
      </w:r>
      <w:r w:rsidR="003D06C0">
        <w:rPr>
          <w:rFonts w:ascii="Times New Roman" w:eastAsia="Calibri" w:hAnsi="Times New Roman" w:cs="Times New Roman"/>
          <w:sz w:val="24"/>
          <w:szCs w:val="24"/>
          <w:lang w:eastAsia="ar-SA"/>
        </w:rPr>
        <w:t xml:space="preserve">                  С.Б. </w:t>
      </w:r>
      <w:proofErr w:type="spellStart"/>
      <w:r w:rsidR="003D06C0">
        <w:rPr>
          <w:rFonts w:ascii="Times New Roman" w:eastAsia="Calibri" w:hAnsi="Times New Roman" w:cs="Times New Roman"/>
          <w:sz w:val="24"/>
          <w:szCs w:val="24"/>
          <w:lang w:eastAsia="ar-SA"/>
        </w:rPr>
        <w:t>Зязин</w:t>
      </w:r>
      <w:proofErr w:type="spellEnd"/>
    </w:p>
    <w:p w:rsidR="008E236B" w:rsidRDefault="008E236B" w:rsidP="00295FA2">
      <w:pPr>
        <w:pStyle w:val="a4"/>
        <w:jc w:val="both"/>
        <w:rPr>
          <w:rFonts w:ascii="Times New Roman" w:eastAsia="Calibri" w:hAnsi="Times New Roman" w:cs="Times New Roman"/>
          <w:sz w:val="24"/>
          <w:szCs w:val="24"/>
          <w:lang w:eastAsia="ar-SA"/>
        </w:rPr>
      </w:pPr>
    </w:p>
    <w:p w:rsidR="008E236B" w:rsidRDefault="008E236B" w:rsidP="00295FA2">
      <w:pPr>
        <w:pStyle w:val="a4"/>
        <w:jc w:val="both"/>
        <w:rPr>
          <w:rFonts w:ascii="Times New Roman" w:eastAsia="Calibri" w:hAnsi="Times New Roman" w:cs="Times New Roman"/>
          <w:sz w:val="24"/>
          <w:szCs w:val="24"/>
          <w:lang w:eastAsia="ar-SA"/>
        </w:rPr>
      </w:pPr>
    </w:p>
    <w:p w:rsidR="008E236B" w:rsidRDefault="008E236B" w:rsidP="00295FA2">
      <w:pPr>
        <w:pStyle w:val="a4"/>
        <w:jc w:val="both"/>
        <w:rPr>
          <w:rFonts w:ascii="Times New Roman" w:eastAsia="Calibri" w:hAnsi="Times New Roman" w:cs="Times New Roman"/>
          <w:sz w:val="24"/>
          <w:szCs w:val="24"/>
          <w:lang w:eastAsia="ar-SA"/>
        </w:rPr>
      </w:pPr>
    </w:p>
    <w:p w:rsidR="008E236B" w:rsidRDefault="008E236B" w:rsidP="00295FA2">
      <w:pPr>
        <w:pStyle w:val="a4"/>
        <w:jc w:val="both"/>
        <w:rPr>
          <w:rFonts w:ascii="Times New Roman" w:eastAsia="Calibri" w:hAnsi="Times New Roman" w:cs="Times New Roman"/>
          <w:sz w:val="24"/>
          <w:szCs w:val="24"/>
          <w:lang w:eastAsia="ar-SA"/>
        </w:rPr>
      </w:pPr>
    </w:p>
    <w:p w:rsidR="00295FA2" w:rsidRPr="008E236B" w:rsidRDefault="008E236B" w:rsidP="00295FA2">
      <w:pPr>
        <w:pStyle w:val="a4"/>
        <w:jc w:val="both"/>
        <w:rPr>
          <w:rFonts w:ascii="Times New Roman" w:eastAsia="Calibri" w:hAnsi="Times New Roman" w:cs="Times New Roman"/>
          <w:sz w:val="24"/>
          <w:szCs w:val="24"/>
        </w:rPr>
      </w:pPr>
      <w:r>
        <w:rPr>
          <w:rFonts w:ascii="Times New Roman" w:eastAsia="Calibri" w:hAnsi="Times New Roman" w:cs="Times New Roman"/>
          <w:sz w:val="24"/>
          <w:szCs w:val="24"/>
          <w:lang w:eastAsia="ar-SA"/>
        </w:rPr>
        <w:t xml:space="preserve"> </w:t>
      </w:r>
    </w:p>
    <w:p w:rsidR="00295FA2" w:rsidRPr="008E236B" w:rsidRDefault="00295FA2" w:rsidP="00295FA2">
      <w:pPr>
        <w:jc w:val="center"/>
        <w:rPr>
          <w:rFonts w:ascii="Times New Roman" w:eastAsia="Calibri" w:hAnsi="Times New Roman" w:cs="Times New Roman"/>
          <w:sz w:val="24"/>
          <w:szCs w:val="24"/>
        </w:rPr>
      </w:pPr>
    </w:p>
    <w:p w:rsidR="00295FA2" w:rsidRPr="00983D8E" w:rsidRDefault="00295FA2" w:rsidP="00295FA2">
      <w:pPr>
        <w:pStyle w:val="ConsPlusTitle"/>
        <w:ind w:left="5954"/>
        <w:rPr>
          <w:rFonts w:ascii="Times New Roman" w:hAnsi="Times New Roman" w:cs="Times New Roman"/>
          <w:b w:val="0"/>
          <w:bCs w:val="0"/>
          <w:sz w:val="24"/>
          <w:szCs w:val="24"/>
        </w:rPr>
      </w:pPr>
    </w:p>
    <w:p w:rsidR="00295FA2" w:rsidRDefault="00295FA2" w:rsidP="00295FA2">
      <w:pPr>
        <w:pStyle w:val="ConsPlusTitle"/>
        <w:ind w:left="5954"/>
        <w:rPr>
          <w:rFonts w:ascii="Times New Roman" w:hAnsi="Times New Roman" w:cs="Times New Roman"/>
          <w:b w:val="0"/>
          <w:sz w:val="24"/>
          <w:szCs w:val="24"/>
        </w:rPr>
      </w:pPr>
    </w:p>
    <w:p w:rsidR="00983D8E" w:rsidRDefault="00983D8E" w:rsidP="00295FA2">
      <w:pPr>
        <w:pStyle w:val="ConsPlusTitle"/>
        <w:ind w:left="5954"/>
        <w:rPr>
          <w:rFonts w:ascii="Times New Roman" w:hAnsi="Times New Roman" w:cs="Times New Roman"/>
          <w:b w:val="0"/>
          <w:sz w:val="24"/>
          <w:szCs w:val="24"/>
        </w:rPr>
      </w:pPr>
    </w:p>
    <w:p w:rsidR="00983D8E" w:rsidRDefault="00983D8E" w:rsidP="00295FA2">
      <w:pPr>
        <w:pStyle w:val="ConsPlusTitle"/>
        <w:ind w:left="5954"/>
        <w:rPr>
          <w:rFonts w:ascii="Times New Roman" w:hAnsi="Times New Roman" w:cs="Times New Roman"/>
          <w:b w:val="0"/>
          <w:sz w:val="24"/>
          <w:szCs w:val="24"/>
        </w:rPr>
      </w:pPr>
    </w:p>
    <w:p w:rsidR="00983D8E" w:rsidRDefault="00983D8E" w:rsidP="00295FA2">
      <w:pPr>
        <w:pStyle w:val="ConsPlusTitle"/>
        <w:ind w:left="5954"/>
        <w:rPr>
          <w:rFonts w:ascii="Times New Roman" w:hAnsi="Times New Roman" w:cs="Times New Roman"/>
          <w:b w:val="0"/>
          <w:sz w:val="24"/>
          <w:szCs w:val="24"/>
        </w:rPr>
      </w:pPr>
    </w:p>
    <w:p w:rsidR="00983D8E" w:rsidRDefault="00983D8E" w:rsidP="00295FA2">
      <w:pPr>
        <w:pStyle w:val="ConsPlusTitle"/>
        <w:ind w:left="5954"/>
        <w:rPr>
          <w:rFonts w:ascii="Times New Roman" w:hAnsi="Times New Roman" w:cs="Times New Roman"/>
          <w:b w:val="0"/>
          <w:sz w:val="24"/>
          <w:szCs w:val="24"/>
        </w:rPr>
      </w:pPr>
    </w:p>
    <w:p w:rsidR="00983D8E" w:rsidRDefault="00983D8E" w:rsidP="00295FA2">
      <w:pPr>
        <w:pStyle w:val="ConsPlusTitle"/>
        <w:ind w:left="5954"/>
        <w:rPr>
          <w:rFonts w:ascii="Times New Roman" w:hAnsi="Times New Roman" w:cs="Times New Roman"/>
          <w:b w:val="0"/>
          <w:sz w:val="24"/>
          <w:szCs w:val="24"/>
        </w:rPr>
      </w:pPr>
    </w:p>
    <w:p w:rsidR="00983D8E" w:rsidRDefault="00983D8E" w:rsidP="00295FA2">
      <w:pPr>
        <w:pStyle w:val="ConsPlusTitle"/>
        <w:ind w:left="5954"/>
        <w:rPr>
          <w:rFonts w:ascii="Times New Roman" w:hAnsi="Times New Roman" w:cs="Times New Roman"/>
          <w:b w:val="0"/>
          <w:sz w:val="24"/>
          <w:szCs w:val="24"/>
        </w:rPr>
      </w:pPr>
    </w:p>
    <w:p w:rsidR="00983D8E" w:rsidRDefault="00983D8E" w:rsidP="00295FA2">
      <w:pPr>
        <w:pStyle w:val="ConsPlusTitle"/>
        <w:ind w:left="5954"/>
        <w:rPr>
          <w:rFonts w:ascii="Times New Roman" w:hAnsi="Times New Roman" w:cs="Times New Roman"/>
          <w:b w:val="0"/>
          <w:sz w:val="24"/>
          <w:szCs w:val="24"/>
        </w:rPr>
      </w:pPr>
    </w:p>
    <w:p w:rsidR="00983D8E" w:rsidRDefault="00983D8E" w:rsidP="00295FA2">
      <w:pPr>
        <w:pStyle w:val="ConsPlusTitle"/>
        <w:ind w:left="5954"/>
        <w:rPr>
          <w:rFonts w:ascii="Times New Roman" w:hAnsi="Times New Roman" w:cs="Times New Roman"/>
          <w:b w:val="0"/>
          <w:sz w:val="24"/>
          <w:szCs w:val="24"/>
        </w:rPr>
      </w:pPr>
    </w:p>
    <w:p w:rsidR="00983D8E" w:rsidRDefault="00983D8E" w:rsidP="00295FA2">
      <w:pPr>
        <w:pStyle w:val="ConsPlusTitle"/>
        <w:ind w:left="5954"/>
        <w:rPr>
          <w:rFonts w:ascii="Times New Roman" w:hAnsi="Times New Roman" w:cs="Times New Roman"/>
          <w:b w:val="0"/>
          <w:sz w:val="24"/>
          <w:szCs w:val="24"/>
        </w:rPr>
      </w:pPr>
    </w:p>
    <w:p w:rsidR="00983D8E" w:rsidRPr="00983D8E" w:rsidRDefault="00983D8E" w:rsidP="00295FA2">
      <w:pPr>
        <w:pStyle w:val="ConsPlusTitle"/>
        <w:ind w:left="5954"/>
        <w:rPr>
          <w:rFonts w:ascii="Times New Roman" w:hAnsi="Times New Roman" w:cs="Times New Roman"/>
          <w:b w:val="0"/>
          <w:sz w:val="24"/>
          <w:szCs w:val="24"/>
        </w:rPr>
      </w:pPr>
    </w:p>
    <w:p w:rsidR="00295FA2" w:rsidRPr="00983D8E" w:rsidRDefault="00295FA2" w:rsidP="00295FA2">
      <w:pPr>
        <w:pStyle w:val="ConsPlusTitle"/>
        <w:ind w:left="5954"/>
        <w:rPr>
          <w:rFonts w:ascii="Times New Roman" w:hAnsi="Times New Roman" w:cs="Times New Roman"/>
          <w:b w:val="0"/>
          <w:sz w:val="24"/>
          <w:szCs w:val="24"/>
        </w:rPr>
      </w:pPr>
    </w:p>
    <w:p w:rsidR="00295FA2" w:rsidRPr="00983D8E" w:rsidRDefault="00295FA2" w:rsidP="00295FA2">
      <w:pPr>
        <w:pStyle w:val="ConsPlusTitle"/>
        <w:ind w:left="5954"/>
        <w:rPr>
          <w:rFonts w:ascii="Times New Roman" w:hAnsi="Times New Roman" w:cs="Times New Roman"/>
          <w:sz w:val="24"/>
          <w:szCs w:val="24"/>
        </w:rPr>
      </w:pPr>
      <w:r w:rsidRPr="00983D8E">
        <w:rPr>
          <w:rFonts w:ascii="Times New Roman" w:hAnsi="Times New Roman" w:cs="Times New Roman"/>
          <w:b w:val="0"/>
          <w:sz w:val="24"/>
          <w:szCs w:val="24"/>
        </w:rPr>
        <w:t xml:space="preserve">Приложение </w:t>
      </w:r>
    </w:p>
    <w:p w:rsidR="00295FA2" w:rsidRPr="00983D8E" w:rsidRDefault="00295FA2" w:rsidP="00295FA2">
      <w:pPr>
        <w:pStyle w:val="ConsPlusTitle"/>
        <w:ind w:left="5954"/>
        <w:rPr>
          <w:rFonts w:ascii="Times New Roman" w:hAnsi="Times New Roman" w:cs="Times New Roman"/>
          <w:sz w:val="24"/>
          <w:szCs w:val="24"/>
        </w:rPr>
      </w:pPr>
      <w:r w:rsidRPr="00983D8E">
        <w:rPr>
          <w:rFonts w:ascii="Times New Roman" w:hAnsi="Times New Roman" w:cs="Times New Roman"/>
          <w:b w:val="0"/>
          <w:sz w:val="24"/>
          <w:szCs w:val="24"/>
        </w:rPr>
        <w:t>к постановлению</w:t>
      </w:r>
    </w:p>
    <w:p w:rsidR="00295FA2" w:rsidRPr="00983D8E" w:rsidRDefault="00295FA2" w:rsidP="00295FA2">
      <w:pPr>
        <w:pStyle w:val="ConsPlusTitle"/>
        <w:ind w:left="5954"/>
        <w:rPr>
          <w:rFonts w:ascii="Times New Roman" w:hAnsi="Times New Roman" w:cs="Times New Roman"/>
          <w:sz w:val="24"/>
          <w:szCs w:val="24"/>
        </w:rPr>
      </w:pPr>
      <w:r w:rsidRPr="00983D8E">
        <w:rPr>
          <w:rFonts w:ascii="Times New Roman" w:hAnsi="Times New Roman" w:cs="Times New Roman"/>
          <w:b w:val="0"/>
          <w:sz w:val="24"/>
          <w:szCs w:val="24"/>
        </w:rPr>
        <w:t xml:space="preserve">администрации </w:t>
      </w:r>
      <w:proofErr w:type="spellStart"/>
      <w:r w:rsidRPr="00983D8E">
        <w:rPr>
          <w:rFonts w:ascii="Times New Roman" w:hAnsi="Times New Roman" w:cs="Times New Roman"/>
          <w:b w:val="0"/>
          <w:sz w:val="24"/>
          <w:szCs w:val="24"/>
        </w:rPr>
        <w:t>Екатериновского</w:t>
      </w:r>
      <w:proofErr w:type="spellEnd"/>
      <w:r w:rsidRPr="00983D8E">
        <w:rPr>
          <w:rFonts w:ascii="Times New Roman" w:hAnsi="Times New Roman" w:cs="Times New Roman"/>
          <w:b w:val="0"/>
          <w:sz w:val="24"/>
          <w:szCs w:val="24"/>
        </w:rPr>
        <w:t xml:space="preserve"> </w:t>
      </w:r>
    </w:p>
    <w:p w:rsidR="00295FA2" w:rsidRPr="00983D8E" w:rsidRDefault="00295FA2" w:rsidP="00295FA2">
      <w:pPr>
        <w:pStyle w:val="ConsPlusTitle"/>
        <w:ind w:left="5954"/>
        <w:rPr>
          <w:rFonts w:ascii="Times New Roman" w:hAnsi="Times New Roman" w:cs="Times New Roman"/>
          <w:sz w:val="24"/>
          <w:szCs w:val="24"/>
        </w:rPr>
      </w:pPr>
      <w:r w:rsidRPr="00983D8E">
        <w:rPr>
          <w:rFonts w:ascii="Times New Roman" w:hAnsi="Times New Roman" w:cs="Times New Roman"/>
          <w:b w:val="0"/>
          <w:sz w:val="24"/>
          <w:szCs w:val="24"/>
        </w:rPr>
        <w:t xml:space="preserve">муниципального района </w:t>
      </w:r>
    </w:p>
    <w:p w:rsidR="00295FA2" w:rsidRPr="00983D8E" w:rsidRDefault="00295FA2" w:rsidP="00295FA2">
      <w:pPr>
        <w:pStyle w:val="ConsPlusTitle"/>
        <w:ind w:left="5954"/>
        <w:rPr>
          <w:rFonts w:ascii="Times New Roman" w:hAnsi="Times New Roman" w:cs="Times New Roman"/>
          <w:sz w:val="24"/>
          <w:szCs w:val="24"/>
        </w:rPr>
      </w:pPr>
      <w:r w:rsidRPr="00983D8E">
        <w:rPr>
          <w:rFonts w:ascii="Times New Roman" w:hAnsi="Times New Roman" w:cs="Times New Roman"/>
          <w:b w:val="0"/>
          <w:sz w:val="24"/>
          <w:szCs w:val="24"/>
        </w:rPr>
        <w:t>Саратовской области</w:t>
      </w:r>
    </w:p>
    <w:p w:rsidR="00295FA2" w:rsidRPr="00983D8E" w:rsidRDefault="003D06C0" w:rsidP="00295FA2">
      <w:pPr>
        <w:pStyle w:val="ConsPlusTitle"/>
        <w:ind w:left="5954"/>
        <w:rPr>
          <w:rFonts w:ascii="Times New Roman" w:hAnsi="Times New Roman" w:cs="Times New Roman"/>
          <w:sz w:val="24"/>
          <w:szCs w:val="24"/>
        </w:rPr>
      </w:pPr>
      <w:r>
        <w:rPr>
          <w:rFonts w:ascii="Times New Roman" w:hAnsi="Times New Roman" w:cs="Times New Roman"/>
          <w:b w:val="0"/>
          <w:sz w:val="24"/>
          <w:szCs w:val="24"/>
        </w:rPr>
        <w:t>от  29.04.</w:t>
      </w:r>
      <w:r w:rsidR="00295FA2" w:rsidRPr="00983D8E">
        <w:rPr>
          <w:rFonts w:ascii="Times New Roman" w:hAnsi="Times New Roman" w:cs="Times New Roman"/>
          <w:b w:val="0"/>
          <w:sz w:val="24"/>
          <w:szCs w:val="24"/>
        </w:rPr>
        <w:t xml:space="preserve">2021 г.  № </w:t>
      </w:r>
      <w:r>
        <w:rPr>
          <w:rFonts w:ascii="Times New Roman" w:hAnsi="Times New Roman" w:cs="Times New Roman"/>
          <w:b w:val="0"/>
          <w:sz w:val="24"/>
          <w:szCs w:val="24"/>
        </w:rPr>
        <w:t>229</w:t>
      </w:r>
    </w:p>
    <w:p w:rsidR="00295FA2" w:rsidRPr="00983D8E" w:rsidRDefault="00295FA2" w:rsidP="00E3729F">
      <w:pPr>
        <w:pStyle w:val="a4"/>
        <w:rPr>
          <w:rFonts w:ascii="Times New Roman" w:hAnsi="Times New Roman" w:cs="Times New Roman"/>
          <w:sz w:val="24"/>
          <w:szCs w:val="24"/>
        </w:rPr>
      </w:pPr>
    </w:p>
    <w:p w:rsidR="00E3729F" w:rsidRPr="00983D8E" w:rsidRDefault="00E3729F" w:rsidP="00295FA2">
      <w:pPr>
        <w:pStyle w:val="a4"/>
        <w:jc w:val="center"/>
        <w:rPr>
          <w:rFonts w:ascii="Times New Roman" w:hAnsi="Times New Roman" w:cs="Times New Roman"/>
          <w:sz w:val="24"/>
          <w:szCs w:val="24"/>
        </w:rPr>
      </w:pPr>
      <w:r w:rsidRPr="00983D8E">
        <w:rPr>
          <w:rFonts w:ascii="Times New Roman" w:hAnsi="Times New Roman" w:cs="Times New Roman"/>
          <w:b/>
          <w:bCs/>
          <w:sz w:val="24"/>
          <w:szCs w:val="24"/>
          <w:bdr w:val="none" w:sz="0" w:space="0" w:color="auto" w:frame="1"/>
        </w:rPr>
        <w:t>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983D8E">
        <w:rPr>
          <w:rFonts w:ascii="Times New Roman" w:hAnsi="Times New Roman" w:cs="Times New Roman"/>
          <w:sz w:val="24"/>
          <w:szCs w:val="24"/>
        </w:rPr>
        <w:br/>
      </w:r>
      <w:r w:rsidR="00295FA2" w:rsidRPr="00983D8E">
        <w:rPr>
          <w:rFonts w:ascii="Times New Roman" w:hAnsi="Times New Roman" w:cs="Times New Roman"/>
          <w:sz w:val="24"/>
          <w:szCs w:val="24"/>
        </w:rPr>
        <w:t xml:space="preserve"> </w:t>
      </w:r>
    </w:p>
    <w:p w:rsidR="00E3729F" w:rsidRPr="00983D8E" w:rsidRDefault="00E3729F" w:rsidP="00295FA2">
      <w:pPr>
        <w:pStyle w:val="a4"/>
        <w:jc w:val="center"/>
        <w:rPr>
          <w:rFonts w:ascii="Times New Roman" w:hAnsi="Times New Roman" w:cs="Times New Roman"/>
          <w:sz w:val="24"/>
          <w:szCs w:val="24"/>
        </w:rPr>
      </w:pPr>
      <w:r w:rsidRPr="00983D8E">
        <w:rPr>
          <w:rFonts w:ascii="Times New Roman" w:hAnsi="Times New Roman" w:cs="Times New Roman"/>
          <w:sz w:val="24"/>
          <w:szCs w:val="24"/>
          <w:bdr w:val="none" w:sz="0" w:space="0" w:color="auto" w:frame="1"/>
        </w:rPr>
        <w:t>I. Общие положения</w:t>
      </w:r>
    </w:p>
    <w:p w:rsidR="00E3729F" w:rsidRPr="00983D8E" w:rsidRDefault="00E3729F" w:rsidP="00E3729F">
      <w:pPr>
        <w:pStyle w:val="a4"/>
        <w:rPr>
          <w:rFonts w:ascii="Times New Roman" w:hAnsi="Times New Roman" w:cs="Times New Roman"/>
          <w:sz w:val="24"/>
          <w:szCs w:val="24"/>
        </w:rPr>
      </w:pPr>
    </w:p>
    <w:p w:rsidR="00B845CF" w:rsidRPr="00983D8E" w:rsidRDefault="00E3729F" w:rsidP="00983D8E">
      <w:pPr>
        <w:autoSpaceDE w:val="0"/>
        <w:jc w:val="both"/>
        <w:rPr>
          <w:rFonts w:ascii="Times New Roman" w:hAnsi="Times New Roman" w:cs="Times New Roman"/>
          <w:sz w:val="24"/>
          <w:szCs w:val="24"/>
        </w:rPr>
      </w:pPr>
      <w:r w:rsidRPr="00983D8E">
        <w:rPr>
          <w:rFonts w:ascii="Times New Roman" w:hAnsi="Times New Roman" w:cs="Times New Roman"/>
          <w:sz w:val="24"/>
          <w:szCs w:val="24"/>
        </w:rPr>
        <w:t xml:space="preserve">1.1. </w:t>
      </w:r>
      <w:proofErr w:type="gramStart"/>
      <w:r w:rsidRPr="00983D8E">
        <w:rPr>
          <w:rFonts w:ascii="Times New Roman" w:hAnsi="Times New Roman" w:cs="Times New Roman"/>
          <w:sz w:val="24"/>
          <w:szCs w:val="24"/>
        </w:rPr>
        <w:t>Административный регламент (далее -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(далее - муниципальная услуга) устанавливает порядок и стандарт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(далее - акт освидетельствования) (приложение</w:t>
      </w:r>
      <w:proofErr w:type="gramEnd"/>
      <w:r w:rsidRPr="00983D8E">
        <w:rPr>
          <w:rFonts w:ascii="Times New Roman" w:hAnsi="Times New Roman" w:cs="Times New Roman"/>
          <w:sz w:val="24"/>
          <w:szCs w:val="24"/>
        </w:rPr>
        <w:t xml:space="preserve"> </w:t>
      </w:r>
      <w:r w:rsidR="00744694" w:rsidRPr="00983D8E">
        <w:rPr>
          <w:rFonts w:ascii="Times New Roman" w:hAnsi="Times New Roman" w:cs="Times New Roman"/>
          <w:sz w:val="24"/>
          <w:szCs w:val="24"/>
        </w:rPr>
        <w:t>№</w:t>
      </w:r>
      <w:r w:rsidRPr="00983D8E">
        <w:rPr>
          <w:rFonts w:ascii="Times New Roman" w:hAnsi="Times New Roman" w:cs="Times New Roman"/>
          <w:sz w:val="24"/>
          <w:szCs w:val="24"/>
        </w:rPr>
        <w:t xml:space="preserve"> </w:t>
      </w:r>
      <w:proofErr w:type="gramStart"/>
      <w:r w:rsidRPr="00983D8E">
        <w:rPr>
          <w:rFonts w:ascii="Times New Roman" w:hAnsi="Times New Roman" w:cs="Times New Roman"/>
          <w:sz w:val="24"/>
          <w:szCs w:val="24"/>
        </w:rPr>
        <w:t>3 к регламенту).</w:t>
      </w:r>
      <w:proofErr w:type="gramEnd"/>
    </w:p>
    <w:p w:rsidR="00B845CF" w:rsidRPr="003728CD" w:rsidRDefault="00B845CF" w:rsidP="00B845CF">
      <w:pPr>
        <w:jc w:val="center"/>
        <w:rPr>
          <w:rFonts w:ascii="Times New Roman" w:hAnsi="Times New Roman" w:cs="Times New Roman"/>
          <w:b/>
          <w:sz w:val="24"/>
          <w:szCs w:val="24"/>
        </w:rPr>
      </w:pPr>
      <w:r w:rsidRPr="003728CD">
        <w:rPr>
          <w:rFonts w:ascii="Times New Roman" w:hAnsi="Times New Roman" w:cs="Times New Roman"/>
          <w:b/>
          <w:sz w:val="24"/>
          <w:szCs w:val="24"/>
        </w:rPr>
        <w:t>1.2. Круг заявителей</w:t>
      </w:r>
    </w:p>
    <w:p w:rsidR="00B845CF" w:rsidRPr="00983D8E" w:rsidRDefault="00B845CF" w:rsidP="00B845CF">
      <w:pPr>
        <w:jc w:val="both"/>
        <w:rPr>
          <w:rFonts w:ascii="Times New Roman" w:hAnsi="Times New Roman" w:cs="Times New Roman"/>
          <w:sz w:val="24"/>
          <w:szCs w:val="24"/>
        </w:rPr>
      </w:pPr>
      <w:r w:rsidRPr="00983D8E">
        <w:rPr>
          <w:rFonts w:ascii="Times New Roman" w:hAnsi="Times New Roman" w:cs="Times New Roman"/>
          <w:sz w:val="24"/>
          <w:szCs w:val="24"/>
        </w:rPr>
        <w:t>1.2.1. Заявителями на предоставление муниципальной услуги (далее по тексту – заявитель, заявители) являются физические лица, получившие государственный сертификат на материнский (семейный) капитал и заинтересованные в получении акта освидетельствования проведения основных работ по строительству (реконструкции) объекта индивидуального жилищного строительства.</w:t>
      </w:r>
    </w:p>
    <w:p w:rsidR="00B845CF" w:rsidRPr="00983D8E" w:rsidRDefault="00B845CF" w:rsidP="00B845CF">
      <w:pPr>
        <w:jc w:val="both"/>
        <w:rPr>
          <w:rFonts w:ascii="Times New Roman" w:hAnsi="Times New Roman" w:cs="Times New Roman"/>
          <w:sz w:val="24"/>
          <w:szCs w:val="24"/>
        </w:rPr>
      </w:pPr>
      <w:r w:rsidRPr="00983D8E">
        <w:rPr>
          <w:rFonts w:ascii="Times New Roman" w:hAnsi="Times New Roman" w:cs="Times New Roman"/>
          <w:sz w:val="24"/>
          <w:szCs w:val="24"/>
        </w:rPr>
        <w:t xml:space="preserve">1.2.2. </w:t>
      </w:r>
      <w:proofErr w:type="gramStart"/>
      <w:r w:rsidRPr="00983D8E">
        <w:rPr>
          <w:rFonts w:ascii="Times New Roman" w:hAnsi="Times New Roman" w:cs="Times New Roman"/>
          <w:sz w:val="24"/>
          <w:szCs w:val="24"/>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B845CF" w:rsidRPr="00983D8E" w:rsidRDefault="00B845CF" w:rsidP="00B845CF">
      <w:pPr>
        <w:jc w:val="both"/>
        <w:rPr>
          <w:rFonts w:ascii="Times New Roman" w:hAnsi="Times New Roman" w:cs="Times New Roman"/>
          <w:sz w:val="24"/>
          <w:szCs w:val="24"/>
        </w:rPr>
      </w:pPr>
      <w:r w:rsidRPr="00983D8E">
        <w:rPr>
          <w:rFonts w:ascii="Times New Roman" w:hAnsi="Times New Roman" w:cs="Times New Roman"/>
          <w:sz w:val="24"/>
          <w:szCs w:val="24"/>
        </w:rPr>
        <w:t>1.2.3. Заявление подписывается заявителем либо представителем заявителя.</w:t>
      </w:r>
    </w:p>
    <w:p w:rsidR="00B845CF" w:rsidRPr="003728CD" w:rsidRDefault="00B845CF" w:rsidP="003728CD">
      <w:pPr>
        <w:pStyle w:val="a4"/>
        <w:jc w:val="center"/>
        <w:rPr>
          <w:rFonts w:ascii="Times New Roman" w:hAnsi="Times New Roman" w:cs="Times New Roman"/>
          <w:b/>
          <w:sz w:val="24"/>
          <w:szCs w:val="24"/>
        </w:rPr>
      </w:pPr>
      <w:r w:rsidRPr="003728CD">
        <w:rPr>
          <w:rFonts w:ascii="Times New Roman" w:hAnsi="Times New Roman" w:cs="Times New Roman"/>
          <w:b/>
          <w:sz w:val="24"/>
          <w:szCs w:val="24"/>
        </w:rPr>
        <w:t>Требования к порядку информирования о предоставлении</w:t>
      </w:r>
    </w:p>
    <w:p w:rsidR="00B845CF" w:rsidRDefault="00B845CF" w:rsidP="003728CD">
      <w:pPr>
        <w:pStyle w:val="a4"/>
        <w:jc w:val="center"/>
        <w:rPr>
          <w:rFonts w:ascii="Times New Roman" w:hAnsi="Times New Roman" w:cs="Times New Roman"/>
          <w:b/>
          <w:sz w:val="24"/>
          <w:szCs w:val="24"/>
        </w:rPr>
      </w:pPr>
      <w:r w:rsidRPr="003728CD">
        <w:rPr>
          <w:rFonts w:ascii="Times New Roman" w:hAnsi="Times New Roman" w:cs="Times New Roman"/>
          <w:b/>
          <w:sz w:val="24"/>
          <w:szCs w:val="24"/>
        </w:rPr>
        <w:t>муниципальной услуги</w:t>
      </w:r>
    </w:p>
    <w:p w:rsidR="003728CD" w:rsidRPr="003728CD" w:rsidRDefault="003728CD" w:rsidP="003728CD">
      <w:pPr>
        <w:pStyle w:val="a4"/>
        <w:jc w:val="center"/>
        <w:rPr>
          <w:rFonts w:ascii="Times New Roman" w:hAnsi="Times New Roman" w:cs="Times New Roman"/>
          <w:b/>
          <w:sz w:val="24"/>
          <w:szCs w:val="24"/>
        </w:rPr>
      </w:pPr>
    </w:p>
    <w:p w:rsidR="00B845CF" w:rsidRPr="003728CD" w:rsidRDefault="00B845CF" w:rsidP="003728CD">
      <w:pPr>
        <w:pStyle w:val="a4"/>
        <w:ind w:firstLine="567"/>
        <w:jc w:val="both"/>
        <w:rPr>
          <w:rFonts w:ascii="Times New Roman" w:hAnsi="Times New Roman" w:cs="Times New Roman"/>
          <w:sz w:val="24"/>
          <w:szCs w:val="24"/>
        </w:rPr>
      </w:pPr>
      <w:r w:rsidRPr="003728CD">
        <w:rPr>
          <w:rFonts w:ascii="Times New Roman" w:hAnsi="Times New Roman" w:cs="Times New Roman"/>
          <w:sz w:val="24"/>
          <w:szCs w:val="24"/>
        </w:rPr>
        <w:t>1.3. 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w:t>
      </w:r>
    </w:p>
    <w:p w:rsidR="00B845CF" w:rsidRPr="003728CD" w:rsidRDefault="00B845CF" w:rsidP="003728CD">
      <w:pPr>
        <w:pStyle w:val="a4"/>
        <w:ind w:firstLine="567"/>
        <w:jc w:val="both"/>
        <w:rPr>
          <w:rFonts w:ascii="Times New Roman" w:hAnsi="Times New Roman" w:cs="Times New Roman"/>
          <w:sz w:val="24"/>
          <w:szCs w:val="24"/>
        </w:rPr>
      </w:pPr>
      <w:r w:rsidRPr="003728CD">
        <w:rPr>
          <w:rFonts w:ascii="Times New Roman" w:hAnsi="Times New Roman" w:cs="Times New Roman"/>
          <w:sz w:val="24"/>
          <w:szCs w:val="24"/>
        </w:rPr>
        <w:t xml:space="preserve">Информация, предоставляемая заинтересованным лицам о муниципальной услуге, является открытой и общедоступной. </w:t>
      </w:r>
      <w:hyperlink r:id="rId7" w:history="1">
        <w:r w:rsidRPr="003728CD">
          <w:rPr>
            <w:rStyle w:val="a3"/>
            <w:rFonts w:ascii="Times New Roman" w:hAnsi="Times New Roman" w:cs="Times New Roman"/>
            <w:sz w:val="24"/>
            <w:szCs w:val="24"/>
          </w:rPr>
          <w:t>Сведения</w:t>
        </w:r>
      </w:hyperlink>
      <w:r w:rsidRPr="003728CD">
        <w:rPr>
          <w:rFonts w:ascii="Times New Roman" w:hAnsi="Times New Roman" w:cs="Times New Roman"/>
          <w:sz w:val="24"/>
          <w:szCs w:val="24"/>
        </w:rPr>
        <w:t xml:space="preserve"> о местах нахождения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w:t>
      </w:r>
      <w:r w:rsidRPr="003728CD">
        <w:rPr>
          <w:rFonts w:ascii="Times New Roman" w:hAnsi="Times New Roman" w:cs="Times New Roman"/>
          <w:sz w:val="24"/>
          <w:szCs w:val="24"/>
        </w:rPr>
        <w:lastRenderedPageBreak/>
        <w:t xml:space="preserve">муниципальных услуг (далее – МФЦ), представлены в приложении </w:t>
      </w:r>
      <w:r w:rsidRPr="00245688">
        <w:rPr>
          <w:rFonts w:ascii="Times New Roman" w:hAnsi="Times New Roman" w:cs="Times New Roman"/>
          <w:sz w:val="24"/>
          <w:szCs w:val="24"/>
        </w:rPr>
        <w:t xml:space="preserve">№ </w:t>
      </w:r>
      <w:r w:rsidR="002537EB" w:rsidRPr="00245688">
        <w:rPr>
          <w:rFonts w:ascii="Times New Roman" w:hAnsi="Times New Roman" w:cs="Times New Roman"/>
          <w:sz w:val="24"/>
          <w:szCs w:val="24"/>
        </w:rPr>
        <w:t>4</w:t>
      </w:r>
      <w:r w:rsidRPr="003728CD">
        <w:rPr>
          <w:rFonts w:ascii="Times New Roman" w:hAnsi="Times New Roman" w:cs="Times New Roman"/>
          <w:sz w:val="24"/>
          <w:szCs w:val="24"/>
        </w:rPr>
        <w:t xml:space="preserve"> к Административному регламенту.</w:t>
      </w:r>
    </w:p>
    <w:p w:rsidR="00B845CF" w:rsidRPr="003728CD" w:rsidRDefault="00B845CF" w:rsidP="003728CD">
      <w:pPr>
        <w:pStyle w:val="a4"/>
        <w:ind w:firstLine="567"/>
        <w:jc w:val="both"/>
        <w:rPr>
          <w:rFonts w:ascii="Times New Roman" w:hAnsi="Times New Roman" w:cs="Times New Roman"/>
          <w:sz w:val="24"/>
          <w:szCs w:val="24"/>
        </w:rPr>
      </w:pPr>
      <w:r w:rsidRPr="003728CD">
        <w:rPr>
          <w:rFonts w:ascii="Times New Roman" w:hAnsi="Times New Roman" w:cs="Times New Roman"/>
          <w:sz w:val="24"/>
          <w:szCs w:val="24"/>
        </w:rPr>
        <w:t>1.4. Способ получения сведений о местонахождении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w:t>
      </w:r>
    </w:p>
    <w:p w:rsidR="00B845CF" w:rsidRPr="003728CD" w:rsidRDefault="00DA4B04" w:rsidP="003728CD">
      <w:pPr>
        <w:pStyle w:val="a4"/>
        <w:ind w:firstLine="567"/>
        <w:jc w:val="both"/>
        <w:rPr>
          <w:rFonts w:ascii="Times New Roman" w:hAnsi="Times New Roman" w:cs="Times New Roman"/>
          <w:sz w:val="24"/>
          <w:szCs w:val="24"/>
        </w:rPr>
      </w:pPr>
      <w:hyperlink r:id="rId8" w:history="1">
        <w:proofErr w:type="gramStart"/>
        <w:r w:rsidR="00B845CF" w:rsidRPr="003728CD">
          <w:rPr>
            <w:rStyle w:val="a3"/>
            <w:rFonts w:ascii="Times New Roman" w:hAnsi="Times New Roman" w:cs="Times New Roman"/>
            <w:sz w:val="24"/>
            <w:szCs w:val="24"/>
          </w:rPr>
          <w:t>Сведения</w:t>
        </w:r>
      </w:hyperlink>
      <w:r w:rsidR="00B845CF" w:rsidRPr="003728CD">
        <w:rPr>
          <w:rFonts w:ascii="Times New Roman" w:hAnsi="Times New Roman" w:cs="Times New Roman"/>
          <w:sz w:val="24"/>
          <w:szCs w:val="24"/>
        </w:rPr>
        <w:t xml:space="preserve">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hyperlink r:id="rId9" w:history="1">
        <w:r w:rsidR="00B845CF" w:rsidRPr="003728CD">
          <w:rPr>
            <w:rStyle w:val="a3"/>
            <w:rFonts w:ascii="Times New Roman" w:hAnsi="Times New Roman" w:cs="Times New Roman"/>
            <w:sz w:val="24"/>
            <w:szCs w:val="24"/>
          </w:rPr>
          <w:t>http://www.gosuslugi.ru</w:t>
        </w:r>
      </w:hyperlink>
      <w:r w:rsidR="00B845CF" w:rsidRPr="003728CD">
        <w:rPr>
          <w:rFonts w:ascii="Times New Roman" w:hAnsi="Times New Roman" w:cs="Times New Roman"/>
          <w:sz w:val="24"/>
          <w:szCs w:val="24"/>
        </w:rPr>
        <w:t xml:space="preserve">, </w:t>
      </w:r>
      <w:hyperlink r:id="rId10" w:history="1">
        <w:r w:rsidR="00B845CF" w:rsidRPr="003728CD">
          <w:rPr>
            <w:rStyle w:val="a3"/>
            <w:rFonts w:ascii="Times New Roman" w:hAnsi="Times New Roman" w:cs="Times New Roman"/>
            <w:sz w:val="24"/>
            <w:szCs w:val="24"/>
          </w:rPr>
          <w:t>http://64.gosuslugi.ru/</w:t>
        </w:r>
      </w:hyperlink>
      <w:r w:rsidR="00B845CF" w:rsidRPr="003728CD">
        <w:rPr>
          <w:rFonts w:ascii="Times New Roman" w:hAnsi="Times New Roman" w:cs="Times New Roman"/>
          <w:sz w:val="24"/>
          <w:szCs w:val="24"/>
        </w:rPr>
        <w:t xml:space="preserve">) (далее – Единый и региональный порталы </w:t>
      </w:r>
      <w:proofErr w:type="spellStart"/>
      <w:r w:rsidR="00B845CF" w:rsidRPr="003728CD">
        <w:rPr>
          <w:rFonts w:ascii="Times New Roman" w:hAnsi="Times New Roman" w:cs="Times New Roman"/>
          <w:sz w:val="24"/>
          <w:szCs w:val="24"/>
        </w:rPr>
        <w:t>госуслуг</w:t>
      </w:r>
      <w:proofErr w:type="spellEnd"/>
      <w:proofErr w:type="gramEnd"/>
      <w:r w:rsidR="00B845CF" w:rsidRPr="003728CD">
        <w:rPr>
          <w:rFonts w:ascii="Times New Roman" w:hAnsi="Times New Roman" w:cs="Times New Roman"/>
          <w:sz w:val="24"/>
          <w:szCs w:val="24"/>
        </w:rPr>
        <w:t>), в средствах массовой информации.</w:t>
      </w:r>
    </w:p>
    <w:p w:rsidR="00B845CF" w:rsidRPr="003728CD" w:rsidRDefault="00B845CF" w:rsidP="003728CD">
      <w:pPr>
        <w:pStyle w:val="a4"/>
        <w:ind w:firstLine="567"/>
        <w:jc w:val="both"/>
        <w:rPr>
          <w:rFonts w:ascii="Times New Roman" w:hAnsi="Times New Roman" w:cs="Times New Roman"/>
          <w:sz w:val="24"/>
          <w:szCs w:val="24"/>
        </w:rPr>
      </w:pPr>
      <w:r w:rsidRPr="003728CD">
        <w:rPr>
          <w:rFonts w:ascii="Times New Roman" w:hAnsi="Times New Roman" w:cs="Times New Roman"/>
          <w:sz w:val="24"/>
          <w:szCs w:val="24"/>
        </w:rPr>
        <w:t xml:space="preserve">Информирование заинтересованных лиц по вопросам предоставления муниципальной услуги осуществляется специалистами управления архитектуры, капитального строительства, экологии и ЖКХ администрации </w:t>
      </w:r>
      <w:proofErr w:type="spellStart"/>
      <w:r w:rsidRPr="003728CD">
        <w:rPr>
          <w:rFonts w:ascii="Times New Roman" w:hAnsi="Times New Roman" w:cs="Times New Roman"/>
          <w:sz w:val="24"/>
          <w:szCs w:val="24"/>
        </w:rPr>
        <w:t>Екатериновского</w:t>
      </w:r>
      <w:proofErr w:type="spellEnd"/>
      <w:r w:rsidRPr="003728CD">
        <w:rPr>
          <w:rFonts w:ascii="Times New Roman" w:hAnsi="Times New Roman" w:cs="Times New Roman"/>
          <w:sz w:val="24"/>
          <w:szCs w:val="24"/>
        </w:rPr>
        <w:t xml:space="preserve"> муниципального района (далее – подразделение), МФЦ. </w:t>
      </w:r>
    </w:p>
    <w:p w:rsidR="00B845CF" w:rsidRPr="003728CD" w:rsidRDefault="00B845CF" w:rsidP="003728CD">
      <w:pPr>
        <w:pStyle w:val="a4"/>
        <w:ind w:firstLine="567"/>
        <w:jc w:val="both"/>
        <w:rPr>
          <w:rFonts w:ascii="Times New Roman" w:hAnsi="Times New Roman" w:cs="Times New Roman"/>
          <w:sz w:val="24"/>
          <w:szCs w:val="24"/>
        </w:rPr>
      </w:pPr>
      <w:r w:rsidRPr="003728CD">
        <w:rPr>
          <w:rFonts w:ascii="Times New Roman" w:hAnsi="Times New Roman" w:cs="Times New Roman"/>
          <w:sz w:val="24"/>
          <w:szCs w:val="24"/>
        </w:rPr>
        <w:t>1.5.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B845CF" w:rsidRPr="003728CD" w:rsidRDefault="00B845CF" w:rsidP="003728CD">
      <w:pPr>
        <w:pStyle w:val="a4"/>
        <w:ind w:firstLine="567"/>
        <w:jc w:val="both"/>
        <w:rPr>
          <w:rFonts w:ascii="Times New Roman" w:hAnsi="Times New Roman" w:cs="Times New Roman"/>
          <w:sz w:val="24"/>
          <w:szCs w:val="24"/>
        </w:rPr>
      </w:pPr>
      <w:r w:rsidRPr="003728CD">
        <w:rPr>
          <w:rFonts w:ascii="Times New Roman" w:hAnsi="Times New Roman" w:cs="Times New Roman"/>
          <w:sz w:val="24"/>
          <w:szCs w:val="24"/>
        </w:rPr>
        <w:t>1.5.1. Информирование по вопросам предоставления муниципальной услуги осуществляется следующими способами:</w:t>
      </w:r>
    </w:p>
    <w:p w:rsidR="00B845CF" w:rsidRPr="003728CD" w:rsidRDefault="00B845CF" w:rsidP="003728CD">
      <w:pPr>
        <w:pStyle w:val="a4"/>
        <w:ind w:firstLine="567"/>
        <w:jc w:val="both"/>
        <w:rPr>
          <w:rFonts w:ascii="Times New Roman" w:hAnsi="Times New Roman" w:cs="Times New Roman"/>
          <w:sz w:val="24"/>
          <w:szCs w:val="24"/>
        </w:rPr>
      </w:pPr>
      <w:r w:rsidRPr="003728CD">
        <w:rPr>
          <w:rFonts w:ascii="Times New Roman" w:hAnsi="Times New Roman" w:cs="Times New Roman"/>
          <w:sz w:val="24"/>
          <w:szCs w:val="24"/>
        </w:rPr>
        <w:t>индивидуальное устное информирование непосредственно в подразделении;</w:t>
      </w:r>
    </w:p>
    <w:p w:rsidR="00B845CF" w:rsidRPr="003728CD" w:rsidRDefault="00B845CF" w:rsidP="003728CD">
      <w:pPr>
        <w:pStyle w:val="a4"/>
        <w:ind w:firstLine="567"/>
        <w:jc w:val="both"/>
        <w:rPr>
          <w:rFonts w:ascii="Times New Roman" w:hAnsi="Times New Roman" w:cs="Times New Roman"/>
          <w:sz w:val="24"/>
          <w:szCs w:val="24"/>
        </w:rPr>
      </w:pPr>
      <w:r w:rsidRPr="003728CD">
        <w:rPr>
          <w:rFonts w:ascii="Times New Roman" w:hAnsi="Times New Roman" w:cs="Times New Roman"/>
          <w:sz w:val="24"/>
          <w:szCs w:val="24"/>
        </w:rPr>
        <w:t>индивидуальное устное информирование по телефону;</w:t>
      </w:r>
    </w:p>
    <w:p w:rsidR="00B845CF" w:rsidRPr="003728CD" w:rsidRDefault="00B845CF" w:rsidP="003728CD">
      <w:pPr>
        <w:pStyle w:val="a4"/>
        <w:ind w:firstLine="567"/>
        <w:jc w:val="both"/>
        <w:rPr>
          <w:rFonts w:ascii="Times New Roman" w:hAnsi="Times New Roman" w:cs="Times New Roman"/>
          <w:sz w:val="24"/>
          <w:szCs w:val="24"/>
        </w:rPr>
      </w:pPr>
      <w:r w:rsidRPr="003728CD">
        <w:rPr>
          <w:rFonts w:ascii="Times New Roman" w:hAnsi="Times New Roman" w:cs="Times New Roman"/>
          <w:sz w:val="24"/>
          <w:szCs w:val="24"/>
        </w:rPr>
        <w:t>индивидуальное информирование в письменной форме, в том числе в форме электронного документа;</w:t>
      </w:r>
    </w:p>
    <w:p w:rsidR="00B845CF" w:rsidRPr="003728CD" w:rsidRDefault="00B845CF" w:rsidP="003728CD">
      <w:pPr>
        <w:pStyle w:val="a4"/>
        <w:ind w:firstLine="567"/>
        <w:jc w:val="both"/>
        <w:rPr>
          <w:rFonts w:ascii="Times New Roman" w:hAnsi="Times New Roman" w:cs="Times New Roman"/>
          <w:sz w:val="24"/>
          <w:szCs w:val="24"/>
        </w:rPr>
      </w:pPr>
      <w:r w:rsidRPr="003728CD">
        <w:rPr>
          <w:rFonts w:ascii="Times New Roman" w:hAnsi="Times New Roman" w:cs="Times New Roman"/>
          <w:sz w:val="24"/>
          <w:szCs w:val="24"/>
        </w:rPr>
        <w:t>публичное устное информирование с привлечением средств массовой информации;</w:t>
      </w:r>
    </w:p>
    <w:p w:rsidR="00B845CF" w:rsidRPr="003728CD" w:rsidRDefault="00B845CF" w:rsidP="003728CD">
      <w:pPr>
        <w:pStyle w:val="a4"/>
        <w:ind w:firstLine="567"/>
        <w:jc w:val="both"/>
        <w:rPr>
          <w:rFonts w:ascii="Times New Roman" w:hAnsi="Times New Roman" w:cs="Times New Roman"/>
          <w:sz w:val="24"/>
          <w:szCs w:val="24"/>
        </w:rPr>
      </w:pPr>
      <w:r w:rsidRPr="003728CD">
        <w:rPr>
          <w:rFonts w:ascii="Times New Roman" w:hAnsi="Times New Roman" w:cs="Times New Roman"/>
          <w:sz w:val="24"/>
          <w:szCs w:val="24"/>
        </w:rPr>
        <w:t>публичное письменное информирование.</w:t>
      </w:r>
    </w:p>
    <w:p w:rsidR="00B845CF" w:rsidRPr="003728CD" w:rsidRDefault="00B845CF" w:rsidP="003728CD">
      <w:pPr>
        <w:pStyle w:val="a4"/>
        <w:ind w:firstLine="567"/>
        <w:jc w:val="both"/>
        <w:rPr>
          <w:rFonts w:ascii="Times New Roman" w:hAnsi="Times New Roman" w:cs="Times New Roman"/>
          <w:sz w:val="24"/>
          <w:szCs w:val="24"/>
        </w:rPr>
      </w:pPr>
      <w:r w:rsidRPr="003728CD">
        <w:rPr>
          <w:rFonts w:ascii="Times New Roman" w:hAnsi="Times New Roman" w:cs="Times New Roman"/>
          <w:sz w:val="24"/>
          <w:szCs w:val="24"/>
        </w:rPr>
        <w:t>Информирование по вопросам предоставления муниципальной услуги способами, предусмотренными абзацами вторым - четвертым части первой настоящего пункта, осуществляется с учетом требований, установленных Федеральным законом «О порядке рассмотрения обращений граждан Российской Федерации».</w:t>
      </w:r>
    </w:p>
    <w:p w:rsidR="00B845CF" w:rsidRPr="003728CD" w:rsidRDefault="00B845CF" w:rsidP="003728CD">
      <w:pPr>
        <w:pStyle w:val="a4"/>
        <w:ind w:firstLine="567"/>
        <w:jc w:val="both"/>
        <w:rPr>
          <w:rFonts w:ascii="Times New Roman" w:hAnsi="Times New Roman" w:cs="Times New Roman"/>
          <w:sz w:val="24"/>
          <w:szCs w:val="24"/>
        </w:rPr>
      </w:pPr>
      <w:r w:rsidRPr="003728CD">
        <w:rPr>
          <w:rFonts w:ascii="Times New Roman" w:hAnsi="Times New Roman" w:cs="Times New Roman"/>
          <w:sz w:val="24"/>
          <w:szCs w:val="24"/>
        </w:rPr>
        <w:t>1.5.2.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(далее - личное обращение) в соответствии с графиком приема заявителей.</w:t>
      </w:r>
    </w:p>
    <w:p w:rsidR="00B845CF" w:rsidRPr="003728CD" w:rsidRDefault="00B845CF" w:rsidP="003728CD">
      <w:pPr>
        <w:pStyle w:val="a4"/>
        <w:ind w:firstLine="567"/>
        <w:jc w:val="both"/>
        <w:rPr>
          <w:rFonts w:ascii="Times New Roman" w:hAnsi="Times New Roman" w:cs="Times New Roman"/>
          <w:sz w:val="24"/>
          <w:szCs w:val="24"/>
        </w:rPr>
      </w:pPr>
      <w:r w:rsidRPr="003728CD">
        <w:rPr>
          <w:rFonts w:ascii="Times New Roman" w:hAnsi="Times New Roman" w:cs="Times New Roman"/>
          <w:sz w:val="24"/>
          <w:szCs w:val="24"/>
        </w:rPr>
        <w:t>Время ожидания заинтересованных лиц при индивидуальном устном информировании не может превышать 15 минут.</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При ответах на личные обращения специалисты подразделения подробно и в вежливой (корректной) форме информируют обратившихся по вопросам порядка предоставления муниципальной услуги, в том числе:</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местонахождения и графика работы подразделения предоставляющего муниципальную услугу, местонахождений и графиков работы иных органов, обращение в которые необходимо для получения муниципальной услуги;</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перечня документов, необходимых для получения муниципальной услуги;</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времени приема и выдачи документов;</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срока предоставления муниципальной услуги;</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порядка обжалования решений, действий (бездействия), принимаемых и осуществляемых в ходе предоставления муниципальной услуги.</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1.5.3.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При ответах на телефонные обращения специалисты подразделения подробно и в вежливой (корректной) форме информируют обратившихся по вопросам, предусмотренным подпунктом 1.5.2 настоящего административного регламента.</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 xml:space="preserve">1.5.4.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w:t>
      </w:r>
      <w:r w:rsidRPr="003728CD">
        <w:rPr>
          <w:rFonts w:ascii="Times New Roman" w:hAnsi="Times New Roman" w:cs="Times New Roman"/>
          <w:sz w:val="24"/>
          <w:szCs w:val="24"/>
        </w:rPr>
        <w:lastRenderedPageBreak/>
        <w:t>почтовой связи, электронной почты либо подав письменное обращение непосредственно в подразделение.</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 xml:space="preserve">По выбору заявителя запрос о предоставлении информации может быть направлен им в форме электронного документа посредством порталов государственных и муниципальных услуг в соответствии с Федеральным законом «Об организации предоставления государственных и муниципальных услуг». </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Письменные (электронные) обращения заявителей подлежат обязательной регистрации в течение трех календарных дней с момента поступления.</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В письменном обращении указываются:</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 фамилия, имя, отчество (последнее – при наличии) (в случае обращения физического лица);</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 полное наименование заявителя (в случае обращения от имени юридического лица);</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 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 почтовый адрес, по которому должны быть направлены ответ, уведомление о переадресации обращения;</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 предмет обращения;</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 личная подпись заявителя (в случае обращения физического лица);</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 подпись руководителя юридического лица либо уполномоченного представителя юридического лица (в случае обращения от имени юридического лица);</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 дата составления обращения.</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В подтверждение своих доводов заявитель по своей инициативе прилагает к письменному обращению документы и материалы либо их копии.</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 xml:space="preserve">Обращение, поступившее в орган местного самоуправления, подразделение в форме электронного документа на официальный адрес электронной почты администрации </w:t>
      </w:r>
      <w:proofErr w:type="spellStart"/>
      <w:r w:rsidRPr="003728CD">
        <w:rPr>
          <w:rFonts w:ascii="Times New Roman" w:hAnsi="Times New Roman" w:cs="Times New Roman"/>
          <w:sz w:val="24"/>
          <w:szCs w:val="24"/>
        </w:rPr>
        <w:t>Екатериновского</w:t>
      </w:r>
      <w:proofErr w:type="spellEnd"/>
      <w:r w:rsidRPr="003728CD">
        <w:rPr>
          <w:rFonts w:ascii="Times New Roman" w:hAnsi="Times New Roman" w:cs="Times New Roman"/>
          <w:sz w:val="24"/>
          <w:szCs w:val="24"/>
        </w:rPr>
        <w:t xml:space="preserve"> муниципального района Саратовской области, должно содержать следующую информацию:</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 фамилию, имя, отчество (последнее при наличии) (в случае обращения физического лица);</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 полное наименование заявителя (в случае обращения от имени юридического лица);</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 адрес электронной почты, если ответ должен быть направлен в форме электронного документа;</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 почтовый адрес, если ответ должен быть направлен в письменной форме;</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 предмет обращения.</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Рассмотрение письменного (электронного) обращения осуществляется в течение 30 календарных дней со дня регистрации обращения.</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 xml:space="preserve">Ответ на обращение дается в простой, четкой и понятной форме с указанием должности, фамилии, имени и отчества, номера телефона исполнителя, подписывается главой </w:t>
      </w:r>
      <w:proofErr w:type="spellStart"/>
      <w:r w:rsidRPr="003728CD">
        <w:rPr>
          <w:rFonts w:ascii="Times New Roman" w:hAnsi="Times New Roman" w:cs="Times New Roman"/>
          <w:sz w:val="24"/>
          <w:szCs w:val="24"/>
        </w:rPr>
        <w:t>Екатериновского</w:t>
      </w:r>
      <w:proofErr w:type="spellEnd"/>
      <w:r w:rsidRPr="003728CD">
        <w:rPr>
          <w:rFonts w:ascii="Times New Roman" w:hAnsi="Times New Roman" w:cs="Times New Roman"/>
          <w:sz w:val="24"/>
          <w:szCs w:val="24"/>
        </w:rPr>
        <w:t xml:space="preserve"> муниципального района Саратовской области.</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color w:val="000000"/>
          <w:sz w:val="24"/>
          <w:szCs w:val="24"/>
        </w:rPr>
        <w:t xml:space="preserve">Ответ на </w:t>
      </w:r>
      <w:proofErr w:type="gramStart"/>
      <w:r w:rsidRPr="003728CD">
        <w:rPr>
          <w:rFonts w:ascii="Times New Roman" w:hAnsi="Times New Roman" w:cs="Times New Roman"/>
          <w:color w:val="000000"/>
          <w:sz w:val="24"/>
          <w:szCs w:val="24"/>
        </w:rPr>
        <w:t>обращение</w:t>
      </w:r>
      <w:proofErr w:type="gramEnd"/>
      <w:r w:rsidRPr="003728CD">
        <w:rPr>
          <w:rFonts w:ascii="Times New Roman" w:hAnsi="Times New Roman" w:cs="Times New Roman"/>
          <w:color w:val="000000"/>
          <w:sz w:val="24"/>
          <w:szCs w:val="24"/>
        </w:rPr>
        <w:t xml:space="preserve"> поступившее в орган местного самоуправления или в подразделение в форме электронного документа, направляется в форме электронного документа по адресу электронной почты, указанному в обращении,  и поступившее  в письменной форме, направляется в письменной форме по почтовому адресу, указанному в обращении.</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color w:val="000000"/>
          <w:sz w:val="24"/>
          <w:szCs w:val="24"/>
        </w:rPr>
        <w:t>В случае</w:t>
      </w:r>
      <w:proofErr w:type="gramStart"/>
      <w:r w:rsidRPr="003728CD">
        <w:rPr>
          <w:rFonts w:ascii="Times New Roman" w:hAnsi="Times New Roman" w:cs="Times New Roman"/>
          <w:color w:val="000000"/>
          <w:sz w:val="24"/>
          <w:szCs w:val="24"/>
        </w:rPr>
        <w:t>,</w:t>
      </w:r>
      <w:proofErr w:type="gramEnd"/>
      <w:r w:rsidRPr="003728CD">
        <w:rPr>
          <w:rFonts w:ascii="Times New Roman" w:hAnsi="Times New Roman" w:cs="Times New Roman"/>
          <w:color w:val="000000"/>
          <w:sz w:val="24"/>
          <w:szCs w:val="24"/>
        </w:rPr>
        <w:t xml:space="preserve"> если текст письменного обращения не позволяет определить суть  заявления, ответ на обращение не дается и оно не подлежит направлению на рассмотрение в  орган местного самоуправления или в подразделение в соответствии с их компетенцией, о чем в течение семи дней со дня регистрации обращения сообщается гражданину, направившему обращение.</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1.5.5. Информирование заявителей по предоставлению муниципальной услуги осуществляется на безвозмездной основе.</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lastRenderedPageBreak/>
        <w:t xml:space="preserve">1.5.6.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подразделении, а также посредством личных кабинетов Единого и регионального порталов </w:t>
      </w:r>
      <w:proofErr w:type="spellStart"/>
      <w:r w:rsidRPr="003728CD">
        <w:rPr>
          <w:rFonts w:ascii="Times New Roman" w:hAnsi="Times New Roman" w:cs="Times New Roman"/>
          <w:sz w:val="24"/>
          <w:szCs w:val="24"/>
        </w:rPr>
        <w:t>госуслуг</w:t>
      </w:r>
      <w:proofErr w:type="spellEnd"/>
      <w:r w:rsidRPr="003728CD">
        <w:rPr>
          <w:rFonts w:ascii="Times New Roman" w:hAnsi="Times New Roman" w:cs="Times New Roman"/>
          <w:sz w:val="24"/>
          <w:szCs w:val="24"/>
        </w:rPr>
        <w:t xml:space="preserve"> - в случае подачи заявления через указанные порталы.</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1.6. Порядок, форма и место размещения информации по вопросам предоставления муниципальной услуги.</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Информирование по вопросам предоставления муниципальной услуги осуществляется путем размещения на информационных стендах, расположенных в здании подразделения, официальном сайте органа местного самоуправления, посредством Единого и регионального порталов следующей информации:</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выдержек из нормативных правовых актов, регулирующих деятельность по предоставлению муниципальной услуги;</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текста Административного регламента;</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перечня оснований для отказа в предоставлении муниципальной услуги;</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графика приема заявителей;</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образцов документов;</w:t>
      </w:r>
    </w:p>
    <w:p w:rsidR="00B845CF" w:rsidRPr="003728CD" w:rsidRDefault="00B845CF" w:rsidP="003728CD">
      <w:pPr>
        <w:pStyle w:val="a4"/>
        <w:ind w:firstLine="567"/>
        <w:rPr>
          <w:rFonts w:ascii="Times New Roman" w:hAnsi="Times New Roman" w:cs="Times New Roman"/>
          <w:sz w:val="24"/>
          <w:szCs w:val="24"/>
        </w:rPr>
      </w:pPr>
      <w:r w:rsidRPr="003728CD">
        <w:rPr>
          <w:rFonts w:ascii="Times New Roman" w:hAnsi="Times New Roman" w:cs="Times New Roman"/>
          <w:sz w:val="24"/>
          <w:szCs w:val="24"/>
        </w:rPr>
        <w:t>информации о размере государственной пошлины за предоставление муниципальной услуги и образца платежного поручения с необходимыми реквизитами (при наличии).</w:t>
      </w:r>
    </w:p>
    <w:p w:rsidR="00744694" w:rsidRDefault="00B845CF" w:rsidP="003728CD">
      <w:pPr>
        <w:pStyle w:val="a4"/>
        <w:ind w:firstLine="567"/>
        <w:rPr>
          <w:rFonts w:ascii="Times New Roman" w:hAnsi="Times New Roman" w:cs="Times New Roman"/>
          <w:sz w:val="24"/>
          <w:szCs w:val="24"/>
        </w:rPr>
      </w:pPr>
      <w:proofErr w:type="gramStart"/>
      <w:r w:rsidRPr="003728CD">
        <w:rPr>
          <w:rFonts w:ascii="Times New Roman" w:hAnsi="Times New Roman" w:cs="Times New Roman"/>
          <w:sz w:val="24"/>
          <w:szCs w:val="24"/>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адресу расположения подразделения, официальном сайте органа местного самоуправления, Единого портала МФЦ Саратовской области </w:t>
      </w:r>
      <w:hyperlink r:id="rId11" w:history="1">
        <w:r w:rsidRPr="003728CD">
          <w:rPr>
            <w:rStyle w:val="a3"/>
            <w:rFonts w:ascii="Times New Roman" w:hAnsi="Times New Roman" w:cs="Times New Roman"/>
            <w:sz w:val="24"/>
            <w:szCs w:val="24"/>
          </w:rPr>
          <w:t>http://www.mfc64.ru/</w:t>
        </w:r>
      </w:hyperlink>
      <w:r w:rsidRPr="003728CD">
        <w:rPr>
          <w:rFonts w:ascii="Times New Roman" w:hAnsi="Times New Roman" w:cs="Times New Roman"/>
          <w:sz w:val="24"/>
          <w:szCs w:val="24"/>
        </w:rPr>
        <w:t xml:space="preserve">. </w:t>
      </w:r>
      <w:proofErr w:type="gramEnd"/>
    </w:p>
    <w:p w:rsidR="003728CD" w:rsidRPr="003728CD" w:rsidRDefault="003728CD" w:rsidP="003728CD">
      <w:pPr>
        <w:pStyle w:val="a4"/>
        <w:ind w:firstLine="567"/>
        <w:rPr>
          <w:rFonts w:ascii="Times New Roman" w:hAnsi="Times New Roman" w:cs="Times New Roman"/>
          <w:sz w:val="24"/>
          <w:szCs w:val="24"/>
        </w:rPr>
      </w:pPr>
    </w:p>
    <w:p w:rsidR="00E3729F" w:rsidRPr="003728CD" w:rsidRDefault="00E3729F" w:rsidP="00295FA2">
      <w:pPr>
        <w:pStyle w:val="a4"/>
        <w:jc w:val="center"/>
        <w:rPr>
          <w:rFonts w:ascii="Times New Roman" w:hAnsi="Times New Roman" w:cs="Times New Roman"/>
          <w:b/>
          <w:sz w:val="24"/>
          <w:szCs w:val="24"/>
        </w:rPr>
      </w:pPr>
      <w:r w:rsidRPr="003728CD">
        <w:rPr>
          <w:rFonts w:ascii="Times New Roman" w:hAnsi="Times New Roman" w:cs="Times New Roman"/>
          <w:b/>
          <w:sz w:val="24"/>
          <w:szCs w:val="24"/>
          <w:bdr w:val="none" w:sz="0" w:space="0" w:color="auto" w:frame="1"/>
        </w:rPr>
        <w:t>II. Стандарт предоставления муниципальной услуги</w:t>
      </w:r>
    </w:p>
    <w:p w:rsidR="00E3729F" w:rsidRPr="00983D8E" w:rsidRDefault="00E3729F" w:rsidP="00E3729F">
      <w:pPr>
        <w:pStyle w:val="a4"/>
        <w:rPr>
          <w:rFonts w:ascii="Times New Roman" w:hAnsi="Times New Roman" w:cs="Times New Roman"/>
          <w:sz w:val="24"/>
          <w:szCs w:val="24"/>
        </w:rPr>
      </w:pPr>
    </w:p>
    <w:p w:rsidR="00E3729F" w:rsidRPr="00983D8E" w:rsidRDefault="00E3729F" w:rsidP="00B845CF">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2.1. Наименование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744694" w:rsidRPr="00983D8E">
        <w:rPr>
          <w:rFonts w:ascii="Times New Roman" w:hAnsi="Times New Roman" w:cs="Times New Roman"/>
          <w:sz w:val="24"/>
          <w:szCs w:val="24"/>
        </w:rPr>
        <w:t xml:space="preserve"> </w:t>
      </w:r>
    </w:p>
    <w:p w:rsidR="00E3729F" w:rsidRPr="00983D8E" w:rsidRDefault="00E3729F" w:rsidP="00744694">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Заявителями муниципальной услуги являются физические лица, заинтересованные в получении акта освидетел</w:t>
      </w:r>
      <w:r w:rsidR="00744694" w:rsidRPr="00983D8E">
        <w:rPr>
          <w:rFonts w:ascii="Times New Roman" w:hAnsi="Times New Roman" w:cs="Times New Roman"/>
          <w:sz w:val="24"/>
          <w:szCs w:val="24"/>
        </w:rPr>
        <w:t>ьствования (далее - заявители).</w:t>
      </w:r>
    </w:p>
    <w:p w:rsidR="00E3729F" w:rsidRPr="00983D8E" w:rsidRDefault="00E3729F" w:rsidP="00744694">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От имени заявителя могут выступать ег</w:t>
      </w:r>
      <w:r w:rsidR="00744694" w:rsidRPr="00983D8E">
        <w:rPr>
          <w:rFonts w:ascii="Times New Roman" w:hAnsi="Times New Roman" w:cs="Times New Roman"/>
          <w:sz w:val="24"/>
          <w:szCs w:val="24"/>
        </w:rPr>
        <w:t>о уполномоченные представители.</w:t>
      </w:r>
    </w:p>
    <w:p w:rsidR="00160D90" w:rsidRPr="00983D8E" w:rsidRDefault="00E3729F" w:rsidP="00160D90">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От имени заявителя может выступать многофункциональный центр предоставления государственных и муниципальных услуг (далее - МФЦ) при однократном обращении заявителя с запросом о предоставлении нескольких государственных и (или) муниципальных усл</w:t>
      </w:r>
      <w:r w:rsidR="00744694" w:rsidRPr="00983D8E">
        <w:rPr>
          <w:rFonts w:ascii="Times New Roman" w:hAnsi="Times New Roman" w:cs="Times New Roman"/>
          <w:sz w:val="24"/>
          <w:szCs w:val="24"/>
        </w:rPr>
        <w:t>уг (далее - комплексный запрос)</w:t>
      </w:r>
    </w:p>
    <w:p w:rsidR="00B845CF" w:rsidRPr="00983D8E" w:rsidRDefault="00E3729F" w:rsidP="003728CD">
      <w:pPr>
        <w:pStyle w:val="a4"/>
        <w:ind w:firstLine="567"/>
        <w:jc w:val="both"/>
        <w:rPr>
          <w:rFonts w:ascii="Times New Roman" w:hAnsi="Times New Roman" w:cs="Times New Roman"/>
          <w:sz w:val="24"/>
          <w:szCs w:val="24"/>
        </w:rPr>
      </w:pPr>
      <w:r w:rsidRPr="00983D8E">
        <w:rPr>
          <w:rFonts w:ascii="Times New Roman" w:hAnsi="Times New Roman" w:cs="Times New Roman"/>
          <w:color w:val="000000" w:themeColor="text1"/>
          <w:sz w:val="24"/>
          <w:szCs w:val="24"/>
        </w:rPr>
        <w:t xml:space="preserve">2.2. Муниципальная услуга предоставляется администрацией </w:t>
      </w:r>
      <w:proofErr w:type="spellStart"/>
      <w:r w:rsidR="00744694" w:rsidRPr="00983D8E">
        <w:rPr>
          <w:rFonts w:ascii="Times New Roman" w:hAnsi="Times New Roman" w:cs="Times New Roman"/>
          <w:color w:val="000000" w:themeColor="text1"/>
          <w:sz w:val="24"/>
          <w:szCs w:val="24"/>
        </w:rPr>
        <w:t>Екатериновского</w:t>
      </w:r>
      <w:proofErr w:type="spellEnd"/>
      <w:r w:rsidR="00744694" w:rsidRPr="00983D8E">
        <w:rPr>
          <w:rFonts w:ascii="Times New Roman" w:hAnsi="Times New Roman" w:cs="Times New Roman"/>
          <w:color w:val="000000" w:themeColor="text1"/>
          <w:sz w:val="24"/>
          <w:szCs w:val="24"/>
        </w:rPr>
        <w:t xml:space="preserve"> </w:t>
      </w:r>
      <w:r w:rsidRPr="00983D8E">
        <w:rPr>
          <w:rFonts w:ascii="Times New Roman" w:hAnsi="Times New Roman" w:cs="Times New Roman"/>
          <w:color w:val="000000" w:themeColor="text1"/>
          <w:sz w:val="24"/>
          <w:szCs w:val="24"/>
        </w:rPr>
        <w:t xml:space="preserve">муниципального </w:t>
      </w:r>
      <w:r w:rsidR="00526B51">
        <w:rPr>
          <w:rFonts w:ascii="Times New Roman" w:hAnsi="Times New Roman" w:cs="Times New Roman"/>
          <w:color w:val="000000" w:themeColor="text1"/>
          <w:sz w:val="24"/>
          <w:szCs w:val="24"/>
        </w:rPr>
        <w:t>района</w:t>
      </w:r>
      <w:r w:rsidRPr="00983D8E">
        <w:rPr>
          <w:rFonts w:ascii="Times New Roman" w:hAnsi="Times New Roman" w:cs="Times New Roman"/>
          <w:color w:val="000000" w:themeColor="text1"/>
          <w:sz w:val="24"/>
          <w:szCs w:val="24"/>
        </w:rPr>
        <w:t>, осуществляется через функциональное структурное подразделение -</w:t>
      </w:r>
      <w:r w:rsidR="00744694" w:rsidRPr="00983D8E">
        <w:rPr>
          <w:rFonts w:ascii="Times New Roman" w:hAnsi="Times New Roman" w:cs="Times New Roman"/>
          <w:color w:val="000000" w:themeColor="text1"/>
          <w:sz w:val="24"/>
          <w:szCs w:val="24"/>
        </w:rPr>
        <w:t xml:space="preserve"> управление архитектуры, капитального строительства, экологии и ЖКХ Администрации </w:t>
      </w:r>
      <w:proofErr w:type="spellStart"/>
      <w:r w:rsidR="00744694" w:rsidRPr="00983D8E">
        <w:rPr>
          <w:rFonts w:ascii="Times New Roman" w:hAnsi="Times New Roman" w:cs="Times New Roman"/>
          <w:color w:val="000000" w:themeColor="text1"/>
          <w:sz w:val="24"/>
          <w:szCs w:val="24"/>
        </w:rPr>
        <w:t>Екатериновского</w:t>
      </w:r>
      <w:proofErr w:type="spellEnd"/>
      <w:r w:rsidR="00744694" w:rsidRPr="00983D8E">
        <w:rPr>
          <w:rFonts w:ascii="Times New Roman" w:hAnsi="Times New Roman" w:cs="Times New Roman"/>
          <w:color w:val="000000" w:themeColor="text1"/>
          <w:sz w:val="24"/>
          <w:szCs w:val="24"/>
        </w:rPr>
        <w:t xml:space="preserve"> муниципального района </w:t>
      </w:r>
      <w:r w:rsidRPr="00983D8E">
        <w:rPr>
          <w:rFonts w:ascii="Times New Roman" w:hAnsi="Times New Roman" w:cs="Times New Roman"/>
          <w:color w:val="000000" w:themeColor="text1"/>
          <w:sz w:val="24"/>
          <w:szCs w:val="24"/>
        </w:rPr>
        <w:t xml:space="preserve">(далее - </w:t>
      </w:r>
      <w:r w:rsidR="00744694" w:rsidRPr="00983D8E">
        <w:rPr>
          <w:rFonts w:ascii="Times New Roman" w:hAnsi="Times New Roman" w:cs="Times New Roman"/>
          <w:color w:val="000000" w:themeColor="text1"/>
          <w:sz w:val="24"/>
          <w:szCs w:val="24"/>
        </w:rPr>
        <w:t>управление</w:t>
      </w:r>
      <w:r w:rsidRPr="00983D8E">
        <w:rPr>
          <w:rFonts w:ascii="Times New Roman" w:hAnsi="Times New Roman" w:cs="Times New Roman"/>
          <w:color w:val="000000" w:themeColor="text1"/>
          <w:sz w:val="24"/>
          <w:szCs w:val="24"/>
        </w:rPr>
        <w:t>).</w:t>
      </w:r>
      <w:r w:rsidR="003728CD">
        <w:rPr>
          <w:rFonts w:ascii="Times New Roman" w:hAnsi="Times New Roman" w:cs="Times New Roman"/>
          <w:sz w:val="24"/>
          <w:szCs w:val="24"/>
        </w:rPr>
        <w:t xml:space="preserve"> </w:t>
      </w:r>
    </w:p>
    <w:p w:rsidR="00E3729F" w:rsidRPr="00983D8E" w:rsidRDefault="00E3729F" w:rsidP="003728CD">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2.3. Результатом предоставления муниципальной услуги является в</w:t>
      </w:r>
      <w:r w:rsidR="00160D90" w:rsidRPr="00983D8E">
        <w:rPr>
          <w:rFonts w:ascii="Times New Roman" w:hAnsi="Times New Roman" w:cs="Times New Roman"/>
          <w:sz w:val="24"/>
          <w:szCs w:val="24"/>
        </w:rPr>
        <w:t>ыдача акта освидетельствования.</w:t>
      </w:r>
    </w:p>
    <w:p w:rsidR="00E3729F" w:rsidRPr="00983D8E" w:rsidRDefault="00E3729F" w:rsidP="003728CD">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2.4. Срок предоставления муниципальной услуги не должен превышать 10 рабочих дней со дня получения заявления о предоставлении муниципально</w:t>
      </w:r>
      <w:r w:rsidR="00160D90" w:rsidRPr="00983D8E">
        <w:rPr>
          <w:rFonts w:ascii="Times New Roman" w:hAnsi="Times New Roman" w:cs="Times New Roman"/>
          <w:sz w:val="24"/>
          <w:szCs w:val="24"/>
        </w:rPr>
        <w:t>й услуги.</w:t>
      </w:r>
    </w:p>
    <w:p w:rsidR="00E3729F" w:rsidRPr="00983D8E" w:rsidRDefault="00E3729F" w:rsidP="003728CD">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2.5. Предоставление муниципальной услуги осуществляется в соответствии со следующими</w:t>
      </w:r>
      <w:r w:rsidR="00160D90" w:rsidRPr="00983D8E">
        <w:rPr>
          <w:rFonts w:ascii="Times New Roman" w:hAnsi="Times New Roman" w:cs="Times New Roman"/>
          <w:sz w:val="24"/>
          <w:szCs w:val="24"/>
        </w:rPr>
        <w:t xml:space="preserve"> нормативными правовыми актами:</w:t>
      </w:r>
    </w:p>
    <w:p w:rsidR="00E3729F" w:rsidRPr="00983D8E" w:rsidRDefault="00E3729F" w:rsidP="003728CD">
      <w:pPr>
        <w:pStyle w:val="a4"/>
        <w:jc w:val="both"/>
        <w:rPr>
          <w:rFonts w:ascii="Times New Roman" w:hAnsi="Times New Roman" w:cs="Times New Roman"/>
          <w:sz w:val="24"/>
          <w:szCs w:val="24"/>
        </w:rPr>
      </w:pPr>
      <w:r w:rsidRPr="00983D8E">
        <w:rPr>
          <w:rFonts w:ascii="Times New Roman" w:hAnsi="Times New Roman" w:cs="Times New Roman"/>
          <w:sz w:val="24"/>
          <w:szCs w:val="24"/>
        </w:rPr>
        <w:t>- </w:t>
      </w:r>
      <w:hyperlink r:id="rId12" w:history="1">
        <w:r w:rsidRPr="00983D8E">
          <w:rPr>
            <w:rStyle w:val="a3"/>
            <w:rFonts w:ascii="Times New Roman" w:hAnsi="Times New Roman" w:cs="Times New Roman"/>
            <w:color w:val="3451A0"/>
            <w:sz w:val="24"/>
            <w:szCs w:val="24"/>
          </w:rPr>
          <w:t>Градостроительный кодекс Российской Федерации</w:t>
        </w:r>
      </w:hyperlink>
      <w:r w:rsidRPr="00983D8E">
        <w:rPr>
          <w:rFonts w:ascii="Times New Roman" w:hAnsi="Times New Roman" w:cs="Times New Roman"/>
          <w:sz w:val="24"/>
          <w:szCs w:val="24"/>
        </w:rPr>
        <w:t> </w:t>
      </w:r>
      <w:hyperlink r:id="rId13" w:history="1">
        <w:r w:rsidRPr="00983D8E">
          <w:rPr>
            <w:rStyle w:val="a3"/>
            <w:rFonts w:ascii="Times New Roman" w:hAnsi="Times New Roman" w:cs="Times New Roman"/>
            <w:color w:val="3451A0"/>
            <w:sz w:val="24"/>
            <w:szCs w:val="24"/>
          </w:rPr>
          <w:t>от 29 декабря 2004 г. N 190-ФЗ</w:t>
        </w:r>
      </w:hyperlink>
      <w:r w:rsidR="00160D90" w:rsidRPr="00983D8E">
        <w:rPr>
          <w:rFonts w:ascii="Times New Roman" w:hAnsi="Times New Roman" w:cs="Times New Roman"/>
          <w:sz w:val="24"/>
          <w:szCs w:val="24"/>
        </w:rPr>
        <w:t>;</w:t>
      </w:r>
    </w:p>
    <w:p w:rsidR="00E3729F" w:rsidRPr="00983D8E" w:rsidRDefault="00E3729F" w:rsidP="003728CD">
      <w:pPr>
        <w:pStyle w:val="a4"/>
        <w:jc w:val="both"/>
        <w:rPr>
          <w:rFonts w:ascii="Times New Roman" w:hAnsi="Times New Roman" w:cs="Times New Roman"/>
          <w:sz w:val="24"/>
          <w:szCs w:val="24"/>
        </w:rPr>
      </w:pPr>
      <w:r w:rsidRPr="00983D8E">
        <w:rPr>
          <w:rFonts w:ascii="Times New Roman" w:hAnsi="Times New Roman" w:cs="Times New Roman"/>
          <w:sz w:val="24"/>
          <w:szCs w:val="24"/>
        </w:rPr>
        <w:t>- </w:t>
      </w:r>
      <w:hyperlink r:id="rId14" w:history="1">
        <w:r w:rsidRPr="00983D8E">
          <w:rPr>
            <w:rStyle w:val="a3"/>
            <w:rFonts w:ascii="Times New Roman" w:hAnsi="Times New Roman" w:cs="Times New Roman"/>
            <w:color w:val="3451A0"/>
            <w:sz w:val="24"/>
            <w:szCs w:val="24"/>
          </w:rPr>
          <w:t>Федеральный закон от 27 июля 2010 г. N 210-ФЗ "Об организации предоставления государственных и муниципальных услуг"</w:t>
        </w:r>
      </w:hyperlink>
      <w:r w:rsidR="00160D90" w:rsidRPr="00983D8E">
        <w:rPr>
          <w:rFonts w:ascii="Times New Roman" w:hAnsi="Times New Roman" w:cs="Times New Roman"/>
          <w:sz w:val="24"/>
          <w:szCs w:val="24"/>
        </w:rPr>
        <w:t>;</w:t>
      </w:r>
    </w:p>
    <w:p w:rsidR="00E3729F" w:rsidRPr="00983D8E" w:rsidRDefault="00E3729F" w:rsidP="003728CD">
      <w:pPr>
        <w:pStyle w:val="a4"/>
        <w:jc w:val="both"/>
        <w:rPr>
          <w:rFonts w:ascii="Times New Roman" w:hAnsi="Times New Roman" w:cs="Times New Roman"/>
          <w:sz w:val="24"/>
          <w:szCs w:val="24"/>
        </w:rPr>
      </w:pPr>
      <w:r w:rsidRPr="00983D8E">
        <w:rPr>
          <w:rFonts w:ascii="Times New Roman" w:hAnsi="Times New Roman" w:cs="Times New Roman"/>
          <w:sz w:val="24"/>
          <w:szCs w:val="24"/>
        </w:rPr>
        <w:t>- </w:t>
      </w:r>
      <w:hyperlink r:id="rId15" w:history="1">
        <w:r w:rsidRPr="00983D8E">
          <w:rPr>
            <w:rStyle w:val="a3"/>
            <w:rFonts w:ascii="Times New Roman" w:hAnsi="Times New Roman" w:cs="Times New Roman"/>
            <w:color w:val="3451A0"/>
            <w:sz w:val="24"/>
            <w:szCs w:val="24"/>
          </w:rPr>
          <w:t>Федеральный закон от 27 июля 2006 г. N 152-ФЗ "О персональных данных"</w:t>
        </w:r>
      </w:hyperlink>
      <w:r w:rsidR="00160D90" w:rsidRPr="00983D8E">
        <w:rPr>
          <w:rFonts w:ascii="Times New Roman" w:hAnsi="Times New Roman" w:cs="Times New Roman"/>
          <w:sz w:val="24"/>
          <w:szCs w:val="24"/>
        </w:rPr>
        <w:t>;</w:t>
      </w:r>
    </w:p>
    <w:p w:rsidR="00E3729F" w:rsidRPr="00983D8E" w:rsidRDefault="00E3729F" w:rsidP="003728CD">
      <w:pPr>
        <w:pStyle w:val="a4"/>
        <w:jc w:val="both"/>
        <w:rPr>
          <w:rFonts w:ascii="Times New Roman" w:hAnsi="Times New Roman" w:cs="Times New Roman"/>
          <w:sz w:val="24"/>
          <w:szCs w:val="24"/>
        </w:rPr>
      </w:pPr>
      <w:r w:rsidRPr="00983D8E">
        <w:rPr>
          <w:rFonts w:ascii="Times New Roman" w:hAnsi="Times New Roman" w:cs="Times New Roman"/>
          <w:sz w:val="24"/>
          <w:szCs w:val="24"/>
        </w:rPr>
        <w:lastRenderedPageBreak/>
        <w:t>- </w:t>
      </w:r>
      <w:hyperlink r:id="rId16" w:history="1">
        <w:r w:rsidRPr="00983D8E">
          <w:rPr>
            <w:rStyle w:val="a3"/>
            <w:rFonts w:ascii="Times New Roman" w:hAnsi="Times New Roman" w:cs="Times New Roman"/>
            <w:color w:val="3451A0"/>
            <w:sz w:val="24"/>
            <w:szCs w:val="24"/>
          </w:rPr>
          <w:t>Федеральный закон от 29 декабря 2006 г. N 256-ФЗ "О дополнительных мерах государственной поддержки семей, имеющих детей"</w:t>
        </w:r>
      </w:hyperlink>
      <w:r w:rsidR="00160D90" w:rsidRPr="00983D8E">
        <w:rPr>
          <w:rFonts w:ascii="Times New Roman" w:hAnsi="Times New Roman" w:cs="Times New Roman"/>
          <w:sz w:val="24"/>
          <w:szCs w:val="24"/>
        </w:rPr>
        <w:t>;</w:t>
      </w:r>
    </w:p>
    <w:p w:rsidR="00E3729F" w:rsidRPr="00983D8E" w:rsidRDefault="00E3729F" w:rsidP="003728CD">
      <w:pPr>
        <w:pStyle w:val="a4"/>
        <w:jc w:val="both"/>
        <w:rPr>
          <w:rFonts w:ascii="Times New Roman" w:hAnsi="Times New Roman" w:cs="Times New Roman"/>
          <w:sz w:val="24"/>
          <w:szCs w:val="24"/>
        </w:rPr>
      </w:pPr>
      <w:r w:rsidRPr="00983D8E">
        <w:rPr>
          <w:rFonts w:ascii="Times New Roman" w:hAnsi="Times New Roman" w:cs="Times New Roman"/>
          <w:sz w:val="24"/>
          <w:szCs w:val="24"/>
        </w:rPr>
        <w:t>- </w:t>
      </w:r>
      <w:hyperlink r:id="rId17" w:history="1">
        <w:r w:rsidRPr="00983D8E">
          <w:rPr>
            <w:rStyle w:val="a3"/>
            <w:rFonts w:ascii="Times New Roman" w:hAnsi="Times New Roman" w:cs="Times New Roman"/>
            <w:color w:val="3451A0"/>
            <w:sz w:val="24"/>
            <w:szCs w:val="24"/>
          </w:rPr>
          <w:t>постановление Правительства Российской Федерации от 18 августа 2011 г. N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hyperlink>
      <w:r w:rsidR="00160D90" w:rsidRPr="00983D8E">
        <w:rPr>
          <w:rFonts w:ascii="Times New Roman" w:hAnsi="Times New Roman" w:cs="Times New Roman"/>
          <w:sz w:val="24"/>
          <w:szCs w:val="24"/>
        </w:rPr>
        <w:t>;</w:t>
      </w:r>
    </w:p>
    <w:p w:rsidR="00E3729F" w:rsidRPr="00983D8E" w:rsidRDefault="00E3729F" w:rsidP="003728CD">
      <w:pPr>
        <w:pStyle w:val="a4"/>
        <w:jc w:val="both"/>
        <w:rPr>
          <w:rFonts w:ascii="Times New Roman" w:hAnsi="Times New Roman" w:cs="Times New Roman"/>
          <w:sz w:val="24"/>
          <w:szCs w:val="24"/>
        </w:rPr>
      </w:pPr>
      <w:r w:rsidRPr="00983D8E">
        <w:rPr>
          <w:rFonts w:ascii="Times New Roman" w:hAnsi="Times New Roman" w:cs="Times New Roman"/>
          <w:sz w:val="24"/>
          <w:szCs w:val="24"/>
        </w:rPr>
        <w:t>- </w:t>
      </w:r>
      <w:hyperlink r:id="rId18" w:history="1">
        <w:r w:rsidRPr="00983D8E">
          <w:rPr>
            <w:rStyle w:val="a3"/>
            <w:rFonts w:ascii="Times New Roman" w:hAnsi="Times New Roman" w:cs="Times New Roman"/>
            <w:color w:val="3451A0"/>
            <w:sz w:val="24"/>
            <w:szCs w:val="24"/>
          </w:rPr>
          <w:t>постановление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w:t>
        </w:r>
      </w:hyperlink>
      <w:r w:rsidR="00160D90" w:rsidRPr="00983D8E">
        <w:rPr>
          <w:rFonts w:ascii="Times New Roman" w:hAnsi="Times New Roman" w:cs="Times New Roman"/>
          <w:sz w:val="24"/>
          <w:szCs w:val="24"/>
        </w:rPr>
        <w:t>;</w:t>
      </w:r>
    </w:p>
    <w:p w:rsidR="00E3729F" w:rsidRDefault="00E3729F" w:rsidP="003728CD">
      <w:pPr>
        <w:pStyle w:val="a4"/>
        <w:jc w:val="both"/>
        <w:rPr>
          <w:rFonts w:ascii="Times New Roman" w:hAnsi="Times New Roman" w:cs="Times New Roman"/>
          <w:sz w:val="24"/>
          <w:szCs w:val="24"/>
        </w:rPr>
      </w:pPr>
      <w:proofErr w:type="gramStart"/>
      <w:r w:rsidRPr="00983D8E">
        <w:rPr>
          <w:rFonts w:ascii="Times New Roman" w:hAnsi="Times New Roman" w:cs="Times New Roman"/>
          <w:sz w:val="24"/>
          <w:szCs w:val="24"/>
        </w:rPr>
        <w:t>- </w:t>
      </w:r>
      <w:hyperlink r:id="rId19" w:history="1">
        <w:r w:rsidRPr="00983D8E">
          <w:rPr>
            <w:rStyle w:val="a3"/>
            <w:rFonts w:ascii="Times New Roman" w:hAnsi="Times New Roman" w:cs="Times New Roman"/>
            <w:color w:val="3451A0"/>
            <w:sz w:val="24"/>
            <w:szCs w:val="24"/>
          </w:rPr>
          <w:t>приказ Министерства регионального развития Российской Федерации от 17 июня 2011 г. N 286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w:t>
        </w:r>
        <w:proofErr w:type="gramEnd"/>
        <w:r w:rsidRPr="00983D8E">
          <w:rPr>
            <w:rStyle w:val="a3"/>
            <w:rFonts w:ascii="Times New Roman" w:hAnsi="Times New Roman" w:cs="Times New Roman"/>
            <w:color w:val="3451A0"/>
            <w:sz w:val="24"/>
            <w:szCs w:val="24"/>
          </w:rPr>
          <w:t xml:space="preserve"> площади жилого помещения, </w:t>
        </w:r>
        <w:proofErr w:type="gramStart"/>
        <w:r w:rsidRPr="00983D8E">
          <w:rPr>
            <w:rStyle w:val="a3"/>
            <w:rFonts w:ascii="Times New Roman" w:hAnsi="Times New Roman" w:cs="Times New Roman"/>
            <w:color w:val="3451A0"/>
            <w:sz w:val="24"/>
            <w:szCs w:val="24"/>
          </w:rPr>
          <w:t>устанавливаемую</w:t>
        </w:r>
        <w:proofErr w:type="gramEnd"/>
        <w:r w:rsidRPr="00983D8E">
          <w:rPr>
            <w:rStyle w:val="a3"/>
            <w:rFonts w:ascii="Times New Roman" w:hAnsi="Times New Roman" w:cs="Times New Roman"/>
            <w:color w:val="3451A0"/>
            <w:sz w:val="24"/>
            <w:szCs w:val="24"/>
          </w:rPr>
          <w:t xml:space="preserve"> в соответствии с жилищным законодательством Российской Федерации"</w:t>
        </w:r>
      </w:hyperlink>
      <w:r w:rsidRPr="00983D8E">
        <w:rPr>
          <w:rFonts w:ascii="Times New Roman" w:hAnsi="Times New Roman" w:cs="Times New Roman"/>
          <w:sz w:val="24"/>
          <w:szCs w:val="24"/>
        </w:rPr>
        <w:t>;</w:t>
      </w:r>
    </w:p>
    <w:p w:rsidR="00001F29" w:rsidRPr="00983D8E" w:rsidRDefault="00001F29" w:rsidP="003728CD">
      <w:pPr>
        <w:pStyle w:val="a4"/>
        <w:jc w:val="both"/>
        <w:rPr>
          <w:rFonts w:ascii="Times New Roman" w:hAnsi="Times New Roman" w:cs="Times New Roman"/>
          <w:sz w:val="24"/>
          <w:szCs w:val="24"/>
        </w:rPr>
      </w:pPr>
    </w:p>
    <w:p w:rsidR="00E3729F" w:rsidRPr="00001F29" w:rsidRDefault="00E3729F" w:rsidP="00001F29">
      <w:pPr>
        <w:pStyle w:val="a4"/>
        <w:jc w:val="center"/>
        <w:rPr>
          <w:rFonts w:ascii="Times New Roman" w:hAnsi="Times New Roman" w:cs="Times New Roman"/>
          <w:b/>
          <w:sz w:val="24"/>
          <w:szCs w:val="24"/>
        </w:rPr>
      </w:pPr>
      <w:r w:rsidRPr="00001F29">
        <w:rPr>
          <w:rFonts w:ascii="Times New Roman" w:hAnsi="Times New Roman" w:cs="Times New Roman"/>
          <w:b/>
          <w:sz w:val="24"/>
          <w:szCs w:val="24"/>
        </w:rPr>
        <w:t>2.6. Исчерпывающий перечень документов, необходимых для предоставления муниципальной услуги.</w:t>
      </w:r>
    </w:p>
    <w:p w:rsidR="00E3729F" w:rsidRPr="00983D8E" w:rsidRDefault="00E3729F" w:rsidP="00001F29">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 xml:space="preserve">В целях получения акта освидетельствования заявитель представляет в </w:t>
      </w:r>
      <w:r w:rsidR="00744694" w:rsidRPr="00983D8E">
        <w:rPr>
          <w:rFonts w:ascii="Times New Roman" w:hAnsi="Times New Roman" w:cs="Times New Roman"/>
          <w:sz w:val="24"/>
          <w:szCs w:val="24"/>
        </w:rPr>
        <w:t>управление</w:t>
      </w:r>
      <w:r w:rsidRPr="00983D8E">
        <w:rPr>
          <w:rFonts w:ascii="Times New Roman" w:hAnsi="Times New Roman" w:cs="Times New Roman"/>
          <w:sz w:val="24"/>
          <w:szCs w:val="24"/>
        </w:rPr>
        <w:t xml:space="preserve"> заявление о выдаче акта освидетельствования</w:t>
      </w:r>
      <w:r w:rsidR="00160D90" w:rsidRPr="00983D8E">
        <w:rPr>
          <w:rFonts w:ascii="Times New Roman" w:hAnsi="Times New Roman" w:cs="Times New Roman"/>
          <w:sz w:val="24"/>
          <w:szCs w:val="24"/>
        </w:rPr>
        <w:t xml:space="preserve"> (приложение N 1 к регламенту).</w:t>
      </w:r>
    </w:p>
    <w:p w:rsidR="00E3729F" w:rsidRPr="00983D8E" w:rsidRDefault="00E3729F" w:rsidP="00001F29">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2.6.1. К заявлению о выдаче акта освидетельствования прилагаются копии следующих документов:</w:t>
      </w:r>
    </w:p>
    <w:p w:rsidR="00E3729F" w:rsidRPr="00983D8E" w:rsidRDefault="00E3729F" w:rsidP="00001F29">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1. Копия одного из следующих документов:</w:t>
      </w:r>
    </w:p>
    <w:p w:rsidR="00E3729F" w:rsidRPr="00983D8E" w:rsidRDefault="00E3729F" w:rsidP="00001F29">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 разрешение на строительство, выданное до 4 августа 2018 года и действующее на дату обращения;</w:t>
      </w:r>
    </w:p>
    <w:p w:rsidR="00E3729F" w:rsidRPr="00983D8E" w:rsidRDefault="00E3729F" w:rsidP="00001F29">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 xml:space="preserve">- уведомление о соответствии указанных в уведомлении о планируемом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выданное после 4 августа 2018 года, с </w:t>
      </w:r>
      <w:proofErr w:type="gramStart"/>
      <w:r w:rsidRPr="00983D8E">
        <w:rPr>
          <w:rFonts w:ascii="Times New Roman" w:hAnsi="Times New Roman" w:cs="Times New Roman"/>
          <w:sz w:val="24"/>
          <w:szCs w:val="24"/>
        </w:rPr>
        <w:t>момента</w:t>
      </w:r>
      <w:proofErr w:type="gramEnd"/>
      <w:r w:rsidRPr="00983D8E">
        <w:rPr>
          <w:rFonts w:ascii="Times New Roman" w:hAnsi="Times New Roman" w:cs="Times New Roman"/>
          <w:sz w:val="24"/>
          <w:szCs w:val="24"/>
        </w:rPr>
        <w:t xml:space="preserve"> направления которого прошло не более десяти лет;</w:t>
      </w:r>
    </w:p>
    <w:p w:rsidR="00E3729F" w:rsidRPr="00983D8E" w:rsidRDefault="00E3729F" w:rsidP="00001F29">
      <w:pPr>
        <w:pStyle w:val="a4"/>
        <w:ind w:firstLine="567"/>
        <w:jc w:val="both"/>
        <w:rPr>
          <w:rFonts w:ascii="Times New Roman" w:hAnsi="Times New Roman" w:cs="Times New Roman"/>
          <w:sz w:val="24"/>
          <w:szCs w:val="24"/>
        </w:rPr>
      </w:pPr>
      <w:proofErr w:type="gramStart"/>
      <w:r w:rsidRPr="00983D8E">
        <w:rPr>
          <w:rFonts w:ascii="Times New Roman" w:hAnsi="Times New Roman" w:cs="Times New Roman"/>
          <w:sz w:val="24"/>
          <w:szCs w:val="24"/>
        </w:rPr>
        <w:t xml:space="preserve">- уведомление о планируемом строительстве или реконструкции объекта индивидуального жилищного строительства, направленное в </w:t>
      </w:r>
      <w:r w:rsidR="00744694" w:rsidRPr="00983D8E">
        <w:rPr>
          <w:rFonts w:ascii="Times New Roman" w:hAnsi="Times New Roman" w:cs="Times New Roman"/>
          <w:sz w:val="24"/>
          <w:szCs w:val="24"/>
        </w:rPr>
        <w:t>управление</w:t>
      </w:r>
      <w:r w:rsidRPr="00983D8E">
        <w:rPr>
          <w:rFonts w:ascii="Times New Roman" w:hAnsi="Times New Roman" w:cs="Times New Roman"/>
          <w:sz w:val="24"/>
          <w:szCs w:val="24"/>
        </w:rPr>
        <w:t xml:space="preserve"> после 4 августа 2018 года, в случае, если уведомление о соответствии указанных в уведомлении о планируемом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не направлено </w:t>
      </w:r>
      <w:proofErr w:type="spellStart"/>
      <w:r w:rsidR="00744694" w:rsidRPr="00983D8E">
        <w:rPr>
          <w:rFonts w:ascii="Times New Roman" w:hAnsi="Times New Roman" w:cs="Times New Roman"/>
          <w:sz w:val="24"/>
          <w:szCs w:val="24"/>
        </w:rPr>
        <w:t>управление</w:t>
      </w:r>
      <w:r w:rsidRPr="00983D8E">
        <w:rPr>
          <w:rFonts w:ascii="Times New Roman" w:hAnsi="Times New Roman" w:cs="Times New Roman"/>
          <w:sz w:val="24"/>
          <w:szCs w:val="24"/>
        </w:rPr>
        <w:t>ом</w:t>
      </w:r>
      <w:proofErr w:type="spellEnd"/>
      <w:r w:rsidRPr="00983D8E">
        <w:rPr>
          <w:rFonts w:ascii="Times New Roman" w:hAnsi="Times New Roman" w:cs="Times New Roman"/>
          <w:sz w:val="24"/>
          <w:szCs w:val="24"/>
        </w:rPr>
        <w:t xml:space="preserve"> в срок, предусмотренный частью</w:t>
      </w:r>
      <w:proofErr w:type="gramEnd"/>
      <w:r w:rsidRPr="00983D8E">
        <w:rPr>
          <w:rFonts w:ascii="Times New Roman" w:hAnsi="Times New Roman" w:cs="Times New Roman"/>
          <w:sz w:val="24"/>
          <w:szCs w:val="24"/>
        </w:rPr>
        <w:t xml:space="preserve"> 7 или пунктом 3 части 8 </w:t>
      </w:r>
      <w:hyperlink r:id="rId20" w:history="1">
        <w:r w:rsidRPr="00983D8E">
          <w:rPr>
            <w:rStyle w:val="a3"/>
            <w:rFonts w:ascii="Times New Roman" w:hAnsi="Times New Roman" w:cs="Times New Roman"/>
            <w:color w:val="3451A0"/>
            <w:sz w:val="24"/>
            <w:szCs w:val="24"/>
          </w:rPr>
          <w:t>статьи 51.1 Градостроительного кодекса Российской Федерации</w:t>
        </w:r>
      </w:hyperlink>
      <w:r w:rsidRPr="00983D8E">
        <w:rPr>
          <w:rFonts w:ascii="Times New Roman" w:hAnsi="Times New Roman" w:cs="Times New Roman"/>
          <w:sz w:val="24"/>
          <w:szCs w:val="24"/>
        </w:rPr>
        <w:t xml:space="preserve">, с </w:t>
      </w:r>
      <w:proofErr w:type="gramStart"/>
      <w:r w:rsidRPr="00983D8E">
        <w:rPr>
          <w:rFonts w:ascii="Times New Roman" w:hAnsi="Times New Roman" w:cs="Times New Roman"/>
          <w:sz w:val="24"/>
          <w:szCs w:val="24"/>
        </w:rPr>
        <w:t>момента</w:t>
      </w:r>
      <w:proofErr w:type="gramEnd"/>
      <w:r w:rsidRPr="00983D8E">
        <w:rPr>
          <w:rFonts w:ascii="Times New Roman" w:hAnsi="Times New Roman" w:cs="Times New Roman"/>
          <w:sz w:val="24"/>
          <w:szCs w:val="24"/>
        </w:rPr>
        <w:t xml:space="preserve"> направления которого прошло не более десяти лет</w:t>
      </w:r>
    </w:p>
    <w:p w:rsidR="00E3729F" w:rsidRPr="00983D8E" w:rsidRDefault="00E3729F" w:rsidP="00001F29">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E3729F" w:rsidRPr="00983D8E" w:rsidRDefault="00E3729F" w:rsidP="00001F29">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3. Правоустанавливающие документы на объект капитального строительства в случае, если средства (часть средств) материнского (семейного) капитала нап</w:t>
      </w:r>
      <w:r w:rsidR="00160D90" w:rsidRPr="00983D8E">
        <w:rPr>
          <w:rFonts w:ascii="Times New Roman" w:hAnsi="Times New Roman" w:cs="Times New Roman"/>
          <w:sz w:val="24"/>
          <w:szCs w:val="24"/>
        </w:rPr>
        <w:t>равляются на его реконструкцию.</w:t>
      </w:r>
    </w:p>
    <w:p w:rsidR="00E3729F" w:rsidRPr="00983D8E" w:rsidRDefault="00E3729F" w:rsidP="00001F29">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4. Документ, подтверждающий согласие, предусмотренный частью 3 статьи 7 Федерального закона от 27 июля 2010 г. N 210-ФЗ "Об организации предоставления государс</w:t>
      </w:r>
      <w:r w:rsidR="00160D90" w:rsidRPr="00983D8E">
        <w:rPr>
          <w:rFonts w:ascii="Times New Roman" w:hAnsi="Times New Roman" w:cs="Times New Roman"/>
          <w:sz w:val="24"/>
          <w:szCs w:val="24"/>
        </w:rPr>
        <w:t>твенных и муниципальных услуг";</w:t>
      </w:r>
    </w:p>
    <w:p w:rsidR="00E3729F" w:rsidRPr="00983D8E" w:rsidRDefault="00E3729F" w:rsidP="00001F29">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5. Заверенная МФЦ копия комплексного запроса в случае обращения заявител</w:t>
      </w:r>
      <w:r w:rsidR="00160D90" w:rsidRPr="00983D8E">
        <w:rPr>
          <w:rFonts w:ascii="Times New Roman" w:hAnsi="Times New Roman" w:cs="Times New Roman"/>
          <w:sz w:val="24"/>
          <w:szCs w:val="24"/>
        </w:rPr>
        <w:t>я в МФЦ с комплексным запросом.</w:t>
      </w:r>
    </w:p>
    <w:p w:rsidR="00E3729F" w:rsidRPr="00983D8E" w:rsidRDefault="00E3729F" w:rsidP="00001F29">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6. Документ, удо</w:t>
      </w:r>
      <w:r w:rsidR="00160D90" w:rsidRPr="00983D8E">
        <w:rPr>
          <w:rFonts w:ascii="Times New Roman" w:hAnsi="Times New Roman" w:cs="Times New Roman"/>
          <w:sz w:val="24"/>
          <w:szCs w:val="24"/>
        </w:rPr>
        <w:t>стоверяющий личность заявителя.</w:t>
      </w:r>
    </w:p>
    <w:p w:rsidR="00E3729F" w:rsidRDefault="00E3729F" w:rsidP="00001F29">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7. Документ, подтверждающий полномочия представителя заявителя, в случае, если уведомление о планируемом строительстве или реконструкции объекта индивидуального жилищного строительства напра</w:t>
      </w:r>
      <w:r w:rsidR="00160D90" w:rsidRPr="00983D8E">
        <w:rPr>
          <w:rFonts w:ascii="Times New Roman" w:hAnsi="Times New Roman" w:cs="Times New Roman"/>
          <w:sz w:val="24"/>
          <w:szCs w:val="24"/>
        </w:rPr>
        <w:t>влено представителем заявителя.</w:t>
      </w:r>
    </w:p>
    <w:p w:rsidR="00AC76FB" w:rsidRPr="00AC76FB" w:rsidRDefault="00AC76FB" w:rsidP="00001F29">
      <w:pPr>
        <w:pStyle w:val="a4"/>
        <w:ind w:firstLine="567"/>
        <w:jc w:val="both"/>
        <w:rPr>
          <w:rFonts w:ascii="Times New Roman" w:hAnsi="Times New Roman" w:cs="Times New Roman"/>
          <w:color w:val="0D0D0D" w:themeColor="text1" w:themeTint="F2"/>
          <w:sz w:val="24"/>
          <w:szCs w:val="24"/>
        </w:rPr>
      </w:pPr>
      <w:r>
        <w:rPr>
          <w:rFonts w:ascii="Times New Roman" w:hAnsi="Times New Roman" w:cs="Times New Roman"/>
          <w:sz w:val="24"/>
          <w:szCs w:val="24"/>
        </w:rPr>
        <w:lastRenderedPageBreak/>
        <w:t>8.</w:t>
      </w:r>
      <w:r w:rsidRPr="00AC76FB">
        <w:rPr>
          <w:rFonts w:ascii="Arial" w:hAnsi="Arial" w:cs="Arial"/>
          <w:color w:val="444444"/>
          <w:sz w:val="27"/>
          <w:szCs w:val="27"/>
          <w:shd w:val="clear" w:color="auto" w:fill="FFFFFF"/>
        </w:rPr>
        <w:t xml:space="preserve"> </w:t>
      </w:r>
      <w:r w:rsidRPr="00AC76FB">
        <w:rPr>
          <w:rFonts w:ascii="Times New Roman" w:hAnsi="Times New Roman" w:cs="Times New Roman"/>
          <w:color w:val="0D0D0D" w:themeColor="text1" w:themeTint="F2"/>
          <w:sz w:val="24"/>
          <w:szCs w:val="24"/>
          <w:shd w:val="clear" w:color="auto" w:fill="FFFFFF"/>
        </w:rPr>
        <w:t>Государственный сертификат на материнский (семейный) капитал.</w:t>
      </w:r>
    </w:p>
    <w:p w:rsidR="00E3729F" w:rsidRPr="00983D8E" w:rsidRDefault="00E3729F" w:rsidP="00001F29">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2.6.2. Заявитель вправе не представлять документы, предусмотренные подпунктами 1, 2, 3 пункта 2.</w:t>
      </w:r>
      <w:r w:rsidR="00160D90" w:rsidRPr="00983D8E">
        <w:rPr>
          <w:rFonts w:ascii="Times New Roman" w:hAnsi="Times New Roman" w:cs="Times New Roman"/>
          <w:sz w:val="24"/>
          <w:szCs w:val="24"/>
        </w:rPr>
        <w:t>6.1 регламента, самостоятельно.</w:t>
      </w:r>
    </w:p>
    <w:p w:rsidR="00E3729F" w:rsidRPr="00983D8E" w:rsidRDefault="00E3729F" w:rsidP="00001F29">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В случае</w:t>
      </w:r>
      <w:proofErr w:type="gramStart"/>
      <w:r w:rsidRPr="00983D8E">
        <w:rPr>
          <w:rFonts w:ascii="Times New Roman" w:hAnsi="Times New Roman" w:cs="Times New Roman"/>
          <w:sz w:val="24"/>
          <w:szCs w:val="24"/>
        </w:rPr>
        <w:t>,</w:t>
      </w:r>
      <w:proofErr w:type="gramEnd"/>
      <w:r w:rsidRPr="00983D8E">
        <w:rPr>
          <w:rFonts w:ascii="Times New Roman" w:hAnsi="Times New Roman" w:cs="Times New Roman"/>
          <w:sz w:val="24"/>
          <w:szCs w:val="24"/>
        </w:rPr>
        <w:t xml:space="preserve"> если правоустанавливающие документы (их копии или сведения, содержащиеся в них) отсутствуют в едином государственном реестре недвижимости, такие документы представля</w:t>
      </w:r>
      <w:r w:rsidR="00160D90" w:rsidRPr="00983D8E">
        <w:rPr>
          <w:rFonts w:ascii="Times New Roman" w:hAnsi="Times New Roman" w:cs="Times New Roman"/>
          <w:sz w:val="24"/>
          <w:szCs w:val="24"/>
        </w:rPr>
        <w:t>ются заявителем самостоятельно.</w:t>
      </w:r>
    </w:p>
    <w:p w:rsidR="00E3729F" w:rsidRDefault="00E3729F" w:rsidP="00001F29">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     В случае предоставления муниципальной услуги посредством комплексного запроса заверенная МФЦ копия такого запроса представляется МФЦ</w:t>
      </w:r>
    </w:p>
    <w:p w:rsidR="00001F29" w:rsidRPr="00983D8E" w:rsidRDefault="00001F29" w:rsidP="00001F29">
      <w:pPr>
        <w:pStyle w:val="a4"/>
        <w:ind w:firstLine="567"/>
        <w:jc w:val="both"/>
        <w:rPr>
          <w:rFonts w:ascii="Times New Roman" w:hAnsi="Times New Roman" w:cs="Times New Roman"/>
          <w:sz w:val="24"/>
          <w:szCs w:val="24"/>
        </w:rPr>
      </w:pPr>
    </w:p>
    <w:p w:rsidR="00E3729F" w:rsidRPr="00001F29" w:rsidRDefault="00E3729F" w:rsidP="00001F29">
      <w:pPr>
        <w:pStyle w:val="a4"/>
        <w:jc w:val="center"/>
        <w:rPr>
          <w:rFonts w:ascii="Times New Roman" w:hAnsi="Times New Roman" w:cs="Times New Roman"/>
          <w:b/>
          <w:sz w:val="24"/>
          <w:szCs w:val="24"/>
        </w:rPr>
      </w:pPr>
      <w:r w:rsidRPr="00001F29">
        <w:rPr>
          <w:rFonts w:ascii="Times New Roman" w:hAnsi="Times New Roman" w:cs="Times New Roman"/>
          <w:b/>
          <w:sz w:val="24"/>
          <w:szCs w:val="24"/>
        </w:rPr>
        <w:t xml:space="preserve">2.7. Основаниями для отказа в приеме документов, необходимых для предоставления </w:t>
      </w:r>
      <w:r w:rsidR="00160D90" w:rsidRPr="00001F29">
        <w:rPr>
          <w:rFonts w:ascii="Times New Roman" w:hAnsi="Times New Roman" w:cs="Times New Roman"/>
          <w:b/>
          <w:sz w:val="24"/>
          <w:szCs w:val="24"/>
        </w:rPr>
        <w:t>муниципальной услуги, являются:</w:t>
      </w:r>
    </w:p>
    <w:p w:rsidR="00E3729F" w:rsidRPr="00983D8E" w:rsidRDefault="00E3729F" w:rsidP="00001F29">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 наличие в заявлении и прилагаемых к заявлению документах исправлений, серьезных повреждений, не позволяющих однозначно истолковать их содержание, подчисток либо приписок, а также зачеркнутых слов, заполнение заявления и прилагаемы</w:t>
      </w:r>
      <w:r w:rsidR="00160D90" w:rsidRPr="00983D8E">
        <w:rPr>
          <w:rFonts w:ascii="Times New Roman" w:hAnsi="Times New Roman" w:cs="Times New Roman"/>
          <w:sz w:val="24"/>
          <w:szCs w:val="24"/>
        </w:rPr>
        <w:t>х к нему документов карандашом;</w:t>
      </w:r>
    </w:p>
    <w:p w:rsidR="00E3729F" w:rsidRPr="00983D8E" w:rsidRDefault="00E3729F" w:rsidP="00001F29">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 оформление заявления не по форме, указанной в прил</w:t>
      </w:r>
      <w:r w:rsidR="00160D90" w:rsidRPr="00983D8E">
        <w:rPr>
          <w:rFonts w:ascii="Times New Roman" w:hAnsi="Times New Roman" w:cs="Times New Roman"/>
          <w:sz w:val="24"/>
          <w:szCs w:val="24"/>
        </w:rPr>
        <w:t>ожении N 1 к регламенту.</w:t>
      </w:r>
    </w:p>
    <w:p w:rsidR="00E3729F" w:rsidRDefault="00E3729F" w:rsidP="00001F29">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 xml:space="preserve">- отсутствие документов, предусмотренных подпунктами </w:t>
      </w:r>
      <w:r w:rsidR="00160D90" w:rsidRPr="00983D8E">
        <w:rPr>
          <w:rFonts w:ascii="Times New Roman" w:hAnsi="Times New Roman" w:cs="Times New Roman"/>
          <w:sz w:val="24"/>
          <w:szCs w:val="24"/>
        </w:rPr>
        <w:t>4, 6, 7 пункта 2.6.1 регламента</w:t>
      </w:r>
      <w:r w:rsidR="00001F29">
        <w:rPr>
          <w:rFonts w:ascii="Times New Roman" w:hAnsi="Times New Roman" w:cs="Times New Roman"/>
          <w:sz w:val="24"/>
          <w:szCs w:val="24"/>
        </w:rPr>
        <w:t>.</w:t>
      </w:r>
    </w:p>
    <w:p w:rsidR="00001F29" w:rsidRPr="00983D8E" w:rsidRDefault="00001F29" w:rsidP="00001F29">
      <w:pPr>
        <w:pStyle w:val="a4"/>
        <w:ind w:firstLine="567"/>
        <w:jc w:val="both"/>
        <w:rPr>
          <w:rFonts w:ascii="Times New Roman" w:hAnsi="Times New Roman" w:cs="Times New Roman"/>
          <w:sz w:val="24"/>
          <w:szCs w:val="24"/>
        </w:rPr>
      </w:pPr>
    </w:p>
    <w:p w:rsidR="00E3729F" w:rsidRPr="00001F29" w:rsidRDefault="00E3729F" w:rsidP="00001F29">
      <w:pPr>
        <w:pStyle w:val="a4"/>
        <w:ind w:firstLine="567"/>
        <w:jc w:val="both"/>
        <w:rPr>
          <w:rFonts w:ascii="Times New Roman" w:hAnsi="Times New Roman" w:cs="Times New Roman"/>
          <w:b/>
          <w:sz w:val="24"/>
          <w:szCs w:val="24"/>
        </w:rPr>
      </w:pPr>
      <w:r w:rsidRPr="00001F29">
        <w:rPr>
          <w:rFonts w:ascii="Times New Roman" w:hAnsi="Times New Roman" w:cs="Times New Roman"/>
          <w:b/>
          <w:sz w:val="24"/>
          <w:szCs w:val="24"/>
        </w:rPr>
        <w:t>2.8. Основаниями для отказа в предоставлении</w:t>
      </w:r>
      <w:r w:rsidR="00160D90" w:rsidRPr="00001F29">
        <w:rPr>
          <w:rFonts w:ascii="Times New Roman" w:hAnsi="Times New Roman" w:cs="Times New Roman"/>
          <w:b/>
          <w:sz w:val="24"/>
          <w:szCs w:val="24"/>
        </w:rPr>
        <w:t xml:space="preserve"> муниципальной услуги являются:</w:t>
      </w:r>
    </w:p>
    <w:p w:rsidR="00E3729F" w:rsidRPr="00983D8E" w:rsidRDefault="00E3729F" w:rsidP="00001F29">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 отсутствие документа, предусмотренного подпунктом 1 пункта 2.6.1 регламента</w:t>
      </w:r>
    </w:p>
    <w:p w:rsidR="00E3729F" w:rsidRPr="00983D8E" w:rsidRDefault="00E3729F" w:rsidP="00001F29">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 монтаж фундамента, возведение стен и кровли объекта индивидуального жилищного ст</w:t>
      </w:r>
      <w:r w:rsidR="00160D90" w:rsidRPr="00983D8E">
        <w:rPr>
          <w:rFonts w:ascii="Times New Roman" w:hAnsi="Times New Roman" w:cs="Times New Roman"/>
          <w:sz w:val="24"/>
          <w:szCs w:val="24"/>
        </w:rPr>
        <w:t>роительства не в полном объеме;</w:t>
      </w:r>
    </w:p>
    <w:p w:rsidR="00E3729F" w:rsidRDefault="00E3729F" w:rsidP="00001F29">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 отсутствие увеличения общей площади жилых помещений в ходе реконструкции объекта индивидуального жилищного строительства либо ее увеличение менее чем на учетную норму площади жилого помещения, устанавливаемую в соответствии с жилищным законода</w:t>
      </w:r>
      <w:r w:rsidR="00160D90" w:rsidRPr="00983D8E">
        <w:rPr>
          <w:rFonts w:ascii="Times New Roman" w:hAnsi="Times New Roman" w:cs="Times New Roman"/>
          <w:sz w:val="24"/>
          <w:szCs w:val="24"/>
        </w:rPr>
        <w:t>тельством Российской Федерации.</w:t>
      </w:r>
    </w:p>
    <w:p w:rsidR="00001F29" w:rsidRPr="00983D8E" w:rsidRDefault="00001F29" w:rsidP="00001F29">
      <w:pPr>
        <w:pStyle w:val="a4"/>
        <w:ind w:firstLine="567"/>
        <w:jc w:val="both"/>
        <w:rPr>
          <w:rFonts w:ascii="Times New Roman" w:hAnsi="Times New Roman" w:cs="Times New Roman"/>
          <w:sz w:val="24"/>
          <w:szCs w:val="24"/>
        </w:rPr>
      </w:pPr>
    </w:p>
    <w:p w:rsidR="003728CD" w:rsidRDefault="00E3729F" w:rsidP="00744694">
      <w:pPr>
        <w:pStyle w:val="a4"/>
        <w:jc w:val="both"/>
        <w:rPr>
          <w:rFonts w:ascii="Times New Roman" w:hAnsi="Times New Roman" w:cs="Times New Roman"/>
          <w:sz w:val="24"/>
          <w:szCs w:val="24"/>
        </w:rPr>
      </w:pPr>
      <w:r w:rsidRPr="00983D8E">
        <w:rPr>
          <w:rFonts w:ascii="Times New Roman" w:hAnsi="Times New Roman" w:cs="Times New Roman"/>
          <w:sz w:val="24"/>
          <w:szCs w:val="24"/>
        </w:rPr>
        <w:t>2.9. Муниципальная услуга предоставляется безвозмездно.</w:t>
      </w:r>
      <w:r w:rsidR="003728CD">
        <w:rPr>
          <w:rFonts w:ascii="Times New Roman" w:hAnsi="Times New Roman" w:cs="Times New Roman"/>
          <w:sz w:val="24"/>
          <w:szCs w:val="24"/>
        </w:rPr>
        <w:t xml:space="preserve"> </w:t>
      </w:r>
    </w:p>
    <w:p w:rsidR="00001F29" w:rsidRDefault="00001F29" w:rsidP="00744694">
      <w:pPr>
        <w:pStyle w:val="a4"/>
        <w:jc w:val="both"/>
        <w:rPr>
          <w:rFonts w:ascii="Times New Roman" w:hAnsi="Times New Roman" w:cs="Times New Roman"/>
          <w:sz w:val="24"/>
          <w:szCs w:val="24"/>
        </w:rPr>
      </w:pPr>
    </w:p>
    <w:p w:rsidR="00E3729F" w:rsidRDefault="00E3729F" w:rsidP="00744694">
      <w:pPr>
        <w:pStyle w:val="a4"/>
        <w:jc w:val="both"/>
        <w:rPr>
          <w:rFonts w:ascii="Times New Roman" w:hAnsi="Times New Roman" w:cs="Times New Roman"/>
          <w:sz w:val="24"/>
          <w:szCs w:val="24"/>
        </w:rPr>
      </w:pPr>
      <w:r w:rsidRPr="00983D8E">
        <w:rPr>
          <w:rFonts w:ascii="Times New Roman" w:hAnsi="Times New Roman" w:cs="Times New Roman"/>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w:t>
      </w:r>
      <w:r w:rsidR="00160D90" w:rsidRPr="00983D8E">
        <w:rPr>
          <w:rFonts w:ascii="Times New Roman" w:hAnsi="Times New Roman" w:cs="Times New Roman"/>
          <w:sz w:val="24"/>
          <w:szCs w:val="24"/>
        </w:rPr>
        <w:t>и не должен превышать 15 минут.</w:t>
      </w:r>
    </w:p>
    <w:p w:rsidR="00001F29" w:rsidRPr="00983D8E" w:rsidRDefault="00001F29" w:rsidP="00744694">
      <w:pPr>
        <w:pStyle w:val="a4"/>
        <w:jc w:val="both"/>
        <w:rPr>
          <w:rFonts w:ascii="Times New Roman" w:hAnsi="Times New Roman" w:cs="Times New Roman"/>
          <w:sz w:val="24"/>
          <w:szCs w:val="24"/>
        </w:rPr>
      </w:pPr>
    </w:p>
    <w:p w:rsidR="00E3729F" w:rsidRDefault="00E3729F" w:rsidP="00744694">
      <w:pPr>
        <w:pStyle w:val="a4"/>
        <w:jc w:val="both"/>
        <w:rPr>
          <w:rFonts w:ascii="Times New Roman" w:hAnsi="Times New Roman" w:cs="Times New Roman"/>
          <w:sz w:val="24"/>
          <w:szCs w:val="24"/>
        </w:rPr>
      </w:pPr>
      <w:r w:rsidRPr="00983D8E">
        <w:rPr>
          <w:rFonts w:ascii="Times New Roman" w:hAnsi="Times New Roman" w:cs="Times New Roman"/>
          <w:sz w:val="24"/>
          <w:szCs w:val="24"/>
        </w:rPr>
        <w:t>2.11. Срок регистрации запроса заявителя о предоставлении муниципальн</w:t>
      </w:r>
      <w:r w:rsidR="00160D90" w:rsidRPr="00983D8E">
        <w:rPr>
          <w:rFonts w:ascii="Times New Roman" w:hAnsi="Times New Roman" w:cs="Times New Roman"/>
          <w:sz w:val="24"/>
          <w:szCs w:val="24"/>
        </w:rPr>
        <w:t>ой услуги составляет один день.</w:t>
      </w:r>
    </w:p>
    <w:p w:rsidR="00001F29" w:rsidRPr="00983D8E" w:rsidRDefault="00001F29" w:rsidP="00744694">
      <w:pPr>
        <w:pStyle w:val="a4"/>
        <w:jc w:val="both"/>
        <w:rPr>
          <w:rFonts w:ascii="Times New Roman" w:hAnsi="Times New Roman" w:cs="Times New Roman"/>
          <w:sz w:val="24"/>
          <w:szCs w:val="24"/>
        </w:rPr>
      </w:pPr>
    </w:p>
    <w:p w:rsidR="00E3729F" w:rsidRPr="00001F29" w:rsidRDefault="00E3729F" w:rsidP="00001F29">
      <w:pPr>
        <w:pStyle w:val="a4"/>
        <w:jc w:val="center"/>
        <w:rPr>
          <w:rFonts w:ascii="Times New Roman" w:hAnsi="Times New Roman" w:cs="Times New Roman"/>
          <w:b/>
          <w:sz w:val="24"/>
          <w:szCs w:val="24"/>
        </w:rPr>
      </w:pPr>
      <w:r w:rsidRPr="00001F29">
        <w:rPr>
          <w:rFonts w:ascii="Times New Roman" w:hAnsi="Times New Roman" w:cs="Times New Roman"/>
          <w:b/>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стендам с образцами их заполнения и перечнем документов, необходимых для предоставления муниципал</w:t>
      </w:r>
      <w:r w:rsidR="00160D90" w:rsidRPr="00001F29">
        <w:rPr>
          <w:rFonts w:ascii="Times New Roman" w:hAnsi="Times New Roman" w:cs="Times New Roman"/>
          <w:b/>
          <w:sz w:val="24"/>
          <w:szCs w:val="24"/>
        </w:rPr>
        <w:t>ьной услуги.</w:t>
      </w:r>
    </w:p>
    <w:p w:rsidR="00001F29" w:rsidRPr="00983D8E" w:rsidRDefault="00001F29" w:rsidP="00001F29">
      <w:pPr>
        <w:pStyle w:val="a4"/>
        <w:ind w:firstLine="567"/>
        <w:jc w:val="both"/>
        <w:rPr>
          <w:rFonts w:ascii="Times New Roman" w:hAnsi="Times New Roman" w:cs="Times New Roman"/>
          <w:sz w:val="24"/>
          <w:szCs w:val="24"/>
        </w:rPr>
      </w:pPr>
    </w:p>
    <w:p w:rsidR="00E3729F" w:rsidRDefault="00E3729F" w:rsidP="00001F29">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 xml:space="preserve">2.12.1. Вход в здание </w:t>
      </w:r>
      <w:r w:rsidR="003728CD">
        <w:rPr>
          <w:rFonts w:ascii="Times New Roman" w:hAnsi="Times New Roman" w:cs="Times New Roman"/>
          <w:sz w:val="24"/>
          <w:szCs w:val="24"/>
        </w:rPr>
        <w:t xml:space="preserve">администрации </w:t>
      </w:r>
      <w:proofErr w:type="spellStart"/>
      <w:r w:rsidR="003728CD">
        <w:rPr>
          <w:rFonts w:ascii="Times New Roman" w:hAnsi="Times New Roman" w:cs="Times New Roman"/>
          <w:sz w:val="24"/>
          <w:szCs w:val="24"/>
        </w:rPr>
        <w:t>Екатериновского</w:t>
      </w:r>
      <w:proofErr w:type="spellEnd"/>
      <w:r w:rsidR="003728CD">
        <w:rPr>
          <w:rFonts w:ascii="Times New Roman" w:hAnsi="Times New Roman" w:cs="Times New Roman"/>
          <w:sz w:val="24"/>
          <w:szCs w:val="24"/>
        </w:rPr>
        <w:t xml:space="preserve"> муниципального района </w:t>
      </w:r>
      <w:r w:rsidRPr="00983D8E">
        <w:rPr>
          <w:rFonts w:ascii="Times New Roman" w:hAnsi="Times New Roman" w:cs="Times New Roman"/>
          <w:sz w:val="24"/>
          <w:szCs w:val="24"/>
        </w:rPr>
        <w:t>оформляется вывеской с указанием основных реквизитов и оборудуется кнопкой вызова персонала для лиц</w:t>
      </w:r>
      <w:r w:rsidR="00160D90" w:rsidRPr="00983D8E">
        <w:rPr>
          <w:rFonts w:ascii="Times New Roman" w:hAnsi="Times New Roman" w:cs="Times New Roman"/>
          <w:sz w:val="24"/>
          <w:szCs w:val="24"/>
        </w:rPr>
        <w:t xml:space="preserve"> с ограниченными возможностями.</w:t>
      </w:r>
    </w:p>
    <w:p w:rsidR="00001F29" w:rsidRPr="00983D8E" w:rsidRDefault="00001F29" w:rsidP="00001F29">
      <w:pPr>
        <w:pStyle w:val="a4"/>
        <w:ind w:firstLine="567"/>
        <w:jc w:val="both"/>
        <w:rPr>
          <w:rFonts w:ascii="Times New Roman" w:hAnsi="Times New Roman" w:cs="Times New Roman"/>
          <w:sz w:val="24"/>
          <w:szCs w:val="24"/>
        </w:rPr>
      </w:pPr>
    </w:p>
    <w:p w:rsidR="00E3729F" w:rsidRPr="00983D8E" w:rsidRDefault="00E3729F" w:rsidP="00001F29">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 xml:space="preserve">2.12.2. Непосредственно в здании </w:t>
      </w:r>
      <w:r w:rsidR="003728CD">
        <w:rPr>
          <w:rFonts w:ascii="Times New Roman" w:hAnsi="Times New Roman" w:cs="Times New Roman"/>
          <w:sz w:val="24"/>
          <w:szCs w:val="24"/>
        </w:rPr>
        <w:t xml:space="preserve">администрации </w:t>
      </w:r>
      <w:proofErr w:type="spellStart"/>
      <w:r w:rsidR="003728CD">
        <w:rPr>
          <w:rFonts w:ascii="Times New Roman" w:hAnsi="Times New Roman" w:cs="Times New Roman"/>
          <w:sz w:val="24"/>
          <w:szCs w:val="24"/>
        </w:rPr>
        <w:t>Екатериновского</w:t>
      </w:r>
      <w:proofErr w:type="spellEnd"/>
      <w:r w:rsidR="003728CD">
        <w:rPr>
          <w:rFonts w:ascii="Times New Roman" w:hAnsi="Times New Roman" w:cs="Times New Roman"/>
          <w:sz w:val="24"/>
          <w:szCs w:val="24"/>
        </w:rPr>
        <w:t xml:space="preserve"> муниципального района</w:t>
      </w:r>
      <w:r w:rsidRPr="00983D8E">
        <w:rPr>
          <w:rFonts w:ascii="Times New Roman" w:hAnsi="Times New Roman" w:cs="Times New Roman"/>
          <w:sz w:val="24"/>
          <w:szCs w:val="24"/>
        </w:rPr>
        <w:t xml:space="preserve"> и размещается схема расположения структурных подразделений с номерами кабинетов, а та</w:t>
      </w:r>
      <w:r w:rsidR="00160D90" w:rsidRPr="00983D8E">
        <w:rPr>
          <w:rFonts w:ascii="Times New Roman" w:hAnsi="Times New Roman" w:cs="Times New Roman"/>
          <w:sz w:val="24"/>
          <w:szCs w:val="24"/>
        </w:rPr>
        <w:t>кже график работы специалистов.</w:t>
      </w:r>
    </w:p>
    <w:p w:rsidR="00E3729F" w:rsidRPr="00983D8E" w:rsidRDefault="00E3729F" w:rsidP="00001F29">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2.12.3. 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w:t>
      </w:r>
      <w:r w:rsidR="00160D90" w:rsidRPr="00983D8E">
        <w:rPr>
          <w:rFonts w:ascii="Times New Roman" w:hAnsi="Times New Roman" w:cs="Times New Roman"/>
          <w:sz w:val="24"/>
          <w:szCs w:val="24"/>
        </w:rPr>
        <w:t>и.</w:t>
      </w:r>
    </w:p>
    <w:p w:rsidR="00E3729F" w:rsidRPr="00983D8E" w:rsidRDefault="00E3729F" w:rsidP="00001F29">
      <w:pPr>
        <w:pStyle w:val="a4"/>
        <w:ind w:firstLine="567"/>
        <w:jc w:val="both"/>
        <w:rPr>
          <w:rFonts w:ascii="Times New Roman" w:hAnsi="Times New Roman" w:cs="Times New Roman"/>
          <w:sz w:val="24"/>
          <w:szCs w:val="24"/>
        </w:rPr>
      </w:pPr>
      <w:r w:rsidRPr="00983D8E">
        <w:rPr>
          <w:rFonts w:ascii="Times New Roman" w:hAnsi="Times New Roman" w:cs="Times New Roman"/>
          <w:sz w:val="24"/>
          <w:szCs w:val="24"/>
        </w:rPr>
        <w:t>2.12.4. Каждое рабочее место специалиста оборудуется офисной мебелью.</w:t>
      </w:r>
    </w:p>
    <w:p w:rsidR="00E3729F" w:rsidRPr="00983D8E" w:rsidRDefault="00E3729F" w:rsidP="00001F29">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xml:space="preserve">2.12.5. Места предоставления муниципальной услуги должны соответствовать санитарным нормам и правилам, пожарной безопасности и иным требованиям </w:t>
      </w:r>
      <w:r w:rsidR="00160D90" w:rsidRPr="00983D8E">
        <w:rPr>
          <w:rFonts w:ascii="Times New Roman" w:eastAsia="Times New Roman" w:hAnsi="Times New Roman" w:cs="Times New Roman"/>
          <w:sz w:val="24"/>
          <w:szCs w:val="24"/>
          <w:lang w:eastAsia="ru-RU"/>
        </w:rPr>
        <w:t>безопасности.</w:t>
      </w:r>
    </w:p>
    <w:p w:rsidR="00E3729F" w:rsidRPr="00983D8E" w:rsidRDefault="00E3729F" w:rsidP="00001F29">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lastRenderedPageBreak/>
        <w:t xml:space="preserve">2.12.6. В рамках реализации действующего законодательства в сфере социальной защиты инвалидов </w:t>
      </w:r>
      <w:r w:rsidR="00744694" w:rsidRPr="00983D8E">
        <w:rPr>
          <w:rFonts w:ascii="Times New Roman" w:eastAsia="Times New Roman" w:hAnsi="Times New Roman" w:cs="Times New Roman"/>
          <w:sz w:val="24"/>
          <w:szCs w:val="24"/>
          <w:lang w:eastAsia="ru-RU"/>
        </w:rPr>
        <w:t>управление</w:t>
      </w:r>
      <w:r w:rsidR="00160D90" w:rsidRPr="00983D8E">
        <w:rPr>
          <w:rFonts w:ascii="Times New Roman" w:eastAsia="Times New Roman" w:hAnsi="Times New Roman" w:cs="Times New Roman"/>
          <w:sz w:val="24"/>
          <w:szCs w:val="24"/>
          <w:lang w:eastAsia="ru-RU"/>
        </w:rPr>
        <w:t xml:space="preserve"> обеспечивает:</w:t>
      </w:r>
    </w:p>
    <w:p w:rsidR="00E3729F" w:rsidRPr="00983D8E" w:rsidRDefault="00E3729F" w:rsidP="00001F29">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xml:space="preserve">- условия для беспрепятственного доступа инвалидов к зданию (помещениям), в котором </w:t>
      </w:r>
      <w:proofErr w:type="gramStart"/>
      <w:r w:rsidRPr="00983D8E">
        <w:rPr>
          <w:rFonts w:ascii="Times New Roman" w:eastAsia="Times New Roman" w:hAnsi="Times New Roman" w:cs="Times New Roman"/>
          <w:sz w:val="24"/>
          <w:szCs w:val="24"/>
          <w:lang w:eastAsia="ru-RU"/>
        </w:rPr>
        <w:t>расположен</w:t>
      </w:r>
      <w:proofErr w:type="gramEnd"/>
      <w:r w:rsidRPr="00983D8E">
        <w:rPr>
          <w:rFonts w:ascii="Times New Roman" w:eastAsia="Times New Roman" w:hAnsi="Times New Roman" w:cs="Times New Roman"/>
          <w:sz w:val="24"/>
          <w:szCs w:val="24"/>
          <w:lang w:eastAsia="ru-RU"/>
        </w:rPr>
        <w:t xml:space="preserve"> </w:t>
      </w:r>
      <w:r w:rsidR="00744694" w:rsidRPr="00983D8E">
        <w:rPr>
          <w:rFonts w:ascii="Times New Roman" w:eastAsia="Times New Roman" w:hAnsi="Times New Roman" w:cs="Times New Roman"/>
          <w:sz w:val="24"/>
          <w:szCs w:val="24"/>
          <w:lang w:eastAsia="ru-RU"/>
        </w:rPr>
        <w:t>управление</w:t>
      </w:r>
      <w:r w:rsidR="00160D90" w:rsidRPr="00983D8E">
        <w:rPr>
          <w:rFonts w:ascii="Times New Roman" w:eastAsia="Times New Roman" w:hAnsi="Times New Roman" w:cs="Times New Roman"/>
          <w:sz w:val="24"/>
          <w:szCs w:val="24"/>
          <w:lang w:eastAsia="ru-RU"/>
        </w:rPr>
        <w:t>;</w:t>
      </w:r>
    </w:p>
    <w:p w:rsidR="00E3729F" w:rsidRPr="00983D8E" w:rsidRDefault="00E3729F" w:rsidP="00001F29">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xml:space="preserve">- возможность самостоятельного передвижения по территории помещений </w:t>
      </w:r>
      <w:r w:rsidR="003728CD">
        <w:rPr>
          <w:rFonts w:ascii="Times New Roman" w:eastAsia="Times New Roman" w:hAnsi="Times New Roman" w:cs="Times New Roman"/>
          <w:sz w:val="24"/>
          <w:szCs w:val="24"/>
          <w:lang w:eastAsia="ru-RU"/>
        </w:rPr>
        <w:t>администрации муниципального района</w:t>
      </w:r>
      <w:r w:rsidRPr="00983D8E">
        <w:rPr>
          <w:rFonts w:ascii="Times New Roman" w:eastAsia="Times New Roman" w:hAnsi="Times New Roman" w:cs="Times New Roman"/>
          <w:sz w:val="24"/>
          <w:szCs w:val="24"/>
          <w:lang w:eastAsia="ru-RU"/>
        </w:rPr>
        <w:t>, а также входа в него и выхода, в том числе с</w:t>
      </w:r>
      <w:r w:rsidR="00160D90" w:rsidRPr="00983D8E">
        <w:rPr>
          <w:rFonts w:ascii="Times New Roman" w:eastAsia="Times New Roman" w:hAnsi="Times New Roman" w:cs="Times New Roman"/>
          <w:sz w:val="24"/>
          <w:szCs w:val="24"/>
          <w:lang w:eastAsia="ru-RU"/>
        </w:rPr>
        <w:t xml:space="preserve"> использованием кресла-коляски;</w:t>
      </w:r>
    </w:p>
    <w:p w:rsidR="00E3729F" w:rsidRPr="00983D8E" w:rsidRDefault="00E3729F" w:rsidP="00001F29">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надлежащее размещение оборудования и носителей информации, необходимых для обеспечения беспрепятственного доступа инвалидов в здании (помещении</w:t>
      </w:r>
      <w:r w:rsidR="003728CD">
        <w:rPr>
          <w:rFonts w:ascii="Times New Roman" w:eastAsia="Times New Roman" w:hAnsi="Times New Roman" w:cs="Times New Roman"/>
          <w:sz w:val="24"/>
          <w:szCs w:val="24"/>
          <w:lang w:eastAsia="ru-RU"/>
        </w:rPr>
        <w:t>);</w:t>
      </w:r>
    </w:p>
    <w:p w:rsidR="00E3729F" w:rsidRPr="00983D8E" w:rsidRDefault="00E3729F" w:rsidP="00001F29">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3729F" w:rsidRPr="00983D8E" w:rsidRDefault="00E3729F" w:rsidP="00001F29">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xml:space="preserve">- допуск в помещения </w:t>
      </w:r>
      <w:proofErr w:type="spellStart"/>
      <w:r w:rsidR="00744694" w:rsidRPr="00983D8E">
        <w:rPr>
          <w:rFonts w:ascii="Times New Roman" w:eastAsia="Times New Roman" w:hAnsi="Times New Roman" w:cs="Times New Roman"/>
          <w:sz w:val="24"/>
          <w:szCs w:val="24"/>
          <w:lang w:eastAsia="ru-RU"/>
        </w:rPr>
        <w:t>управление</w:t>
      </w:r>
      <w:r w:rsidRPr="00983D8E">
        <w:rPr>
          <w:rFonts w:ascii="Times New Roman" w:eastAsia="Times New Roman" w:hAnsi="Times New Roman" w:cs="Times New Roman"/>
          <w:sz w:val="24"/>
          <w:szCs w:val="24"/>
          <w:lang w:eastAsia="ru-RU"/>
        </w:rPr>
        <w:t>а</w:t>
      </w:r>
      <w:proofErr w:type="spellEnd"/>
      <w:r w:rsidRPr="00983D8E">
        <w:rPr>
          <w:rFonts w:ascii="Times New Roman" w:eastAsia="Times New Roman" w:hAnsi="Times New Roman" w:cs="Times New Roman"/>
          <w:sz w:val="24"/>
          <w:szCs w:val="24"/>
          <w:lang w:eastAsia="ru-RU"/>
        </w:rPr>
        <w:t xml:space="preserve"> </w:t>
      </w:r>
      <w:proofErr w:type="spellStart"/>
      <w:r w:rsidRPr="00983D8E">
        <w:rPr>
          <w:rFonts w:ascii="Times New Roman" w:eastAsia="Times New Roman" w:hAnsi="Times New Roman" w:cs="Times New Roman"/>
          <w:sz w:val="24"/>
          <w:szCs w:val="24"/>
          <w:lang w:eastAsia="ru-RU"/>
        </w:rPr>
        <w:t>сурдопереводчика</w:t>
      </w:r>
      <w:proofErr w:type="spellEnd"/>
      <w:r w:rsidRPr="00983D8E">
        <w:rPr>
          <w:rFonts w:ascii="Times New Roman" w:eastAsia="Times New Roman" w:hAnsi="Times New Roman" w:cs="Times New Roman"/>
          <w:sz w:val="24"/>
          <w:szCs w:val="24"/>
          <w:lang w:eastAsia="ru-RU"/>
        </w:rPr>
        <w:t xml:space="preserve"> и </w:t>
      </w:r>
      <w:proofErr w:type="spellStart"/>
      <w:r w:rsidRPr="00983D8E">
        <w:rPr>
          <w:rFonts w:ascii="Times New Roman" w:eastAsia="Times New Roman" w:hAnsi="Times New Roman" w:cs="Times New Roman"/>
          <w:sz w:val="24"/>
          <w:szCs w:val="24"/>
          <w:lang w:eastAsia="ru-RU"/>
        </w:rPr>
        <w:t>тифлосурдопереводчика</w:t>
      </w:r>
      <w:proofErr w:type="spellEnd"/>
      <w:r w:rsidRPr="00983D8E">
        <w:rPr>
          <w:rFonts w:ascii="Times New Roman" w:eastAsia="Times New Roman" w:hAnsi="Times New Roman" w:cs="Times New Roman"/>
          <w:sz w:val="24"/>
          <w:szCs w:val="24"/>
          <w:lang w:eastAsia="ru-RU"/>
        </w:rPr>
        <w:t>, а также иного лица, владеющего жестовым языком, собаки-проводника при наличии документа, подтверждающего ее специальное обучение, выданного в установленной форме;</w:t>
      </w:r>
    </w:p>
    <w:p w:rsidR="00E3729F" w:rsidRPr="00983D8E" w:rsidRDefault="00E3729F" w:rsidP="00001F29">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сопровождение инвалидов, имеющих стойкие расстройства функции зрения и самостоятельного передвижения, и оказание им помощи;</w:t>
      </w:r>
    </w:p>
    <w:p w:rsidR="00E3729F" w:rsidRDefault="00E3729F" w:rsidP="00001F29">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xml:space="preserve">- оказание работниками </w:t>
      </w:r>
      <w:r w:rsidR="003728CD">
        <w:rPr>
          <w:rFonts w:ascii="Times New Roman" w:eastAsia="Times New Roman" w:hAnsi="Times New Roman" w:cs="Times New Roman"/>
          <w:sz w:val="24"/>
          <w:szCs w:val="24"/>
          <w:lang w:eastAsia="ru-RU"/>
        </w:rPr>
        <w:t>управления</w:t>
      </w:r>
      <w:r w:rsidRPr="00983D8E">
        <w:rPr>
          <w:rFonts w:ascii="Times New Roman" w:eastAsia="Times New Roman" w:hAnsi="Times New Roman" w:cs="Times New Roman"/>
          <w:sz w:val="24"/>
          <w:szCs w:val="24"/>
          <w:lang w:eastAsia="ru-RU"/>
        </w:rPr>
        <w:t xml:space="preserve"> инвалидам помощи в преодолении барьеров, мешающих получению ими услуг наравне с другими лицами.</w:t>
      </w:r>
    </w:p>
    <w:p w:rsidR="00001F29" w:rsidRPr="00983D8E" w:rsidRDefault="00001F29" w:rsidP="00001F29">
      <w:pPr>
        <w:pStyle w:val="a4"/>
        <w:ind w:firstLine="567"/>
        <w:jc w:val="both"/>
        <w:rPr>
          <w:rFonts w:ascii="Times New Roman" w:eastAsia="Times New Roman" w:hAnsi="Times New Roman" w:cs="Times New Roman"/>
          <w:sz w:val="24"/>
          <w:szCs w:val="24"/>
          <w:lang w:eastAsia="ru-RU"/>
        </w:rPr>
      </w:pPr>
    </w:p>
    <w:p w:rsidR="00E3729F" w:rsidRDefault="00E3729F" w:rsidP="00001F29">
      <w:pPr>
        <w:pStyle w:val="a4"/>
        <w:ind w:firstLine="567"/>
        <w:jc w:val="both"/>
        <w:rPr>
          <w:rFonts w:ascii="Times New Roman" w:eastAsia="Times New Roman" w:hAnsi="Times New Roman" w:cs="Times New Roman"/>
          <w:b/>
          <w:sz w:val="24"/>
          <w:szCs w:val="24"/>
          <w:lang w:eastAsia="ru-RU"/>
        </w:rPr>
      </w:pPr>
      <w:r w:rsidRPr="00001F29">
        <w:rPr>
          <w:rFonts w:ascii="Times New Roman" w:eastAsia="Times New Roman" w:hAnsi="Times New Roman" w:cs="Times New Roman"/>
          <w:b/>
          <w:sz w:val="24"/>
          <w:szCs w:val="24"/>
          <w:lang w:eastAsia="ru-RU"/>
        </w:rPr>
        <w:t>2.13. На стенде размещается следующая информация:</w:t>
      </w:r>
    </w:p>
    <w:p w:rsidR="00001F29" w:rsidRPr="00001F29" w:rsidRDefault="00001F29" w:rsidP="00001F29">
      <w:pPr>
        <w:pStyle w:val="a4"/>
        <w:ind w:firstLine="567"/>
        <w:jc w:val="both"/>
        <w:rPr>
          <w:rFonts w:ascii="Times New Roman" w:eastAsia="Times New Roman" w:hAnsi="Times New Roman" w:cs="Times New Roman"/>
          <w:b/>
          <w:sz w:val="24"/>
          <w:szCs w:val="24"/>
          <w:lang w:eastAsia="ru-RU"/>
        </w:rPr>
      </w:pPr>
    </w:p>
    <w:p w:rsidR="00E3729F" w:rsidRPr="00983D8E" w:rsidRDefault="00E3729F" w:rsidP="00001F29">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xml:space="preserve">- полное наименование и месторасположение администрации муниципального </w:t>
      </w:r>
      <w:r w:rsidR="00001F29">
        <w:rPr>
          <w:rFonts w:ascii="Times New Roman" w:eastAsia="Times New Roman" w:hAnsi="Times New Roman" w:cs="Times New Roman"/>
          <w:sz w:val="24"/>
          <w:szCs w:val="24"/>
          <w:lang w:eastAsia="ru-RU"/>
        </w:rPr>
        <w:t xml:space="preserve">района, </w:t>
      </w:r>
      <w:r w:rsidRPr="00983D8E">
        <w:rPr>
          <w:rFonts w:ascii="Times New Roman" w:eastAsia="Times New Roman" w:hAnsi="Times New Roman" w:cs="Times New Roman"/>
          <w:sz w:val="24"/>
          <w:szCs w:val="24"/>
          <w:lang w:eastAsia="ru-RU"/>
        </w:rPr>
        <w:t xml:space="preserve"> </w:t>
      </w:r>
      <w:r w:rsidR="00744694" w:rsidRPr="00983D8E">
        <w:rPr>
          <w:rFonts w:ascii="Times New Roman" w:eastAsia="Times New Roman" w:hAnsi="Times New Roman" w:cs="Times New Roman"/>
          <w:sz w:val="24"/>
          <w:szCs w:val="24"/>
          <w:lang w:eastAsia="ru-RU"/>
        </w:rPr>
        <w:t>управлени</w:t>
      </w:r>
      <w:r w:rsidR="00160D90" w:rsidRPr="00983D8E">
        <w:rPr>
          <w:rFonts w:ascii="Times New Roman" w:eastAsia="Times New Roman" w:hAnsi="Times New Roman" w:cs="Times New Roman"/>
          <w:sz w:val="24"/>
          <w:szCs w:val="24"/>
          <w:lang w:eastAsia="ru-RU"/>
        </w:rPr>
        <w:t>я</w:t>
      </w:r>
      <w:r w:rsidRPr="00983D8E">
        <w:rPr>
          <w:rFonts w:ascii="Times New Roman" w:eastAsia="Times New Roman" w:hAnsi="Times New Roman" w:cs="Times New Roman"/>
          <w:sz w:val="24"/>
          <w:szCs w:val="24"/>
          <w:lang w:eastAsia="ru-RU"/>
        </w:rPr>
        <w:t xml:space="preserve"> и телефоны, график работы, фамилии, имена, отчества специалистов;</w:t>
      </w:r>
    </w:p>
    <w:p w:rsidR="00E3729F" w:rsidRPr="00983D8E" w:rsidRDefault="00E3729F" w:rsidP="00001F29">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основные положения законодательства, касающиеся порядка предоставления муниципальной услуги;</w:t>
      </w:r>
    </w:p>
    <w:p w:rsidR="00E3729F" w:rsidRPr="00983D8E" w:rsidRDefault="00E3729F" w:rsidP="00001F29">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перечень и формы документов, необходимых для предоставления муниципальной услуги;</w:t>
      </w:r>
    </w:p>
    <w:p w:rsidR="00E3729F" w:rsidRPr="00983D8E" w:rsidRDefault="00E3729F" w:rsidP="00001F29">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перечень оснований для отказа в предоставлении муниципальной услуги;</w:t>
      </w:r>
    </w:p>
    <w:p w:rsidR="00E3729F" w:rsidRPr="00983D8E" w:rsidRDefault="00E3729F" w:rsidP="00001F29">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порядок обжалования действий (бездействия) должностных лиц, предоставляющих муниципальную услугу;</w:t>
      </w:r>
      <w:r w:rsidR="00160D90" w:rsidRPr="00983D8E">
        <w:rPr>
          <w:rFonts w:ascii="Times New Roman" w:eastAsia="Times New Roman" w:hAnsi="Times New Roman" w:cs="Times New Roman"/>
          <w:sz w:val="24"/>
          <w:szCs w:val="24"/>
          <w:lang w:eastAsia="ru-RU"/>
        </w:rPr>
        <w:t xml:space="preserve"> </w:t>
      </w:r>
    </w:p>
    <w:p w:rsidR="00E3729F" w:rsidRDefault="00E3729F" w:rsidP="00001F29">
      <w:pPr>
        <w:pStyle w:val="a4"/>
        <w:ind w:firstLine="567"/>
        <w:jc w:val="both"/>
        <w:rPr>
          <w:rFonts w:ascii="Times New Roman" w:eastAsia="Times New Roman" w:hAnsi="Times New Roman" w:cs="Times New Roman"/>
          <w:sz w:val="24"/>
          <w:szCs w:val="24"/>
          <w:lang w:eastAsia="ru-RU"/>
        </w:rPr>
      </w:pPr>
      <w:proofErr w:type="gramStart"/>
      <w:r w:rsidRPr="00983D8E">
        <w:rPr>
          <w:rFonts w:ascii="Times New Roman" w:eastAsia="Times New Roman" w:hAnsi="Times New Roman" w:cs="Times New Roman"/>
          <w:sz w:val="24"/>
          <w:szCs w:val="24"/>
          <w:lang w:eastAsia="ru-RU"/>
        </w:rPr>
        <w:t>- перечень многофункциональных центров предоставления государственных и муниципальных услуг (с указанием контактной информации), через которые может быть подано заявление (далее - многофункциональный центр</w:t>
      </w:r>
      <w:r w:rsidR="00295FA2" w:rsidRPr="00983D8E">
        <w:rPr>
          <w:rFonts w:ascii="Times New Roman" w:eastAsia="Times New Roman" w:hAnsi="Times New Roman" w:cs="Times New Roman"/>
          <w:sz w:val="24"/>
          <w:szCs w:val="24"/>
          <w:lang w:eastAsia="ru-RU"/>
        </w:rPr>
        <w:t xml:space="preserve">. </w:t>
      </w:r>
      <w:proofErr w:type="gramEnd"/>
    </w:p>
    <w:p w:rsidR="00001F29" w:rsidRPr="00983D8E" w:rsidRDefault="00001F29" w:rsidP="00744694">
      <w:pPr>
        <w:pStyle w:val="a4"/>
        <w:jc w:val="both"/>
        <w:rPr>
          <w:rFonts w:ascii="Times New Roman" w:eastAsia="Times New Roman" w:hAnsi="Times New Roman" w:cs="Times New Roman"/>
          <w:sz w:val="24"/>
          <w:szCs w:val="24"/>
          <w:lang w:eastAsia="ru-RU"/>
        </w:rPr>
      </w:pPr>
    </w:p>
    <w:p w:rsidR="00E3729F" w:rsidRDefault="00E3729F" w:rsidP="00001F29">
      <w:pPr>
        <w:pStyle w:val="a4"/>
        <w:jc w:val="center"/>
        <w:rPr>
          <w:rFonts w:ascii="Times New Roman" w:eastAsia="Times New Roman" w:hAnsi="Times New Roman" w:cs="Times New Roman"/>
          <w:b/>
          <w:sz w:val="24"/>
          <w:szCs w:val="24"/>
          <w:lang w:eastAsia="ru-RU"/>
        </w:rPr>
      </w:pPr>
      <w:r w:rsidRPr="00001F29">
        <w:rPr>
          <w:rFonts w:ascii="Times New Roman" w:eastAsia="Times New Roman" w:hAnsi="Times New Roman" w:cs="Times New Roman"/>
          <w:b/>
          <w:sz w:val="24"/>
          <w:szCs w:val="24"/>
          <w:lang w:eastAsia="ru-RU"/>
        </w:rPr>
        <w:t>2.14. Показатели доступности и качества муниципальной услуги.</w:t>
      </w:r>
    </w:p>
    <w:p w:rsidR="00001F29" w:rsidRPr="00001F29" w:rsidRDefault="00001F29" w:rsidP="00001F29">
      <w:pPr>
        <w:pStyle w:val="a4"/>
        <w:jc w:val="center"/>
        <w:rPr>
          <w:rFonts w:ascii="Times New Roman" w:eastAsia="Times New Roman" w:hAnsi="Times New Roman" w:cs="Times New Roman"/>
          <w:b/>
          <w:sz w:val="24"/>
          <w:szCs w:val="24"/>
          <w:lang w:eastAsia="ru-RU"/>
        </w:rPr>
      </w:pP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2.14.1. Информация по вопросам предоставления муниципальной услуги может быть получена заявителем:</w:t>
      </w:r>
      <w:r w:rsidR="00160D90" w:rsidRPr="00983D8E">
        <w:rPr>
          <w:rFonts w:ascii="Times New Roman" w:eastAsia="Times New Roman" w:hAnsi="Times New Roman" w:cs="Times New Roman"/>
          <w:sz w:val="24"/>
          <w:szCs w:val="24"/>
          <w:lang w:eastAsia="ru-RU"/>
        </w:rPr>
        <w:t xml:space="preserve"> </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в устной форме в ходе приема заявления или посредством телефонной связи;</w:t>
      </w:r>
      <w:r w:rsidR="00160D90" w:rsidRPr="00983D8E">
        <w:rPr>
          <w:rFonts w:ascii="Times New Roman" w:eastAsia="Times New Roman" w:hAnsi="Times New Roman" w:cs="Times New Roman"/>
          <w:sz w:val="24"/>
          <w:szCs w:val="24"/>
          <w:lang w:eastAsia="ru-RU"/>
        </w:rPr>
        <w:t xml:space="preserve"> </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xml:space="preserve">- в письменной форме по письменному запросу заявителя в адрес </w:t>
      </w:r>
      <w:r w:rsidR="00744694" w:rsidRPr="00983D8E">
        <w:rPr>
          <w:rFonts w:ascii="Times New Roman" w:eastAsia="Times New Roman" w:hAnsi="Times New Roman" w:cs="Times New Roman"/>
          <w:sz w:val="24"/>
          <w:szCs w:val="24"/>
          <w:lang w:eastAsia="ru-RU"/>
        </w:rPr>
        <w:t>управлени</w:t>
      </w:r>
      <w:r w:rsidR="00160D90" w:rsidRPr="00983D8E">
        <w:rPr>
          <w:rFonts w:ascii="Times New Roman" w:eastAsia="Times New Roman" w:hAnsi="Times New Roman" w:cs="Times New Roman"/>
          <w:sz w:val="24"/>
          <w:szCs w:val="24"/>
          <w:lang w:eastAsia="ru-RU"/>
        </w:rPr>
        <w:t>я</w:t>
      </w:r>
      <w:r w:rsidRPr="00983D8E">
        <w:rPr>
          <w:rFonts w:ascii="Times New Roman" w:eastAsia="Times New Roman" w:hAnsi="Times New Roman" w:cs="Times New Roman"/>
          <w:sz w:val="24"/>
          <w:szCs w:val="24"/>
          <w:lang w:eastAsia="ru-RU"/>
        </w:rPr>
        <w:t>;</w:t>
      </w:r>
      <w:r w:rsidR="00160D90" w:rsidRPr="00983D8E">
        <w:rPr>
          <w:rFonts w:ascii="Times New Roman" w:eastAsia="Times New Roman" w:hAnsi="Times New Roman" w:cs="Times New Roman"/>
          <w:sz w:val="24"/>
          <w:szCs w:val="24"/>
          <w:lang w:eastAsia="ru-RU"/>
        </w:rPr>
        <w:t xml:space="preserve"> </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7769D6">
        <w:rPr>
          <w:rFonts w:ascii="Times New Roman" w:eastAsia="Times New Roman" w:hAnsi="Times New Roman" w:cs="Times New Roman"/>
          <w:sz w:val="24"/>
          <w:szCs w:val="24"/>
          <w:lang w:eastAsia="ru-RU"/>
        </w:rPr>
        <w:t xml:space="preserve">- посредством размещения информации на официальном сайте администрации муниципального </w:t>
      </w:r>
      <w:r w:rsidR="00245688" w:rsidRPr="007769D6">
        <w:rPr>
          <w:rFonts w:ascii="Times New Roman" w:eastAsia="Times New Roman" w:hAnsi="Times New Roman" w:cs="Times New Roman"/>
          <w:sz w:val="24"/>
          <w:szCs w:val="24"/>
          <w:lang w:eastAsia="ru-RU"/>
        </w:rPr>
        <w:t xml:space="preserve">района </w:t>
      </w:r>
      <w:r w:rsidRPr="007769D6">
        <w:rPr>
          <w:rFonts w:ascii="Times New Roman" w:eastAsia="Times New Roman" w:hAnsi="Times New Roman" w:cs="Times New Roman"/>
          <w:sz w:val="24"/>
          <w:szCs w:val="24"/>
          <w:lang w:eastAsia="ru-RU"/>
        </w:rPr>
        <w:t xml:space="preserve"> </w:t>
      </w:r>
      <w:proofErr w:type="spellStart"/>
      <w:r w:rsidRPr="007769D6">
        <w:rPr>
          <w:rFonts w:ascii="Times New Roman" w:eastAsia="Times New Roman" w:hAnsi="Times New Roman" w:cs="Times New Roman"/>
          <w:sz w:val="24"/>
          <w:szCs w:val="24"/>
          <w:lang w:eastAsia="ru-RU"/>
        </w:rPr>
        <w:t>www.</w:t>
      </w:r>
      <w:r w:rsidR="00245688" w:rsidRPr="007769D6">
        <w:rPr>
          <w:rFonts w:ascii="Times New Roman" w:eastAsia="Times New Roman" w:hAnsi="Times New Roman" w:cs="Times New Roman"/>
          <w:sz w:val="24"/>
          <w:szCs w:val="24"/>
          <w:lang w:eastAsia="ru-RU"/>
        </w:rPr>
        <w:t>ekaterinovka.sarmo.ru</w:t>
      </w:r>
      <w:proofErr w:type="spellEnd"/>
      <w:r w:rsidR="00245688" w:rsidRPr="007769D6">
        <w:rPr>
          <w:rFonts w:ascii="Times New Roman" w:eastAsia="Times New Roman" w:hAnsi="Times New Roman" w:cs="Times New Roman"/>
          <w:sz w:val="24"/>
          <w:szCs w:val="24"/>
          <w:lang w:eastAsia="ru-RU"/>
        </w:rPr>
        <w:t xml:space="preserve"> </w:t>
      </w:r>
      <w:r w:rsidRPr="007769D6">
        <w:rPr>
          <w:rFonts w:ascii="Times New Roman" w:eastAsia="Times New Roman" w:hAnsi="Times New Roman" w:cs="Times New Roman"/>
          <w:sz w:val="24"/>
          <w:szCs w:val="24"/>
          <w:lang w:eastAsia="ru-RU"/>
        </w:rPr>
        <w:t>.</w:t>
      </w:r>
      <w:r w:rsidR="00245688" w:rsidRPr="007769D6">
        <w:rPr>
          <w:rFonts w:ascii="Times New Roman" w:eastAsia="Times New Roman" w:hAnsi="Times New Roman" w:cs="Times New Roman"/>
          <w:sz w:val="24"/>
          <w:szCs w:val="24"/>
          <w:lang w:eastAsia="ru-RU"/>
        </w:rPr>
        <w:t xml:space="preserve"> </w:t>
      </w:r>
      <w:r w:rsidRPr="007769D6">
        <w:rPr>
          <w:rFonts w:ascii="Times New Roman" w:eastAsia="Times New Roman" w:hAnsi="Times New Roman" w:cs="Times New Roman"/>
          <w:sz w:val="24"/>
          <w:szCs w:val="24"/>
          <w:lang w:eastAsia="ru-RU"/>
        </w:rPr>
        <w:t xml:space="preserve">(далее - официальный сайт), а также на едином портале государственных и муниципальных услуг (функций) </w:t>
      </w:r>
      <w:proofErr w:type="spellStart"/>
      <w:r w:rsidRPr="007769D6">
        <w:rPr>
          <w:rFonts w:ascii="Times New Roman" w:eastAsia="Times New Roman" w:hAnsi="Times New Roman" w:cs="Times New Roman"/>
          <w:sz w:val="24"/>
          <w:szCs w:val="24"/>
          <w:lang w:eastAsia="ru-RU"/>
        </w:rPr>
        <w:t>www.gosuslugi.ru</w:t>
      </w:r>
      <w:proofErr w:type="spellEnd"/>
      <w:r w:rsidRPr="007769D6">
        <w:rPr>
          <w:rFonts w:ascii="Times New Roman" w:eastAsia="Times New Roman" w:hAnsi="Times New Roman" w:cs="Times New Roman"/>
          <w:sz w:val="24"/>
          <w:szCs w:val="24"/>
          <w:lang w:eastAsia="ru-RU"/>
        </w:rPr>
        <w:t xml:space="preserve"> (далее - единый портал);</w:t>
      </w:r>
      <w:r w:rsidR="003755AD" w:rsidRPr="007769D6">
        <w:rPr>
          <w:rFonts w:ascii="Times New Roman" w:eastAsia="Times New Roman" w:hAnsi="Times New Roman" w:cs="Times New Roman"/>
          <w:sz w:val="24"/>
          <w:szCs w:val="24"/>
          <w:lang w:eastAsia="ru-RU"/>
        </w:rPr>
        <w:t xml:space="preserve"> </w:t>
      </w:r>
      <w:r w:rsidRPr="007769D6">
        <w:rPr>
          <w:rFonts w:ascii="Times New Roman" w:eastAsia="Times New Roman" w:hAnsi="Times New Roman" w:cs="Times New Roman"/>
          <w:sz w:val="24"/>
          <w:szCs w:val="24"/>
          <w:lang w:eastAsia="ru-RU"/>
        </w:rPr>
        <w:t xml:space="preserve">- в официальном печатном издании </w:t>
      </w:r>
      <w:proofErr w:type="spellStart"/>
      <w:r w:rsidR="003755AD" w:rsidRPr="007769D6">
        <w:rPr>
          <w:rFonts w:ascii="Times New Roman" w:eastAsia="Times New Roman" w:hAnsi="Times New Roman" w:cs="Times New Roman"/>
          <w:sz w:val="24"/>
          <w:szCs w:val="24"/>
          <w:lang w:eastAsia="ru-RU"/>
        </w:rPr>
        <w:t>Екатериновского</w:t>
      </w:r>
      <w:proofErr w:type="spellEnd"/>
      <w:r w:rsidR="003755AD" w:rsidRPr="007769D6">
        <w:rPr>
          <w:rFonts w:ascii="Times New Roman" w:eastAsia="Times New Roman" w:hAnsi="Times New Roman" w:cs="Times New Roman"/>
          <w:sz w:val="24"/>
          <w:szCs w:val="24"/>
          <w:lang w:eastAsia="ru-RU"/>
        </w:rPr>
        <w:t xml:space="preserve"> района;</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xml:space="preserve">- на стендах, расположенных в помещениях </w:t>
      </w:r>
      <w:proofErr w:type="spellStart"/>
      <w:r w:rsidR="00744694" w:rsidRPr="00983D8E">
        <w:rPr>
          <w:rFonts w:ascii="Times New Roman" w:eastAsia="Times New Roman" w:hAnsi="Times New Roman" w:cs="Times New Roman"/>
          <w:sz w:val="24"/>
          <w:szCs w:val="24"/>
          <w:lang w:eastAsia="ru-RU"/>
        </w:rPr>
        <w:t>управление</w:t>
      </w:r>
      <w:r w:rsidRPr="00983D8E">
        <w:rPr>
          <w:rFonts w:ascii="Times New Roman" w:eastAsia="Times New Roman" w:hAnsi="Times New Roman" w:cs="Times New Roman"/>
          <w:sz w:val="24"/>
          <w:szCs w:val="24"/>
          <w:lang w:eastAsia="ru-RU"/>
        </w:rPr>
        <w:t>а</w:t>
      </w:r>
      <w:proofErr w:type="spellEnd"/>
      <w:r w:rsidRPr="00983D8E">
        <w:rPr>
          <w:rFonts w:ascii="Times New Roman" w:eastAsia="Times New Roman" w:hAnsi="Times New Roman" w:cs="Times New Roman"/>
          <w:sz w:val="24"/>
          <w:szCs w:val="24"/>
          <w:lang w:eastAsia="ru-RU"/>
        </w:rPr>
        <w:t>, предназначенных для ожидания и приема заявителей;</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xml:space="preserve">- из информационных материалов (брошюр, буклетов, проспектов, памяток и т.п.), находящихся в помещениях </w:t>
      </w:r>
      <w:r w:rsidR="00744694" w:rsidRPr="00983D8E">
        <w:rPr>
          <w:rFonts w:ascii="Times New Roman" w:eastAsia="Times New Roman" w:hAnsi="Times New Roman" w:cs="Times New Roman"/>
          <w:sz w:val="24"/>
          <w:szCs w:val="24"/>
          <w:lang w:eastAsia="ru-RU"/>
        </w:rPr>
        <w:t>управлени</w:t>
      </w:r>
      <w:r w:rsidR="00160D90" w:rsidRPr="00983D8E">
        <w:rPr>
          <w:rFonts w:ascii="Times New Roman" w:eastAsia="Times New Roman" w:hAnsi="Times New Roman" w:cs="Times New Roman"/>
          <w:sz w:val="24"/>
          <w:szCs w:val="24"/>
          <w:lang w:eastAsia="ru-RU"/>
        </w:rPr>
        <w:t>я</w:t>
      </w:r>
      <w:r w:rsidRPr="00983D8E">
        <w:rPr>
          <w:rFonts w:ascii="Times New Roman" w:eastAsia="Times New Roman" w:hAnsi="Times New Roman" w:cs="Times New Roman"/>
          <w:sz w:val="24"/>
          <w:szCs w:val="24"/>
          <w:lang w:eastAsia="ru-RU"/>
        </w:rPr>
        <w:t>, предназначенных для ожидания и приема заявителей.</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xml:space="preserve">2.14.2. Информирование (консультирование) проводится специалистами </w:t>
      </w:r>
      <w:proofErr w:type="spellStart"/>
      <w:r w:rsidR="00744694" w:rsidRPr="00983D8E">
        <w:rPr>
          <w:rFonts w:ascii="Times New Roman" w:eastAsia="Times New Roman" w:hAnsi="Times New Roman" w:cs="Times New Roman"/>
          <w:sz w:val="24"/>
          <w:szCs w:val="24"/>
          <w:lang w:eastAsia="ru-RU"/>
        </w:rPr>
        <w:t>управление</w:t>
      </w:r>
      <w:r w:rsidRPr="00983D8E">
        <w:rPr>
          <w:rFonts w:ascii="Times New Roman" w:eastAsia="Times New Roman" w:hAnsi="Times New Roman" w:cs="Times New Roman"/>
          <w:sz w:val="24"/>
          <w:szCs w:val="24"/>
          <w:lang w:eastAsia="ru-RU"/>
        </w:rPr>
        <w:t>а</w:t>
      </w:r>
      <w:proofErr w:type="spellEnd"/>
      <w:r w:rsidRPr="00983D8E">
        <w:rPr>
          <w:rFonts w:ascii="Times New Roman" w:eastAsia="Times New Roman" w:hAnsi="Times New Roman" w:cs="Times New Roman"/>
          <w:sz w:val="24"/>
          <w:szCs w:val="24"/>
          <w:lang w:eastAsia="ru-RU"/>
        </w:rPr>
        <w:t xml:space="preserve"> по вопросам предоставления муниципальной услуги, в том числе:</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установления права заявителя на предоставление ему муниципальной услуги;</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перечня документов, необходимых для предо</w:t>
      </w:r>
      <w:r w:rsidR="00160D90" w:rsidRPr="00983D8E">
        <w:rPr>
          <w:rFonts w:ascii="Times New Roman" w:eastAsia="Times New Roman" w:hAnsi="Times New Roman" w:cs="Times New Roman"/>
          <w:sz w:val="24"/>
          <w:szCs w:val="24"/>
          <w:lang w:eastAsia="ru-RU"/>
        </w:rPr>
        <w:t>ставления муниципальной услуги;</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источника получения документов, необходимых для предоставления услуги (орган, организация и их местонахождение);</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lastRenderedPageBreak/>
        <w:t>- времени приема заявителей;</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порядка обжалования действий (бездействия) и решений, осуществляемых и принимаемых при предоставлении муниципальной услуги.</w:t>
      </w:r>
    </w:p>
    <w:p w:rsidR="00E3729F"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xml:space="preserve">2.14.3. В любое время со дня приема документов с учетом графика работы </w:t>
      </w:r>
      <w:proofErr w:type="spellStart"/>
      <w:r w:rsidR="00744694" w:rsidRPr="00983D8E">
        <w:rPr>
          <w:rFonts w:ascii="Times New Roman" w:eastAsia="Times New Roman" w:hAnsi="Times New Roman" w:cs="Times New Roman"/>
          <w:sz w:val="24"/>
          <w:szCs w:val="24"/>
          <w:lang w:eastAsia="ru-RU"/>
        </w:rPr>
        <w:t>управление</w:t>
      </w:r>
      <w:r w:rsidRPr="00983D8E">
        <w:rPr>
          <w:rFonts w:ascii="Times New Roman" w:eastAsia="Times New Roman" w:hAnsi="Times New Roman" w:cs="Times New Roman"/>
          <w:sz w:val="24"/>
          <w:szCs w:val="24"/>
          <w:lang w:eastAsia="ru-RU"/>
        </w:rPr>
        <w:t>а</w:t>
      </w:r>
      <w:proofErr w:type="spellEnd"/>
      <w:r w:rsidRPr="00983D8E">
        <w:rPr>
          <w:rFonts w:ascii="Times New Roman" w:eastAsia="Times New Roman" w:hAnsi="Times New Roman" w:cs="Times New Roman"/>
          <w:sz w:val="24"/>
          <w:szCs w:val="24"/>
          <w:lang w:eastAsia="ru-RU"/>
        </w:rPr>
        <w:t xml:space="preserve"> заявитель имеет право на получение информации о ходе предоставления муниципальной услуги посредством телефонной связи, электр</w:t>
      </w:r>
      <w:r w:rsidR="00160D90" w:rsidRPr="00983D8E">
        <w:rPr>
          <w:rFonts w:ascii="Times New Roman" w:eastAsia="Times New Roman" w:hAnsi="Times New Roman" w:cs="Times New Roman"/>
          <w:sz w:val="24"/>
          <w:szCs w:val="24"/>
          <w:lang w:eastAsia="ru-RU"/>
        </w:rPr>
        <w:t>онной почты, в письменном виде.</w:t>
      </w:r>
    </w:p>
    <w:p w:rsidR="00F50637" w:rsidRPr="00983D8E" w:rsidRDefault="00F50637" w:rsidP="00F50637">
      <w:pPr>
        <w:pStyle w:val="a4"/>
        <w:ind w:firstLine="567"/>
        <w:jc w:val="both"/>
        <w:rPr>
          <w:rFonts w:ascii="Times New Roman" w:eastAsia="Times New Roman" w:hAnsi="Times New Roman" w:cs="Times New Roman"/>
          <w:sz w:val="24"/>
          <w:szCs w:val="24"/>
          <w:lang w:eastAsia="ru-RU"/>
        </w:rPr>
      </w:pPr>
    </w:p>
    <w:p w:rsidR="00E3729F" w:rsidRDefault="00E3729F" w:rsidP="00160D90">
      <w:pPr>
        <w:pStyle w:val="a4"/>
        <w:ind w:firstLine="567"/>
        <w:jc w:val="both"/>
        <w:rPr>
          <w:rFonts w:ascii="Times New Roman" w:eastAsia="Times New Roman" w:hAnsi="Times New Roman" w:cs="Times New Roman"/>
          <w:b/>
          <w:sz w:val="24"/>
          <w:szCs w:val="24"/>
          <w:lang w:eastAsia="ru-RU"/>
        </w:rPr>
      </w:pPr>
      <w:r w:rsidRPr="00F50637">
        <w:rPr>
          <w:rFonts w:ascii="Times New Roman" w:eastAsia="Times New Roman" w:hAnsi="Times New Roman" w:cs="Times New Roman"/>
          <w:b/>
          <w:sz w:val="24"/>
          <w:szCs w:val="24"/>
          <w:lang w:eastAsia="ru-RU"/>
        </w:rPr>
        <w:t>2.15. Заявление может быть подано ч</w:t>
      </w:r>
      <w:r w:rsidR="00160D90" w:rsidRPr="00F50637">
        <w:rPr>
          <w:rFonts w:ascii="Times New Roman" w:eastAsia="Times New Roman" w:hAnsi="Times New Roman" w:cs="Times New Roman"/>
          <w:b/>
          <w:sz w:val="24"/>
          <w:szCs w:val="24"/>
          <w:lang w:eastAsia="ru-RU"/>
        </w:rPr>
        <w:t>ерез многофункциональный центр.</w:t>
      </w:r>
    </w:p>
    <w:p w:rsidR="00F50637" w:rsidRPr="00F50637" w:rsidRDefault="00F50637" w:rsidP="00160D90">
      <w:pPr>
        <w:pStyle w:val="a4"/>
        <w:ind w:firstLine="567"/>
        <w:jc w:val="both"/>
        <w:rPr>
          <w:rFonts w:ascii="Times New Roman" w:eastAsia="Times New Roman" w:hAnsi="Times New Roman" w:cs="Times New Roman"/>
          <w:b/>
          <w:sz w:val="24"/>
          <w:szCs w:val="24"/>
          <w:lang w:eastAsia="ru-RU"/>
        </w:rPr>
      </w:pPr>
    </w:p>
    <w:p w:rsidR="00E3729F" w:rsidRPr="00983D8E" w:rsidRDefault="00E3729F" w:rsidP="00160D90">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В случае подачи заявления через многофункциональный центр выдача акта освидетельствования, уведомления об отказе в выдаче акта освидетельствования либо уведомления об отказе в приеме документов осуществляется специалистом многофункционального центра.</w:t>
      </w:r>
    </w:p>
    <w:p w:rsidR="00F50637" w:rsidRDefault="00F50637" w:rsidP="00160D90">
      <w:pPr>
        <w:pStyle w:val="a4"/>
        <w:jc w:val="center"/>
        <w:rPr>
          <w:rFonts w:ascii="Times New Roman" w:eastAsia="Times New Roman" w:hAnsi="Times New Roman" w:cs="Times New Roman"/>
          <w:b/>
          <w:bCs/>
          <w:sz w:val="24"/>
          <w:szCs w:val="24"/>
          <w:bdr w:val="none" w:sz="0" w:space="0" w:color="auto" w:frame="1"/>
          <w:lang w:eastAsia="ru-RU"/>
        </w:rPr>
      </w:pPr>
    </w:p>
    <w:p w:rsidR="00E3729F" w:rsidRPr="00983D8E" w:rsidRDefault="00E3729F" w:rsidP="00160D90">
      <w:pPr>
        <w:pStyle w:val="a4"/>
        <w:jc w:val="center"/>
        <w:rPr>
          <w:rFonts w:ascii="Times New Roman" w:eastAsia="Times New Roman" w:hAnsi="Times New Roman" w:cs="Times New Roman"/>
          <w:b/>
          <w:bCs/>
          <w:sz w:val="24"/>
          <w:szCs w:val="24"/>
          <w:bdr w:val="none" w:sz="0" w:space="0" w:color="auto" w:frame="1"/>
          <w:lang w:eastAsia="ru-RU"/>
        </w:rPr>
      </w:pPr>
      <w:r w:rsidRPr="00983D8E">
        <w:rPr>
          <w:rFonts w:ascii="Times New Roman" w:eastAsia="Times New Roman" w:hAnsi="Times New Roman" w:cs="Times New Roman"/>
          <w:b/>
          <w:bCs/>
          <w:sz w:val="24"/>
          <w:szCs w:val="24"/>
          <w:bdr w:val="none" w:sz="0" w:space="0" w:color="auto" w:frame="1"/>
          <w:lang w:eastAsia="ru-RU"/>
        </w:rPr>
        <w:t>III. Состав, последовательность и сроки выполнения административных процедур, требования к порядку их выполнения</w:t>
      </w:r>
    </w:p>
    <w:p w:rsidR="00160D90" w:rsidRPr="00983D8E" w:rsidRDefault="00160D90" w:rsidP="00160D90">
      <w:pPr>
        <w:pStyle w:val="a4"/>
        <w:jc w:val="center"/>
        <w:rPr>
          <w:rFonts w:ascii="Times New Roman" w:eastAsia="Times New Roman" w:hAnsi="Times New Roman" w:cs="Times New Roman"/>
          <w:b/>
          <w:bCs/>
          <w:sz w:val="24"/>
          <w:szCs w:val="24"/>
          <w:lang w:eastAsia="ru-RU"/>
        </w:rPr>
      </w:pP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3.1. Описание последовательности действий при предо</w:t>
      </w:r>
      <w:r w:rsidR="00160D90" w:rsidRPr="00983D8E">
        <w:rPr>
          <w:rFonts w:ascii="Times New Roman" w:eastAsia="Times New Roman" w:hAnsi="Times New Roman" w:cs="Times New Roman"/>
          <w:sz w:val="24"/>
          <w:szCs w:val="24"/>
          <w:lang w:eastAsia="ru-RU"/>
        </w:rPr>
        <w:t>ставлении муниципальной услуги.</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Предоставление муниципальной услуги включает в себя следую</w:t>
      </w:r>
      <w:r w:rsidR="00160D90" w:rsidRPr="00983D8E">
        <w:rPr>
          <w:rFonts w:ascii="Times New Roman" w:eastAsia="Times New Roman" w:hAnsi="Times New Roman" w:cs="Times New Roman"/>
          <w:sz w:val="24"/>
          <w:szCs w:val="24"/>
          <w:lang w:eastAsia="ru-RU"/>
        </w:rPr>
        <w:t>щие административные процедуры:</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прием и регистрация</w:t>
      </w:r>
      <w:r w:rsidR="00160D90" w:rsidRPr="00983D8E">
        <w:rPr>
          <w:rFonts w:ascii="Times New Roman" w:eastAsia="Times New Roman" w:hAnsi="Times New Roman" w:cs="Times New Roman"/>
          <w:sz w:val="24"/>
          <w:szCs w:val="24"/>
          <w:lang w:eastAsia="ru-RU"/>
        </w:rPr>
        <w:t xml:space="preserve"> заявления и документов к нему;</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рассмотрение представленных документов и проведение осмотра объекта индивидуального жилищного строительства</w:t>
      </w:r>
      <w:r w:rsidR="00160D90" w:rsidRPr="00983D8E">
        <w:rPr>
          <w:rFonts w:ascii="Times New Roman" w:eastAsia="Times New Roman" w:hAnsi="Times New Roman" w:cs="Times New Roman"/>
          <w:sz w:val="24"/>
          <w:szCs w:val="24"/>
          <w:lang w:eastAsia="ru-RU"/>
        </w:rPr>
        <w:t>.</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составление акта освидетельствования. Принятие решения о его утверждении либо подготовка уведомления об отказе в в</w:t>
      </w:r>
      <w:r w:rsidR="00160D90" w:rsidRPr="00983D8E">
        <w:rPr>
          <w:rFonts w:ascii="Times New Roman" w:eastAsia="Times New Roman" w:hAnsi="Times New Roman" w:cs="Times New Roman"/>
          <w:sz w:val="24"/>
          <w:szCs w:val="24"/>
          <w:lang w:eastAsia="ru-RU"/>
        </w:rPr>
        <w:t>ыдаче акта освидетельствования;</w:t>
      </w:r>
    </w:p>
    <w:p w:rsidR="00E3729F" w:rsidRPr="00CF02AE" w:rsidRDefault="00E3729F" w:rsidP="00F50637">
      <w:pPr>
        <w:pStyle w:val="a4"/>
        <w:ind w:firstLine="567"/>
        <w:jc w:val="both"/>
        <w:rPr>
          <w:rFonts w:ascii="Times New Roman" w:eastAsia="Times New Roman" w:hAnsi="Times New Roman" w:cs="Times New Roman"/>
          <w:b/>
          <w:sz w:val="24"/>
          <w:szCs w:val="24"/>
          <w:lang w:eastAsia="ru-RU"/>
        </w:rPr>
      </w:pPr>
      <w:r w:rsidRPr="00983D8E">
        <w:rPr>
          <w:rFonts w:ascii="Times New Roman" w:eastAsia="Times New Roman" w:hAnsi="Times New Roman" w:cs="Times New Roman"/>
          <w:sz w:val="24"/>
          <w:szCs w:val="24"/>
          <w:lang w:eastAsia="ru-RU"/>
        </w:rPr>
        <w:t>- выдача (направление) акта освидетельствования либо уведомления об отказе в выдаче акта</w:t>
      </w:r>
      <w:r w:rsidR="00160D90" w:rsidRPr="00983D8E">
        <w:rPr>
          <w:rFonts w:ascii="Times New Roman" w:eastAsia="Times New Roman" w:hAnsi="Times New Roman" w:cs="Times New Roman"/>
          <w:sz w:val="24"/>
          <w:szCs w:val="24"/>
          <w:lang w:eastAsia="ru-RU"/>
        </w:rPr>
        <w:t xml:space="preserve"> освидетельствования заявителю.</w:t>
      </w:r>
    </w:p>
    <w:p w:rsidR="00E3729F" w:rsidRDefault="00E3729F" w:rsidP="00F50637">
      <w:pPr>
        <w:pStyle w:val="a4"/>
        <w:ind w:firstLine="567"/>
        <w:jc w:val="both"/>
        <w:rPr>
          <w:rFonts w:ascii="Times New Roman" w:eastAsia="Times New Roman" w:hAnsi="Times New Roman" w:cs="Times New Roman"/>
          <w:b/>
          <w:sz w:val="24"/>
          <w:szCs w:val="24"/>
          <w:lang w:eastAsia="ru-RU"/>
        </w:rPr>
      </w:pPr>
      <w:r w:rsidRPr="00CF02AE">
        <w:rPr>
          <w:rFonts w:ascii="Times New Roman" w:eastAsia="Times New Roman" w:hAnsi="Times New Roman" w:cs="Times New Roman"/>
          <w:b/>
          <w:sz w:val="24"/>
          <w:szCs w:val="24"/>
          <w:lang w:eastAsia="ru-RU"/>
        </w:rPr>
        <w:t>3.2. Прием и регистрация</w:t>
      </w:r>
      <w:r w:rsidR="00160D90" w:rsidRPr="00CF02AE">
        <w:rPr>
          <w:rFonts w:ascii="Times New Roman" w:eastAsia="Times New Roman" w:hAnsi="Times New Roman" w:cs="Times New Roman"/>
          <w:b/>
          <w:sz w:val="24"/>
          <w:szCs w:val="24"/>
          <w:lang w:eastAsia="ru-RU"/>
        </w:rPr>
        <w:t xml:space="preserve"> заявления и документов к нему.</w:t>
      </w:r>
    </w:p>
    <w:p w:rsidR="00CF02AE" w:rsidRPr="00983D8E" w:rsidRDefault="00CF02AE" w:rsidP="00F50637">
      <w:pPr>
        <w:pStyle w:val="a4"/>
        <w:ind w:firstLine="567"/>
        <w:jc w:val="both"/>
        <w:rPr>
          <w:rFonts w:ascii="Times New Roman" w:eastAsia="Times New Roman" w:hAnsi="Times New Roman" w:cs="Times New Roman"/>
          <w:sz w:val="24"/>
          <w:szCs w:val="24"/>
          <w:lang w:eastAsia="ru-RU"/>
        </w:rPr>
      </w:pP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xml:space="preserve">3.2.1. Основанием для начала исполнения административной процедуры является обращение заявителя в </w:t>
      </w:r>
      <w:r w:rsidR="00744694" w:rsidRPr="00983D8E">
        <w:rPr>
          <w:rFonts w:ascii="Times New Roman" w:eastAsia="Times New Roman" w:hAnsi="Times New Roman" w:cs="Times New Roman"/>
          <w:sz w:val="24"/>
          <w:szCs w:val="24"/>
          <w:lang w:eastAsia="ru-RU"/>
        </w:rPr>
        <w:t>управление</w:t>
      </w:r>
      <w:r w:rsidR="00160D90" w:rsidRPr="00983D8E">
        <w:rPr>
          <w:rFonts w:ascii="Times New Roman" w:eastAsia="Times New Roman" w:hAnsi="Times New Roman" w:cs="Times New Roman"/>
          <w:sz w:val="24"/>
          <w:szCs w:val="24"/>
          <w:lang w:eastAsia="ru-RU"/>
        </w:rPr>
        <w:t>.</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xml:space="preserve">3.2.2. При отсутствии оснований, предусмотренных пунктом 2.7 регламента, регистрация заявления осуществляется специалистом отдела информационного обеспечения градостроительной деятельности и межведомственного взаимодействия </w:t>
      </w:r>
      <w:r w:rsidR="00744694" w:rsidRPr="00983D8E">
        <w:rPr>
          <w:rFonts w:ascii="Times New Roman" w:eastAsia="Times New Roman" w:hAnsi="Times New Roman" w:cs="Times New Roman"/>
          <w:sz w:val="24"/>
          <w:szCs w:val="24"/>
          <w:lang w:eastAsia="ru-RU"/>
        </w:rPr>
        <w:t>управлени</w:t>
      </w:r>
      <w:r w:rsidR="00160D90" w:rsidRPr="00983D8E">
        <w:rPr>
          <w:rFonts w:ascii="Times New Roman" w:eastAsia="Times New Roman" w:hAnsi="Times New Roman" w:cs="Times New Roman"/>
          <w:sz w:val="24"/>
          <w:szCs w:val="24"/>
          <w:lang w:eastAsia="ru-RU"/>
        </w:rPr>
        <w:t>я.</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В случае наличия оснований для отказа в приеме документов специалист, уполномоченный на прием документов, оформляет уведомление об отказе в приеме документов (приложение N 2 к регламенту), которое передается заявителю с приложе</w:t>
      </w:r>
      <w:r w:rsidR="00160D90" w:rsidRPr="00983D8E">
        <w:rPr>
          <w:rFonts w:ascii="Times New Roman" w:eastAsia="Times New Roman" w:hAnsi="Times New Roman" w:cs="Times New Roman"/>
          <w:sz w:val="24"/>
          <w:szCs w:val="24"/>
          <w:lang w:eastAsia="ru-RU"/>
        </w:rPr>
        <w:t>нием представленных документов.</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В случае обращения заявителя через многофункциональный центр специалист, уполномоченный на прием документов, направляет уведомление об отказе в приеме документов в многофункциональный центр</w:t>
      </w:r>
      <w:r w:rsidR="00EF4A7E">
        <w:rPr>
          <w:rFonts w:ascii="Times New Roman" w:eastAsia="Times New Roman" w:hAnsi="Times New Roman" w:cs="Times New Roman"/>
          <w:sz w:val="24"/>
          <w:szCs w:val="24"/>
          <w:lang w:eastAsia="ru-RU"/>
        </w:rPr>
        <w:t>.</w:t>
      </w:r>
      <w:r w:rsidRPr="00983D8E">
        <w:rPr>
          <w:rFonts w:ascii="Times New Roman" w:eastAsia="Times New Roman" w:hAnsi="Times New Roman" w:cs="Times New Roman"/>
          <w:sz w:val="24"/>
          <w:szCs w:val="24"/>
          <w:lang w:eastAsia="ru-RU"/>
        </w:rPr>
        <w:t xml:space="preserve"> </w:t>
      </w:r>
      <w:r w:rsidR="00EF4A7E">
        <w:rPr>
          <w:rFonts w:ascii="Times New Roman" w:eastAsia="Times New Roman" w:hAnsi="Times New Roman" w:cs="Times New Roman"/>
          <w:sz w:val="24"/>
          <w:szCs w:val="24"/>
          <w:lang w:eastAsia="ru-RU"/>
        </w:rPr>
        <w:t xml:space="preserve"> </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xml:space="preserve">3.2.3. Зарегистрированное заявление с приложением представленных документов специалист, ответственный за прием документов, направляет </w:t>
      </w:r>
      <w:r w:rsidR="00EF4A7E">
        <w:rPr>
          <w:rFonts w:ascii="Times New Roman" w:eastAsia="Times New Roman" w:hAnsi="Times New Roman" w:cs="Times New Roman"/>
          <w:sz w:val="24"/>
          <w:szCs w:val="24"/>
          <w:lang w:eastAsia="ru-RU"/>
        </w:rPr>
        <w:t xml:space="preserve">  начальнику управления архитектуры</w:t>
      </w:r>
      <w:proofErr w:type="gramStart"/>
      <w:r w:rsidR="00EF4A7E">
        <w:rPr>
          <w:rFonts w:ascii="Times New Roman" w:eastAsia="Times New Roman" w:hAnsi="Times New Roman" w:cs="Times New Roman"/>
          <w:sz w:val="24"/>
          <w:szCs w:val="24"/>
          <w:lang w:eastAsia="ru-RU"/>
        </w:rPr>
        <w:t xml:space="preserve"> ,</w:t>
      </w:r>
      <w:proofErr w:type="gramEnd"/>
      <w:r w:rsidR="00EF4A7E">
        <w:rPr>
          <w:rFonts w:ascii="Times New Roman" w:eastAsia="Times New Roman" w:hAnsi="Times New Roman" w:cs="Times New Roman"/>
          <w:sz w:val="24"/>
          <w:szCs w:val="24"/>
          <w:lang w:eastAsia="ru-RU"/>
        </w:rPr>
        <w:t xml:space="preserve"> капитального строительства, экологии и ЖКХ администрации </w:t>
      </w:r>
      <w:proofErr w:type="spellStart"/>
      <w:r w:rsidR="00EF4A7E">
        <w:rPr>
          <w:rFonts w:ascii="Times New Roman" w:eastAsia="Times New Roman" w:hAnsi="Times New Roman" w:cs="Times New Roman"/>
          <w:sz w:val="24"/>
          <w:szCs w:val="24"/>
          <w:lang w:eastAsia="ru-RU"/>
        </w:rPr>
        <w:t>ЕКатериновского</w:t>
      </w:r>
      <w:proofErr w:type="spellEnd"/>
      <w:r w:rsidR="00EF4A7E">
        <w:rPr>
          <w:rFonts w:ascii="Times New Roman" w:eastAsia="Times New Roman" w:hAnsi="Times New Roman" w:cs="Times New Roman"/>
          <w:sz w:val="24"/>
          <w:szCs w:val="24"/>
          <w:lang w:eastAsia="ru-RU"/>
        </w:rPr>
        <w:t xml:space="preserve"> муниципального района</w:t>
      </w:r>
      <w:r w:rsidR="00160D90" w:rsidRPr="00983D8E">
        <w:rPr>
          <w:rFonts w:ascii="Times New Roman" w:eastAsia="Times New Roman" w:hAnsi="Times New Roman" w:cs="Times New Roman"/>
          <w:sz w:val="24"/>
          <w:szCs w:val="24"/>
          <w:lang w:eastAsia="ru-RU"/>
        </w:rPr>
        <w:t xml:space="preserve"> для резолюции.</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xml:space="preserve">3.2.4. Согласно резолюции </w:t>
      </w:r>
      <w:r w:rsidR="00EF4A7E">
        <w:rPr>
          <w:rFonts w:ascii="Times New Roman" w:eastAsia="Times New Roman" w:hAnsi="Times New Roman" w:cs="Times New Roman"/>
          <w:sz w:val="24"/>
          <w:szCs w:val="24"/>
          <w:lang w:eastAsia="ru-RU"/>
        </w:rPr>
        <w:t xml:space="preserve">начальника управления архитектуры, капитального строительства, экологии и ЖКХ администрации </w:t>
      </w:r>
      <w:proofErr w:type="spellStart"/>
      <w:r w:rsidR="00EF4A7E">
        <w:rPr>
          <w:rFonts w:ascii="Times New Roman" w:eastAsia="Times New Roman" w:hAnsi="Times New Roman" w:cs="Times New Roman"/>
          <w:sz w:val="24"/>
          <w:szCs w:val="24"/>
          <w:lang w:eastAsia="ru-RU"/>
        </w:rPr>
        <w:t>Екатериновского</w:t>
      </w:r>
      <w:proofErr w:type="spellEnd"/>
      <w:r w:rsidR="00EF4A7E">
        <w:rPr>
          <w:rFonts w:ascii="Times New Roman" w:eastAsia="Times New Roman" w:hAnsi="Times New Roman" w:cs="Times New Roman"/>
          <w:sz w:val="24"/>
          <w:szCs w:val="24"/>
          <w:lang w:eastAsia="ru-RU"/>
        </w:rPr>
        <w:t xml:space="preserve"> муниципального района</w:t>
      </w:r>
      <w:r w:rsidR="00EF4A7E" w:rsidRPr="00983D8E">
        <w:rPr>
          <w:rFonts w:ascii="Times New Roman" w:eastAsia="Times New Roman" w:hAnsi="Times New Roman" w:cs="Times New Roman"/>
          <w:sz w:val="24"/>
          <w:szCs w:val="24"/>
          <w:lang w:eastAsia="ru-RU"/>
        </w:rPr>
        <w:t xml:space="preserve"> </w:t>
      </w:r>
      <w:r w:rsidRPr="00983D8E">
        <w:rPr>
          <w:rFonts w:ascii="Times New Roman" w:eastAsia="Times New Roman" w:hAnsi="Times New Roman" w:cs="Times New Roman"/>
          <w:sz w:val="24"/>
          <w:szCs w:val="24"/>
          <w:lang w:eastAsia="ru-RU"/>
        </w:rPr>
        <w:t>заявление с приложением представленных документов передается специалисту, ответственному за предоставление муниципальной услуги</w:t>
      </w:r>
      <w:r w:rsidR="00160D90" w:rsidRPr="00983D8E">
        <w:rPr>
          <w:rFonts w:ascii="Times New Roman" w:eastAsia="Times New Roman" w:hAnsi="Times New Roman" w:cs="Times New Roman"/>
          <w:sz w:val="24"/>
          <w:szCs w:val="24"/>
          <w:lang w:eastAsia="ru-RU"/>
        </w:rPr>
        <w:t>.</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3.2.5. Максимальный срок исполнения данной административной процедуры составляет один день со дня поступления обращения.</w:t>
      </w:r>
      <w:r w:rsidRPr="00983D8E">
        <w:rPr>
          <w:rFonts w:ascii="Times New Roman" w:eastAsia="Times New Roman" w:hAnsi="Times New Roman" w:cs="Times New Roman"/>
          <w:sz w:val="24"/>
          <w:szCs w:val="24"/>
          <w:lang w:eastAsia="ru-RU"/>
        </w:rPr>
        <w:br/>
      </w:r>
    </w:p>
    <w:p w:rsidR="00E3729F" w:rsidRDefault="00E3729F" w:rsidP="00F50637">
      <w:pPr>
        <w:pStyle w:val="a4"/>
        <w:ind w:firstLine="567"/>
        <w:jc w:val="both"/>
        <w:rPr>
          <w:rFonts w:ascii="Times New Roman" w:eastAsia="Times New Roman" w:hAnsi="Times New Roman" w:cs="Times New Roman"/>
          <w:b/>
          <w:sz w:val="24"/>
          <w:szCs w:val="24"/>
          <w:lang w:eastAsia="ru-RU"/>
        </w:rPr>
      </w:pPr>
      <w:r w:rsidRPr="00CF02AE">
        <w:rPr>
          <w:rFonts w:ascii="Times New Roman" w:eastAsia="Times New Roman" w:hAnsi="Times New Roman" w:cs="Times New Roman"/>
          <w:b/>
          <w:sz w:val="24"/>
          <w:szCs w:val="24"/>
          <w:lang w:eastAsia="ru-RU"/>
        </w:rPr>
        <w:t>3.3. Рассмотрение представленных документов и проведение осмотра объекта индивидуального жилищного строительства</w:t>
      </w:r>
      <w:r w:rsidR="00160D90" w:rsidRPr="00CF02AE">
        <w:rPr>
          <w:rFonts w:ascii="Times New Roman" w:eastAsia="Times New Roman" w:hAnsi="Times New Roman" w:cs="Times New Roman"/>
          <w:b/>
          <w:sz w:val="24"/>
          <w:szCs w:val="24"/>
          <w:lang w:eastAsia="ru-RU"/>
        </w:rPr>
        <w:t>.</w:t>
      </w:r>
    </w:p>
    <w:p w:rsidR="00CF02AE" w:rsidRPr="00CF02AE" w:rsidRDefault="00CF02AE" w:rsidP="00F50637">
      <w:pPr>
        <w:pStyle w:val="a4"/>
        <w:ind w:firstLine="567"/>
        <w:jc w:val="both"/>
        <w:rPr>
          <w:rFonts w:ascii="Times New Roman" w:eastAsia="Times New Roman" w:hAnsi="Times New Roman" w:cs="Times New Roman"/>
          <w:b/>
          <w:sz w:val="24"/>
          <w:szCs w:val="24"/>
          <w:lang w:eastAsia="ru-RU"/>
        </w:rPr>
      </w:pP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lastRenderedPageBreak/>
        <w:t xml:space="preserve">3.3.1. Основанием для начала исполнения административной процедуры является поступление заявления с приложенным </w:t>
      </w:r>
      <w:r w:rsidR="00160D90" w:rsidRPr="00983D8E">
        <w:rPr>
          <w:rFonts w:ascii="Times New Roman" w:eastAsia="Times New Roman" w:hAnsi="Times New Roman" w:cs="Times New Roman"/>
          <w:sz w:val="24"/>
          <w:szCs w:val="24"/>
          <w:lang w:eastAsia="ru-RU"/>
        </w:rPr>
        <w:t>пакетом документов специалисту.</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В день поступления заявления и документов специалист осуществляет проверку на их соответствие перечню документов, предусмотренному пунктом 2.6.1, с учетом пункта 2.6.2 регламента.</w:t>
      </w:r>
      <w:r w:rsidR="00160D90" w:rsidRPr="00983D8E">
        <w:rPr>
          <w:rFonts w:ascii="Times New Roman" w:eastAsia="Times New Roman" w:hAnsi="Times New Roman" w:cs="Times New Roman"/>
          <w:sz w:val="24"/>
          <w:szCs w:val="24"/>
          <w:lang w:eastAsia="ru-RU"/>
        </w:rPr>
        <w:t xml:space="preserve"> </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При отсутствии документа, указанного в подпункте 1 пункта 2.6.1 регламента, специалист запрашивает указанный документ в информационной системе обеспечения градостроительной деятельности.</w:t>
      </w:r>
      <w:r w:rsidR="00160D90" w:rsidRPr="00983D8E">
        <w:rPr>
          <w:rFonts w:ascii="Times New Roman" w:eastAsia="Times New Roman" w:hAnsi="Times New Roman" w:cs="Times New Roman"/>
          <w:sz w:val="24"/>
          <w:szCs w:val="24"/>
          <w:lang w:eastAsia="ru-RU"/>
        </w:rPr>
        <w:t xml:space="preserve"> </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В случае отсутствия в информационной системе обеспечения градостроительной деятельности документа, указанного в подпункте 1 пункта 2.6.1 регламента, специалист осуществляет подготовку уведомления об отказе в выдаче акта освидетельствования.</w:t>
      </w:r>
      <w:r w:rsidR="00160D90" w:rsidRPr="00983D8E">
        <w:rPr>
          <w:rFonts w:ascii="Times New Roman" w:eastAsia="Times New Roman" w:hAnsi="Times New Roman" w:cs="Times New Roman"/>
          <w:sz w:val="24"/>
          <w:szCs w:val="24"/>
          <w:lang w:eastAsia="ru-RU"/>
        </w:rPr>
        <w:t xml:space="preserve"> </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При отсутствии документов, указанных в подпунктах 2, 3 пункта 2.6.1 регламента, специалист осуществляет подготовку межведомственного запроса о наличии или об отсутстви</w:t>
      </w:r>
      <w:r w:rsidR="00160D90" w:rsidRPr="00983D8E">
        <w:rPr>
          <w:rFonts w:ascii="Times New Roman" w:eastAsia="Times New Roman" w:hAnsi="Times New Roman" w:cs="Times New Roman"/>
          <w:sz w:val="24"/>
          <w:szCs w:val="24"/>
          <w:lang w:eastAsia="ru-RU"/>
        </w:rPr>
        <w:t>и документа и (или) информации.</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3.3.2. При наличии всех документов, предусмотренных пунктом 2.6.1 регламента, специалист проводит экспертизу документов и осмотр объекта индивидуального жилищного строительства путем выезда на место</w:t>
      </w:r>
      <w:r w:rsidR="00160D90" w:rsidRPr="00983D8E">
        <w:rPr>
          <w:rFonts w:ascii="Times New Roman" w:eastAsia="Times New Roman" w:hAnsi="Times New Roman" w:cs="Times New Roman"/>
          <w:sz w:val="24"/>
          <w:szCs w:val="24"/>
          <w:lang w:eastAsia="ru-RU"/>
        </w:rPr>
        <w:t>.</w:t>
      </w:r>
    </w:p>
    <w:p w:rsidR="00E3729F"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3.3.3. Максимальный срок исполнения данной административной процедуры составляет 6 рабочих дней после дня регистрации</w:t>
      </w:r>
      <w:r w:rsidR="00160D90" w:rsidRPr="00983D8E">
        <w:rPr>
          <w:rFonts w:ascii="Times New Roman" w:eastAsia="Times New Roman" w:hAnsi="Times New Roman" w:cs="Times New Roman"/>
          <w:sz w:val="24"/>
          <w:szCs w:val="24"/>
          <w:lang w:eastAsia="ru-RU"/>
        </w:rPr>
        <w:t xml:space="preserve"> заявления и документов к нему.</w:t>
      </w:r>
    </w:p>
    <w:p w:rsidR="00CF02AE" w:rsidRPr="00983D8E" w:rsidRDefault="00CF02AE" w:rsidP="00F50637">
      <w:pPr>
        <w:pStyle w:val="a4"/>
        <w:ind w:firstLine="567"/>
        <w:jc w:val="both"/>
        <w:rPr>
          <w:rFonts w:ascii="Times New Roman" w:eastAsia="Times New Roman" w:hAnsi="Times New Roman" w:cs="Times New Roman"/>
          <w:sz w:val="24"/>
          <w:szCs w:val="24"/>
          <w:lang w:eastAsia="ru-RU"/>
        </w:rPr>
      </w:pPr>
    </w:p>
    <w:p w:rsidR="00E3729F" w:rsidRDefault="00E3729F" w:rsidP="00F50637">
      <w:pPr>
        <w:pStyle w:val="a4"/>
        <w:ind w:firstLine="567"/>
        <w:jc w:val="both"/>
        <w:rPr>
          <w:rFonts w:ascii="Times New Roman" w:eastAsia="Times New Roman" w:hAnsi="Times New Roman" w:cs="Times New Roman"/>
          <w:b/>
          <w:sz w:val="24"/>
          <w:szCs w:val="24"/>
          <w:lang w:eastAsia="ru-RU"/>
        </w:rPr>
      </w:pPr>
      <w:r w:rsidRPr="00CF02AE">
        <w:rPr>
          <w:rFonts w:ascii="Times New Roman" w:eastAsia="Times New Roman" w:hAnsi="Times New Roman" w:cs="Times New Roman"/>
          <w:b/>
          <w:sz w:val="24"/>
          <w:szCs w:val="24"/>
          <w:lang w:eastAsia="ru-RU"/>
        </w:rPr>
        <w:t xml:space="preserve">3.4. Составление акта освидетельствования. Принятие решения о его утверждении либо подготовка уведомления об отказе в </w:t>
      </w:r>
      <w:r w:rsidR="00160D90" w:rsidRPr="00CF02AE">
        <w:rPr>
          <w:rFonts w:ascii="Times New Roman" w:eastAsia="Times New Roman" w:hAnsi="Times New Roman" w:cs="Times New Roman"/>
          <w:b/>
          <w:sz w:val="24"/>
          <w:szCs w:val="24"/>
          <w:lang w:eastAsia="ru-RU"/>
        </w:rPr>
        <w:t>выдаче акта освидетельствования</w:t>
      </w:r>
    </w:p>
    <w:p w:rsidR="00CF02AE" w:rsidRPr="00CF02AE" w:rsidRDefault="00CF02AE" w:rsidP="00F50637">
      <w:pPr>
        <w:pStyle w:val="a4"/>
        <w:ind w:firstLine="567"/>
        <w:jc w:val="both"/>
        <w:rPr>
          <w:rFonts w:ascii="Times New Roman" w:eastAsia="Times New Roman" w:hAnsi="Times New Roman" w:cs="Times New Roman"/>
          <w:b/>
          <w:sz w:val="24"/>
          <w:szCs w:val="24"/>
          <w:lang w:eastAsia="ru-RU"/>
        </w:rPr>
      </w:pP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3.4.1. Основанием для начала исполнения административной процедуры является выезд на место проведения осмотра объекта индивидуального жилищного строительства.</w:t>
      </w:r>
      <w:r w:rsidR="00160D90" w:rsidRPr="00983D8E">
        <w:rPr>
          <w:rFonts w:ascii="Times New Roman" w:eastAsia="Times New Roman" w:hAnsi="Times New Roman" w:cs="Times New Roman"/>
          <w:sz w:val="24"/>
          <w:szCs w:val="24"/>
          <w:lang w:eastAsia="ru-RU"/>
        </w:rPr>
        <w:t xml:space="preserve"> </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xml:space="preserve">Осмотр объекта индивидуального жилищного строительства осуществляется специалистом </w:t>
      </w:r>
      <w:r w:rsidR="00744694" w:rsidRPr="00983D8E">
        <w:rPr>
          <w:rFonts w:ascii="Times New Roman" w:eastAsia="Times New Roman" w:hAnsi="Times New Roman" w:cs="Times New Roman"/>
          <w:sz w:val="24"/>
          <w:szCs w:val="24"/>
          <w:lang w:eastAsia="ru-RU"/>
        </w:rPr>
        <w:t>управлени</w:t>
      </w:r>
      <w:r w:rsidR="00EF4A7E">
        <w:rPr>
          <w:rFonts w:ascii="Times New Roman" w:eastAsia="Times New Roman" w:hAnsi="Times New Roman" w:cs="Times New Roman"/>
          <w:sz w:val="24"/>
          <w:szCs w:val="24"/>
          <w:lang w:eastAsia="ru-RU"/>
        </w:rPr>
        <w:t>я</w:t>
      </w:r>
      <w:r w:rsidRPr="00983D8E">
        <w:rPr>
          <w:rFonts w:ascii="Times New Roman" w:eastAsia="Times New Roman" w:hAnsi="Times New Roman" w:cs="Times New Roman"/>
          <w:sz w:val="24"/>
          <w:szCs w:val="24"/>
          <w:lang w:eastAsia="ru-RU"/>
        </w:rPr>
        <w:t xml:space="preserve"> с выездом на место в присутствии з</w:t>
      </w:r>
      <w:r w:rsidR="00160D90" w:rsidRPr="00983D8E">
        <w:rPr>
          <w:rFonts w:ascii="Times New Roman" w:eastAsia="Times New Roman" w:hAnsi="Times New Roman" w:cs="Times New Roman"/>
          <w:sz w:val="24"/>
          <w:szCs w:val="24"/>
          <w:lang w:eastAsia="ru-RU"/>
        </w:rPr>
        <w:t>аявителя или его представителя.</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xml:space="preserve">3.4.2. О времени проведения осмотра специалист уведомляет заявителя посредством телефонограммы не </w:t>
      </w:r>
      <w:proofErr w:type="gramStart"/>
      <w:r w:rsidRPr="00983D8E">
        <w:rPr>
          <w:rFonts w:ascii="Times New Roman" w:eastAsia="Times New Roman" w:hAnsi="Times New Roman" w:cs="Times New Roman"/>
          <w:sz w:val="24"/>
          <w:szCs w:val="24"/>
          <w:lang w:eastAsia="ru-RU"/>
        </w:rPr>
        <w:t>позднее</w:t>
      </w:r>
      <w:proofErr w:type="gramEnd"/>
      <w:r w:rsidRPr="00983D8E">
        <w:rPr>
          <w:rFonts w:ascii="Times New Roman" w:eastAsia="Times New Roman" w:hAnsi="Times New Roman" w:cs="Times New Roman"/>
          <w:sz w:val="24"/>
          <w:szCs w:val="24"/>
          <w:lang w:eastAsia="ru-RU"/>
        </w:rPr>
        <w:t xml:space="preserve"> чем за один д</w:t>
      </w:r>
      <w:r w:rsidR="00160D90" w:rsidRPr="00983D8E">
        <w:rPr>
          <w:rFonts w:ascii="Times New Roman" w:eastAsia="Times New Roman" w:hAnsi="Times New Roman" w:cs="Times New Roman"/>
          <w:sz w:val="24"/>
          <w:szCs w:val="24"/>
          <w:lang w:eastAsia="ru-RU"/>
        </w:rPr>
        <w:t>ень до даты проведения осмотра.</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3.4.3. В ходе осмотра объекта индивидуального жилищного строительства проводятся: обследование, визуальный осмотр, обмеры и фотосъемка объекта индивидуального жилищного строительства с целью проверки наличия оснований, предусмотренных дефиса</w:t>
      </w:r>
      <w:r w:rsidR="00160D90" w:rsidRPr="00983D8E">
        <w:rPr>
          <w:rFonts w:ascii="Times New Roman" w:eastAsia="Times New Roman" w:hAnsi="Times New Roman" w:cs="Times New Roman"/>
          <w:sz w:val="24"/>
          <w:szCs w:val="24"/>
          <w:lang w:eastAsia="ru-RU"/>
        </w:rPr>
        <w:t>ми 2 и 3 пункта 2.8 регламента.</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По результатам проведения осмотра специалистом составляется акт освидетельствования</w:t>
      </w:r>
      <w:proofErr w:type="gramStart"/>
      <w:r w:rsidRPr="00983D8E">
        <w:rPr>
          <w:rFonts w:ascii="Times New Roman" w:eastAsia="Times New Roman" w:hAnsi="Times New Roman" w:cs="Times New Roman"/>
          <w:sz w:val="24"/>
          <w:szCs w:val="24"/>
          <w:lang w:eastAsia="ru-RU"/>
        </w:rPr>
        <w:br/>
        <w:t>В</w:t>
      </w:r>
      <w:proofErr w:type="gramEnd"/>
      <w:r w:rsidRPr="00983D8E">
        <w:rPr>
          <w:rFonts w:ascii="Times New Roman" w:eastAsia="Times New Roman" w:hAnsi="Times New Roman" w:cs="Times New Roman"/>
          <w:sz w:val="24"/>
          <w:szCs w:val="24"/>
          <w:lang w:eastAsia="ru-RU"/>
        </w:rPr>
        <w:t xml:space="preserve"> случае наличия оснований для отказа в предоставлении муниципальной услуги, предусмотренных дефисами 2 и 3 пункта 2.8 регламента, специалист на основании акта освидетельствования осуществляет подготовку уведомления об отказе в выдаче акта освидетельствования.</w:t>
      </w:r>
      <w:r w:rsidR="00160D90" w:rsidRPr="00983D8E">
        <w:rPr>
          <w:rFonts w:ascii="Times New Roman" w:eastAsia="Times New Roman" w:hAnsi="Times New Roman" w:cs="Times New Roman"/>
          <w:sz w:val="24"/>
          <w:szCs w:val="24"/>
          <w:lang w:eastAsia="ru-RU"/>
        </w:rPr>
        <w:t xml:space="preserve"> </w:t>
      </w:r>
    </w:p>
    <w:p w:rsidR="00E3729F" w:rsidRPr="00983D8E" w:rsidRDefault="00E3729F" w:rsidP="00EF4A7E">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xml:space="preserve">3.4.5. Подготовленный акт освидетельствования подписывается </w:t>
      </w:r>
      <w:r w:rsidR="00EF4A7E">
        <w:rPr>
          <w:rFonts w:ascii="Times New Roman" w:eastAsia="Times New Roman" w:hAnsi="Times New Roman" w:cs="Times New Roman"/>
          <w:sz w:val="24"/>
          <w:szCs w:val="24"/>
          <w:lang w:eastAsia="ru-RU"/>
        </w:rPr>
        <w:t xml:space="preserve">начальником управления архитектуры, капитального строительства, экологии и ЖКХ администрации </w:t>
      </w:r>
      <w:proofErr w:type="spellStart"/>
      <w:r w:rsidR="00EF4A7E">
        <w:rPr>
          <w:rFonts w:ascii="Times New Roman" w:eastAsia="Times New Roman" w:hAnsi="Times New Roman" w:cs="Times New Roman"/>
          <w:sz w:val="24"/>
          <w:szCs w:val="24"/>
          <w:lang w:eastAsia="ru-RU"/>
        </w:rPr>
        <w:t>Екатериновского</w:t>
      </w:r>
      <w:proofErr w:type="spellEnd"/>
      <w:r w:rsidR="00EF4A7E">
        <w:rPr>
          <w:rFonts w:ascii="Times New Roman" w:eastAsia="Times New Roman" w:hAnsi="Times New Roman" w:cs="Times New Roman"/>
          <w:sz w:val="24"/>
          <w:szCs w:val="24"/>
          <w:lang w:eastAsia="ru-RU"/>
        </w:rPr>
        <w:t xml:space="preserve"> муниципального района</w:t>
      </w:r>
      <w:r w:rsidRPr="00983D8E">
        <w:rPr>
          <w:rFonts w:ascii="Times New Roman" w:eastAsia="Times New Roman" w:hAnsi="Times New Roman" w:cs="Times New Roman"/>
          <w:sz w:val="24"/>
          <w:szCs w:val="24"/>
          <w:lang w:eastAsia="ru-RU"/>
        </w:rPr>
        <w:t xml:space="preserve">, после чего представляется на утверждение (подпись) </w:t>
      </w:r>
      <w:r w:rsidR="00EF4A7E">
        <w:rPr>
          <w:rFonts w:ascii="Times New Roman" w:eastAsia="Times New Roman" w:hAnsi="Times New Roman" w:cs="Times New Roman"/>
          <w:sz w:val="24"/>
          <w:szCs w:val="24"/>
          <w:lang w:eastAsia="ru-RU"/>
        </w:rPr>
        <w:t xml:space="preserve"> </w:t>
      </w:r>
      <w:r w:rsidRPr="00983D8E">
        <w:rPr>
          <w:rFonts w:ascii="Times New Roman" w:eastAsia="Times New Roman" w:hAnsi="Times New Roman" w:cs="Times New Roman"/>
          <w:sz w:val="24"/>
          <w:szCs w:val="24"/>
          <w:lang w:eastAsia="ru-RU"/>
        </w:rPr>
        <w:t xml:space="preserve"> в выдаче акта освидетельствования </w:t>
      </w:r>
      <w:r w:rsidR="00EF4A7E">
        <w:rPr>
          <w:rFonts w:ascii="Times New Roman" w:eastAsia="Times New Roman" w:hAnsi="Times New Roman" w:cs="Times New Roman"/>
          <w:sz w:val="24"/>
          <w:szCs w:val="24"/>
          <w:lang w:eastAsia="ru-RU"/>
        </w:rPr>
        <w:t xml:space="preserve"> заместителю главы администрации по инфраструктуре, вопросам экологии и безопасности, ЖКС администрации </w:t>
      </w:r>
      <w:proofErr w:type="spellStart"/>
      <w:r w:rsidR="00EF4A7E">
        <w:rPr>
          <w:rFonts w:ascii="Times New Roman" w:eastAsia="Times New Roman" w:hAnsi="Times New Roman" w:cs="Times New Roman"/>
          <w:sz w:val="24"/>
          <w:szCs w:val="24"/>
          <w:lang w:eastAsia="ru-RU"/>
        </w:rPr>
        <w:t>Екатериновского</w:t>
      </w:r>
      <w:proofErr w:type="spellEnd"/>
      <w:r w:rsidR="00EF4A7E">
        <w:rPr>
          <w:rFonts w:ascii="Times New Roman" w:eastAsia="Times New Roman" w:hAnsi="Times New Roman" w:cs="Times New Roman"/>
          <w:sz w:val="24"/>
          <w:szCs w:val="24"/>
          <w:lang w:eastAsia="ru-RU"/>
        </w:rPr>
        <w:t xml:space="preserve"> муниципального района.</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3.4.6. Утвержденный акт освидетельствования, подписанный</w:t>
      </w:r>
      <w:r w:rsidR="00EF4A7E" w:rsidRPr="00EF4A7E">
        <w:rPr>
          <w:rFonts w:ascii="Times New Roman" w:eastAsia="Times New Roman" w:hAnsi="Times New Roman" w:cs="Times New Roman"/>
          <w:sz w:val="24"/>
          <w:szCs w:val="24"/>
          <w:lang w:eastAsia="ru-RU"/>
        </w:rPr>
        <w:t xml:space="preserve"> </w:t>
      </w:r>
      <w:r w:rsidR="00EF4A7E">
        <w:rPr>
          <w:rFonts w:ascii="Times New Roman" w:eastAsia="Times New Roman" w:hAnsi="Times New Roman" w:cs="Times New Roman"/>
          <w:sz w:val="24"/>
          <w:szCs w:val="24"/>
          <w:lang w:eastAsia="ru-RU"/>
        </w:rPr>
        <w:t xml:space="preserve">заместителем главы администрации по инфраструктуре, вопросам экологии и безопасности, ЖКС администрации </w:t>
      </w:r>
      <w:proofErr w:type="spellStart"/>
      <w:r w:rsidR="00EF4A7E">
        <w:rPr>
          <w:rFonts w:ascii="Times New Roman" w:eastAsia="Times New Roman" w:hAnsi="Times New Roman" w:cs="Times New Roman"/>
          <w:sz w:val="24"/>
          <w:szCs w:val="24"/>
          <w:lang w:eastAsia="ru-RU"/>
        </w:rPr>
        <w:t>Екатериновского</w:t>
      </w:r>
      <w:proofErr w:type="spellEnd"/>
      <w:r w:rsidR="00EF4A7E">
        <w:rPr>
          <w:rFonts w:ascii="Times New Roman" w:eastAsia="Times New Roman" w:hAnsi="Times New Roman" w:cs="Times New Roman"/>
          <w:sz w:val="24"/>
          <w:szCs w:val="24"/>
          <w:lang w:eastAsia="ru-RU"/>
        </w:rPr>
        <w:t xml:space="preserve"> муниципального района</w:t>
      </w:r>
      <w:proofErr w:type="gramStart"/>
      <w:r w:rsidRPr="00983D8E">
        <w:rPr>
          <w:rFonts w:ascii="Times New Roman" w:eastAsia="Times New Roman" w:hAnsi="Times New Roman" w:cs="Times New Roman"/>
          <w:sz w:val="24"/>
          <w:szCs w:val="24"/>
          <w:lang w:eastAsia="ru-RU"/>
        </w:rPr>
        <w:t xml:space="preserve"> ,</w:t>
      </w:r>
      <w:proofErr w:type="gramEnd"/>
      <w:r w:rsidRPr="00983D8E">
        <w:rPr>
          <w:rFonts w:ascii="Times New Roman" w:eastAsia="Times New Roman" w:hAnsi="Times New Roman" w:cs="Times New Roman"/>
          <w:sz w:val="24"/>
          <w:szCs w:val="24"/>
          <w:lang w:eastAsia="ru-RU"/>
        </w:rPr>
        <w:t xml:space="preserve"> либо уведомление об отказе в выдаче акта освидетельствования, подписанное </w:t>
      </w:r>
      <w:r w:rsidR="00EF4A7E">
        <w:rPr>
          <w:rFonts w:ascii="Times New Roman" w:eastAsia="Times New Roman" w:hAnsi="Times New Roman" w:cs="Times New Roman"/>
          <w:sz w:val="24"/>
          <w:szCs w:val="24"/>
          <w:lang w:eastAsia="ru-RU"/>
        </w:rPr>
        <w:t xml:space="preserve">начальником управления архитектуры, капитального строительства, экологии и ЖКХ администрации </w:t>
      </w:r>
      <w:proofErr w:type="spellStart"/>
      <w:r w:rsidR="00EF4A7E">
        <w:rPr>
          <w:rFonts w:ascii="Times New Roman" w:eastAsia="Times New Roman" w:hAnsi="Times New Roman" w:cs="Times New Roman"/>
          <w:sz w:val="24"/>
          <w:szCs w:val="24"/>
          <w:lang w:eastAsia="ru-RU"/>
        </w:rPr>
        <w:t>Екатериновского</w:t>
      </w:r>
      <w:proofErr w:type="spellEnd"/>
      <w:r w:rsidR="00EF4A7E">
        <w:rPr>
          <w:rFonts w:ascii="Times New Roman" w:eastAsia="Times New Roman" w:hAnsi="Times New Roman" w:cs="Times New Roman"/>
          <w:sz w:val="24"/>
          <w:szCs w:val="24"/>
          <w:lang w:eastAsia="ru-RU"/>
        </w:rPr>
        <w:t xml:space="preserve"> муниципального района </w:t>
      </w:r>
      <w:r w:rsidRPr="00983D8E">
        <w:rPr>
          <w:rFonts w:ascii="Times New Roman" w:eastAsia="Times New Roman" w:hAnsi="Times New Roman" w:cs="Times New Roman"/>
          <w:sz w:val="24"/>
          <w:szCs w:val="24"/>
          <w:lang w:eastAsia="ru-RU"/>
        </w:rPr>
        <w:t xml:space="preserve"> является принятым решением об утверждении акта освидетельствования, об отказе в выдаче акта освидетельствования.</w:t>
      </w:r>
      <w:r w:rsidR="00160D90" w:rsidRPr="00983D8E">
        <w:rPr>
          <w:rFonts w:ascii="Times New Roman" w:eastAsia="Times New Roman" w:hAnsi="Times New Roman" w:cs="Times New Roman"/>
          <w:sz w:val="24"/>
          <w:szCs w:val="24"/>
          <w:lang w:eastAsia="ru-RU"/>
        </w:rPr>
        <w:t xml:space="preserve"> </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3.4.7. Утвержденный акт освидетельствования либо подписанное уведомление об отказе в выдаче акта освидетельствования передается специалисту.</w:t>
      </w:r>
      <w:r w:rsidR="00160D90" w:rsidRPr="00983D8E">
        <w:rPr>
          <w:rFonts w:ascii="Times New Roman" w:eastAsia="Times New Roman" w:hAnsi="Times New Roman" w:cs="Times New Roman"/>
          <w:sz w:val="24"/>
          <w:szCs w:val="24"/>
          <w:lang w:eastAsia="ru-RU"/>
        </w:rPr>
        <w:t xml:space="preserve"> </w:t>
      </w:r>
    </w:p>
    <w:p w:rsidR="00E3729F"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lastRenderedPageBreak/>
        <w:t>Максимальный срок исполнения данной административной процедуры составляет два рабочих дня после дня составления акта освидетельствования, уведомления об отказе в выдаче акта освидетельствования.</w:t>
      </w:r>
      <w:r w:rsidR="00160D90" w:rsidRPr="00983D8E">
        <w:rPr>
          <w:rFonts w:ascii="Times New Roman" w:eastAsia="Times New Roman" w:hAnsi="Times New Roman" w:cs="Times New Roman"/>
          <w:sz w:val="24"/>
          <w:szCs w:val="24"/>
          <w:lang w:eastAsia="ru-RU"/>
        </w:rPr>
        <w:t xml:space="preserve"> </w:t>
      </w:r>
    </w:p>
    <w:p w:rsidR="00F50637" w:rsidRPr="00983D8E" w:rsidRDefault="00F50637" w:rsidP="00F50637">
      <w:pPr>
        <w:pStyle w:val="a4"/>
        <w:ind w:firstLine="567"/>
        <w:jc w:val="both"/>
        <w:rPr>
          <w:rFonts w:ascii="Times New Roman" w:eastAsia="Times New Roman" w:hAnsi="Times New Roman" w:cs="Times New Roman"/>
          <w:sz w:val="24"/>
          <w:szCs w:val="24"/>
          <w:lang w:eastAsia="ru-RU"/>
        </w:rPr>
      </w:pPr>
    </w:p>
    <w:p w:rsidR="00E3729F" w:rsidRDefault="00E3729F" w:rsidP="00F50637">
      <w:pPr>
        <w:pStyle w:val="a4"/>
        <w:ind w:firstLine="567"/>
        <w:jc w:val="center"/>
        <w:rPr>
          <w:rFonts w:ascii="Times New Roman" w:eastAsia="Times New Roman" w:hAnsi="Times New Roman" w:cs="Times New Roman"/>
          <w:b/>
          <w:sz w:val="24"/>
          <w:szCs w:val="24"/>
          <w:lang w:eastAsia="ru-RU"/>
        </w:rPr>
      </w:pPr>
      <w:r w:rsidRPr="00F50637">
        <w:rPr>
          <w:rFonts w:ascii="Times New Roman" w:eastAsia="Times New Roman" w:hAnsi="Times New Roman" w:cs="Times New Roman"/>
          <w:b/>
          <w:sz w:val="24"/>
          <w:szCs w:val="24"/>
          <w:lang w:eastAsia="ru-RU"/>
        </w:rPr>
        <w:t>3.5. Выдача (направление) акта освидетельствования либо уведомления об отказе в выдаче акта освидетельствования заявителю.</w:t>
      </w:r>
    </w:p>
    <w:p w:rsidR="00F50637" w:rsidRPr="00F50637" w:rsidRDefault="00F50637" w:rsidP="00F50637">
      <w:pPr>
        <w:pStyle w:val="a4"/>
        <w:ind w:firstLine="567"/>
        <w:jc w:val="center"/>
        <w:rPr>
          <w:rFonts w:ascii="Times New Roman" w:eastAsia="Times New Roman" w:hAnsi="Times New Roman" w:cs="Times New Roman"/>
          <w:b/>
          <w:sz w:val="24"/>
          <w:szCs w:val="24"/>
          <w:lang w:eastAsia="ru-RU"/>
        </w:rPr>
      </w:pP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3.5.1. Основанием для начала исполнения административной процедуры является поступление специалисту акта освидетельствования либо уведомления об отказе в выдаче акта освидетельствования.</w:t>
      </w:r>
      <w:r w:rsidR="00160D90" w:rsidRPr="00983D8E">
        <w:rPr>
          <w:rFonts w:ascii="Times New Roman" w:eastAsia="Times New Roman" w:hAnsi="Times New Roman" w:cs="Times New Roman"/>
          <w:sz w:val="24"/>
          <w:szCs w:val="24"/>
          <w:lang w:eastAsia="ru-RU"/>
        </w:rPr>
        <w:t xml:space="preserve"> </w:t>
      </w:r>
    </w:p>
    <w:p w:rsidR="00F50637"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3.5.2. Специалист в день получения утвержденного акта освидетельствования либо уведомления об отказе в выдаче акта освидетельствования уведомляет заявителя о необходимости получения указанных документов. Уведомление заявителя может проводиться посредством телефонной связи, электронной почты. Заявитель может выбрать один из следующих способов получения документов: лично, почтовым отправлением. Способ получения документов указывается заявителем в заявлении (приложение N 1 к регламенту).</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3.5.3. В случае</w:t>
      </w:r>
      <w:proofErr w:type="gramStart"/>
      <w:r w:rsidRPr="00983D8E">
        <w:rPr>
          <w:rFonts w:ascii="Times New Roman" w:eastAsia="Times New Roman" w:hAnsi="Times New Roman" w:cs="Times New Roman"/>
          <w:sz w:val="24"/>
          <w:szCs w:val="24"/>
          <w:lang w:eastAsia="ru-RU"/>
        </w:rPr>
        <w:t>,</w:t>
      </w:r>
      <w:proofErr w:type="gramEnd"/>
      <w:r w:rsidRPr="00983D8E">
        <w:rPr>
          <w:rFonts w:ascii="Times New Roman" w:eastAsia="Times New Roman" w:hAnsi="Times New Roman" w:cs="Times New Roman"/>
          <w:sz w:val="24"/>
          <w:szCs w:val="24"/>
          <w:lang w:eastAsia="ru-RU"/>
        </w:rPr>
        <w:t xml:space="preserve"> если заявитель получает утвержденный акт освидетельствования либо уведомление об отказе в выдаче акта освидетельствования лично, необходимо представление документа, удостоверяющего личность, представителю заявителя необходимо представить документ, удостоверяющий личность, доверенность и ее копию. Заявитель может получить указанные документы лично в течение одного рабочего дня со дня уведомления о необходимости пол</w:t>
      </w:r>
      <w:r w:rsidR="00F50637">
        <w:rPr>
          <w:rFonts w:ascii="Times New Roman" w:eastAsia="Times New Roman" w:hAnsi="Times New Roman" w:cs="Times New Roman"/>
          <w:sz w:val="24"/>
          <w:szCs w:val="24"/>
          <w:lang w:eastAsia="ru-RU"/>
        </w:rPr>
        <w:t>учения указанных документов.</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В случае</w:t>
      </w:r>
      <w:proofErr w:type="gramStart"/>
      <w:r w:rsidRPr="00983D8E">
        <w:rPr>
          <w:rFonts w:ascii="Times New Roman" w:eastAsia="Times New Roman" w:hAnsi="Times New Roman" w:cs="Times New Roman"/>
          <w:sz w:val="24"/>
          <w:szCs w:val="24"/>
          <w:lang w:eastAsia="ru-RU"/>
        </w:rPr>
        <w:t>,</w:t>
      </w:r>
      <w:proofErr w:type="gramEnd"/>
      <w:r w:rsidRPr="00983D8E">
        <w:rPr>
          <w:rFonts w:ascii="Times New Roman" w:eastAsia="Times New Roman" w:hAnsi="Times New Roman" w:cs="Times New Roman"/>
          <w:sz w:val="24"/>
          <w:szCs w:val="24"/>
          <w:lang w:eastAsia="ru-RU"/>
        </w:rPr>
        <w:t xml:space="preserve"> если заявитель получает указанные документы почтовым отправлением, специалист направляет указанные доку</w:t>
      </w:r>
      <w:r w:rsidR="00F50637">
        <w:rPr>
          <w:rFonts w:ascii="Times New Roman" w:eastAsia="Times New Roman" w:hAnsi="Times New Roman" w:cs="Times New Roman"/>
          <w:sz w:val="24"/>
          <w:szCs w:val="24"/>
          <w:lang w:eastAsia="ru-RU"/>
        </w:rPr>
        <w:t>менты простой корреспонденцией.</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В случае обращения заявителя через многофункциональный центр специалист направляет утвержденный акт освидетельствования либо уведомление об отказе в выдаче акта освидетельствова</w:t>
      </w:r>
      <w:r w:rsidR="00F50637">
        <w:rPr>
          <w:rFonts w:ascii="Times New Roman" w:eastAsia="Times New Roman" w:hAnsi="Times New Roman" w:cs="Times New Roman"/>
          <w:sz w:val="24"/>
          <w:szCs w:val="24"/>
          <w:lang w:eastAsia="ru-RU"/>
        </w:rPr>
        <w:t>ния в многофункциональный центр</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xml:space="preserve">3.5.4. </w:t>
      </w:r>
      <w:proofErr w:type="gramStart"/>
      <w:r w:rsidRPr="00983D8E">
        <w:rPr>
          <w:rFonts w:ascii="Times New Roman" w:eastAsia="Times New Roman" w:hAnsi="Times New Roman" w:cs="Times New Roman"/>
          <w:sz w:val="24"/>
          <w:szCs w:val="24"/>
          <w:lang w:eastAsia="ru-RU"/>
        </w:rPr>
        <w:t>В случае отсутствия возможности уведомления заявителя способом, предусмотренным пунктом 3.5.2 регламента, а также в случае неявки заявителя в течение одного рабочего дня со дня уведомления о необходимости получения указанных документов утвержденный акт освидетельствования либо уведомление об отказе в выдаче акта освидетельствования направляется заявителю по почте заказным пи</w:t>
      </w:r>
      <w:r w:rsidR="00F50637">
        <w:rPr>
          <w:rFonts w:ascii="Times New Roman" w:eastAsia="Times New Roman" w:hAnsi="Times New Roman" w:cs="Times New Roman"/>
          <w:sz w:val="24"/>
          <w:szCs w:val="24"/>
          <w:lang w:eastAsia="ru-RU"/>
        </w:rPr>
        <w:t>сьмом с уведомлением о вручении</w:t>
      </w:r>
      <w:proofErr w:type="gramEnd"/>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3.5.5. Максимальный срок исполнения данной административной процедуры составляет один рабочий день со дня поступления специалисту управления утвержденного акта освидетельствования либо подписанного уведомления об отказе в выдаче акта освидетельствования.     </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3.5.6. В случае обнаружения заявителем в документах, выданных в результате предоставления муниципальной услуги, опечаток и ошибок специалист устраняет допущенные опечатки и ошибки в течение двух рабочих дней со дня обращения заявителя</w:t>
      </w:r>
      <w:r w:rsidR="00160D90" w:rsidRPr="00983D8E">
        <w:rPr>
          <w:rFonts w:ascii="Times New Roman" w:eastAsia="Times New Roman" w:hAnsi="Times New Roman" w:cs="Times New Roman"/>
          <w:sz w:val="24"/>
          <w:szCs w:val="24"/>
          <w:lang w:eastAsia="ru-RU"/>
        </w:rPr>
        <w:t>.</w:t>
      </w:r>
    </w:p>
    <w:p w:rsidR="00F50637" w:rsidRDefault="00F50637" w:rsidP="00744694">
      <w:pPr>
        <w:pStyle w:val="a4"/>
        <w:jc w:val="both"/>
        <w:rPr>
          <w:rFonts w:ascii="Times New Roman" w:eastAsia="Times New Roman" w:hAnsi="Times New Roman" w:cs="Times New Roman"/>
          <w:b/>
          <w:bCs/>
          <w:sz w:val="24"/>
          <w:szCs w:val="24"/>
          <w:bdr w:val="none" w:sz="0" w:space="0" w:color="auto" w:frame="1"/>
          <w:lang w:eastAsia="ru-RU"/>
        </w:rPr>
      </w:pPr>
    </w:p>
    <w:p w:rsidR="00E3729F" w:rsidRPr="00983D8E" w:rsidRDefault="00E3729F" w:rsidP="00F50637">
      <w:pPr>
        <w:pStyle w:val="a4"/>
        <w:jc w:val="center"/>
        <w:rPr>
          <w:rFonts w:ascii="Times New Roman" w:eastAsia="Times New Roman" w:hAnsi="Times New Roman" w:cs="Times New Roman"/>
          <w:b/>
          <w:bCs/>
          <w:sz w:val="24"/>
          <w:szCs w:val="24"/>
          <w:lang w:eastAsia="ru-RU"/>
        </w:rPr>
      </w:pPr>
      <w:r w:rsidRPr="00983D8E">
        <w:rPr>
          <w:rFonts w:ascii="Times New Roman" w:eastAsia="Times New Roman" w:hAnsi="Times New Roman" w:cs="Times New Roman"/>
          <w:b/>
          <w:bCs/>
          <w:sz w:val="24"/>
          <w:szCs w:val="24"/>
          <w:bdr w:val="none" w:sz="0" w:space="0" w:color="auto" w:frame="1"/>
          <w:lang w:eastAsia="ru-RU"/>
        </w:rPr>
        <w:t xml:space="preserve">IV. Формы </w:t>
      </w:r>
      <w:proofErr w:type="gramStart"/>
      <w:r w:rsidRPr="00983D8E">
        <w:rPr>
          <w:rFonts w:ascii="Times New Roman" w:eastAsia="Times New Roman" w:hAnsi="Times New Roman" w:cs="Times New Roman"/>
          <w:b/>
          <w:bCs/>
          <w:sz w:val="24"/>
          <w:szCs w:val="24"/>
          <w:bdr w:val="none" w:sz="0" w:space="0" w:color="auto" w:frame="1"/>
          <w:lang w:eastAsia="ru-RU"/>
        </w:rPr>
        <w:t>контроля за</w:t>
      </w:r>
      <w:proofErr w:type="gramEnd"/>
      <w:r w:rsidRPr="00983D8E">
        <w:rPr>
          <w:rFonts w:ascii="Times New Roman" w:eastAsia="Times New Roman" w:hAnsi="Times New Roman" w:cs="Times New Roman"/>
          <w:b/>
          <w:bCs/>
          <w:sz w:val="24"/>
          <w:szCs w:val="24"/>
          <w:bdr w:val="none" w:sz="0" w:space="0" w:color="auto" w:frame="1"/>
          <w:lang w:eastAsia="ru-RU"/>
        </w:rPr>
        <w:t xml:space="preserve"> исполнением административного регламента</w:t>
      </w:r>
    </w:p>
    <w:p w:rsidR="00E3729F" w:rsidRPr="00983D8E" w:rsidRDefault="00E3729F" w:rsidP="00744694">
      <w:pPr>
        <w:pStyle w:val="a4"/>
        <w:jc w:val="both"/>
        <w:rPr>
          <w:rFonts w:ascii="Times New Roman" w:eastAsia="Times New Roman" w:hAnsi="Times New Roman" w:cs="Times New Roman"/>
          <w:sz w:val="24"/>
          <w:szCs w:val="24"/>
          <w:lang w:eastAsia="ru-RU"/>
        </w:rPr>
      </w:pP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xml:space="preserve">4.1. Текущий </w:t>
      </w:r>
      <w:proofErr w:type="gramStart"/>
      <w:r w:rsidRPr="00983D8E">
        <w:rPr>
          <w:rFonts w:ascii="Times New Roman" w:eastAsia="Times New Roman" w:hAnsi="Times New Roman" w:cs="Times New Roman"/>
          <w:sz w:val="24"/>
          <w:szCs w:val="24"/>
          <w:lang w:eastAsia="ru-RU"/>
        </w:rPr>
        <w:t>контроль за</w:t>
      </w:r>
      <w:proofErr w:type="gramEnd"/>
      <w:r w:rsidRPr="00983D8E">
        <w:rPr>
          <w:rFonts w:ascii="Times New Roman" w:eastAsia="Times New Roman" w:hAnsi="Times New Roman" w:cs="Times New Roman"/>
          <w:sz w:val="24"/>
          <w:szCs w:val="24"/>
          <w:lang w:eastAsia="ru-RU"/>
        </w:rPr>
        <w:t xml:space="preserve"> соблюдением и исполнением муниципальными служащими последовательности действий, определенных административными процедурами по предоставлению муниципальной услуги, осуществляет </w:t>
      </w:r>
      <w:r w:rsidR="00160D90" w:rsidRPr="00983D8E">
        <w:rPr>
          <w:rFonts w:ascii="Times New Roman" w:eastAsia="Times New Roman" w:hAnsi="Times New Roman" w:cs="Times New Roman"/>
          <w:sz w:val="24"/>
          <w:szCs w:val="24"/>
          <w:lang w:eastAsia="ru-RU"/>
        </w:rPr>
        <w:t>начальник</w:t>
      </w:r>
      <w:r w:rsidRPr="00983D8E">
        <w:rPr>
          <w:rFonts w:ascii="Times New Roman" w:eastAsia="Times New Roman" w:hAnsi="Times New Roman" w:cs="Times New Roman"/>
          <w:sz w:val="24"/>
          <w:szCs w:val="24"/>
          <w:lang w:eastAsia="ru-RU"/>
        </w:rPr>
        <w:t xml:space="preserve"> </w:t>
      </w:r>
      <w:r w:rsidR="00744694" w:rsidRPr="00983D8E">
        <w:rPr>
          <w:rFonts w:ascii="Times New Roman" w:eastAsia="Times New Roman" w:hAnsi="Times New Roman" w:cs="Times New Roman"/>
          <w:sz w:val="24"/>
          <w:szCs w:val="24"/>
          <w:lang w:eastAsia="ru-RU"/>
        </w:rPr>
        <w:t>управлени</w:t>
      </w:r>
      <w:r w:rsidR="00160D90" w:rsidRPr="00983D8E">
        <w:rPr>
          <w:rFonts w:ascii="Times New Roman" w:eastAsia="Times New Roman" w:hAnsi="Times New Roman" w:cs="Times New Roman"/>
          <w:sz w:val="24"/>
          <w:szCs w:val="24"/>
          <w:lang w:eastAsia="ru-RU"/>
        </w:rPr>
        <w:t>я</w:t>
      </w:r>
      <w:r w:rsidRPr="00983D8E">
        <w:rPr>
          <w:rFonts w:ascii="Times New Roman" w:eastAsia="Times New Roman" w:hAnsi="Times New Roman" w:cs="Times New Roman"/>
          <w:sz w:val="24"/>
          <w:szCs w:val="24"/>
          <w:lang w:eastAsia="ru-RU"/>
        </w:rPr>
        <w:t>.</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4.2. Текущий контроль осуществляется путем проведения проверок соблюдения и исполнения положений административного регламента, нормативных правовых актов Российской Федерации и муниципальных п</w:t>
      </w:r>
      <w:r w:rsidR="00F50637">
        <w:rPr>
          <w:rFonts w:ascii="Times New Roman" w:eastAsia="Times New Roman" w:hAnsi="Times New Roman" w:cs="Times New Roman"/>
          <w:sz w:val="24"/>
          <w:szCs w:val="24"/>
          <w:lang w:eastAsia="ru-RU"/>
        </w:rPr>
        <w:t>равовых актов.</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Полнота и качество предоставления муниципальной услуги опреде</w:t>
      </w:r>
      <w:r w:rsidR="00F50637">
        <w:rPr>
          <w:rFonts w:ascii="Times New Roman" w:eastAsia="Times New Roman" w:hAnsi="Times New Roman" w:cs="Times New Roman"/>
          <w:sz w:val="24"/>
          <w:szCs w:val="24"/>
          <w:lang w:eastAsia="ru-RU"/>
        </w:rPr>
        <w:t>ляется по результатам проверки.</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4.3. Проверки могут быть плановыми и внеплановыми. При проверке рассматриваются все вопросы, связанные с предоставлением муниципальной услуги. Проверка может проводиться по к</w:t>
      </w:r>
      <w:r w:rsidR="00F50637">
        <w:rPr>
          <w:rFonts w:ascii="Times New Roman" w:eastAsia="Times New Roman" w:hAnsi="Times New Roman" w:cs="Times New Roman"/>
          <w:sz w:val="24"/>
          <w:szCs w:val="24"/>
          <w:lang w:eastAsia="ru-RU"/>
        </w:rPr>
        <w:t>онкретному обращению заявителя.</w:t>
      </w:r>
    </w:p>
    <w:p w:rsidR="00E3729F" w:rsidRPr="00983D8E" w:rsidRDefault="00E3729F" w:rsidP="00F50637">
      <w:pPr>
        <w:pStyle w:val="a4"/>
        <w:ind w:firstLine="567"/>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lastRenderedPageBreak/>
        <w:t>4.4. Муниципальные служащие, участвующие в предоставлении муниципальной услуги, несут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w:t>
      </w:r>
    </w:p>
    <w:p w:rsidR="00B43CCB" w:rsidRPr="00B43CCB" w:rsidRDefault="00E3729F" w:rsidP="00B43CCB">
      <w:pPr>
        <w:pStyle w:val="a4"/>
        <w:ind w:firstLine="567"/>
        <w:jc w:val="center"/>
        <w:rPr>
          <w:rFonts w:ascii="Times New Roman" w:hAnsi="Times New Roman" w:cs="Times New Roman"/>
          <w:b/>
          <w:sz w:val="24"/>
          <w:szCs w:val="24"/>
        </w:rPr>
      </w:pPr>
      <w:r w:rsidRPr="00983D8E">
        <w:rPr>
          <w:rFonts w:eastAsia="Times New Roman"/>
          <w:bCs/>
          <w:lang w:eastAsia="ru-RU"/>
        </w:rPr>
        <w:br/>
      </w:r>
      <w:r w:rsidR="00B43CCB" w:rsidRPr="00B43CCB">
        <w:rPr>
          <w:rFonts w:ascii="Times New Roman" w:hAnsi="Times New Roman" w:cs="Times New Roman"/>
          <w:b/>
          <w:sz w:val="24"/>
          <w:szCs w:val="24"/>
        </w:rPr>
        <w:t xml:space="preserve">V.  Досудебный (внесудебный) порядок обжалования решений и действий (бездействия) органа местного самоуправления, предоставляющего муниципальную услугу, его должностных лиц, муниципальных служащих, многофункционального центра, </w:t>
      </w:r>
      <w:r w:rsidR="00B43CCB" w:rsidRPr="00B43CCB">
        <w:rPr>
          <w:rFonts w:ascii="Times New Roman" w:hAnsi="Times New Roman" w:cs="Times New Roman"/>
          <w:b/>
          <w:color w:val="333333"/>
          <w:sz w:val="24"/>
          <w:szCs w:val="24"/>
          <w:highlight w:val="white"/>
        </w:rPr>
        <w:t xml:space="preserve">работника многофункционального центра, а также организаций, предусмотренных частью 1.1 статьи 16  </w:t>
      </w:r>
      <w:r w:rsidR="00B43CCB" w:rsidRPr="00B43CCB">
        <w:rPr>
          <w:rFonts w:ascii="Times New Roman" w:hAnsi="Times New Roman" w:cs="Times New Roman"/>
          <w:b/>
          <w:sz w:val="24"/>
          <w:szCs w:val="24"/>
          <w:highlight w:val="white"/>
        </w:rPr>
        <w:t>Федерального</w:t>
      </w:r>
      <w:r w:rsidR="00B43CCB" w:rsidRPr="00B43CCB">
        <w:rPr>
          <w:rFonts w:ascii="Times New Roman" w:hAnsi="Times New Roman" w:cs="Times New Roman"/>
          <w:b/>
          <w:color w:val="333333"/>
          <w:sz w:val="24"/>
          <w:szCs w:val="24"/>
          <w:highlight w:val="white"/>
        </w:rPr>
        <w:t xml:space="preserve"> закона от 27.07.2010 г. № 210-ФЗ</w:t>
      </w:r>
      <w:proofErr w:type="gramStart"/>
      <w:r w:rsidR="00B43CCB" w:rsidRPr="00B43CCB">
        <w:rPr>
          <w:rFonts w:ascii="Times New Roman" w:hAnsi="Times New Roman" w:cs="Times New Roman"/>
          <w:b/>
          <w:color w:val="333333"/>
          <w:sz w:val="24"/>
          <w:szCs w:val="24"/>
          <w:highlight w:val="white"/>
        </w:rPr>
        <w:t xml:space="preserve"> ,</w:t>
      </w:r>
      <w:proofErr w:type="gramEnd"/>
      <w:r w:rsidR="00B43CCB" w:rsidRPr="00B43CCB">
        <w:rPr>
          <w:rFonts w:ascii="Times New Roman" w:hAnsi="Times New Roman" w:cs="Times New Roman"/>
          <w:b/>
          <w:color w:val="333333"/>
          <w:sz w:val="24"/>
          <w:szCs w:val="24"/>
          <w:highlight w:val="white"/>
        </w:rPr>
        <w:t xml:space="preserve"> или их работников</w:t>
      </w:r>
    </w:p>
    <w:p w:rsidR="00B43CCB" w:rsidRPr="00B43CCB" w:rsidRDefault="00B43CCB" w:rsidP="00B43CCB">
      <w:pPr>
        <w:pStyle w:val="a4"/>
        <w:ind w:firstLine="567"/>
        <w:jc w:val="center"/>
        <w:rPr>
          <w:rFonts w:ascii="Times New Roman" w:hAnsi="Times New Roman" w:cs="Times New Roman"/>
          <w:b/>
          <w:sz w:val="24"/>
          <w:szCs w:val="24"/>
        </w:rPr>
      </w:pPr>
      <w:r w:rsidRPr="00B43CCB">
        <w:rPr>
          <w:rFonts w:ascii="Times New Roman" w:hAnsi="Times New Roman" w:cs="Times New Roman"/>
          <w:b/>
          <w:sz w:val="24"/>
          <w:szCs w:val="24"/>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 xml:space="preserve"> </w:t>
      </w:r>
    </w:p>
    <w:p w:rsid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многофункционального центра, </w:t>
      </w:r>
      <w:r w:rsidRPr="00B43CCB">
        <w:rPr>
          <w:rFonts w:ascii="Times New Roman" w:hAnsi="Times New Roman" w:cs="Times New Roman"/>
          <w:color w:val="333333"/>
          <w:sz w:val="24"/>
          <w:szCs w:val="24"/>
          <w:highlight w:val="white"/>
        </w:rPr>
        <w:t>работника многофункционального центра, а также организаций, предусмотренных частью 1.1 статьи 16 Федерального закона от 27.07.2010 г. № 210-ФЗ</w:t>
      </w:r>
      <w:proofErr w:type="gramStart"/>
      <w:r w:rsidRPr="00B43CCB">
        <w:rPr>
          <w:rFonts w:ascii="Times New Roman" w:hAnsi="Times New Roman" w:cs="Times New Roman"/>
          <w:color w:val="333333"/>
          <w:sz w:val="24"/>
          <w:szCs w:val="24"/>
          <w:highlight w:val="white"/>
        </w:rPr>
        <w:t xml:space="preserve"> ,</w:t>
      </w:r>
      <w:proofErr w:type="gramEnd"/>
      <w:r w:rsidRPr="00B43CCB">
        <w:rPr>
          <w:rFonts w:ascii="Times New Roman" w:hAnsi="Times New Roman" w:cs="Times New Roman"/>
          <w:color w:val="333333"/>
          <w:sz w:val="24"/>
          <w:szCs w:val="24"/>
          <w:highlight w:val="white"/>
        </w:rPr>
        <w:t xml:space="preserve"> или их работников, </w:t>
      </w:r>
      <w:r w:rsidRPr="00B43CCB">
        <w:rPr>
          <w:rFonts w:ascii="Times New Roman" w:hAnsi="Times New Roman" w:cs="Times New Roman"/>
          <w:sz w:val="24"/>
          <w:szCs w:val="24"/>
        </w:rPr>
        <w:t xml:space="preserve">а также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21" w:history="1">
        <w:r w:rsidRPr="00B43CCB">
          <w:rPr>
            <w:rStyle w:val="a3"/>
            <w:rFonts w:ascii="Times New Roman" w:hAnsi="Times New Roman" w:cs="Times New Roman"/>
            <w:sz w:val="24"/>
            <w:szCs w:val="24"/>
          </w:rPr>
          <w:t>законом</w:t>
        </w:r>
      </w:hyperlink>
      <w:r w:rsidRPr="00B43CCB">
        <w:rPr>
          <w:rFonts w:ascii="Times New Roman" w:hAnsi="Times New Roman" w:cs="Times New Roman"/>
          <w:sz w:val="24"/>
          <w:szCs w:val="24"/>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B43CCB" w:rsidRPr="00B43CCB" w:rsidRDefault="00B43CCB" w:rsidP="00B43CCB">
      <w:pPr>
        <w:pStyle w:val="a4"/>
        <w:ind w:firstLine="567"/>
        <w:jc w:val="both"/>
        <w:rPr>
          <w:rFonts w:ascii="Times New Roman" w:hAnsi="Times New Roman" w:cs="Times New Roman"/>
          <w:sz w:val="24"/>
          <w:szCs w:val="24"/>
        </w:rPr>
      </w:pPr>
    </w:p>
    <w:p w:rsidR="00B43CCB" w:rsidRDefault="00B43CCB" w:rsidP="00B43CCB">
      <w:pPr>
        <w:pStyle w:val="a4"/>
        <w:ind w:firstLine="567"/>
        <w:jc w:val="center"/>
        <w:rPr>
          <w:rFonts w:ascii="Times New Roman" w:hAnsi="Times New Roman" w:cs="Times New Roman"/>
          <w:b/>
          <w:sz w:val="24"/>
          <w:szCs w:val="24"/>
        </w:rPr>
      </w:pPr>
      <w:r w:rsidRPr="00B43CCB">
        <w:rPr>
          <w:rFonts w:ascii="Times New Roman" w:hAnsi="Times New Roman" w:cs="Times New Roman"/>
          <w:b/>
          <w:sz w:val="24"/>
          <w:szCs w:val="24"/>
        </w:rPr>
        <w:t>Предмет жалобы</w:t>
      </w:r>
    </w:p>
    <w:p w:rsidR="00B43CCB" w:rsidRPr="00B43CCB" w:rsidRDefault="00B43CCB" w:rsidP="00B43CCB">
      <w:pPr>
        <w:pStyle w:val="a4"/>
        <w:ind w:firstLine="567"/>
        <w:jc w:val="center"/>
        <w:rPr>
          <w:rFonts w:ascii="Times New Roman" w:hAnsi="Times New Roman" w:cs="Times New Roman"/>
          <w:b/>
          <w:sz w:val="24"/>
          <w:szCs w:val="24"/>
        </w:rPr>
      </w:pP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 xml:space="preserve">  5.2. </w:t>
      </w:r>
      <w:proofErr w:type="gramStart"/>
      <w:r w:rsidRPr="00B43CCB">
        <w:rPr>
          <w:rFonts w:ascii="Times New Roman" w:hAnsi="Times New Roman" w:cs="Times New Roman"/>
          <w:sz w:val="24"/>
          <w:szCs w:val="24"/>
        </w:rPr>
        <w:t xml:space="preserve">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его должностных лиц, муниципальных служащих, многофункционального центра, </w:t>
      </w:r>
      <w:r w:rsidRPr="00B43CCB">
        <w:rPr>
          <w:rFonts w:ascii="Times New Roman" w:hAnsi="Times New Roman" w:cs="Times New Roman"/>
          <w:color w:val="333333"/>
          <w:sz w:val="24"/>
          <w:szCs w:val="24"/>
          <w:highlight w:val="white"/>
        </w:rPr>
        <w:t xml:space="preserve">работника многофункционального центра, а также организаций, предусмотренных частью 1.1 статьи 16  Федерального закона от 27.07.2010 г. № 210-ФЗ, или их работников, </w:t>
      </w:r>
      <w:r w:rsidRPr="00B43CCB">
        <w:rPr>
          <w:rFonts w:ascii="Times New Roman" w:hAnsi="Times New Roman" w:cs="Times New Roman"/>
          <w:sz w:val="24"/>
          <w:szCs w:val="24"/>
        </w:rPr>
        <w:t>с совершением (принятием) которых не согласно лицо, обратившееся с жалобой.</w:t>
      </w:r>
      <w:proofErr w:type="gramEnd"/>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 xml:space="preserve">        Заявитель может обратиться с жалобой, в том числе в следующих случаях:</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 xml:space="preserve">         а) нарушение срока регистрации запроса заявителя о предоставлении муниципальной услуги, а также комплексного запроса, указанного в статье 15.1 Федерального закона от 27.07.2010г. № 210 – ФЗ «Об организации предоставления государственных и муниципальных услуг»;</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 xml:space="preserve">    б) нарушение срока предоставления муниципальной услуги. </w:t>
      </w:r>
      <w:proofErr w:type="gramStart"/>
      <w:r w:rsidRPr="00B43CCB">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27.07.2010г. № 210 – ФЗ «Об организации предоставления государственных и</w:t>
      </w:r>
      <w:proofErr w:type="gramEnd"/>
      <w:r w:rsidRPr="00B43CCB">
        <w:rPr>
          <w:rFonts w:ascii="Times New Roman" w:hAnsi="Times New Roman" w:cs="Times New Roman"/>
          <w:sz w:val="24"/>
          <w:szCs w:val="24"/>
        </w:rPr>
        <w:t xml:space="preserve"> муниципальных услуг»;</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 xml:space="preserve">       в) требование у заявителя </w:t>
      </w:r>
      <w:r w:rsidRPr="00B43CCB">
        <w:rPr>
          <w:rFonts w:ascii="Times New Roman" w:hAnsi="Times New Roman" w:cs="Times New Roman"/>
          <w:color w:val="1C1C1C"/>
          <w:sz w:val="24"/>
          <w:szCs w:val="24"/>
          <w:highlight w:val="white"/>
        </w:rPr>
        <w:t xml:space="preserve">документов или информации либо осуществления действий, представление или осуществление которых не предусмотрено  </w:t>
      </w:r>
      <w:r w:rsidRPr="00B43CCB">
        <w:rPr>
          <w:rFonts w:ascii="Times New Roman" w:hAnsi="Times New Roman" w:cs="Times New Roman"/>
          <w:sz w:val="24"/>
          <w:szCs w:val="24"/>
        </w:rPr>
        <w:t>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 xml:space="preserve">         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правовыми актами для предоставления муниципальной услуги у заявителя;</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lastRenderedPageBreak/>
        <w:t xml:space="preserve">   </w:t>
      </w:r>
      <w:proofErr w:type="spellStart"/>
      <w:proofErr w:type="gramStart"/>
      <w:r w:rsidRPr="00B43CCB">
        <w:rPr>
          <w:rFonts w:ascii="Times New Roman" w:hAnsi="Times New Roman" w:cs="Times New Roman"/>
          <w:sz w:val="24"/>
          <w:szCs w:val="24"/>
        </w:rPr>
        <w:t>д</w:t>
      </w:r>
      <w:proofErr w:type="spellEnd"/>
      <w:r w:rsidRPr="00B43CCB">
        <w:rPr>
          <w:rFonts w:ascii="Times New Roman" w:hAnsi="Times New Roman" w:cs="Times New Roman"/>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B43CCB">
        <w:rPr>
          <w:rFonts w:ascii="Times New Roman" w:hAnsi="Times New Roman" w:cs="Times New Roman"/>
          <w:sz w:val="24"/>
          <w:szCs w:val="24"/>
        </w:rPr>
        <w:t xml:space="preserve"> </w:t>
      </w:r>
      <w:proofErr w:type="gramStart"/>
      <w:r w:rsidRPr="00B43CCB">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и порядке, определенном частью 1.3 статьи 16 Федерального закона от 27.07.2010г. № 210 – ФЗ «Об организации предоставления государственных и муниципальных услуг»;</w:t>
      </w:r>
      <w:proofErr w:type="gramEnd"/>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 xml:space="preserve">     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 xml:space="preserve">       </w:t>
      </w:r>
      <w:proofErr w:type="gramStart"/>
      <w:r w:rsidRPr="00B43CCB">
        <w:rPr>
          <w:rFonts w:ascii="Times New Roman" w:hAnsi="Times New Roman" w:cs="Times New Roman"/>
          <w:sz w:val="24"/>
          <w:szCs w:val="24"/>
        </w:rPr>
        <w:t>ж)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B43CCB">
        <w:rPr>
          <w:rFonts w:ascii="Times New Roman" w:hAnsi="Times New Roman" w:cs="Times New Roman"/>
          <w:sz w:val="24"/>
          <w:szCs w:val="24"/>
        </w:rPr>
        <w:t xml:space="preserve"> исправлений. </w:t>
      </w:r>
      <w:proofErr w:type="gramStart"/>
      <w:r w:rsidRPr="00B43CCB">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 – ФЗ «Об организации предоставления государственных и муниципальных услуг</w:t>
      </w:r>
      <w:proofErr w:type="gramEnd"/>
      <w:r w:rsidRPr="00B43CCB">
        <w:rPr>
          <w:rFonts w:ascii="Times New Roman" w:hAnsi="Times New Roman" w:cs="Times New Roman"/>
          <w:sz w:val="24"/>
          <w:szCs w:val="24"/>
        </w:rPr>
        <w:t>»;</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 xml:space="preserve">      </w:t>
      </w:r>
      <w:proofErr w:type="spellStart"/>
      <w:r w:rsidRPr="00B43CCB">
        <w:rPr>
          <w:rFonts w:ascii="Times New Roman" w:hAnsi="Times New Roman" w:cs="Times New Roman"/>
          <w:sz w:val="24"/>
          <w:szCs w:val="24"/>
        </w:rPr>
        <w:t>з</w:t>
      </w:r>
      <w:proofErr w:type="spellEnd"/>
      <w:r w:rsidRPr="00B43CCB">
        <w:rPr>
          <w:rFonts w:ascii="Times New Roman" w:hAnsi="Times New Roman" w:cs="Times New Roman"/>
          <w:sz w:val="24"/>
          <w:szCs w:val="24"/>
        </w:rPr>
        <w:t>) нарушение срока или порядка выдачи документов по результатам предоставления муниципальной услуги;</w:t>
      </w:r>
    </w:p>
    <w:p w:rsidR="00B43CCB" w:rsidRPr="00B43CCB" w:rsidRDefault="00B43CCB" w:rsidP="00B43CCB">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B43CCB">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B43CCB">
        <w:rPr>
          <w:rFonts w:ascii="Times New Roman" w:hAnsi="Times New Roman" w:cs="Times New Roman"/>
          <w:sz w:val="24"/>
          <w:szCs w:val="24"/>
        </w:rPr>
        <w:t xml:space="preserve"> </w:t>
      </w:r>
      <w:proofErr w:type="gramStart"/>
      <w:r w:rsidRPr="00B43CCB">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 – ФЗ «Об организации предоставления государственных и муниципальных услуг».</w:t>
      </w:r>
      <w:proofErr w:type="gramEnd"/>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color w:val="111111"/>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абзацем 3 </w:t>
      </w:r>
      <w:r w:rsidRPr="00B43CCB">
        <w:rPr>
          <w:rFonts w:ascii="Times New Roman" w:hAnsi="Times New Roman" w:cs="Times New Roman"/>
          <w:color w:val="111111"/>
          <w:sz w:val="24"/>
          <w:szCs w:val="24"/>
          <w:highlight w:val="white"/>
        </w:rPr>
        <w:t xml:space="preserve">пункта 2.8   настоящего регламента. </w:t>
      </w:r>
      <w:proofErr w:type="gramStart"/>
      <w:r w:rsidRPr="00B43CCB">
        <w:rPr>
          <w:rFonts w:ascii="Times New Roman" w:hAnsi="Times New Roman" w:cs="Times New Roman"/>
          <w:color w:val="111111"/>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w:t>
      </w:r>
      <w:r w:rsidRPr="00B43CCB">
        <w:rPr>
          <w:rFonts w:ascii="Times New Roman" w:hAnsi="Times New Roman" w:cs="Times New Roman"/>
          <w:color w:val="111111"/>
          <w:sz w:val="24"/>
          <w:szCs w:val="24"/>
          <w:highlight w:val="white"/>
        </w:rPr>
        <w:t xml:space="preserve">определенном частью 1.3 статьи 16  Федерального закона </w:t>
      </w:r>
      <w:r w:rsidRPr="00B43CCB">
        <w:rPr>
          <w:rFonts w:ascii="Times New Roman" w:hAnsi="Times New Roman" w:cs="Times New Roman"/>
          <w:color w:val="333333"/>
          <w:sz w:val="24"/>
          <w:szCs w:val="24"/>
          <w:highlight w:val="white"/>
        </w:rPr>
        <w:t>от 27.07.2010 г. №210-ФЗ «Об организации предоставления государственных и муниципальных услуг.</w:t>
      </w:r>
      <w:proofErr w:type="gramEnd"/>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Органы местного самоуправления и должностные лица, которым может быть направлена жалоба</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lastRenderedPageBreak/>
        <w:t xml:space="preserve">  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на имя главы </w:t>
      </w:r>
      <w:proofErr w:type="spellStart"/>
      <w:r w:rsidRPr="00B43CCB">
        <w:rPr>
          <w:rFonts w:ascii="Times New Roman" w:hAnsi="Times New Roman" w:cs="Times New Roman"/>
          <w:sz w:val="24"/>
          <w:szCs w:val="24"/>
        </w:rPr>
        <w:t>Екатериновского</w:t>
      </w:r>
      <w:proofErr w:type="spellEnd"/>
      <w:r w:rsidRPr="00B43CCB">
        <w:rPr>
          <w:rFonts w:ascii="Times New Roman" w:hAnsi="Times New Roman" w:cs="Times New Roman"/>
          <w:sz w:val="24"/>
          <w:szCs w:val="24"/>
        </w:rPr>
        <w:t xml:space="preserve"> муниципального района Саратовской области.  </w:t>
      </w:r>
    </w:p>
    <w:p w:rsidR="00B43CCB" w:rsidRPr="00B43CCB" w:rsidRDefault="00B43CCB" w:rsidP="00B43CCB">
      <w:pPr>
        <w:pStyle w:val="a4"/>
        <w:ind w:firstLine="567"/>
        <w:jc w:val="both"/>
        <w:rPr>
          <w:rFonts w:ascii="Times New Roman" w:hAnsi="Times New Roman" w:cs="Times New Roman"/>
          <w:sz w:val="24"/>
          <w:szCs w:val="24"/>
        </w:rPr>
      </w:pPr>
    </w:p>
    <w:p w:rsidR="00B43CCB" w:rsidRDefault="00B43CCB" w:rsidP="00B43CCB">
      <w:pPr>
        <w:pStyle w:val="a4"/>
        <w:ind w:firstLine="567"/>
        <w:jc w:val="center"/>
        <w:rPr>
          <w:rFonts w:ascii="Times New Roman" w:hAnsi="Times New Roman" w:cs="Times New Roman"/>
          <w:b/>
          <w:sz w:val="24"/>
          <w:szCs w:val="24"/>
        </w:rPr>
      </w:pPr>
      <w:r w:rsidRPr="00B43CCB">
        <w:rPr>
          <w:rFonts w:ascii="Times New Roman" w:hAnsi="Times New Roman" w:cs="Times New Roman"/>
          <w:b/>
          <w:sz w:val="24"/>
          <w:szCs w:val="24"/>
        </w:rPr>
        <w:t>Порядок подачи и рассмотрения жалобы</w:t>
      </w:r>
    </w:p>
    <w:p w:rsidR="00B43CCB" w:rsidRPr="00B43CCB" w:rsidRDefault="00B43CCB" w:rsidP="00B43CCB">
      <w:pPr>
        <w:pStyle w:val="a4"/>
        <w:ind w:firstLine="567"/>
        <w:jc w:val="center"/>
        <w:rPr>
          <w:rFonts w:ascii="Times New Roman" w:hAnsi="Times New Roman" w:cs="Times New Roman"/>
          <w:b/>
          <w:sz w:val="24"/>
          <w:szCs w:val="24"/>
        </w:rPr>
      </w:pP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 xml:space="preserve">  5.4. </w:t>
      </w:r>
      <w:proofErr w:type="gramStart"/>
      <w:r w:rsidRPr="00B43CCB">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27.07.2010г. № 210 – ФЗ «Об организации предоставления государственных и муниципальных услуг».</w:t>
      </w:r>
      <w:proofErr w:type="gramEnd"/>
      <w:r w:rsidRPr="00B43CCB">
        <w:rPr>
          <w:rFonts w:ascii="Times New Roman" w:hAnsi="Times New Roman" w:cs="Times New Roman"/>
          <w:sz w:val="24"/>
          <w:szCs w:val="24"/>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подаются руководителям этих организаций.</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 xml:space="preserve">5.5. </w:t>
      </w:r>
      <w:proofErr w:type="gramStart"/>
      <w:r w:rsidRPr="00B43CCB">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 – 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w:t>
      </w:r>
      <w:proofErr w:type="gramEnd"/>
      <w:r w:rsidRPr="00B43CCB">
        <w:rPr>
          <w:rFonts w:ascii="Times New Roman" w:hAnsi="Times New Roman" w:cs="Times New Roman"/>
          <w:sz w:val="24"/>
          <w:szCs w:val="24"/>
        </w:rPr>
        <w:t xml:space="preserve"> услуг, а также может быть </w:t>
      </w:r>
      <w:proofErr w:type="gramStart"/>
      <w:r w:rsidRPr="00B43CCB">
        <w:rPr>
          <w:rFonts w:ascii="Times New Roman" w:hAnsi="Times New Roman" w:cs="Times New Roman"/>
          <w:sz w:val="24"/>
          <w:szCs w:val="24"/>
        </w:rPr>
        <w:t>принята</w:t>
      </w:r>
      <w:proofErr w:type="gramEnd"/>
      <w:r w:rsidRPr="00B43CCB">
        <w:rPr>
          <w:rFonts w:ascii="Times New Roman" w:hAnsi="Times New Roman" w:cs="Times New Roman"/>
          <w:sz w:val="24"/>
          <w:szCs w:val="24"/>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 – 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B43CCB">
        <w:rPr>
          <w:rFonts w:ascii="Times New Roman" w:hAnsi="Times New Roman" w:cs="Times New Roman"/>
          <w:sz w:val="24"/>
          <w:szCs w:val="24"/>
        </w:rPr>
        <w:t>Жалоба на решения и действия (бездействие)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 – 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w:t>
      </w:r>
      <w:proofErr w:type="gramEnd"/>
      <w:r w:rsidRPr="00B43CCB">
        <w:rPr>
          <w:rFonts w:ascii="Times New Roman" w:hAnsi="Times New Roman" w:cs="Times New Roman"/>
          <w:sz w:val="24"/>
          <w:szCs w:val="24"/>
        </w:rPr>
        <w:t xml:space="preserve"> может быть </w:t>
      </w:r>
      <w:proofErr w:type="gramStart"/>
      <w:r w:rsidRPr="00B43CCB">
        <w:rPr>
          <w:rFonts w:ascii="Times New Roman" w:hAnsi="Times New Roman" w:cs="Times New Roman"/>
          <w:sz w:val="24"/>
          <w:szCs w:val="24"/>
        </w:rPr>
        <w:t>принята</w:t>
      </w:r>
      <w:proofErr w:type="gramEnd"/>
      <w:r w:rsidRPr="00B43CCB">
        <w:rPr>
          <w:rFonts w:ascii="Times New Roman" w:hAnsi="Times New Roman" w:cs="Times New Roman"/>
          <w:sz w:val="24"/>
          <w:szCs w:val="24"/>
        </w:rPr>
        <w:t xml:space="preserve"> при личном приеме заявителя. При поступлении жалобы многофункциональный центр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 </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 xml:space="preserve">5.6. Жалоба в соответствии с Федеральным </w:t>
      </w:r>
      <w:hyperlink r:id="rId22" w:history="1">
        <w:r w:rsidRPr="00B43CCB">
          <w:rPr>
            <w:rStyle w:val="a3"/>
            <w:rFonts w:ascii="Times New Roman" w:hAnsi="Times New Roman" w:cs="Times New Roman"/>
            <w:sz w:val="24"/>
            <w:szCs w:val="24"/>
          </w:rPr>
          <w:t>законом</w:t>
        </w:r>
      </w:hyperlink>
      <w:r w:rsidRPr="00B43CCB">
        <w:rPr>
          <w:rFonts w:ascii="Times New Roman" w:hAnsi="Times New Roman" w:cs="Times New Roman"/>
          <w:sz w:val="24"/>
          <w:szCs w:val="24"/>
        </w:rPr>
        <w:t xml:space="preserve"> «Об организации предоставления государственных и муниципальных услуг» должна содержать:</w:t>
      </w:r>
    </w:p>
    <w:p w:rsidR="00B43CCB" w:rsidRPr="00B43CCB" w:rsidRDefault="00B43CCB" w:rsidP="00B43CCB">
      <w:pPr>
        <w:pStyle w:val="a4"/>
        <w:ind w:firstLine="567"/>
        <w:jc w:val="both"/>
        <w:rPr>
          <w:rFonts w:ascii="Times New Roman" w:hAnsi="Times New Roman" w:cs="Times New Roman"/>
          <w:sz w:val="24"/>
          <w:szCs w:val="24"/>
        </w:rPr>
      </w:pPr>
      <w:proofErr w:type="gramStart"/>
      <w:r w:rsidRPr="00B43CCB">
        <w:rPr>
          <w:rFonts w:ascii="Times New Roman" w:hAnsi="Times New Roman" w:cs="Times New Roman"/>
          <w:sz w:val="24"/>
          <w:szCs w:val="24"/>
        </w:rPr>
        <w:t xml:space="preserve">наименование органа местного самоуправления, его должностного лица,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w:t>
      </w:r>
      <w:r w:rsidRPr="00B43CCB">
        <w:rPr>
          <w:rFonts w:ascii="Times New Roman" w:hAnsi="Times New Roman" w:cs="Times New Roman"/>
          <w:sz w:val="24"/>
          <w:szCs w:val="24"/>
        </w:rPr>
        <w:lastRenderedPageBreak/>
        <w:t>27.07.2010г. № 210 – 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B43CCB" w:rsidRPr="00B43CCB" w:rsidRDefault="00B43CCB" w:rsidP="00B43CCB">
      <w:pPr>
        <w:pStyle w:val="a4"/>
        <w:ind w:firstLine="567"/>
        <w:jc w:val="both"/>
        <w:rPr>
          <w:rFonts w:ascii="Times New Roman" w:hAnsi="Times New Roman" w:cs="Times New Roman"/>
          <w:sz w:val="24"/>
          <w:szCs w:val="24"/>
        </w:rPr>
      </w:pPr>
      <w:proofErr w:type="gramStart"/>
      <w:r w:rsidRPr="00B43CCB">
        <w:rPr>
          <w:rFonts w:ascii="Times New Roman" w:hAnsi="Times New Roman" w:cs="Times New Roman"/>
          <w:sz w:val="24"/>
          <w:szCs w:val="24"/>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сведения об обжалуемых решениях и действиях (бездействии) органа местного самоуправления, его должностного лица,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их работников;</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доводы, на основании которых заявитель не согласен с решением и действием (бездействием) органа местного самоуправления, его должностного лица,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При подаче жалобы или обращения в электронном виде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которые должны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 xml:space="preserve">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B43CCB">
        <w:rPr>
          <w:rFonts w:ascii="Times New Roman" w:hAnsi="Times New Roman" w:cs="Times New Roman"/>
          <w:sz w:val="24"/>
          <w:szCs w:val="24"/>
        </w:rPr>
        <w:t>представлена</w:t>
      </w:r>
      <w:proofErr w:type="gramEnd"/>
      <w:r w:rsidRPr="00B43CCB">
        <w:rPr>
          <w:rFonts w:ascii="Times New Roman" w:hAnsi="Times New Roman" w:cs="Times New Roman"/>
          <w:sz w:val="24"/>
          <w:szCs w:val="24"/>
        </w:rPr>
        <w:t>:</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оформленная в соответствии с законодательством Российской Федерации доверенность (для физических лиц);</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5.8. Время приема жалоб должно совпадать со временем предоставления муниципальной услуги.</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5.9.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5.10. В электронном виде жалоба может быть подана заявителем посредством:</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официального сайта органа местного самоуправления в информационно-телекоммуникационной сети Интернет;</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Единого портала государственных и муниципальных услуг.</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43CCB" w:rsidRDefault="00B43CCB" w:rsidP="00B43CCB">
      <w:pPr>
        <w:pStyle w:val="a4"/>
        <w:ind w:firstLine="567"/>
        <w:jc w:val="center"/>
        <w:rPr>
          <w:rFonts w:ascii="Times New Roman" w:hAnsi="Times New Roman" w:cs="Times New Roman"/>
          <w:b/>
          <w:sz w:val="24"/>
          <w:szCs w:val="24"/>
        </w:rPr>
      </w:pPr>
      <w:r w:rsidRPr="00B43CCB">
        <w:rPr>
          <w:rFonts w:ascii="Times New Roman" w:hAnsi="Times New Roman" w:cs="Times New Roman"/>
          <w:b/>
          <w:sz w:val="24"/>
          <w:szCs w:val="24"/>
        </w:rPr>
        <w:t>Сроки рассмотрения жалобы</w:t>
      </w:r>
    </w:p>
    <w:p w:rsidR="00B43CCB" w:rsidRPr="00B43CCB" w:rsidRDefault="00B43CCB" w:rsidP="00B43CCB">
      <w:pPr>
        <w:pStyle w:val="a4"/>
        <w:ind w:firstLine="567"/>
        <w:jc w:val="center"/>
        <w:rPr>
          <w:rFonts w:ascii="Times New Roman" w:hAnsi="Times New Roman" w:cs="Times New Roman"/>
          <w:b/>
          <w:sz w:val="24"/>
          <w:szCs w:val="24"/>
        </w:rPr>
      </w:pP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 xml:space="preserve">  5.11. Жалоба, поступившая в орган местного самоуправления, подлежит регистрации не позднее следующего рабочего дня со дня ее поступления. </w:t>
      </w:r>
      <w:proofErr w:type="gramStart"/>
      <w:r w:rsidRPr="00B43CCB">
        <w:rPr>
          <w:rFonts w:ascii="Times New Roman" w:hAnsi="Times New Roman" w:cs="Times New Roman"/>
          <w:sz w:val="24"/>
          <w:szCs w:val="24"/>
        </w:rPr>
        <w:t>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В случае поступления письменного обращения, содержащего вопрос, ответ на который размещен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w:t>
      </w:r>
      <w:proofErr w:type="gramStart"/>
      <w:r w:rsidRPr="00B43CCB">
        <w:rPr>
          <w:rFonts w:ascii="Times New Roman" w:hAnsi="Times New Roman" w:cs="Times New Roman"/>
          <w:sz w:val="24"/>
          <w:szCs w:val="24"/>
        </w:rPr>
        <w:t>и</w:t>
      </w:r>
      <w:proofErr w:type="gramEnd"/>
      <w:r w:rsidRPr="00B43CCB">
        <w:rPr>
          <w:rFonts w:ascii="Times New Roman" w:hAnsi="Times New Roman" w:cs="Times New Roman"/>
          <w:sz w:val="24"/>
          <w:szCs w:val="24"/>
        </w:rPr>
        <w:t xml:space="preserve"> 7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w:t>
      </w:r>
      <w:proofErr w:type="gramStart"/>
      <w:r w:rsidRPr="00B43CCB">
        <w:rPr>
          <w:rFonts w:ascii="Times New Roman" w:hAnsi="Times New Roman" w:cs="Times New Roman"/>
          <w:sz w:val="24"/>
          <w:szCs w:val="24"/>
        </w:rPr>
        <w:t>и</w:t>
      </w:r>
      <w:proofErr w:type="gramEnd"/>
      <w:r w:rsidRPr="00B43CCB">
        <w:rPr>
          <w:rFonts w:ascii="Times New Roman" w:hAnsi="Times New Roman" w:cs="Times New Roman"/>
          <w:sz w:val="24"/>
          <w:szCs w:val="24"/>
        </w:rPr>
        <w:t xml:space="preserve"> 7 дней со дня регистрации обращения сообщается гражданину, направившему обращение.</w:t>
      </w:r>
    </w:p>
    <w:p w:rsidR="00B43CCB" w:rsidRPr="00B43CCB" w:rsidRDefault="00B43CCB" w:rsidP="00B43CCB">
      <w:pPr>
        <w:pStyle w:val="a4"/>
        <w:ind w:firstLine="567"/>
        <w:jc w:val="both"/>
        <w:rPr>
          <w:rFonts w:ascii="Times New Roman" w:hAnsi="Times New Roman" w:cs="Times New Roman"/>
          <w:b/>
          <w:sz w:val="24"/>
          <w:szCs w:val="24"/>
        </w:rPr>
      </w:pPr>
    </w:p>
    <w:p w:rsidR="00B43CCB" w:rsidRPr="00B43CCB" w:rsidRDefault="00B43CCB" w:rsidP="00B43CCB">
      <w:pPr>
        <w:pStyle w:val="a4"/>
        <w:ind w:firstLine="567"/>
        <w:jc w:val="both"/>
        <w:rPr>
          <w:rFonts w:ascii="Times New Roman" w:hAnsi="Times New Roman" w:cs="Times New Roman"/>
          <w:b/>
          <w:sz w:val="24"/>
          <w:szCs w:val="24"/>
        </w:rPr>
      </w:pPr>
      <w:r w:rsidRPr="00B43CCB">
        <w:rPr>
          <w:rFonts w:ascii="Times New Roman" w:hAnsi="Times New Roman" w:cs="Times New Roman"/>
          <w:b/>
          <w:i/>
          <w:sz w:val="24"/>
          <w:szCs w:val="24"/>
        </w:rPr>
        <w:t xml:space="preserve">       </w:t>
      </w:r>
      <w:r w:rsidRPr="00B43CCB">
        <w:rPr>
          <w:rFonts w:ascii="Times New Roman" w:hAnsi="Times New Roman" w:cs="Times New Roman"/>
          <w:b/>
          <w:sz w:val="24"/>
          <w:szCs w:val="24"/>
        </w:rPr>
        <w:t xml:space="preserve">Перечень оснований для приостановления рассмотрения жалобы </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 xml:space="preserve">  5.12. Оснований для приостановления рассмотрения жалобы не предусмотрено.</w:t>
      </w:r>
    </w:p>
    <w:p w:rsidR="00B43CCB" w:rsidRPr="00B43CCB" w:rsidRDefault="00B43CCB" w:rsidP="00B43CCB">
      <w:pPr>
        <w:pStyle w:val="a4"/>
        <w:ind w:firstLine="567"/>
        <w:jc w:val="both"/>
        <w:rPr>
          <w:rFonts w:ascii="Times New Roman" w:hAnsi="Times New Roman" w:cs="Times New Roman"/>
          <w:sz w:val="24"/>
          <w:szCs w:val="24"/>
        </w:rPr>
      </w:pPr>
    </w:p>
    <w:p w:rsidR="00B43CCB" w:rsidRDefault="00B43CCB" w:rsidP="00B43CCB">
      <w:pPr>
        <w:pStyle w:val="a4"/>
        <w:ind w:firstLine="567"/>
        <w:jc w:val="center"/>
        <w:rPr>
          <w:rFonts w:ascii="Times New Roman" w:hAnsi="Times New Roman" w:cs="Times New Roman"/>
          <w:b/>
          <w:sz w:val="24"/>
          <w:szCs w:val="24"/>
        </w:rPr>
      </w:pPr>
      <w:r w:rsidRPr="00B43CCB">
        <w:rPr>
          <w:rFonts w:ascii="Times New Roman" w:hAnsi="Times New Roman" w:cs="Times New Roman"/>
          <w:b/>
          <w:sz w:val="24"/>
          <w:szCs w:val="24"/>
        </w:rPr>
        <w:t>Результат рассмотрения жалобы</w:t>
      </w:r>
    </w:p>
    <w:p w:rsidR="00B43CCB" w:rsidRPr="00B43CCB" w:rsidRDefault="00B43CCB" w:rsidP="00B43CCB">
      <w:pPr>
        <w:pStyle w:val="a4"/>
        <w:ind w:firstLine="567"/>
        <w:jc w:val="both"/>
        <w:rPr>
          <w:rFonts w:ascii="Times New Roman" w:hAnsi="Times New Roman" w:cs="Times New Roman"/>
          <w:b/>
          <w:sz w:val="24"/>
          <w:szCs w:val="24"/>
        </w:rPr>
      </w:pP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 xml:space="preserve">  5.13. По результатам рассмотрения жалобы принимается одно из следующих решений:</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 xml:space="preserve">          </w:t>
      </w:r>
      <w:proofErr w:type="gramStart"/>
      <w:r w:rsidRPr="00B43CCB">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2) в удовлетворении жалобы отказывается.</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 xml:space="preserve">5.14. </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color w:val="000000"/>
          <w:sz w:val="24"/>
          <w:szCs w:val="24"/>
          <w:highlight w:val="white"/>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27.07.2010г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43CCB">
        <w:rPr>
          <w:rFonts w:ascii="Times New Roman" w:hAnsi="Times New Roman" w:cs="Times New Roman"/>
          <w:color w:val="000000"/>
          <w:sz w:val="24"/>
          <w:szCs w:val="24"/>
          <w:highlight w:val="white"/>
        </w:rPr>
        <w:t>неудобства</w:t>
      </w:r>
      <w:proofErr w:type="gramEnd"/>
      <w:r w:rsidRPr="00B43CCB">
        <w:rPr>
          <w:rFonts w:ascii="Times New Roman" w:hAnsi="Times New Roman" w:cs="Times New Roman"/>
          <w:color w:val="000000"/>
          <w:sz w:val="24"/>
          <w:szCs w:val="24"/>
          <w:highlight w:val="white"/>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color w:val="000000"/>
          <w:sz w:val="24"/>
          <w:szCs w:val="24"/>
          <w:highlight w:val="white"/>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 xml:space="preserve">      В случае установления в ходе или по результатам </w:t>
      </w:r>
      <w:proofErr w:type="gramStart"/>
      <w:r w:rsidRPr="00B43CCB">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B43CCB">
        <w:rPr>
          <w:rFonts w:ascii="Times New Roman" w:hAnsi="Times New Roman" w:cs="Times New Roman"/>
          <w:sz w:val="24"/>
          <w:szCs w:val="24"/>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B43CCB" w:rsidRPr="00B43CCB" w:rsidRDefault="00B43CCB" w:rsidP="00B43CCB">
      <w:pPr>
        <w:pStyle w:val="a4"/>
        <w:ind w:firstLine="567"/>
        <w:jc w:val="both"/>
        <w:rPr>
          <w:rFonts w:ascii="Times New Roman" w:hAnsi="Times New Roman" w:cs="Times New Roman"/>
          <w:sz w:val="24"/>
          <w:szCs w:val="24"/>
        </w:rPr>
      </w:pPr>
    </w:p>
    <w:p w:rsidR="00B43CCB" w:rsidRDefault="00B43CCB" w:rsidP="00B43CCB">
      <w:pPr>
        <w:pStyle w:val="a4"/>
        <w:ind w:firstLine="567"/>
        <w:jc w:val="center"/>
        <w:rPr>
          <w:rFonts w:ascii="Times New Roman" w:hAnsi="Times New Roman" w:cs="Times New Roman"/>
          <w:b/>
          <w:sz w:val="24"/>
          <w:szCs w:val="24"/>
        </w:rPr>
      </w:pPr>
      <w:r w:rsidRPr="00B43CCB">
        <w:rPr>
          <w:rFonts w:ascii="Times New Roman" w:hAnsi="Times New Roman" w:cs="Times New Roman"/>
          <w:b/>
          <w:sz w:val="24"/>
          <w:szCs w:val="24"/>
        </w:rPr>
        <w:t>Порядок информирования заявителя о результатах рассмотрения жалобы</w:t>
      </w:r>
    </w:p>
    <w:p w:rsidR="00B43CCB" w:rsidRPr="00B43CCB" w:rsidRDefault="00B43CCB" w:rsidP="00B43CCB">
      <w:pPr>
        <w:pStyle w:val="a4"/>
        <w:ind w:firstLine="567"/>
        <w:jc w:val="center"/>
        <w:rPr>
          <w:rFonts w:ascii="Times New Roman" w:hAnsi="Times New Roman" w:cs="Times New Roman"/>
          <w:b/>
          <w:sz w:val="24"/>
          <w:szCs w:val="24"/>
        </w:rPr>
      </w:pP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 xml:space="preserve">  5.15. Не позднее дня, следующего за днем принятия решения, указанного в пункте 5.13. Административного регламента, заявителю в письменной форме и электронной форме </w:t>
      </w:r>
      <w:r w:rsidRPr="00B43CCB">
        <w:rPr>
          <w:rFonts w:ascii="Times New Roman" w:hAnsi="Times New Roman" w:cs="Times New Roman"/>
          <w:sz w:val="24"/>
          <w:szCs w:val="24"/>
        </w:rPr>
        <w:lastRenderedPageBreak/>
        <w:t>(при наличии соответствующего указания в жалобе) направляется мотивированный ответ о результатах рассмотрения жалобы.</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В ответе по результатам рассмотрения жалобы указываются:</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фамилия, имя, отчество (при наличии) или наименование заявителя;</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основания для принятия решения по жалобе;</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принятое по жалобе решение;</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в случае</w:t>
      </w:r>
      <w:proofErr w:type="gramStart"/>
      <w:r w:rsidRPr="00B43CCB">
        <w:rPr>
          <w:rFonts w:ascii="Times New Roman" w:hAnsi="Times New Roman" w:cs="Times New Roman"/>
          <w:sz w:val="24"/>
          <w:szCs w:val="24"/>
        </w:rPr>
        <w:t>,</w:t>
      </w:r>
      <w:proofErr w:type="gramEnd"/>
      <w:r w:rsidRPr="00B43CCB">
        <w:rPr>
          <w:rFonts w:ascii="Times New Roman" w:hAnsi="Times New Roman" w:cs="Times New Roman"/>
          <w:sz w:val="24"/>
          <w:szCs w:val="24"/>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сведения о порядке обжалования принятого по жалобе решения.</w:t>
      </w:r>
    </w:p>
    <w:p w:rsid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 xml:space="preserve">        </w:t>
      </w:r>
      <w:proofErr w:type="gramStart"/>
      <w:r w:rsidRPr="00B43CCB">
        <w:rPr>
          <w:rFonts w:ascii="Times New Roman" w:hAnsi="Times New Roman" w:cs="Times New Roman"/>
          <w:sz w:val="24"/>
          <w:szCs w:val="24"/>
        </w:rPr>
        <w:t>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02.05.2006г. № 59-ФЗ “О порядке рассмотрения обращений граждан</w:t>
      </w:r>
      <w:proofErr w:type="gramEnd"/>
      <w:r w:rsidRPr="00B43CCB">
        <w:rPr>
          <w:rFonts w:ascii="Times New Roman" w:hAnsi="Times New Roman" w:cs="Times New Roman"/>
          <w:sz w:val="24"/>
          <w:szCs w:val="24"/>
        </w:rPr>
        <w:t xml:space="preserve"> Российской Федерации” на официальном сайте данных органа местного самоуправления в информационно-телекоммуникационной сети “Интернет”.</w:t>
      </w:r>
    </w:p>
    <w:p w:rsidR="00B43CCB" w:rsidRPr="00B43CCB" w:rsidRDefault="00B43CCB" w:rsidP="00B43CCB">
      <w:pPr>
        <w:pStyle w:val="a4"/>
        <w:ind w:firstLine="567"/>
        <w:jc w:val="both"/>
        <w:rPr>
          <w:rFonts w:ascii="Times New Roman" w:hAnsi="Times New Roman" w:cs="Times New Roman"/>
          <w:sz w:val="24"/>
          <w:szCs w:val="24"/>
        </w:rPr>
      </w:pPr>
    </w:p>
    <w:p w:rsidR="00B43CCB" w:rsidRDefault="00B43CCB" w:rsidP="00B43CCB">
      <w:pPr>
        <w:pStyle w:val="a4"/>
        <w:ind w:firstLine="567"/>
        <w:jc w:val="center"/>
        <w:rPr>
          <w:rFonts w:ascii="Times New Roman" w:hAnsi="Times New Roman" w:cs="Times New Roman"/>
          <w:b/>
          <w:bCs/>
          <w:sz w:val="24"/>
          <w:szCs w:val="24"/>
        </w:rPr>
      </w:pPr>
      <w:r w:rsidRPr="00B43CCB">
        <w:rPr>
          <w:rFonts w:ascii="Times New Roman" w:hAnsi="Times New Roman" w:cs="Times New Roman"/>
          <w:b/>
          <w:bCs/>
          <w:sz w:val="24"/>
          <w:szCs w:val="24"/>
        </w:rPr>
        <w:t>Порядок обжалования решения по жалобе</w:t>
      </w:r>
    </w:p>
    <w:p w:rsidR="00B43CCB" w:rsidRPr="00B43CCB" w:rsidRDefault="00B43CCB" w:rsidP="00B43CCB">
      <w:pPr>
        <w:pStyle w:val="a4"/>
        <w:ind w:firstLine="567"/>
        <w:jc w:val="center"/>
        <w:rPr>
          <w:rFonts w:ascii="Times New Roman" w:hAnsi="Times New Roman" w:cs="Times New Roman"/>
          <w:b/>
          <w:sz w:val="24"/>
          <w:szCs w:val="24"/>
        </w:rPr>
      </w:pP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 xml:space="preserve">  5.16.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B43CCB" w:rsidRPr="00B43CCB" w:rsidRDefault="00B43CCB" w:rsidP="00B43CCB">
      <w:pPr>
        <w:pStyle w:val="a4"/>
        <w:ind w:firstLine="567"/>
        <w:jc w:val="both"/>
        <w:rPr>
          <w:rFonts w:ascii="Times New Roman" w:hAnsi="Times New Roman" w:cs="Times New Roman"/>
          <w:sz w:val="24"/>
          <w:szCs w:val="24"/>
        </w:rPr>
      </w:pP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Право заявителя на получение информации и документов, необходимых для обоснования и рассмотрения жалобы</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 xml:space="preserve">  5.17. Заявитель имеет право на получение информации и документов, необходимых для обоснования и рассмотрения жалобы</w:t>
      </w:r>
      <w:r w:rsidRPr="00B43CCB">
        <w:rPr>
          <w:rFonts w:ascii="Times New Roman" w:eastAsia="Calibri" w:hAnsi="Times New Roman" w:cs="Times New Roman"/>
          <w:bCs/>
          <w:sz w:val="24"/>
          <w:szCs w:val="24"/>
        </w:rPr>
        <w:t xml:space="preserve">, </w:t>
      </w:r>
      <w:r w:rsidRPr="00B43CCB">
        <w:rPr>
          <w:rFonts w:ascii="Times New Roman" w:hAnsi="Times New Roman" w:cs="Times New Roman"/>
          <w:sz w:val="24"/>
          <w:szCs w:val="24"/>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B43CCB" w:rsidRPr="00B43CCB" w:rsidRDefault="00B43CCB" w:rsidP="00B43CCB">
      <w:pPr>
        <w:pStyle w:val="a4"/>
        <w:ind w:firstLine="567"/>
        <w:jc w:val="both"/>
        <w:rPr>
          <w:rFonts w:ascii="Times New Roman" w:hAnsi="Times New Roman" w:cs="Times New Roman"/>
          <w:bCs/>
          <w:sz w:val="24"/>
          <w:szCs w:val="24"/>
        </w:rPr>
      </w:pPr>
    </w:p>
    <w:p w:rsidR="00B43CCB" w:rsidRDefault="00B43CCB" w:rsidP="00B43CCB">
      <w:pPr>
        <w:pStyle w:val="a4"/>
        <w:ind w:firstLine="567"/>
        <w:jc w:val="center"/>
        <w:rPr>
          <w:rFonts w:ascii="Times New Roman" w:hAnsi="Times New Roman" w:cs="Times New Roman"/>
          <w:b/>
          <w:bCs/>
          <w:sz w:val="24"/>
          <w:szCs w:val="24"/>
        </w:rPr>
      </w:pPr>
      <w:r w:rsidRPr="00B43CCB">
        <w:rPr>
          <w:rFonts w:ascii="Times New Roman" w:hAnsi="Times New Roman" w:cs="Times New Roman"/>
          <w:b/>
          <w:bCs/>
          <w:sz w:val="24"/>
          <w:szCs w:val="24"/>
        </w:rPr>
        <w:t>Способы информирования заявителей о порядке подачи и рассмотрения жалобы</w:t>
      </w:r>
    </w:p>
    <w:p w:rsidR="00B43CCB" w:rsidRPr="00B43CCB" w:rsidRDefault="00B43CCB" w:rsidP="00B43CCB">
      <w:pPr>
        <w:pStyle w:val="a4"/>
        <w:ind w:firstLine="567"/>
        <w:jc w:val="center"/>
        <w:rPr>
          <w:rFonts w:ascii="Times New Roman" w:hAnsi="Times New Roman" w:cs="Times New Roman"/>
          <w:b/>
          <w:sz w:val="24"/>
          <w:szCs w:val="24"/>
        </w:rPr>
      </w:pP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 xml:space="preserve">  5.18. Информация о порядке подачи и рассмотрения жалобы доводится до заявителя следующими способами:</w:t>
      </w:r>
    </w:p>
    <w:p w:rsidR="00B43CCB" w:rsidRPr="00B43CCB" w:rsidRDefault="00B43CCB" w:rsidP="00B43CCB">
      <w:pPr>
        <w:pStyle w:val="a4"/>
        <w:ind w:firstLine="567"/>
        <w:jc w:val="both"/>
        <w:rPr>
          <w:rFonts w:ascii="Times New Roman" w:hAnsi="Times New Roman" w:cs="Times New Roman"/>
          <w:sz w:val="24"/>
          <w:szCs w:val="24"/>
        </w:rPr>
      </w:pPr>
      <w:r w:rsidRPr="00B43CCB">
        <w:rPr>
          <w:rFonts w:ascii="Times New Roman" w:hAnsi="Times New Roman" w:cs="Times New Roman"/>
          <w:sz w:val="24"/>
          <w:szCs w:val="24"/>
        </w:rPr>
        <w:t>посредством информирования при личном обращении (в том числе обращении по телефону) в орган местного самоуправления или в МФЦ;</w:t>
      </w:r>
    </w:p>
    <w:p w:rsidR="00B43CCB" w:rsidRPr="00B43CCB" w:rsidRDefault="00B43CCB" w:rsidP="00B43CCB">
      <w:pPr>
        <w:pStyle w:val="a4"/>
        <w:ind w:firstLine="567"/>
        <w:jc w:val="both"/>
        <w:rPr>
          <w:rFonts w:ascii="Times New Roman" w:hAnsi="Times New Roman" w:cs="Times New Roman"/>
          <w:sz w:val="24"/>
          <w:szCs w:val="24"/>
        </w:rPr>
      </w:pPr>
      <w:proofErr w:type="gramStart"/>
      <w:r w:rsidRPr="00B43CCB">
        <w:rPr>
          <w:rFonts w:ascii="Times New Roman" w:hAnsi="Times New Roman" w:cs="Times New Roman"/>
          <w:sz w:val="24"/>
          <w:szCs w:val="24"/>
        </w:rPr>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roofErr w:type="gramEnd"/>
    </w:p>
    <w:p w:rsidR="00B43CCB" w:rsidRPr="00B43CCB" w:rsidRDefault="00B43CCB" w:rsidP="00B43CCB">
      <w:pPr>
        <w:pStyle w:val="a4"/>
        <w:ind w:firstLine="567"/>
        <w:jc w:val="both"/>
        <w:rPr>
          <w:rFonts w:ascii="Times New Roman" w:hAnsi="Times New Roman" w:cs="Times New Roman"/>
          <w:sz w:val="24"/>
          <w:szCs w:val="24"/>
        </w:rPr>
      </w:pPr>
      <w:proofErr w:type="gramStart"/>
      <w:r w:rsidRPr="00B43CCB">
        <w:rPr>
          <w:rFonts w:ascii="Times New Roman" w:hAnsi="Times New Roman" w:cs="Times New Roman"/>
          <w:sz w:val="24"/>
          <w:szCs w:val="24"/>
        </w:rPr>
        <w:t xml:space="preserve">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 </w:t>
      </w:r>
      <w:proofErr w:type="spellStart"/>
      <w:r w:rsidRPr="00B43CCB">
        <w:rPr>
          <w:rFonts w:ascii="Times New Roman" w:hAnsi="Times New Roman" w:cs="Times New Roman"/>
          <w:sz w:val="24"/>
          <w:szCs w:val="24"/>
        </w:rPr>
        <w:t>госуслуг</w:t>
      </w:r>
      <w:proofErr w:type="spellEnd"/>
      <w:r w:rsidRPr="00B43CCB">
        <w:rPr>
          <w:rFonts w:ascii="Times New Roman" w:hAnsi="Times New Roman" w:cs="Times New Roman"/>
          <w:sz w:val="24"/>
          <w:szCs w:val="24"/>
        </w:rPr>
        <w:t xml:space="preserve">. </w:t>
      </w:r>
      <w:proofErr w:type="gramEnd"/>
    </w:p>
    <w:p w:rsidR="00B43CCB" w:rsidRPr="00983D8E" w:rsidRDefault="005B4D4E" w:rsidP="00744694">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5B4D4E" w:rsidRDefault="00E3729F" w:rsidP="00D47ABE">
      <w:pPr>
        <w:pStyle w:val="a4"/>
        <w:jc w:val="right"/>
        <w:rPr>
          <w:rFonts w:ascii="Times New Roman" w:eastAsia="Times New Roman" w:hAnsi="Times New Roman" w:cs="Times New Roman"/>
          <w:b/>
          <w:bCs/>
          <w:sz w:val="24"/>
          <w:szCs w:val="24"/>
          <w:lang w:eastAsia="ru-RU"/>
        </w:rPr>
      </w:pPr>
      <w:r w:rsidRPr="00983D8E">
        <w:rPr>
          <w:rFonts w:ascii="Times New Roman" w:eastAsia="Times New Roman" w:hAnsi="Times New Roman" w:cs="Times New Roman"/>
          <w:b/>
          <w:bCs/>
          <w:sz w:val="24"/>
          <w:szCs w:val="24"/>
          <w:lang w:eastAsia="ru-RU"/>
        </w:rPr>
        <w:br/>
      </w:r>
    </w:p>
    <w:p w:rsidR="005B4D4E" w:rsidRDefault="005B4D4E" w:rsidP="00D47ABE">
      <w:pPr>
        <w:pStyle w:val="a4"/>
        <w:jc w:val="right"/>
        <w:rPr>
          <w:rFonts w:ascii="Times New Roman" w:eastAsia="Times New Roman" w:hAnsi="Times New Roman" w:cs="Times New Roman"/>
          <w:b/>
          <w:bCs/>
          <w:sz w:val="24"/>
          <w:szCs w:val="24"/>
          <w:lang w:eastAsia="ru-RU"/>
        </w:rPr>
      </w:pPr>
    </w:p>
    <w:p w:rsidR="005B4D4E" w:rsidRDefault="005B4D4E" w:rsidP="00D47ABE">
      <w:pPr>
        <w:pStyle w:val="a4"/>
        <w:jc w:val="right"/>
        <w:rPr>
          <w:rFonts w:ascii="Times New Roman" w:eastAsia="Times New Roman" w:hAnsi="Times New Roman" w:cs="Times New Roman"/>
          <w:b/>
          <w:bCs/>
          <w:sz w:val="24"/>
          <w:szCs w:val="24"/>
          <w:lang w:eastAsia="ru-RU"/>
        </w:rPr>
      </w:pPr>
    </w:p>
    <w:p w:rsidR="005B4D4E" w:rsidRDefault="005B4D4E" w:rsidP="00D47ABE">
      <w:pPr>
        <w:pStyle w:val="a4"/>
        <w:jc w:val="right"/>
        <w:rPr>
          <w:rFonts w:ascii="Times New Roman" w:eastAsia="Times New Roman" w:hAnsi="Times New Roman" w:cs="Times New Roman"/>
          <w:b/>
          <w:bCs/>
          <w:sz w:val="24"/>
          <w:szCs w:val="24"/>
          <w:lang w:eastAsia="ru-RU"/>
        </w:rPr>
      </w:pPr>
    </w:p>
    <w:p w:rsidR="005B4D4E" w:rsidRDefault="005B4D4E" w:rsidP="00D47ABE">
      <w:pPr>
        <w:pStyle w:val="a4"/>
        <w:jc w:val="right"/>
        <w:rPr>
          <w:rFonts w:ascii="Times New Roman" w:eastAsia="Times New Roman" w:hAnsi="Times New Roman" w:cs="Times New Roman"/>
          <w:b/>
          <w:bCs/>
          <w:sz w:val="24"/>
          <w:szCs w:val="24"/>
          <w:lang w:eastAsia="ru-RU"/>
        </w:rPr>
      </w:pPr>
    </w:p>
    <w:p w:rsidR="005B4D4E" w:rsidRDefault="005B4D4E" w:rsidP="00D47ABE">
      <w:pPr>
        <w:pStyle w:val="a4"/>
        <w:jc w:val="right"/>
        <w:rPr>
          <w:rFonts w:ascii="Times New Roman" w:eastAsia="Times New Roman" w:hAnsi="Times New Roman" w:cs="Times New Roman"/>
          <w:b/>
          <w:bCs/>
          <w:sz w:val="24"/>
          <w:szCs w:val="24"/>
          <w:lang w:eastAsia="ru-RU"/>
        </w:rPr>
      </w:pPr>
    </w:p>
    <w:p w:rsidR="005B4D4E" w:rsidRDefault="005B4D4E" w:rsidP="00D47ABE">
      <w:pPr>
        <w:pStyle w:val="a4"/>
        <w:jc w:val="right"/>
        <w:rPr>
          <w:rFonts w:ascii="Times New Roman" w:eastAsia="Times New Roman" w:hAnsi="Times New Roman" w:cs="Times New Roman"/>
          <w:b/>
          <w:bCs/>
          <w:sz w:val="24"/>
          <w:szCs w:val="24"/>
          <w:lang w:eastAsia="ru-RU"/>
        </w:rPr>
      </w:pPr>
    </w:p>
    <w:p w:rsidR="005B4D4E" w:rsidRDefault="005B4D4E" w:rsidP="00D47ABE">
      <w:pPr>
        <w:pStyle w:val="a4"/>
        <w:jc w:val="right"/>
        <w:rPr>
          <w:rFonts w:ascii="Times New Roman" w:eastAsia="Times New Roman" w:hAnsi="Times New Roman" w:cs="Times New Roman"/>
          <w:b/>
          <w:bCs/>
          <w:sz w:val="24"/>
          <w:szCs w:val="24"/>
          <w:lang w:eastAsia="ru-RU"/>
        </w:rPr>
      </w:pPr>
    </w:p>
    <w:p w:rsidR="005B4D4E" w:rsidRDefault="005B4D4E" w:rsidP="00D47ABE">
      <w:pPr>
        <w:pStyle w:val="a4"/>
        <w:jc w:val="right"/>
        <w:rPr>
          <w:rFonts w:ascii="Times New Roman" w:eastAsia="Times New Roman" w:hAnsi="Times New Roman" w:cs="Times New Roman"/>
          <w:b/>
          <w:bCs/>
          <w:sz w:val="24"/>
          <w:szCs w:val="24"/>
          <w:lang w:eastAsia="ru-RU"/>
        </w:rPr>
      </w:pPr>
    </w:p>
    <w:p w:rsidR="005B4D4E" w:rsidRDefault="005B4D4E" w:rsidP="00D47ABE">
      <w:pPr>
        <w:pStyle w:val="a4"/>
        <w:jc w:val="right"/>
        <w:rPr>
          <w:rFonts w:ascii="Times New Roman" w:eastAsia="Times New Roman" w:hAnsi="Times New Roman" w:cs="Times New Roman"/>
          <w:b/>
          <w:bCs/>
          <w:sz w:val="24"/>
          <w:szCs w:val="24"/>
          <w:lang w:eastAsia="ru-RU"/>
        </w:rPr>
      </w:pPr>
    </w:p>
    <w:p w:rsidR="005B4D4E" w:rsidRDefault="005B4D4E" w:rsidP="00D47ABE">
      <w:pPr>
        <w:pStyle w:val="a4"/>
        <w:jc w:val="right"/>
        <w:rPr>
          <w:rFonts w:ascii="Times New Roman" w:eastAsia="Times New Roman" w:hAnsi="Times New Roman" w:cs="Times New Roman"/>
          <w:b/>
          <w:bCs/>
          <w:sz w:val="24"/>
          <w:szCs w:val="24"/>
          <w:lang w:eastAsia="ru-RU"/>
        </w:rPr>
      </w:pPr>
    </w:p>
    <w:p w:rsidR="005B4D4E" w:rsidRDefault="005B4D4E" w:rsidP="00D47ABE">
      <w:pPr>
        <w:pStyle w:val="a4"/>
        <w:jc w:val="right"/>
        <w:rPr>
          <w:rFonts w:ascii="Times New Roman" w:eastAsia="Times New Roman" w:hAnsi="Times New Roman" w:cs="Times New Roman"/>
          <w:b/>
          <w:bCs/>
          <w:sz w:val="24"/>
          <w:szCs w:val="24"/>
          <w:lang w:eastAsia="ru-RU"/>
        </w:rPr>
      </w:pPr>
    </w:p>
    <w:p w:rsidR="005B4D4E" w:rsidRDefault="005B4D4E" w:rsidP="00D47ABE">
      <w:pPr>
        <w:pStyle w:val="a4"/>
        <w:jc w:val="right"/>
        <w:rPr>
          <w:rFonts w:ascii="Times New Roman" w:eastAsia="Times New Roman" w:hAnsi="Times New Roman" w:cs="Times New Roman"/>
          <w:b/>
          <w:bCs/>
          <w:sz w:val="24"/>
          <w:szCs w:val="24"/>
          <w:lang w:eastAsia="ru-RU"/>
        </w:rPr>
      </w:pPr>
    </w:p>
    <w:p w:rsidR="00E3729F" w:rsidRPr="00983D8E" w:rsidRDefault="00E3729F" w:rsidP="00D47ABE">
      <w:pPr>
        <w:pStyle w:val="a4"/>
        <w:jc w:val="right"/>
        <w:rPr>
          <w:rFonts w:ascii="Times New Roman" w:eastAsia="Times New Roman" w:hAnsi="Times New Roman" w:cs="Times New Roman"/>
          <w:b/>
          <w:bCs/>
          <w:sz w:val="24"/>
          <w:szCs w:val="24"/>
          <w:lang w:eastAsia="ru-RU"/>
        </w:rPr>
      </w:pPr>
      <w:r w:rsidRPr="00983D8E">
        <w:rPr>
          <w:rFonts w:ascii="Times New Roman" w:eastAsia="Times New Roman" w:hAnsi="Times New Roman" w:cs="Times New Roman"/>
          <w:b/>
          <w:bCs/>
          <w:sz w:val="24"/>
          <w:szCs w:val="24"/>
          <w:lang w:eastAsia="ru-RU"/>
        </w:rPr>
        <w:t>Приложение N 1</w:t>
      </w:r>
      <w:r w:rsidRPr="00983D8E">
        <w:rPr>
          <w:rFonts w:ascii="Times New Roman" w:eastAsia="Times New Roman" w:hAnsi="Times New Roman" w:cs="Times New Roman"/>
          <w:b/>
          <w:bCs/>
          <w:sz w:val="24"/>
          <w:szCs w:val="24"/>
          <w:lang w:eastAsia="ru-RU"/>
        </w:rPr>
        <w:br/>
        <w:t> к регламенту</w:t>
      </w:r>
    </w:p>
    <w:p w:rsidR="00E3729F" w:rsidRPr="00983D8E" w:rsidRDefault="00E3729F" w:rsidP="00D47ABE">
      <w:pPr>
        <w:pStyle w:val="a4"/>
        <w:jc w:val="right"/>
        <w:rPr>
          <w:rFonts w:ascii="Times New Roman" w:eastAsia="Times New Roman" w:hAnsi="Times New Roman" w:cs="Times New Roman"/>
          <w:sz w:val="24"/>
          <w:szCs w:val="24"/>
          <w:lang w:eastAsia="ru-RU"/>
        </w:rPr>
      </w:pPr>
      <w:r w:rsidRPr="00983D8E">
        <w:rPr>
          <w:rFonts w:ascii="Times New Roman" w:eastAsia="Times New Roman" w:hAnsi="Times New Roman" w:cs="Times New Roman"/>
          <w:b/>
          <w:bCs/>
          <w:sz w:val="24"/>
          <w:szCs w:val="24"/>
          <w:bdr w:val="none" w:sz="0" w:space="0" w:color="auto" w:frame="1"/>
          <w:lang w:eastAsia="ru-RU"/>
        </w:rPr>
        <w:t>Форма заявления</w:t>
      </w:r>
    </w:p>
    <w:tbl>
      <w:tblPr>
        <w:tblW w:w="0" w:type="auto"/>
        <w:tblCellMar>
          <w:left w:w="0" w:type="dxa"/>
          <w:right w:w="0" w:type="dxa"/>
        </w:tblCellMar>
        <w:tblLook w:val="04A0"/>
      </w:tblPr>
      <w:tblGrid>
        <w:gridCol w:w="3120"/>
        <w:gridCol w:w="254"/>
        <w:gridCol w:w="6265"/>
      </w:tblGrid>
      <w:tr w:rsidR="00D36C6A" w:rsidRPr="00983D8E" w:rsidTr="00D36C6A">
        <w:trPr>
          <w:trHeight w:val="15"/>
        </w:trPr>
        <w:tc>
          <w:tcPr>
            <w:tcW w:w="4386" w:type="dxa"/>
            <w:tcBorders>
              <w:top w:val="nil"/>
              <w:left w:val="nil"/>
              <w:bottom w:val="nil"/>
              <w:right w:val="nil"/>
            </w:tcBorders>
            <w:shd w:val="clear" w:color="auto" w:fill="auto"/>
            <w:hideMark/>
          </w:tcPr>
          <w:p w:rsidR="00E3729F" w:rsidRPr="00983D8E" w:rsidRDefault="00E3729F" w:rsidP="00E3729F">
            <w:pPr>
              <w:pStyle w:val="a4"/>
              <w:rPr>
                <w:rFonts w:ascii="Times New Roman" w:eastAsia="Times New Roman" w:hAnsi="Times New Roman" w:cs="Times New Roman"/>
                <w:sz w:val="24"/>
                <w:szCs w:val="24"/>
                <w:lang w:eastAsia="ru-RU"/>
              </w:rPr>
            </w:pPr>
          </w:p>
        </w:tc>
        <w:tc>
          <w:tcPr>
            <w:tcW w:w="388" w:type="dxa"/>
            <w:tcBorders>
              <w:top w:val="nil"/>
              <w:left w:val="nil"/>
              <w:bottom w:val="nil"/>
              <w:right w:val="nil"/>
            </w:tcBorders>
            <w:shd w:val="clear" w:color="auto" w:fill="auto"/>
            <w:hideMark/>
          </w:tcPr>
          <w:p w:rsidR="00E3729F" w:rsidRPr="00983D8E" w:rsidRDefault="00E3729F" w:rsidP="00E3729F">
            <w:pPr>
              <w:pStyle w:val="a4"/>
              <w:rPr>
                <w:rFonts w:ascii="Times New Roman" w:eastAsia="Times New Roman" w:hAnsi="Times New Roman" w:cs="Times New Roman"/>
                <w:sz w:val="24"/>
                <w:szCs w:val="24"/>
                <w:lang w:eastAsia="ru-RU"/>
              </w:rPr>
            </w:pPr>
          </w:p>
        </w:tc>
        <w:tc>
          <w:tcPr>
            <w:tcW w:w="4865" w:type="dxa"/>
            <w:tcBorders>
              <w:top w:val="nil"/>
              <w:left w:val="nil"/>
              <w:bottom w:val="nil"/>
              <w:right w:val="nil"/>
            </w:tcBorders>
            <w:shd w:val="clear" w:color="auto" w:fill="auto"/>
            <w:hideMark/>
          </w:tcPr>
          <w:p w:rsidR="00E3729F" w:rsidRPr="00983D8E" w:rsidRDefault="00E3729F" w:rsidP="00E3729F">
            <w:pPr>
              <w:pStyle w:val="a4"/>
              <w:rPr>
                <w:rFonts w:ascii="Times New Roman" w:eastAsia="Times New Roman" w:hAnsi="Times New Roman" w:cs="Times New Roman"/>
                <w:sz w:val="24"/>
                <w:szCs w:val="24"/>
                <w:lang w:eastAsia="ru-RU"/>
              </w:rPr>
            </w:pPr>
          </w:p>
        </w:tc>
      </w:tr>
      <w:tr w:rsidR="00D36C6A" w:rsidRPr="00983D8E" w:rsidTr="00D36C6A">
        <w:tc>
          <w:tcPr>
            <w:tcW w:w="4774" w:type="dxa"/>
            <w:gridSpan w:val="2"/>
            <w:tcBorders>
              <w:top w:val="nil"/>
              <w:left w:val="nil"/>
              <w:bottom w:val="nil"/>
              <w:right w:val="nil"/>
            </w:tcBorders>
            <w:shd w:val="clear" w:color="auto" w:fill="auto"/>
            <w:tcMar>
              <w:top w:w="0" w:type="dxa"/>
              <w:left w:w="149" w:type="dxa"/>
              <w:bottom w:w="0" w:type="dxa"/>
              <w:right w:w="149" w:type="dxa"/>
            </w:tcMar>
            <w:hideMark/>
          </w:tcPr>
          <w:p w:rsidR="00E3729F" w:rsidRPr="00983D8E" w:rsidRDefault="00E3729F" w:rsidP="00E3729F">
            <w:pPr>
              <w:pStyle w:val="a4"/>
              <w:rPr>
                <w:rFonts w:ascii="Times New Roman" w:eastAsia="Times New Roman" w:hAnsi="Times New Roman" w:cs="Times New Roman"/>
                <w:sz w:val="24"/>
                <w:szCs w:val="24"/>
                <w:lang w:eastAsia="ru-RU"/>
              </w:rPr>
            </w:pPr>
          </w:p>
        </w:tc>
        <w:tc>
          <w:tcPr>
            <w:tcW w:w="4865" w:type="dxa"/>
            <w:tcBorders>
              <w:top w:val="nil"/>
              <w:left w:val="nil"/>
              <w:bottom w:val="nil"/>
              <w:right w:val="nil"/>
            </w:tcBorders>
            <w:shd w:val="clear" w:color="auto" w:fill="auto"/>
            <w:tcMar>
              <w:top w:w="0" w:type="dxa"/>
              <w:left w:w="149" w:type="dxa"/>
              <w:bottom w:w="0" w:type="dxa"/>
              <w:right w:w="149" w:type="dxa"/>
            </w:tcMar>
            <w:hideMark/>
          </w:tcPr>
          <w:p w:rsidR="00E3729F" w:rsidRPr="003A20D6" w:rsidRDefault="003A20D6" w:rsidP="00E3729F">
            <w:pPr>
              <w:pStyle w:val="a4"/>
              <w:rPr>
                <w:rFonts w:ascii="Times New Roman" w:eastAsia="Times New Roman" w:hAnsi="Times New Roman" w:cs="Times New Roman"/>
                <w:sz w:val="24"/>
                <w:szCs w:val="24"/>
                <w:lang w:eastAsia="ru-RU"/>
              </w:rPr>
            </w:pPr>
            <w:r w:rsidRPr="003A20D6">
              <w:rPr>
                <w:rFonts w:ascii="Times New Roman" w:eastAsia="Times New Roman" w:hAnsi="Times New Roman" w:cs="Times New Roman"/>
                <w:sz w:val="24"/>
                <w:szCs w:val="24"/>
                <w:lang w:eastAsia="ru-RU"/>
              </w:rPr>
              <w:t xml:space="preserve">Главе </w:t>
            </w:r>
            <w:proofErr w:type="spellStart"/>
            <w:r w:rsidR="00B43CCB" w:rsidRPr="003A20D6">
              <w:rPr>
                <w:rFonts w:ascii="Times New Roman" w:eastAsia="Times New Roman" w:hAnsi="Times New Roman" w:cs="Times New Roman"/>
                <w:sz w:val="24"/>
                <w:szCs w:val="24"/>
                <w:lang w:eastAsia="ru-RU"/>
              </w:rPr>
              <w:t>Екатериновского</w:t>
            </w:r>
            <w:proofErr w:type="spellEnd"/>
            <w:r w:rsidR="00B43CCB" w:rsidRPr="003A20D6">
              <w:rPr>
                <w:rFonts w:ascii="Times New Roman" w:eastAsia="Times New Roman" w:hAnsi="Times New Roman" w:cs="Times New Roman"/>
                <w:sz w:val="24"/>
                <w:szCs w:val="24"/>
                <w:lang w:eastAsia="ru-RU"/>
              </w:rPr>
              <w:t xml:space="preserve"> муниципального района</w:t>
            </w:r>
          </w:p>
          <w:p w:rsidR="00E3729F" w:rsidRPr="003A20D6" w:rsidRDefault="00E3729F" w:rsidP="00E3729F">
            <w:pPr>
              <w:pStyle w:val="a4"/>
              <w:rPr>
                <w:rFonts w:ascii="Times New Roman" w:eastAsia="Times New Roman" w:hAnsi="Times New Roman" w:cs="Times New Roman"/>
                <w:sz w:val="24"/>
                <w:szCs w:val="24"/>
                <w:lang w:eastAsia="ru-RU"/>
              </w:rPr>
            </w:pPr>
            <w:r w:rsidRPr="003A20D6">
              <w:rPr>
                <w:rFonts w:ascii="Times New Roman" w:eastAsia="Times New Roman" w:hAnsi="Times New Roman" w:cs="Times New Roman"/>
                <w:sz w:val="24"/>
                <w:szCs w:val="24"/>
                <w:lang w:eastAsia="ru-RU"/>
              </w:rPr>
              <w:t>от ___________________________________</w:t>
            </w:r>
          </w:p>
          <w:p w:rsidR="00E3729F" w:rsidRPr="003A20D6" w:rsidRDefault="00E3729F" w:rsidP="00E3729F">
            <w:pPr>
              <w:pStyle w:val="a4"/>
              <w:rPr>
                <w:rFonts w:ascii="Times New Roman" w:eastAsia="Times New Roman" w:hAnsi="Times New Roman" w:cs="Times New Roman"/>
                <w:sz w:val="24"/>
                <w:szCs w:val="24"/>
                <w:lang w:eastAsia="ru-RU"/>
              </w:rPr>
            </w:pPr>
            <w:r w:rsidRPr="003A20D6">
              <w:rPr>
                <w:rFonts w:ascii="Times New Roman" w:eastAsia="Times New Roman" w:hAnsi="Times New Roman" w:cs="Times New Roman"/>
                <w:sz w:val="24"/>
                <w:szCs w:val="24"/>
                <w:lang w:eastAsia="ru-RU"/>
              </w:rPr>
              <w:t>(Ф.И.О. полностью)</w:t>
            </w:r>
          </w:p>
          <w:p w:rsidR="00E3729F" w:rsidRPr="003A20D6" w:rsidRDefault="00E3729F" w:rsidP="00E3729F">
            <w:pPr>
              <w:pStyle w:val="a4"/>
              <w:rPr>
                <w:rFonts w:ascii="Times New Roman" w:eastAsia="Times New Roman" w:hAnsi="Times New Roman" w:cs="Times New Roman"/>
                <w:sz w:val="24"/>
                <w:szCs w:val="24"/>
                <w:lang w:eastAsia="ru-RU"/>
              </w:rPr>
            </w:pPr>
            <w:r w:rsidRPr="003A20D6">
              <w:rPr>
                <w:rFonts w:ascii="Times New Roman" w:eastAsia="Times New Roman" w:hAnsi="Times New Roman" w:cs="Times New Roman"/>
                <w:sz w:val="24"/>
                <w:szCs w:val="24"/>
                <w:lang w:eastAsia="ru-RU"/>
              </w:rPr>
              <w:t>Адрес: ________________________________</w:t>
            </w:r>
            <w:r w:rsidRPr="003A20D6">
              <w:rPr>
                <w:rFonts w:ascii="Times New Roman" w:eastAsia="Times New Roman" w:hAnsi="Times New Roman" w:cs="Times New Roman"/>
                <w:sz w:val="24"/>
                <w:szCs w:val="24"/>
                <w:lang w:eastAsia="ru-RU"/>
              </w:rPr>
              <w:br/>
            </w:r>
          </w:p>
          <w:p w:rsidR="00E3729F" w:rsidRPr="003A20D6" w:rsidRDefault="00E3729F" w:rsidP="00E3729F">
            <w:pPr>
              <w:pStyle w:val="a4"/>
              <w:rPr>
                <w:rFonts w:ascii="Times New Roman" w:eastAsia="Times New Roman" w:hAnsi="Times New Roman" w:cs="Times New Roman"/>
                <w:sz w:val="24"/>
                <w:szCs w:val="24"/>
                <w:lang w:eastAsia="ru-RU"/>
              </w:rPr>
            </w:pPr>
            <w:r w:rsidRPr="003A20D6">
              <w:rPr>
                <w:rFonts w:ascii="Times New Roman" w:eastAsia="Times New Roman" w:hAnsi="Times New Roman" w:cs="Times New Roman"/>
                <w:sz w:val="24"/>
                <w:szCs w:val="24"/>
                <w:lang w:eastAsia="ru-RU"/>
              </w:rPr>
              <w:t>______________________________________</w:t>
            </w:r>
            <w:r w:rsidRPr="003A20D6">
              <w:rPr>
                <w:rFonts w:ascii="Times New Roman" w:eastAsia="Times New Roman" w:hAnsi="Times New Roman" w:cs="Times New Roman"/>
                <w:sz w:val="24"/>
                <w:szCs w:val="24"/>
                <w:lang w:eastAsia="ru-RU"/>
              </w:rPr>
              <w:br/>
              <w:t>______________________________________</w:t>
            </w:r>
            <w:r w:rsidRPr="003A20D6">
              <w:rPr>
                <w:rFonts w:ascii="Times New Roman" w:eastAsia="Times New Roman" w:hAnsi="Times New Roman" w:cs="Times New Roman"/>
                <w:sz w:val="24"/>
                <w:szCs w:val="24"/>
                <w:lang w:eastAsia="ru-RU"/>
              </w:rPr>
              <w:br/>
              <w:t>Контактный телефон ____________________</w:t>
            </w:r>
          </w:p>
        </w:tc>
      </w:tr>
      <w:tr w:rsidR="00E3729F" w:rsidRPr="00983D8E" w:rsidTr="00D36C6A">
        <w:tc>
          <w:tcPr>
            <w:tcW w:w="9639" w:type="dxa"/>
            <w:gridSpan w:val="3"/>
            <w:tcBorders>
              <w:top w:val="nil"/>
              <w:left w:val="nil"/>
              <w:bottom w:val="nil"/>
              <w:right w:val="nil"/>
            </w:tcBorders>
            <w:shd w:val="clear" w:color="auto" w:fill="auto"/>
            <w:tcMar>
              <w:top w:w="0" w:type="dxa"/>
              <w:left w:w="149" w:type="dxa"/>
              <w:bottom w:w="0" w:type="dxa"/>
              <w:right w:w="149" w:type="dxa"/>
            </w:tcMar>
            <w:hideMark/>
          </w:tcPr>
          <w:p w:rsidR="00D47ABE" w:rsidRDefault="00D47ABE" w:rsidP="00D47ABE">
            <w:pPr>
              <w:pStyle w:val="a4"/>
              <w:jc w:val="center"/>
              <w:rPr>
                <w:rFonts w:ascii="Times New Roman" w:eastAsia="Times New Roman" w:hAnsi="Times New Roman" w:cs="Times New Roman"/>
                <w:sz w:val="24"/>
                <w:szCs w:val="24"/>
                <w:lang w:eastAsia="ru-RU"/>
              </w:rPr>
            </w:pPr>
          </w:p>
          <w:p w:rsidR="00E3729F" w:rsidRPr="00983D8E" w:rsidRDefault="00E3729F" w:rsidP="00D47ABE">
            <w:pPr>
              <w:pStyle w:val="a4"/>
              <w:jc w:val="center"/>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Заявление</w:t>
            </w:r>
          </w:p>
          <w:p w:rsidR="00E3729F" w:rsidRPr="00983D8E" w:rsidRDefault="00E3729F" w:rsidP="00E3729F">
            <w:pPr>
              <w:pStyle w:val="a4"/>
              <w:rPr>
                <w:rFonts w:ascii="Times New Roman" w:eastAsia="Times New Roman" w:hAnsi="Times New Roman" w:cs="Times New Roman"/>
                <w:sz w:val="24"/>
                <w:szCs w:val="24"/>
                <w:lang w:eastAsia="ru-RU"/>
              </w:rPr>
            </w:pPr>
          </w:p>
          <w:p w:rsidR="00E3729F" w:rsidRPr="00983D8E" w:rsidRDefault="00E3729F" w:rsidP="00D47ABE">
            <w:pPr>
              <w:pStyle w:val="a4"/>
              <w:ind w:firstLine="560"/>
              <w:jc w:val="both"/>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Прошу выдать акт освидетельствования, подтверждающий проведение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по адресу: ___________________________________________________________________________</w:t>
            </w:r>
            <w:r w:rsidRPr="00983D8E">
              <w:rPr>
                <w:rFonts w:ascii="Times New Roman" w:eastAsia="Times New Roman" w:hAnsi="Times New Roman" w:cs="Times New Roman"/>
                <w:sz w:val="24"/>
                <w:szCs w:val="24"/>
                <w:lang w:eastAsia="ru-RU"/>
              </w:rPr>
              <w:br/>
            </w:r>
          </w:p>
          <w:p w:rsidR="00D36C6A" w:rsidRDefault="00E3729F"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Приложение:</w:t>
            </w:r>
            <w:r w:rsidR="00D36C6A">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729F" w:rsidRPr="00983D8E" w:rsidRDefault="00E3729F"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br/>
            </w:r>
          </w:p>
          <w:p w:rsidR="00E3729F" w:rsidRPr="00983D8E" w:rsidRDefault="00E3729F"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Способ получения документов:</w:t>
            </w:r>
            <w:r w:rsidRPr="00983D8E">
              <w:rPr>
                <w:rFonts w:ascii="Times New Roman" w:eastAsia="Times New Roman" w:hAnsi="Times New Roman" w:cs="Times New Roman"/>
                <w:sz w:val="24"/>
                <w:szCs w:val="24"/>
                <w:lang w:eastAsia="ru-RU"/>
              </w:rPr>
              <w:br/>
            </w:r>
          </w:p>
          <w:p w:rsidR="00E3729F" w:rsidRPr="00983D8E" w:rsidRDefault="00E3729F"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лично ______________________________________________________;</w:t>
            </w:r>
            <w:r w:rsidRPr="00983D8E">
              <w:rPr>
                <w:rFonts w:ascii="Times New Roman" w:eastAsia="Times New Roman" w:hAnsi="Times New Roman" w:cs="Times New Roman"/>
                <w:sz w:val="24"/>
                <w:szCs w:val="24"/>
                <w:lang w:eastAsia="ru-RU"/>
              </w:rPr>
              <w:br/>
            </w:r>
          </w:p>
          <w:p w:rsidR="00E3729F" w:rsidRPr="00983D8E" w:rsidRDefault="00E3729F"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почтовым отправлением по адресу: ______________________________</w:t>
            </w:r>
            <w:r w:rsidRPr="00983D8E">
              <w:rPr>
                <w:rFonts w:ascii="Times New Roman" w:eastAsia="Times New Roman" w:hAnsi="Times New Roman" w:cs="Times New Roman"/>
                <w:sz w:val="24"/>
                <w:szCs w:val="24"/>
                <w:lang w:eastAsia="ru-RU"/>
              </w:rPr>
              <w:br/>
            </w:r>
          </w:p>
          <w:p w:rsidR="00D36C6A" w:rsidRPr="00D36C6A" w:rsidRDefault="00E3729F" w:rsidP="00D36C6A">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_________________________________________________________________;</w:t>
            </w:r>
            <w:r w:rsidRPr="00983D8E">
              <w:rPr>
                <w:rFonts w:ascii="Times New Roman" w:eastAsia="Times New Roman" w:hAnsi="Times New Roman" w:cs="Times New Roman"/>
                <w:sz w:val="24"/>
                <w:szCs w:val="24"/>
                <w:lang w:eastAsia="ru-RU"/>
              </w:rPr>
              <w:br/>
              <w:t>на адрес электронной почты (для сообщения о получении документов): ________________________________________________________________</w:t>
            </w:r>
            <w:r w:rsidR="00D36C6A">
              <w:rPr>
                <w:rFonts w:ascii="Times New Roman" w:eastAsia="Calibri" w:hAnsi="Times New Roman" w:cs="Times New Roman"/>
                <w:sz w:val="26"/>
                <w:szCs w:val="28"/>
              </w:rPr>
              <w:t xml:space="preserve"> </w:t>
            </w:r>
          </w:p>
          <w:p w:rsidR="00D36C6A" w:rsidRDefault="00D36C6A" w:rsidP="00D36C6A">
            <w:pPr>
              <w:pStyle w:val="ConsPlusNonformat"/>
              <w:ind w:firstLine="567"/>
              <w:rPr>
                <w:rFonts w:ascii="Times New Roman" w:eastAsia="Calibri" w:hAnsi="Times New Roman" w:cs="Times New Roman"/>
                <w:sz w:val="26"/>
                <w:szCs w:val="28"/>
              </w:rPr>
            </w:pPr>
            <w:r>
              <w:rPr>
                <w:rFonts w:ascii="Times New Roman" w:eastAsia="Calibri" w:hAnsi="Times New Roman" w:cs="Times New Roman"/>
                <w:sz w:val="26"/>
                <w:szCs w:val="28"/>
              </w:rPr>
              <w:t>Настоящим заявлением  я  ___________________________________________</w:t>
            </w:r>
          </w:p>
          <w:p w:rsidR="00D36C6A" w:rsidRDefault="00D36C6A" w:rsidP="00D36C6A">
            <w:pPr>
              <w:pStyle w:val="ConsPlusNonformat"/>
            </w:pPr>
            <w:r>
              <w:rPr>
                <w:rFonts w:ascii="Times New Roman" w:eastAsia="Calibri" w:hAnsi="Times New Roman" w:cs="Times New Roman"/>
                <w:sz w:val="26"/>
                <w:szCs w:val="28"/>
              </w:rPr>
              <w:t>____________________________________________________________________</w:t>
            </w:r>
          </w:p>
          <w:p w:rsidR="00D36C6A" w:rsidRDefault="00D36C6A" w:rsidP="00D36C6A">
            <w:pPr>
              <w:pStyle w:val="ConsPlusNonformat"/>
              <w:jc w:val="center"/>
            </w:pPr>
            <w:r>
              <w:rPr>
                <w:rFonts w:ascii="Times New Roman" w:eastAsia="Calibri" w:hAnsi="Times New Roman" w:cs="Times New Roman"/>
              </w:rPr>
              <w:t>(Фамилия, имя, отчество (при наличии), в случае если застройщиком является физическое лицо)</w:t>
            </w:r>
          </w:p>
          <w:p w:rsidR="00D36C6A" w:rsidRDefault="00D36C6A" w:rsidP="00D36C6A">
            <w:pPr>
              <w:jc w:val="both"/>
              <w:rPr>
                <w:rFonts w:ascii="Times New Roman" w:hAnsi="Times New Roman" w:cs="Times New Roman"/>
                <w:sz w:val="24"/>
                <w:szCs w:val="24"/>
              </w:rPr>
            </w:pPr>
            <w:r w:rsidRPr="00D36C6A">
              <w:rPr>
                <w:rFonts w:ascii="Times New Roman" w:eastAsia="Calibri" w:hAnsi="Times New Roman" w:cs="Times New Roman"/>
                <w:sz w:val="24"/>
                <w:szCs w:val="24"/>
              </w:rPr>
              <w:t>даю согласие на обработку персональных данных</w:t>
            </w:r>
            <w:r w:rsidRPr="00D36C6A">
              <w:rPr>
                <w:rStyle w:val="a9"/>
                <w:rFonts w:ascii="Times New Roman" w:eastAsia="Calibri" w:hAnsi="Times New Roman" w:cs="Times New Roman"/>
                <w:b/>
                <w:bCs/>
                <w:sz w:val="24"/>
                <w:szCs w:val="24"/>
              </w:rPr>
              <w:footnoteReference w:id="1"/>
            </w:r>
            <w:r w:rsidRPr="00D36C6A">
              <w:rPr>
                <w:rFonts w:ascii="Times New Roman" w:eastAsia="Calibri" w:hAnsi="Times New Roman" w:cs="Times New Roman"/>
                <w:sz w:val="24"/>
                <w:szCs w:val="24"/>
              </w:rPr>
              <w:t>.</w:t>
            </w:r>
          </w:p>
          <w:p w:rsidR="00D36C6A" w:rsidRPr="00D36C6A" w:rsidRDefault="00D36C6A" w:rsidP="00D36C6A">
            <w:pPr>
              <w:rPr>
                <w:rFonts w:ascii="Times New Roman" w:hAnsi="Times New Roman" w:cs="Times New Roman"/>
                <w:sz w:val="24"/>
                <w:szCs w:val="24"/>
              </w:rPr>
            </w:pPr>
            <w:r w:rsidRPr="00D36C6A">
              <w:rPr>
                <w:rFonts w:ascii="Times New Roman" w:hAnsi="Times New Roman" w:cs="Times New Roman"/>
                <w:sz w:val="24"/>
                <w:szCs w:val="24"/>
              </w:rPr>
              <w:t>_____________________________________   ___________________________________</w:t>
            </w:r>
          </w:p>
          <w:p w:rsidR="00D36C6A" w:rsidRPr="00D36C6A" w:rsidRDefault="00D36C6A" w:rsidP="00D36C6A">
            <w:pPr>
              <w:pStyle w:val="a4"/>
              <w:rPr>
                <w:rFonts w:ascii="Times New Roman" w:hAnsi="Times New Roman" w:cs="Times New Roman"/>
              </w:rPr>
            </w:pPr>
            <w:r w:rsidRPr="00D36C6A">
              <w:rPr>
                <w:rFonts w:ascii="Times New Roman" w:hAnsi="Times New Roman" w:cs="Times New Roman"/>
              </w:rPr>
              <w:t xml:space="preserve">             (дата)                                                                                (подпись, Ф.И.О.)</w:t>
            </w:r>
          </w:p>
          <w:p w:rsidR="00D36C6A" w:rsidRPr="00D36C6A" w:rsidRDefault="00D36C6A" w:rsidP="00D36C6A">
            <w:pPr>
              <w:rPr>
                <w:rFonts w:ascii="Times New Roman" w:eastAsia="Calibri" w:hAnsi="Times New Roman" w:cs="Times New Roman"/>
                <w:sz w:val="24"/>
                <w:szCs w:val="24"/>
              </w:rPr>
            </w:pPr>
          </w:p>
          <w:p w:rsidR="00E3729F" w:rsidRPr="00983D8E" w:rsidRDefault="00E3729F" w:rsidP="00E3729F">
            <w:pPr>
              <w:pStyle w:val="a4"/>
              <w:rPr>
                <w:rFonts w:ascii="Times New Roman" w:eastAsia="Times New Roman" w:hAnsi="Times New Roman" w:cs="Times New Roman"/>
                <w:sz w:val="24"/>
                <w:szCs w:val="24"/>
                <w:lang w:eastAsia="ru-RU"/>
              </w:rPr>
            </w:pPr>
          </w:p>
        </w:tc>
      </w:tr>
    </w:tbl>
    <w:p w:rsidR="00F11E23" w:rsidRPr="00983D8E" w:rsidRDefault="00F11E23" w:rsidP="00E3729F">
      <w:pPr>
        <w:pStyle w:val="a4"/>
        <w:rPr>
          <w:rFonts w:ascii="Times New Roman" w:eastAsia="Times New Roman" w:hAnsi="Times New Roman" w:cs="Times New Roman"/>
          <w:b/>
          <w:bCs/>
          <w:sz w:val="24"/>
          <w:szCs w:val="24"/>
          <w:lang w:eastAsia="ru-RU"/>
        </w:rPr>
      </w:pPr>
    </w:p>
    <w:p w:rsidR="00F11E23" w:rsidRPr="00983D8E" w:rsidRDefault="00F11E23" w:rsidP="00E3729F">
      <w:pPr>
        <w:pStyle w:val="a4"/>
        <w:rPr>
          <w:rFonts w:ascii="Times New Roman" w:eastAsia="Times New Roman" w:hAnsi="Times New Roman" w:cs="Times New Roman"/>
          <w:b/>
          <w:bCs/>
          <w:sz w:val="24"/>
          <w:szCs w:val="24"/>
          <w:lang w:eastAsia="ru-RU"/>
        </w:rPr>
      </w:pPr>
    </w:p>
    <w:p w:rsidR="00F11E23" w:rsidRPr="00983D8E" w:rsidRDefault="00F11E23" w:rsidP="00E3729F">
      <w:pPr>
        <w:pStyle w:val="a4"/>
        <w:rPr>
          <w:rFonts w:ascii="Times New Roman" w:eastAsia="Times New Roman" w:hAnsi="Times New Roman" w:cs="Times New Roman"/>
          <w:b/>
          <w:bCs/>
          <w:sz w:val="24"/>
          <w:szCs w:val="24"/>
          <w:lang w:eastAsia="ru-RU"/>
        </w:rPr>
      </w:pPr>
    </w:p>
    <w:p w:rsidR="00F11E23" w:rsidRDefault="00F11E23" w:rsidP="00E3729F">
      <w:pPr>
        <w:pStyle w:val="a4"/>
        <w:rPr>
          <w:rFonts w:ascii="Times New Roman" w:eastAsia="Times New Roman" w:hAnsi="Times New Roman" w:cs="Times New Roman"/>
          <w:b/>
          <w:bCs/>
          <w:sz w:val="24"/>
          <w:szCs w:val="24"/>
          <w:lang w:eastAsia="ru-RU"/>
        </w:rPr>
      </w:pPr>
    </w:p>
    <w:p w:rsidR="00D47ABE" w:rsidRDefault="00D47ABE" w:rsidP="00E3729F">
      <w:pPr>
        <w:pStyle w:val="a4"/>
        <w:rPr>
          <w:rFonts w:ascii="Times New Roman" w:eastAsia="Times New Roman" w:hAnsi="Times New Roman" w:cs="Times New Roman"/>
          <w:b/>
          <w:bCs/>
          <w:sz w:val="24"/>
          <w:szCs w:val="24"/>
          <w:lang w:eastAsia="ru-RU"/>
        </w:rPr>
      </w:pPr>
    </w:p>
    <w:p w:rsidR="00D47ABE" w:rsidRDefault="00D47ABE" w:rsidP="00E3729F">
      <w:pPr>
        <w:pStyle w:val="a4"/>
        <w:rPr>
          <w:rFonts w:ascii="Times New Roman" w:eastAsia="Times New Roman" w:hAnsi="Times New Roman" w:cs="Times New Roman"/>
          <w:b/>
          <w:bCs/>
          <w:sz w:val="24"/>
          <w:szCs w:val="24"/>
          <w:lang w:eastAsia="ru-RU"/>
        </w:rPr>
      </w:pPr>
    </w:p>
    <w:p w:rsidR="00F11E23" w:rsidRPr="00983D8E" w:rsidRDefault="00D36C6A" w:rsidP="00E3729F">
      <w:pPr>
        <w:pStyle w:val="a4"/>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5B4D4E">
        <w:rPr>
          <w:rFonts w:ascii="Times New Roman" w:eastAsia="Times New Roman" w:hAnsi="Times New Roman" w:cs="Times New Roman"/>
          <w:b/>
          <w:bCs/>
          <w:sz w:val="24"/>
          <w:szCs w:val="24"/>
          <w:lang w:eastAsia="ru-RU"/>
        </w:rPr>
        <w:t xml:space="preserve"> </w:t>
      </w:r>
    </w:p>
    <w:p w:rsidR="005B4D4E" w:rsidRDefault="005B4D4E" w:rsidP="00D47ABE">
      <w:pPr>
        <w:pStyle w:val="a4"/>
        <w:jc w:val="right"/>
        <w:rPr>
          <w:rFonts w:ascii="Times New Roman" w:eastAsia="Times New Roman" w:hAnsi="Times New Roman" w:cs="Times New Roman"/>
          <w:b/>
          <w:bCs/>
          <w:sz w:val="24"/>
          <w:szCs w:val="24"/>
          <w:lang w:eastAsia="ru-RU"/>
        </w:rPr>
      </w:pPr>
    </w:p>
    <w:p w:rsidR="005B4D4E" w:rsidRDefault="005B4D4E" w:rsidP="00D47ABE">
      <w:pPr>
        <w:pStyle w:val="a4"/>
        <w:jc w:val="right"/>
        <w:rPr>
          <w:rFonts w:ascii="Times New Roman" w:eastAsia="Times New Roman" w:hAnsi="Times New Roman" w:cs="Times New Roman"/>
          <w:b/>
          <w:bCs/>
          <w:sz w:val="24"/>
          <w:szCs w:val="24"/>
          <w:lang w:eastAsia="ru-RU"/>
        </w:rPr>
      </w:pPr>
    </w:p>
    <w:p w:rsidR="00E3729F" w:rsidRPr="00983D8E" w:rsidRDefault="00E3729F" w:rsidP="00D47ABE">
      <w:pPr>
        <w:pStyle w:val="a4"/>
        <w:jc w:val="right"/>
        <w:rPr>
          <w:rFonts w:ascii="Times New Roman" w:eastAsia="Times New Roman" w:hAnsi="Times New Roman" w:cs="Times New Roman"/>
          <w:b/>
          <w:bCs/>
          <w:sz w:val="24"/>
          <w:szCs w:val="24"/>
          <w:lang w:eastAsia="ru-RU"/>
        </w:rPr>
      </w:pPr>
      <w:r w:rsidRPr="00983D8E">
        <w:rPr>
          <w:rFonts w:ascii="Times New Roman" w:eastAsia="Times New Roman" w:hAnsi="Times New Roman" w:cs="Times New Roman"/>
          <w:b/>
          <w:bCs/>
          <w:sz w:val="24"/>
          <w:szCs w:val="24"/>
          <w:lang w:eastAsia="ru-RU"/>
        </w:rPr>
        <w:t>Приложение N 2</w:t>
      </w:r>
      <w:r w:rsidRPr="00983D8E">
        <w:rPr>
          <w:rFonts w:ascii="Times New Roman" w:eastAsia="Times New Roman" w:hAnsi="Times New Roman" w:cs="Times New Roman"/>
          <w:b/>
          <w:bCs/>
          <w:sz w:val="24"/>
          <w:szCs w:val="24"/>
          <w:lang w:eastAsia="ru-RU"/>
        </w:rPr>
        <w:br/>
        <w:t>к регламенту</w:t>
      </w:r>
    </w:p>
    <w:p w:rsidR="00E3729F" w:rsidRPr="00983D8E" w:rsidRDefault="00E3729F" w:rsidP="00D47ABE">
      <w:pPr>
        <w:pStyle w:val="a4"/>
        <w:jc w:val="right"/>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w:t>
      </w:r>
      <w:r w:rsidRPr="00983D8E">
        <w:rPr>
          <w:rFonts w:ascii="Times New Roman" w:eastAsia="Times New Roman" w:hAnsi="Times New Roman" w:cs="Times New Roman"/>
          <w:sz w:val="24"/>
          <w:szCs w:val="24"/>
          <w:lang w:eastAsia="ru-RU"/>
        </w:rPr>
        <w:br/>
      </w:r>
      <w:r w:rsidRPr="00983D8E">
        <w:rPr>
          <w:rFonts w:ascii="Times New Roman" w:eastAsia="Times New Roman" w:hAnsi="Times New Roman" w:cs="Times New Roman"/>
          <w:b/>
          <w:bCs/>
          <w:sz w:val="24"/>
          <w:szCs w:val="24"/>
          <w:bdr w:val="none" w:sz="0" w:space="0" w:color="auto" w:frame="1"/>
          <w:lang w:eastAsia="ru-RU"/>
        </w:rPr>
        <w:t>Форма уведомления</w:t>
      </w:r>
    </w:p>
    <w:tbl>
      <w:tblPr>
        <w:tblW w:w="0" w:type="auto"/>
        <w:tblCellMar>
          <w:left w:w="0" w:type="dxa"/>
          <w:right w:w="0" w:type="dxa"/>
        </w:tblCellMar>
        <w:tblLook w:val="04A0"/>
      </w:tblPr>
      <w:tblGrid>
        <w:gridCol w:w="5418"/>
        <w:gridCol w:w="4221"/>
      </w:tblGrid>
      <w:tr w:rsidR="00E3729F" w:rsidRPr="00983D8E" w:rsidTr="00E3729F">
        <w:trPr>
          <w:trHeight w:val="15"/>
        </w:trPr>
        <w:tc>
          <w:tcPr>
            <w:tcW w:w="5914" w:type="dxa"/>
            <w:tcBorders>
              <w:top w:val="nil"/>
              <w:left w:val="nil"/>
              <w:bottom w:val="nil"/>
              <w:right w:val="nil"/>
            </w:tcBorders>
            <w:shd w:val="clear" w:color="auto" w:fill="auto"/>
            <w:hideMark/>
          </w:tcPr>
          <w:p w:rsidR="00E3729F" w:rsidRPr="00983D8E" w:rsidRDefault="00E3729F" w:rsidP="00E3729F">
            <w:pPr>
              <w:pStyle w:val="a4"/>
              <w:rPr>
                <w:rFonts w:ascii="Times New Roman" w:eastAsia="Times New Roman" w:hAnsi="Times New Roman" w:cs="Times New Roman"/>
                <w:sz w:val="24"/>
                <w:szCs w:val="24"/>
                <w:lang w:eastAsia="ru-RU"/>
              </w:rPr>
            </w:pPr>
          </w:p>
        </w:tc>
        <w:tc>
          <w:tcPr>
            <w:tcW w:w="4250" w:type="dxa"/>
            <w:tcBorders>
              <w:top w:val="nil"/>
              <w:left w:val="nil"/>
              <w:bottom w:val="nil"/>
              <w:right w:val="nil"/>
            </w:tcBorders>
            <w:shd w:val="clear" w:color="auto" w:fill="auto"/>
            <w:hideMark/>
          </w:tcPr>
          <w:p w:rsidR="00E3729F" w:rsidRPr="00983D8E" w:rsidRDefault="00E3729F" w:rsidP="00E3729F">
            <w:pPr>
              <w:pStyle w:val="a4"/>
              <w:rPr>
                <w:rFonts w:ascii="Times New Roman" w:eastAsia="Times New Roman" w:hAnsi="Times New Roman" w:cs="Times New Roman"/>
                <w:sz w:val="24"/>
                <w:szCs w:val="24"/>
                <w:lang w:eastAsia="ru-RU"/>
              </w:rPr>
            </w:pPr>
          </w:p>
        </w:tc>
      </w:tr>
      <w:tr w:rsidR="00E3729F" w:rsidRPr="00983D8E" w:rsidTr="00E3729F">
        <w:tc>
          <w:tcPr>
            <w:tcW w:w="5914" w:type="dxa"/>
            <w:tcBorders>
              <w:top w:val="nil"/>
              <w:left w:val="nil"/>
              <w:bottom w:val="nil"/>
              <w:right w:val="nil"/>
            </w:tcBorders>
            <w:shd w:val="clear" w:color="auto" w:fill="auto"/>
            <w:tcMar>
              <w:top w:w="0" w:type="dxa"/>
              <w:left w:w="149" w:type="dxa"/>
              <w:bottom w:w="0" w:type="dxa"/>
              <w:right w:w="149" w:type="dxa"/>
            </w:tcMar>
            <w:hideMark/>
          </w:tcPr>
          <w:p w:rsidR="00E3729F" w:rsidRPr="00983D8E" w:rsidRDefault="00E3729F" w:rsidP="00E3729F">
            <w:pPr>
              <w:pStyle w:val="a4"/>
              <w:rPr>
                <w:rFonts w:ascii="Times New Roman" w:eastAsia="Times New Roman" w:hAnsi="Times New Roman" w:cs="Times New Roman"/>
                <w:sz w:val="24"/>
                <w:szCs w:val="24"/>
                <w:lang w:eastAsia="ru-RU"/>
              </w:rPr>
            </w:pPr>
          </w:p>
        </w:tc>
        <w:tc>
          <w:tcPr>
            <w:tcW w:w="4250" w:type="dxa"/>
            <w:tcBorders>
              <w:top w:val="nil"/>
              <w:left w:val="nil"/>
              <w:bottom w:val="nil"/>
              <w:right w:val="nil"/>
            </w:tcBorders>
            <w:shd w:val="clear" w:color="auto" w:fill="auto"/>
            <w:tcMar>
              <w:top w:w="0" w:type="dxa"/>
              <w:left w:w="149" w:type="dxa"/>
              <w:bottom w:w="0" w:type="dxa"/>
              <w:right w:w="149" w:type="dxa"/>
            </w:tcMar>
            <w:hideMark/>
          </w:tcPr>
          <w:p w:rsidR="00F11E23" w:rsidRPr="00983D8E" w:rsidRDefault="00F11E23" w:rsidP="00E3729F">
            <w:pPr>
              <w:pStyle w:val="a4"/>
              <w:rPr>
                <w:rFonts w:ascii="Times New Roman" w:eastAsia="Times New Roman" w:hAnsi="Times New Roman" w:cs="Times New Roman"/>
                <w:sz w:val="24"/>
                <w:szCs w:val="24"/>
                <w:lang w:eastAsia="ru-RU"/>
              </w:rPr>
            </w:pPr>
          </w:p>
          <w:p w:rsidR="00F11E23" w:rsidRPr="00983D8E" w:rsidRDefault="00F11E23" w:rsidP="00E3729F">
            <w:pPr>
              <w:pStyle w:val="a4"/>
              <w:rPr>
                <w:rFonts w:ascii="Times New Roman" w:eastAsia="Times New Roman" w:hAnsi="Times New Roman" w:cs="Times New Roman"/>
                <w:sz w:val="24"/>
                <w:szCs w:val="24"/>
                <w:lang w:eastAsia="ru-RU"/>
              </w:rPr>
            </w:pPr>
          </w:p>
          <w:p w:rsidR="00F11E23" w:rsidRPr="00983D8E" w:rsidRDefault="00F11E23" w:rsidP="00E3729F">
            <w:pPr>
              <w:pStyle w:val="a4"/>
              <w:rPr>
                <w:rFonts w:ascii="Times New Roman" w:eastAsia="Times New Roman" w:hAnsi="Times New Roman" w:cs="Times New Roman"/>
                <w:sz w:val="24"/>
                <w:szCs w:val="24"/>
                <w:lang w:eastAsia="ru-RU"/>
              </w:rPr>
            </w:pPr>
          </w:p>
          <w:p w:rsidR="00F11E23" w:rsidRPr="00983D8E" w:rsidRDefault="00F11E23" w:rsidP="00E3729F">
            <w:pPr>
              <w:pStyle w:val="a4"/>
              <w:rPr>
                <w:rFonts w:ascii="Times New Roman" w:eastAsia="Times New Roman" w:hAnsi="Times New Roman" w:cs="Times New Roman"/>
                <w:sz w:val="24"/>
                <w:szCs w:val="24"/>
                <w:lang w:eastAsia="ru-RU"/>
              </w:rPr>
            </w:pPr>
          </w:p>
          <w:p w:rsidR="00E3729F" w:rsidRPr="00983D8E" w:rsidRDefault="00E3729F"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Ф.И.О. заявителя: ________________</w:t>
            </w:r>
            <w:r w:rsidRPr="00983D8E">
              <w:rPr>
                <w:rFonts w:ascii="Times New Roman" w:eastAsia="Times New Roman" w:hAnsi="Times New Roman" w:cs="Times New Roman"/>
                <w:sz w:val="24"/>
                <w:szCs w:val="24"/>
                <w:lang w:eastAsia="ru-RU"/>
              </w:rPr>
              <w:br/>
              <w:t>_______________________________</w:t>
            </w:r>
            <w:r w:rsidRPr="00983D8E">
              <w:rPr>
                <w:rFonts w:ascii="Times New Roman" w:eastAsia="Times New Roman" w:hAnsi="Times New Roman" w:cs="Times New Roman"/>
                <w:sz w:val="24"/>
                <w:szCs w:val="24"/>
                <w:lang w:eastAsia="ru-RU"/>
              </w:rPr>
              <w:br/>
              <w:t>Адрес: _________________________</w:t>
            </w:r>
            <w:r w:rsidRPr="00983D8E">
              <w:rPr>
                <w:rFonts w:ascii="Times New Roman" w:eastAsia="Times New Roman" w:hAnsi="Times New Roman" w:cs="Times New Roman"/>
                <w:sz w:val="24"/>
                <w:szCs w:val="24"/>
                <w:lang w:eastAsia="ru-RU"/>
              </w:rPr>
              <w:br/>
              <w:t>_______________________________</w:t>
            </w:r>
            <w:r w:rsidRPr="00983D8E">
              <w:rPr>
                <w:rFonts w:ascii="Times New Roman" w:eastAsia="Times New Roman" w:hAnsi="Times New Roman" w:cs="Times New Roman"/>
                <w:sz w:val="24"/>
                <w:szCs w:val="24"/>
                <w:lang w:eastAsia="ru-RU"/>
              </w:rPr>
              <w:br/>
              <w:t>_______________________________</w:t>
            </w:r>
          </w:p>
        </w:tc>
      </w:tr>
      <w:tr w:rsidR="00E3729F" w:rsidRPr="00983D8E" w:rsidTr="00E3729F">
        <w:tc>
          <w:tcPr>
            <w:tcW w:w="10164" w:type="dxa"/>
            <w:gridSpan w:val="2"/>
            <w:tcBorders>
              <w:top w:val="nil"/>
              <w:left w:val="nil"/>
              <w:bottom w:val="nil"/>
              <w:right w:val="nil"/>
            </w:tcBorders>
            <w:shd w:val="clear" w:color="auto" w:fill="auto"/>
            <w:tcMar>
              <w:top w:w="0" w:type="dxa"/>
              <w:left w:w="149" w:type="dxa"/>
              <w:bottom w:w="0" w:type="dxa"/>
              <w:right w:w="149" w:type="dxa"/>
            </w:tcMar>
            <w:hideMark/>
          </w:tcPr>
          <w:p w:rsidR="00E3729F" w:rsidRPr="00983D8E" w:rsidRDefault="00E3729F" w:rsidP="00F11E23">
            <w:pPr>
              <w:pStyle w:val="a4"/>
              <w:jc w:val="center"/>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Уведомление</w:t>
            </w:r>
            <w:r w:rsidRPr="00983D8E">
              <w:rPr>
                <w:rFonts w:ascii="Times New Roman" w:eastAsia="Times New Roman" w:hAnsi="Times New Roman" w:cs="Times New Roman"/>
                <w:sz w:val="24"/>
                <w:szCs w:val="24"/>
                <w:lang w:eastAsia="ru-RU"/>
              </w:rPr>
              <w:br/>
              <w:t>об отказе в приеме документов</w:t>
            </w:r>
          </w:p>
          <w:p w:rsidR="00E3729F" w:rsidRPr="00983D8E" w:rsidRDefault="00E3729F" w:rsidP="00E3729F">
            <w:pPr>
              <w:pStyle w:val="a4"/>
              <w:rPr>
                <w:rFonts w:ascii="Times New Roman" w:eastAsia="Times New Roman" w:hAnsi="Times New Roman" w:cs="Times New Roman"/>
                <w:sz w:val="24"/>
                <w:szCs w:val="24"/>
                <w:lang w:eastAsia="ru-RU"/>
              </w:rPr>
            </w:pPr>
          </w:p>
          <w:p w:rsidR="00E3729F" w:rsidRPr="00983D8E" w:rsidRDefault="00E3729F" w:rsidP="00D36C6A">
            <w:pPr>
              <w:pStyle w:val="a4"/>
              <w:ind w:firstLine="560"/>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На основании пункта 2.7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Вам отказано в приеме документов по следующим основаниям: _________________________________________________________________</w:t>
            </w:r>
          </w:p>
          <w:p w:rsidR="00E3729F" w:rsidRPr="00983D8E" w:rsidRDefault="00E3729F" w:rsidP="00F11E23">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__________________________________________________________________</w:t>
            </w:r>
            <w:r w:rsidR="00F11E23" w:rsidRPr="00983D8E">
              <w:rPr>
                <w:rFonts w:ascii="Times New Roman" w:eastAsia="Times New Roman" w:hAnsi="Times New Roman" w:cs="Times New Roman"/>
                <w:sz w:val="24"/>
                <w:szCs w:val="24"/>
                <w:lang w:eastAsia="ru-RU"/>
              </w:rPr>
              <w:t xml:space="preserve"> </w:t>
            </w:r>
          </w:p>
          <w:p w:rsidR="00E3729F" w:rsidRPr="00983D8E" w:rsidRDefault="00E3729F"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__________________________________________________________________</w:t>
            </w:r>
            <w:r w:rsidR="00F11E23" w:rsidRPr="00983D8E">
              <w:rPr>
                <w:rFonts w:ascii="Times New Roman" w:eastAsia="Times New Roman" w:hAnsi="Times New Roman" w:cs="Times New Roman"/>
                <w:sz w:val="24"/>
                <w:szCs w:val="24"/>
                <w:lang w:eastAsia="ru-RU"/>
              </w:rPr>
              <w:t xml:space="preserve"> </w:t>
            </w:r>
          </w:p>
          <w:p w:rsidR="00E3729F" w:rsidRPr="00983D8E" w:rsidRDefault="00E3729F"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_____________________________  __________________  _______________________</w:t>
            </w:r>
          </w:p>
          <w:p w:rsidR="00F11E23" w:rsidRPr="00983D8E" w:rsidRDefault="00F11E23" w:rsidP="00E3729F">
            <w:pPr>
              <w:pStyle w:val="a4"/>
              <w:rPr>
                <w:rFonts w:ascii="Times New Roman" w:eastAsia="Times New Roman" w:hAnsi="Times New Roman" w:cs="Times New Roman"/>
                <w:sz w:val="24"/>
                <w:szCs w:val="24"/>
                <w:lang w:eastAsia="ru-RU"/>
              </w:rPr>
            </w:pPr>
          </w:p>
          <w:p w:rsidR="00E3729F"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w:t>
            </w:r>
            <w:r w:rsidR="00E3729F" w:rsidRPr="00983D8E">
              <w:rPr>
                <w:rFonts w:ascii="Times New Roman" w:eastAsia="Times New Roman" w:hAnsi="Times New Roman" w:cs="Times New Roman"/>
                <w:sz w:val="24"/>
                <w:szCs w:val="24"/>
                <w:lang w:eastAsia="ru-RU"/>
              </w:rPr>
              <w:t>  (должность)                                   (подпись)                                (Ф.И.О.)</w:t>
            </w:r>
            <w:r w:rsidR="00E3729F" w:rsidRPr="00983D8E">
              <w:rPr>
                <w:rFonts w:ascii="Times New Roman" w:eastAsia="Times New Roman" w:hAnsi="Times New Roman" w:cs="Times New Roman"/>
                <w:sz w:val="24"/>
                <w:szCs w:val="24"/>
                <w:lang w:eastAsia="ru-RU"/>
              </w:rPr>
              <w:br/>
            </w:r>
          </w:p>
        </w:tc>
      </w:tr>
    </w:tbl>
    <w:p w:rsidR="00E3729F" w:rsidRPr="00983D8E" w:rsidRDefault="00E3729F"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w:t>
      </w:r>
    </w:p>
    <w:p w:rsidR="00F11E23" w:rsidRPr="00983D8E" w:rsidRDefault="00E3729F" w:rsidP="00F11E23">
      <w:pPr>
        <w:pStyle w:val="a4"/>
        <w:jc w:val="right"/>
        <w:rPr>
          <w:rFonts w:ascii="Times New Roman" w:eastAsia="Times New Roman" w:hAnsi="Times New Roman" w:cs="Times New Roman"/>
          <w:b/>
          <w:bCs/>
          <w:sz w:val="24"/>
          <w:szCs w:val="24"/>
          <w:lang w:eastAsia="ru-RU"/>
        </w:rPr>
      </w:pPr>
      <w:r w:rsidRPr="00983D8E">
        <w:rPr>
          <w:rFonts w:ascii="Times New Roman" w:eastAsia="Times New Roman" w:hAnsi="Times New Roman" w:cs="Times New Roman"/>
          <w:b/>
          <w:bCs/>
          <w:sz w:val="24"/>
          <w:szCs w:val="24"/>
          <w:lang w:eastAsia="ru-RU"/>
        </w:rPr>
        <w:t>     </w:t>
      </w:r>
      <w:r w:rsidRPr="00983D8E">
        <w:rPr>
          <w:rFonts w:ascii="Times New Roman" w:eastAsia="Times New Roman" w:hAnsi="Times New Roman" w:cs="Times New Roman"/>
          <w:b/>
          <w:bCs/>
          <w:sz w:val="24"/>
          <w:szCs w:val="24"/>
          <w:lang w:eastAsia="ru-RU"/>
        </w:rPr>
        <w:br/>
      </w:r>
    </w:p>
    <w:p w:rsidR="00F11E23" w:rsidRPr="00983D8E" w:rsidRDefault="00F11E23" w:rsidP="00F11E23">
      <w:pPr>
        <w:pStyle w:val="a4"/>
        <w:jc w:val="right"/>
        <w:rPr>
          <w:rFonts w:ascii="Times New Roman" w:eastAsia="Times New Roman" w:hAnsi="Times New Roman" w:cs="Times New Roman"/>
          <w:b/>
          <w:bCs/>
          <w:sz w:val="24"/>
          <w:szCs w:val="24"/>
          <w:lang w:eastAsia="ru-RU"/>
        </w:rPr>
      </w:pPr>
    </w:p>
    <w:p w:rsidR="00F11E23" w:rsidRPr="00983D8E" w:rsidRDefault="00F11E23" w:rsidP="00F11E23">
      <w:pPr>
        <w:pStyle w:val="a4"/>
        <w:jc w:val="right"/>
        <w:rPr>
          <w:rFonts w:ascii="Times New Roman" w:eastAsia="Times New Roman" w:hAnsi="Times New Roman" w:cs="Times New Roman"/>
          <w:b/>
          <w:bCs/>
          <w:sz w:val="24"/>
          <w:szCs w:val="24"/>
          <w:lang w:eastAsia="ru-RU"/>
        </w:rPr>
      </w:pPr>
    </w:p>
    <w:p w:rsidR="00F11E23" w:rsidRPr="00983D8E" w:rsidRDefault="00F11E23" w:rsidP="00F11E23">
      <w:pPr>
        <w:pStyle w:val="a4"/>
        <w:jc w:val="right"/>
        <w:rPr>
          <w:rFonts w:ascii="Times New Roman" w:eastAsia="Times New Roman" w:hAnsi="Times New Roman" w:cs="Times New Roman"/>
          <w:b/>
          <w:bCs/>
          <w:sz w:val="24"/>
          <w:szCs w:val="24"/>
          <w:lang w:eastAsia="ru-RU"/>
        </w:rPr>
      </w:pPr>
    </w:p>
    <w:p w:rsidR="00F11E23" w:rsidRPr="00983D8E" w:rsidRDefault="00F11E23" w:rsidP="00F11E23">
      <w:pPr>
        <w:pStyle w:val="a4"/>
        <w:jc w:val="right"/>
        <w:rPr>
          <w:rFonts w:ascii="Times New Roman" w:eastAsia="Times New Roman" w:hAnsi="Times New Roman" w:cs="Times New Roman"/>
          <w:b/>
          <w:bCs/>
          <w:sz w:val="24"/>
          <w:szCs w:val="24"/>
          <w:lang w:eastAsia="ru-RU"/>
        </w:rPr>
      </w:pPr>
    </w:p>
    <w:p w:rsidR="00F11E23" w:rsidRPr="00983D8E" w:rsidRDefault="00F11E23" w:rsidP="00F11E23">
      <w:pPr>
        <w:pStyle w:val="a4"/>
        <w:jc w:val="right"/>
        <w:rPr>
          <w:rFonts w:ascii="Times New Roman" w:eastAsia="Times New Roman" w:hAnsi="Times New Roman" w:cs="Times New Roman"/>
          <w:b/>
          <w:bCs/>
          <w:sz w:val="24"/>
          <w:szCs w:val="24"/>
          <w:lang w:eastAsia="ru-RU"/>
        </w:rPr>
      </w:pPr>
    </w:p>
    <w:p w:rsidR="00F11E23" w:rsidRPr="00983D8E" w:rsidRDefault="00F11E23" w:rsidP="00F11E23">
      <w:pPr>
        <w:pStyle w:val="a4"/>
        <w:jc w:val="right"/>
        <w:rPr>
          <w:rFonts w:ascii="Times New Roman" w:eastAsia="Times New Roman" w:hAnsi="Times New Roman" w:cs="Times New Roman"/>
          <w:b/>
          <w:bCs/>
          <w:sz w:val="24"/>
          <w:szCs w:val="24"/>
          <w:lang w:eastAsia="ru-RU"/>
        </w:rPr>
      </w:pPr>
    </w:p>
    <w:p w:rsidR="00F11E23" w:rsidRPr="00983D8E" w:rsidRDefault="00F11E23" w:rsidP="00F11E23">
      <w:pPr>
        <w:pStyle w:val="a4"/>
        <w:jc w:val="right"/>
        <w:rPr>
          <w:rFonts w:ascii="Times New Roman" w:eastAsia="Times New Roman" w:hAnsi="Times New Roman" w:cs="Times New Roman"/>
          <w:b/>
          <w:bCs/>
          <w:sz w:val="24"/>
          <w:szCs w:val="24"/>
          <w:lang w:eastAsia="ru-RU"/>
        </w:rPr>
      </w:pPr>
    </w:p>
    <w:p w:rsidR="00F11E23" w:rsidRPr="00983D8E" w:rsidRDefault="00F11E23" w:rsidP="00F11E23">
      <w:pPr>
        <w:pStyle w:val="a4"/>
        <w:jc w:val="right"/>
        <w:rPr>
          <w:rFonts w:ascii="Times New Roman" w:eastAsia="Times New Roman" w:hAnsi="Times New Roman" w:cs="Times New Roman"/>
          <w:b/>
          <w:bCs/>
          <w:sz w:val="24"/>
          <w:szCs w:val="24"/>
          <w:lang w:eastAsia="ru-RU"/>
        </w:rPr>
      </w:pPr>
    </w:p>
    <w:p w:rsidR="00F11E23" w:rsidRPr="00983D8E" w:rsidRDefault="00F11E23" w:rsidP="00F11E23">
      <w:pPr>
        <w:pStyle w:val="a4"/>
        <w:jc w:val="right"/>
        <w:rPr>
          <w:rFonts w:ascii="Times New Roman" w:eastAsia="Times New Roman" w:hAnsi="Times New Roman" w:cs="Times New Roman"/>
          <w:b/>
          <w:bCs/>
          <w:sz w:val="24"/>
          <w:szCs w:val="24"/>
          <w:lang w:eastAsia="ru-RU"/>
        </w:rPr>
      </w:pPr>
    </w:p>
    <w:p w:rsidR="00F11E23" w:rsidRDefault="00F11E23" w:rsidP="00F11E23">
      <w:pPr>
        <w:pStyle w:val="a4"/>
        <w:jc w:val="right"/>
        <w:rPr>
          <w:rFonts w:ascii="Times New Roman" w:eastAsia="Times New Roman" w:hAnsi="Times New Roman" w:cs="Times New Roman"/>
          <w:b/>
          <w:bCs/>
          <w:sz w:val="24"/>
          <w:szCs w:val="24"/>
          <w:lang w:eastAsia="ru-RU"/>
        </w:rPr>
      </w:pPr>
    </w:p>
    <w:p w:rsidR="00D47ABE" w:rsidRDefault="00D47ABE" w:rsidP="00F11E23">
      <w:pPr>
        <w:pStyle w:val="a4"/>
        <w:jc w:val="right"/>
        <w:rPr>
          <w:rFonts w:ascii="Times New Roman" w:eastAsia="Times New Roman" w:hAnsi="Times New Roman" w:cs="Times New Roman"/>
          <w:b/>
          <w:bCs/>
          <w:sz w:val="24"/>
          <w:szCs w:val="24"/>
          <w:lang w:eastAsia="ru-RU"/>
        </w:rPr>
      </w:pPr>
    </w:p>
    <w:p w:rsidR="00D47ABE" w:rsidRDefault="00D47ABE" w:rsidP="00F11E23">
      <w:pPr>
        <w:pStyle w:val="a4"/>
        <w:jc w:val="right"/>
        <w:rPr>
          <w:rFonts w:ascii="Times New Roman" w:eastAsia="Times New Roman" w:hAnsi="Times New Roman" w:cs="Times New Roman"/>
          <w:b/>
          <w:bCs/>
          <w:sz w:val="24"/>
          <w:szCs w:val="24"/>
          <w:lang w:eastAsia="ru-RU"/>
        </w:rPr>
      </w:pPr>
    </w:p>
    <w:p w:rsidR="00D47ABE" w:rsidRDefault="00D47ABE" w:rsidP="00F11E23">
      <w:pPr>
        <w:pStyle w:val="a4"/>
        <w:jc w:val="right"/>
        <w:rPr>
          <w:rFonts w:ascii="Times New Roman" w:eastAsia="Times New Roman" w:hAnsi="Times New Roman" w:cs="Times New Roman"/>
          <w:b/>
          <w:bCs/>
          <w:sz w:val="24"/>
          <w:szCs w:val="24"/>
          <w:lang w:eastAsia="ru-RU"/>
        </w:rPr>
      </w:pPr>
    </w:p>
    <w:p w:rsidR="00D47ABE" w:rsidRDefault="00D47ABE" w:rsidP="00F11E23">
      <w:pPr>
        <w:pStyle w:val="a4"/>
        <w:jc w:val="right"/>
        <w:rPr>
          <w:rFonts w:ascii="Times New Roman" w:eastAsia="Times New Roman" w:hAnsi="Times New Roman" w:cs="Times New Roman"/>
          <w:b/>
          <w:bCs/>
          <w:sz w:val="24"/>
          <w:szCs w:val="24"/>
          <w:lang w:eastAsia="ru-RU"/>
        </w:rPr>
      </w:pPr>
    </w:p>
    <w:p w:rsidR="00F11E23" w:rsidRPr="00983D8E" w:rsidRDefault="00D36C6A" w:rsidP="00F11E23">
      <w:pPr>
        <w:pStyle w:val="a4"/>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D36C6A" w:rsidRDefault="00D36C6A" w:rsidP="00F11E23">
      <w:pPr>
        <w:pStyle w:val="a4"/>
        <w:jc w:val="right"/>
        <w:rPr>
          <w:rFonts w:ascii="Times New Roman" w:eastAsia="Times New Roman" w:hAnsi="Times New Roman" w:cs="Times New Roman"/>
          <w:b/>
          <w:bCs/>
          <w:sz w:val="24"/>
          <w:szCs w:val="24"/>
          <w:lang w:eastAsia="ru-RU"/>
        </w:rPr>
      </w:pPr>
    </w:p>
    <w:p w:rsidR="00D36C6A" w:rsidRDefault="00D36C6A" w:rsidP="00F11E23">
      <w:pPr>
        <w:pStyle w:val="a4"/>
        <w:jc w:val="right"/>
        <w:rPr>
          <w:rFonts w:ascii="Times New Roman" w:eastAsia="Times New Roman" w:hAnsi="Times New Roman" w:cs="Times New Roman"/>
          <w:b/>
          <w:bCs/>
          <w:sz w:val="24"/>
          <w:szCs w:val="24"/>
          <w:lang w:eastAsia="ru-RU"/>
        </w:rPr>
      </w:pPr>
    </w:p>
    <w:p w:rsidR="00D36C6A" w:rsidRDefault="00D36C6A" w:rsidP="00F11E23">
      <w:pPr>
        <w:pStyle w:val="a4"/>
        <w:jc w:val="right"/>
        <w:rPr>
          <w:rFonts w:ascii="Times New Roman" w:eastAsia="Times New Roman" w:hAnsi="Times New Roman" w:cs="Times New Roman"/>
          <w:b/>
          <w:bCs/>
          <w:sz w:val="24"/>
          <w:szCs w:val="24"/>
          <w:lang w:eastAsia="ru-RU"/>
        </w:rPr>
      </w:pPr>
    </w:p>
    <w:p w:rsidR="005B4D4E" w:rsidRDefault="005B4D4E" w:rsidP="00F11E23">
      <w:pPr>
        <w:pStyle w:val="a4"/>
        <w:jc w:val="right"/>
        <w:rPr>
          <w:rFonts w:ascii="Times New Roman" w:eastAsia="Times New Roman" w:hAnsi="Times New Roman" w:cs="Times New Roman"/>
          <w:b/>
          <w:bCs/>
          <w:sz w:val="24"/>
          <w:szCs w:val="24"/>
          <w:lang w:eastAsia="ru-RU"/>
        </w:rPr>
      </w:pPr>
    </w:p>
    <w:p w:rsidR="005B4D4E" w:rsidRDefault="005B4D4E" w:rsidP="00F11E23">
      <w:pPr>
        <w:pStyle w:val="a4"/>
        <w:jc w:val="right"/>
        <w:rPr>
          <w:rFonts w:ascii="Times New Roman" w:eastAsia="Times New Roman" w:hAnsi="Times New Roman" w:cs="Times New Roman"/>
          <w:b/>
          <w:bCs/>
          <w:sz w:val="24"/>
          <w:szCs w:val="24"/>
          <w:lang w:eastAsia="ru-RU"/>
        </w:rPr>
      </w:pPr>
    </w:p>
    <w:p w:rsidR="00D36C6A" w:rsidRDefault="00D36C6A" w:rsidP="00F11E23">
      <w:pPr>
        <w:pStyle w:val="a4"/>
        <w:jc w:val="right"/>
        <w:rPr>
          <w:rFonts w:ascii="Times New Roman" w:eastAsia="Times New Roman" w:hAnsi="Times New Roman" w:cs="Times New Roman"/>
          <w:b/>
          <w:bCs/>
          <w:sz w:val="24"/>
          <w:szCs w:val="24"/>
          <w:lang w:eastAsia="ru-RU"/>
        </w:rPr>
      </w:pPr>
    </w:p>
    <w:p w:rsidR="00D36C6A" w:rsidRDefault="00D36C6A" w:rsidP="00F11E23">
      <w:pPr>
        <w:pStyle w:val="a4"/>
        <w:jc w:val="right"/>
        <w:rPr>
          <w:rFonts w:ascii="Times New Roman" w:eastAsia="Times New Roman" w:hAnsi="Times New Roman" w:cs="Times New Roman"/>
          <w:b/>
          <w:bCs/>
          <w:sz w:val="24"/>
          <w:szCs w:val="24"/>
          <w:lang w:eastAsia="ru-RU"/>
        </w:rPr>
      </w:pPr>
    </w:p>
    <w:p w:rsidR="00E3729F" w:rsidRPr="00983D8E" w:rsidRDefault="00E3729F" w:rsidP="00F11E23">
      <w:pPr>
        <w:pStyle w:val="a4"/>
        <w:jc w:val="right"/>
        <w:rPr>
          <w:rFonts w:ascii="Times New Roman" w:eastAsia="Times New Roman" w:hAnsi="Times New Roman" w:cs="Times New Roman"/>
          <w:b/>
          <w:bCs/>
          <w:sz w:val="24"/>
          <w:szCs w:val="24"/>
          <w:lang w:eastAsia="ru-RU"/>
        </w:rPr>
      </w:pPr>
      <w:r w:rsidRPr="00983D8E">
        <w:rPr>
          <w:rFonts w:ascii="Times New Roman" w:eastAsia="Times New Roman" w:hAnsi="Times New Roman" w:cs="Times New Roman"/>
          <w:b/>
          <w:bCs/>
          <w:sz w:val="24"/>
          <w:szCs w:val="24"/>
          <w:lang w:eastAsia="ru-RU"/>
        </w:rPr>
        <w:t>Приложение N 3</w:t>
      </w:r>
      <w:r w:rsidRPr="00983D8E">
        <w:rPr>
          <w:rFonts w:ascii="Times New Roman" w:eastAsia="Times New Roman" w:hAnsi="Times New Roman" w:cs="Times New Roman"/>
          <w:b/>
          <w:bCs/>
          <w:sz w:val="24"/>
          <w:szCs w:val="24"/>
          <w:lang w:eastAsia="ru-RU"/>
        </w:rPr>
        <w:br/>
        <w:t>к регламенту</w:t>
      </w:r>
    </w:p>
    <w:p w:rsidR="00E3729F" w:rsidRPr="00983D8E" w:rsidRDefault="00E3729F" w:rsidP="003A20D6">
      <w:pPr>
        <w:pStyle w:val="a4"/>
        <w:jc w:val="right"/>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w:t>
      </w:r>
      <w:r w:rsidRPr="00983D8E">
        <w:rPr>
          <w:rFonts w:ascii="Times New Roman" w:eastAsia="Times New Roman" w:hAnsi="Times New Roman" w:cs="Times New Roman"/>
          <w:sz w:val="24"/>
          <w:szCs w:val="24"/>
          <w:lang w:eastAsia="ru-RU"/>
        </w:rPr>
        <w:br/>
      </w:r>
      <w:r w:rsidRPr="00983D8E">
        <w:rPr>
          <w:rFonts w:ascii="Times New Roman" w:eastAsia="Times New Roman" w:hAnsi="Times New Roman" w:cs="Times New Roman"/>
          <w:b/>
          <w:bCs/>
          <w:sz w:val="24"/>
          <w:szCs w:val="24"/>
          <w:bdr w:val="none" w:sz="0" w:space="0" w:color="auto" w:frame="1"/>
          <w:lang w:eastAsia="ru-RU"/>
        </w:rPr>
        <w:t>Форма акта</w:t>
      </w:r>
    </w:p>
    <w:tbl>
      <w:tblPr>
        <w:tblW w:w="0" w:type="auto"/>
        <w:tblCellMar>
          <w:left w:w="0" w:type="dxa"/>
          <w:right w:w="0" w:type="dxa"/>
        </w:tblCellMar>
        <w:tblLook w:val="04A0"/>
      </w:tblPr>
      <w:tblGrid>
        <w:gridCol w:w="5176"/>
        <w:gridCol w:w="4463"/>
      </w:tblGrid>
      <w:tr w:rsidR="00E3729F" w:rsidRPr="00983D8E" w:rsidTr="00F11E23">
        <w:trPr>
          <w:trHeight w:val="15"/>
        </w:trPr>
        <w:tc>
          <w:tcPr>
            <w:tcW w:w="5563" w:type="dxa"/>
            <w:tcBorders>
              <w:top w:val="nil"/>
              <w:left w:val="nil"/>
              <w:bottom w:val="nil"/>
              <w:right w:val="nil"/>
            </w:tcBorders>
            <w:shd w:val="clear" w:color="auto" w:fill="auto"/>
            <w:hideMark/>
          </w:tcPr>
          <w:p w:rsidR="00E3729F" w:rsidRPr="00983D8E" w:rsidRDefault="00E3729F" w:rsidP="00E3729F">
            <w:pPr>
              <w:pStyle w:val="a4"/>
              <w:rPr>
                <w:rFonts w:ascii="Times New Roman" w:eastAsia="Times New Roman" w:hAnsi="Times New Roman" w:cs="Times New Roman"/>
                <w:sz w:val="24"/>
                <w:szCs w:val="24"/>
                <w:lang w:eastAsia="ru-RU"/>
              </w:rPr>
            </w:pPr>
          </w:p>
        </w:tc>
        <w:tc>
          <w:tcPr>
            <w:tcW w:w="4076" w:type="dxa"/>
            <w:tcBorders>
              <w:top w:val="nil"/>
              <w:left w:val="nil"/>
              <w:bottom w:val="nil"/>
              <w:right w:val="nil"/>
            </w:tcBorders>
            <w:shd w:val="clear" w:color="auto" w:fill="auto"/>
            <w:hideMark/>
          </w:tcPr>
          <w:p w:rsidR="00E3729F" w:rsidRPr="00983D8E" w:rsidRDefault="00E3729F" w:rsidP="00E3729F">
            <w:pPr>
              <w:pStyle w:val="a4"/>
              <w:rPr>
                <w:rFonts w:ascii="Times New Roman" w:eastAsia="Times New Roman" w:hAnsi="Times New Roman" w:cs="Times New Roman"/>
                <w:sz w:val="24"/>
                <w:szCs w:val="24"/>
                <w:lang w:eastAsia="ru-RU"/>
              </w:rPr>
            </w:pPr>
          </w:p>
        </w:tc>
      </w:tr>
      <w:tr w:rsidR="00F11E23" w:rsidRPr="00983D8E" w:rsidTr="00F11E23">
        <w:tc>
          <w:tcPr>
            <w:tcW w:w="5563" w:type="dxa"/>
            <w:tcBorders>
              <w:top w:val="nil"/>
              <w:left w:val="nil"/>
              <w:bottom w:val="nil"/>
              <w:right w:val="nil"/>
            </w:tcBorders>
            <w:shd w:val="clear" w:color="auto" w:fill="auto"/>
            <w:tcMar>
              <w:top w:w="0" w:type="dxa"/>
              <w:left w:w="149" w:type="dxa"/>
              <w:bottom w:w="0" w:type="dxa"/>
              <w:right w:w="149" w:type="dxa"/>
            </w:tcMar>
            <w:hideMark/>
          </w:tcPr>
          <w:p w:rsidR="00F11E23" w:rsidRPr="00983D8E" w:rsidRDefault="00F11E23" w:rsidP="00E3729F">
            <w:pPr>
              <w:pStyle w:val="a4"/>
              <w:rPr>
                <w:rFonts w:ascii="Times New Roman" w:eastAsia="Times New Roman" w:hAnsi="Times New Roman" w:cs="Times New Roman"/>
                <w:sz w:val="24"/>
                <w:szCs w:val="24"/>
                <w:lang w:eastAsia="ru-RU"/>
              </w:rPr>
            </w:pPr>
          </w:p>
        </w:tc>
        <w:tc>
          <w:tcPr>
            <w:tcW w:w="4076" w:type="dxa"/>
            <w:tcBorders>
              <w:top w:val="nil"/>
              <w:left w:val="nil"/>
              <w:bottom w:val="nil"/>
              <w:right w:val="nil"/>
            </w:tcBorders>
            <w:shd w:val="clear" w:color="auto" w:fill="auto"/>
            <w:tcMar>
              <w:top w:w="0" w:type="dxa"/>
              <w:left w:w="149" w:type="dxa"/>
              <w:bottom w:w="0" w:type="dxa"/>
              <w:right w:w="149" w:type="dxa"/>
            </w:tcMar>
            <w:hideMark/>
          </w:tcPr>
          <w:p w:rsidR="004A1F06" w:rsidRPr="00983D8E" w:rsidRDefault="004A1F06" w:rsidP="004A1F06">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83D8E">
              <w:rPr>
                <w:rFonts w:ascii="Times New Roman" w:eastAsia="Times New Roman" w:hAnsi="Times New Roman" w:cs="Times New Roman"/>
                <w:color w:val="000000"/>
                <w:sz w:val="24"/>
                <w:szCs w:val="24"/>
                <w:lang w:eastAsia="ru-RU"/>
              </w:rPr>
              <w:t>УТВЕРЖДАЮ</w:t>
            </w:r>
          </w:p>
          <w:p w:rsidR="004A1F06" w:rsidRPr="006A5DDD" w:rsidRDefault="004A1F06" w:rsidP="004A1F06">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sz w:val="16"/>
                <w:szCs w:val="16"/>
                <w:lang w:eastAsia="ru-RU"/>
              </w:rPr>
            </w:pPr>
            <w:r>
              <w:rPr>
                <w:rFonts w:ascii="Times New Roman" w:eastAsia="Times New Roman" w:hAnsi="Times New Roman" w:cs="Times New Roman"/>
                <w:color w:val="000000"/>
                <w:sz w:val="24"/>
                <w:szCs w:val="24"/>
                <w:lang w:eastAsia="ru-RU"/>
              </w:rPr>
              <w:t>Заместитель главы администрации по инфраструктуре, вопросам экологии и безопасности</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ЖКС администрации </w:t>
            </w:r>
            <w:proofErr w:type="spellStart"/>
            <w:r w:rsidRPr="006A5DDD">
              <w:rPr>
                <w:rFonts w:ascii="Times New Roman" w:eastAsia="Times New Roman" w:hAnsi="Times New Roman" w:cs="Times New Roman"/>
                <w:color w:val="000000"/>
                <w:sz w:val="24"/>
                <w:szCs w:val="24"/>
                <w:u w:val="single"/>
                <w:lang w:eastAsia="ru-RU"/>
              </w:rPr>
              <w:t>Екатериновского</w:t>
            </w:r>
            <w:proofErr w:type="spellEnd"/>
            <w:r w:rsidRPr="006A5DDD">
              <w:rPr>
                <w:rFonts w:ascii="Times New Roman" w:eastAsia="Times New Roman" w:hAnsi="Times New Roman" w:cs="Times New Roman"/>
                <w:color w:val="000000"/>
                <w:sz w:val="24"/>
                <w:szCs w:val="24"/>
                <w:u w:val="single"/>
                <w:lang w:eastAsia="ru-RU"/>
              </w:rPr>
              <w:t xml:space="preserve">  МР</w:t>
            </w:r>
            <w:r>
              <w:rPr>
                <w:rFonts w:ascii="Times New Roman" w:eastAsia="Times New Roman" w:hAnsi="Times New Roman" w:cs="Times New Roman"/>
                <w:color w:val="000000"/>
                <w:spacing w:val="-1"/>
                <w:sz w:val="24"/>
                <w:szCs w:val="24"/>
                <w:u w:val="single"/>
                <w:lang w:eastAsia="ru-RU"/>
              </w:rPr>
              <w:t>________________</w:t>
            </w:r>
            <w:r w:rsidRPr="006A5DDD">
              <w:rPr>
                <w:rFonts w:ascii="Times New Roman" w:eastAsia="Times New Roman" w:hAnsi="Times New Roman" w:cs="Times New Roman"/>
                <w:color w:val="000000"/>
                <w:spacing w:val="-1"/>
                <w:sz w:val="16"/>
                <w:szCs w:val="16"/>
                <w:lang w:eastAsia="ru-RU"/>
              </w:rPr>
              <w:t xml:space="preserve"> </w:t>
            </w:r>
          </w:p>
          <w:p w:rsidR="004A1F06" w:rsidRPr="00893568" w:rsidRDefault="004A1F06" w:rsidP="004A1F0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1"/>
                <w:sz w:val="16"/>
                <w:szCs w:val="16"/>
                <w:lang w:eastAsia="ru-RU"/>
              </w:rPr>
            </w:pPr>
            <w:proofErr w:type="gramStart"/>
            <w:r w:rsidRPr="00893568">
              <w:rPr>
                <w:rFonts w:ascii="Times New Roman" w:eastAsia="Times New Roman" w:hAnsi="Times New Roman" w:cs="Times New Roman"/>
                <w:color w:val="000000"/>
                <w:spacing w:val="-1"/>
                <w:sz w:val="16"/>
                <w:szCs w:val="16"/>
                <w:lang w:eastAsia="ru-RU"/>
              </w:rPr>
              <w:t>(наименование муниципального образования</w:t>
            </w:r>
            <w:proofErr w:type="gramEnd"/>
          </w:p>
          <w:p w:rsidR="004A1F06" w:rsidRPr="00983D8E" w:rsidRDefault="004A1F06" w:rsidP="004A1F06">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u w:val="single"/>
                <w:lang w:eastAsia="ru-RU"/>
              </w:rPr>
              <w:t xml:space="preserve"> __________________________________</w:t>
            </w:r>
            <w:r w:rsidRPr="00983D8E">
              <w:rPr>
                <w:rFonts w:ascii="Times New Roman" w:eastAsia="Times New Roman" w:hAnsi="Times New Roman" w:cs="Times New Roman"/>
                <w:color w:val="000000"/>
                <w:spacing w:val="-1"/>
                <w:sz w:val="24"/>
                <w:szCs w:val="24"/>
                <w:lang w:eastAsia="ru-RU"/>
              </w:rPr>
              <w:t xml:space="preserve"> _______________________________</w:t>
            </w:r>
            <w:r>
              <w:rPr>
                <w:rFonts w:ascii="Times New Roman" w:eastAsia="Times New Roman" w:hAnsi="Times New Roman" w:cs="Times New Roman"/>
                <w:color w:val="000000"/>
                <w:spacing w:val="-1"/>
                <w:sz w:val="24"/>
                <w:szCs w:val="24"/>
                <w:lang w:eastAsia="ru-RU"/>
              </w:rPr>
              <w:t>____</w:t>
            </w:r>
          </w:p>
          <w:p w:rsidR="004A1F06" w:rsidRPr="00893568" w:rsidRDefault="004A1F06" w:rsidP="004A1F06">
            <w:pPr>
              <w:widowControl w:val="0"/>
              <w:shd w:val="clear" w:color="auto" w:fill="FFFFFF"/>
              <w:tabs>
                <w:tab w:val="left" w:pos="4395"/>
              </w:tabs>
              <w:autoSpaceDE w:val="0"/>
              <w:autoSpaceDN w:val="0"/>
              <w:adjustRightInd w:val="0"/>
              <w:spacing w:after="0" w:line="240" w:lineRule="auto"/>
              <w:ind w:right="-108"/>
              <w:rPr>
                <w:rFonts w:ascii="Times New Roman" w:eastAsia="Times New Roman" w:hAnsi="Times New Roman" w:cs="Times New Roman"/>
                <w:color w:val="000000"/>
                <w:spacing w:val="-1"/>
                <w:sz w:val="16"/>
                <w:szCs w:val="16"/>
                <w:lang w:eastAsia="ru-RU"/>
              </w:rPr>
            </w:pPr>
            <w:r>
              <w:rPr>
                <w:rFonts w:ascii="Times New Roman" w:eastAsia="Times New Roman" w:hAnsi="Times New Roman" w:cs="Times New Roman"/>
                <w:color w:val="000000"/>
                <w:spacing w:val="-1"/>
                <w:sz w:val="16"/>
                <w:szCs w:val="16"/>
                <w:lang w:eastAsia="ru-RU"/>
              </w:rPr>
              <w:t xml:space="preserve">                         </w:t>
            </w:r>
            <w:r w:rsidRPr="00893568">
              <w:rPr>
                <w:rFonts w:ascii="Times New Roman" w:eastAsia="Times New Roman" w:hAnsi="Times New Roman" w:cs="Times New Roman"/>
                <w:color w:val="000000"/>
                <w:spacing w:val="-1"/>
                <w:sz w:val="16"/>
                <w:szCs w:val="16"/>
                <w:lang w:eastAsia="ru-RU"/>
              </w:rPr>
              <w:t>(фамилия инициалы)    (подпись)</w:t>
            </w:r>
          </w:p>
          <w:p w:rsidR="004A1F06" w:rsidRPr="00983D8E" w:rsidRDefault="004A1F06" w:rsidP="004A1F06">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sz w:val="24"/>
                <w:szCs w:val="24"/>
                <w:lang w:eastAsia="ru-RU"/>
              </w:rPr>
            </w:pPr>
            <w:r w:rsidRPr="00983D8E">
              <w:rPr>
                <w:rFonts w:ascii="Times New Roman" w:eastAsia="Times New Roman" w:hAnsi="Times New Roman" w:cs="Times New Roman"/>
                <w:color w:val="000000"/>
                <w:sz w:val="24"/>
                <w:szCs w:val="24"/>
                <w:lang w:eastAsia="ru-RU"/>
              </w:rPr>
              <w:t xml:space="preserve"> «____»________________20</w:t>
            </w:r>
            <w:r>
              <w:rPr>
                <w:rFonts w:ascii="Times New Roman" w:eastAsia="Times New Roman" w:hAnsi="Times New Roman" w:cs="Times New Roman"/>
                <w:color w:val="000000"/>
                <w:sz w:val="24"/>
                <w:szCs w:val="24"/>
                <w:lang w:eastAsia="ru-RU"/>
              </w:rPr>
              <w:t>21</w:t>
            </w:r>
            <w:r w:rsidRPr="00983D8E">
              <w:rPr>
                <w:rFonts w:ascii="Times New Roman" w:eastAsia="Times New Roman" w:hAnsi="Times New Roman" w:cs="Times New Roman"/>
                <w:color w:val="000000"/>
                <w:sz w:val="24"/>
                <w:szCs w:val="24"/>
                <w:lang w:eastAsia="ru-RU"/>
              </w:rPr>
              <w:t xml:space="preserve"> г.</w:t>
            </w:r>
          </w:p>
          <w:p w:rsidR="004A1F06" w:rsidRPr="00983D8E" w:rsidRDefault="004A1F06" w:rsidP="004A1F06">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4A1F06" w:rsidRPr="00983D8E" w:rsidRDefault="004A1F06" w:rsidP="004A1F06">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М.П.</w:t>
            </w:r>
          </w:p>
          <w:p w:rsidR="00F11E23" w:rsidRPr="00983D8E" w:rsidRDefault="00F11E23" w:rsidP="004A1F06">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tc>
      </w:tr>
      <w:tr w:rsidR="00F11E23" w:rsidRPr="00983D8E" w:rsidTr="00F11E23">
        <w:tc>
          <w:tcPr>
            <w:tcW w:w="9639" w:type="dxa"/>
            <w:gridSpan w:val="2"/>
            <w:tcBorders>
              <w:top w:val="nil"/>
              <w:left w:val="nil"/>
              <w:bottom w:val="nil"/>
              <w:right w:val="nil"/>
            </w:tcBorders>
            <w:shd w:val="clear" w:color="auto" w:fill="auto"/>
            <w:tcMar>
              <w:top w:w="0" w:type="dxa"/>
              <w:left w:w="149" w:type="dxa"/>
              <w:bottom w:w="0" w:type="dxa"/>
              <w:right w:w="149" w:type="dxa"/>
            </w:tcMar>
            <w:hideMark/>
          </w:tcPr>
          <w:p w:rsidR="00F11E23" w:rsidRPr="00983D8E" w:rsidRDefault="00F11E23" w:rsidP="00F11E23">
            <w:pPr>
              <w:pStyle w:val="a4"/>
              <w:jc w:val="center"/>
              <w:rPr>
                <w:rFonts w:ascii="Times New Roman" w:eastAsia="Times New Roman" w:hAnsi="Times New Roman" w:cs="Times New Roman"/>
                <w:sz w:val="24"/>
                <w:szCs w:val="24"/>
                <w:lang w:eastAsia="ru-RU"/>
              </w:rPr>
            </w:pPr>
            <w:proofErr w:type="gramStart"/>
            <w:r w:rsidRPr="00983D8E">
              <w:rPr>
                <w:rFonts w:ascii="Times New Roman" w:eastAsia="Times New Roman" w:hAnsi="Times New Roman" w:cs="Times New Roman"/>
                <w:sz w:val="24"/>
                <w:szCs w:val="24"/>
                <w:lang w:eastAsia="ru-RU"/>
              </w:rPr>
              <w:t>АКТ</w:t>
            </w:r>
            <w:r w:rsidRPr="00983D8E">
              <w:rPr>
                <w:rFonts w:ascii="Times New Roman" w:eastAsia="Times New Roman" w:hAnsi="Times New Roman" w:cs="Times New Roman"/>
                <w:sz w:val="24"/>
                <w:szCs w:val="24"/>
                <w:lang w:eastAsia="ru-RU"/>
              </w:rPr>
              <w:br/>
              <w:t>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Pr="00983D8E">
              <w:rPr>
                <w:rFonts w:ascii="Times New Roman" w:eastAsia="Times New Roman" w:hAnsi="Times New Roman" w:cs="Times New Roman"/>
                <w:sz w:val="24"/>
                <w:szCs w:val="24"/>
                <w:lang w:eastAsia="ru-RU"/>
              </w:rPr>
              <w:br/>
            </w:r>
            <w:r w:rsidRPr="00983D8E">
              <w:rPr>
                <w:rFonts w:ascii="Times New Roman" w:eastAsia="Times New Roman" w:hAnsi="Times New Roman" w:cs="Times New Roman"/>
                <w:sz w:val="24"/>
                <w:szCs w:val="24"/>
                <w:lang w:eastAsia="ru-RU"/>
              </w:rPr>
              <w:br/>
            </w:r>
            <w:r w:rsidR="002D5DE7">
              <w:rPr>
                <w:rFonts w:ascii="Times New Roman" w:eastAsia="Times New Roman" w:hAnsi="Times New Roman" w:cs="Times New Roman"/>
                <w:sz w:val="24"/>
                <w:szCs w:val="24"/>
                <w:lang w:eastAsia="ru-RU"/>
              </w:rPr>
              <w:t>___________</w:t>
            </w:r>
            <w:r w:rsidR="002633CE">
              <w:rPr>
                <w:rFonts w:ascii="Times New Roman" w:eastAsia="Times New Roman" w:hAnsi="Times New Roman" w:cs="Times New Roman"/>
                <w:sz w:val="24"/>
                <w:szCs w:val="24"/>
                <w:lang w:eastAsia="ru-RU"/>
              </w:rPr>
              <w:t xml:space="preserve">                                                                                   </w:t>
            </w:r>
            <w:r w:rsidR="002D5DE7">
              <w:rPr>
                <w:rFonts w:ascii="Times New Roman" w:eastAsia="Times New Roman" w:hAnsi="Times New Roman" w:cs="Times New Roman"/>
                <w:sz w:val="24"/>
                <w:szCs w:val="24"/>
                <w:lang w:eastAsia="ru-RU"/>
              </w:rPr>
              <w:t xml:space="preserve">         </w:t>
            </w:r>
            <w:r w:rsidR="002633CE">
              <w:rPr>
                <w:rFonts w:ascii="Times New Roman" w:eastAsia="Times New Roman" w:hAnsi="Times New Roman" w:cs="Times New Roman"/>
                <w:sz w:val="24"/>
                <w:szCs w:val="24"/>
                <w:lang w:eastAsia="ru-RU"/>
              </w:rPr>
              <w:t xml:space="preserve">  </w:t>
            </w:r>
            <w:r w:rsidRPr="00983D8E">
              <w:rPr>
                <w:rFonts w:ascii="Times New Roman" w:eastAsia="Times New Roman" w:hAnsi="Times New Roman" w:cs="Times New Roman"/>
                <w:sz w:val="24"/>
                <w:szCs w:val="24"/>
                <w:lang w:eastAsia="ru-RU"/>
              </w:rPr>
              <w:t>"___" ________20__ г.</w:t>
            </w:r>
            <w:proofErr w:type="gramEnd"/>
          </w:p>
          <w:p w:rsidR="00F11E23" w:rsidRPr="00983D8E" w:rsidRDefault="00F11E23" w:rsidP="00E3729F">
            <w:pPr>
              <w:pStyle w:val="a4"/>
              <w:rPr>
                <w:rFonts w:ascii="Times New Roman" w:eastAsia="Times New Roman" w:hAnsi="Times New Roman" w:cs="Times New Roman"/>
                <w:sz w:val="24"/>
                <w:szCs w:val="24"/>
                <w:lang w:eastAsia="ru-RU"/>
              </w:rPr>
            </w:pP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Объект капитального строительства (объект индивидуального жилищного строительства): ________________________________________________________________</w:t>
            </w:r>
            <w:r w:rsidR="00D47ABE">
              <w:rPr>
                <w:rFonts w:ascii="Times New Roman" w:eastAsia="Times New Roman" w:hAnsi="Times New Roman" w:cs="Times New Roman"/>
                <w:sz w:val="24"/>
                <w:szCs w:val="24"/>
                <w:lang w:eastAsia="ru-RU"/>
              </w:rPr>
              <w:t>___________</w:t>
            </w:r>
            <w:r w:rsidRPr="00983D8E">
              <w:rPr>
                <w:rFonts w:ascii="Times New Roman" w:eastAsia="Times New Roman" w:hAnsi="Times New Roman" w:cs="Times New Roman"/>
                <w:sz w:val="24"/>
                <w:szCs w:val="24"/>
                <w:lang w:eastAsia="ru-RU"/>
              </w:rPr>
              <w:t>__</w:t>
            </w:r>
            <w:r w:rsidRPr="00983D8E">
              <w:rPr>
                <w:rFonts w:ascii="Times New Roman" w:eastAsia="Times New Roman" w:hAnsi="Times New Roman" w:cs="Times New Roman"/>
                <w:sz w:val="24"/>
                <w:szCs w:val="24"/>
                <w:lang w:eastAsia="ru-RU"/>
              </w:rPr>
              <w:br/>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__________________________________________________________________</w:t>
            </w:r>
            <w:r w:rsidR="00D47ABE">
              <w:rPr>
                <w:rFonts w:ascii="Times New Roman" w:eastAsia="Times New Roman" w:hAnsi="Times New Roman" w:cs="Times New Roman"/>
                <w:sz w:val="24"/>
                <w:szCs w:val="24"/>
                <w:lang w:eastAsia="ru-RU"/>
              </w:rPr>
              <w:t>__________</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(наименование, почтовый или строительный адрес объекта капитального строительства)</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_________________________________________________________________</w:t>
            </w:r>
            <w:r w:rsidR="00D47ABE">
              <w:rPr>
                <w:rFonts w:ascii="Times New Roman" w:eastAsia="Times New Roman" w:hAnsi="Times New Roman" w:cs="Times New Roman"/>
                <w:sz w:val="24"/>
                <w:szCs w:val="24"/>
                <w:lang w:eastAsia="ru-RU"/>
              </w:rPr>
              <w:t>__________</w:t>
            </w:r>
            <w:r w:rsidRPr="00983D8E">
              <w:rPr>
                <w:rFonts w:ascii="Times New Roman" w:eastAsia="Times New Roman" w:hAnsi="Times New Roman" w:cs="Times New Roman"/>
                <w:sz w:val="24"/>
                <w:szCs w:val="24"/>
                <w:lang w:eastAsia="ru-RU"/>
              </w:rPr>
              <w:t>_</w:t>
            </w:r>
          </w:p>
          <w:p w:rsidR="00F11E23" w:rsidRPr="00983D8E" w:rsidRDefault="00F11E23" w:rsidP="00E3729F">
            <w:pPr>
              <w:pStyle w:val="a4"/>
              <w:rPr>
                <w:rFonts w:ascii="Times New Roman" w:eastAsia="Times New Roman" w:hAnsi="Times New Roman" w:cs="Times New Roman"/>
                <w:sz w:val="24"/>
                <w:szCs w:val="24"/>
                <w:lang w:eastAsia="ru-RU"/>
              </w:rPr>
            </w:pPr>
            <w:proofErr w:type="gramStart"/>
            <w:r w:rsidRPr="00983D8E">
              <w:rPr>
                <w:rFonts w:ascii="Times New Roman" w:eastAsia="Times New Roman" w:hAnsi="Times New Roman" w:cs="Times New Roman"/>
                <w:sz w:val="24"/>
                <w:szCs w:val="24"/>
                <w:lang w:eastAsia="ru-RU"/>
              </w:rPr>
              <w:t>(наименование конструкций: монтаж фундамента, возведение стен, возведение кровли</w:t>
            </w:r>
            <w:proofErr w:type="gramEnd"/>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________________________________________________________________</w:t>
            </w:r>
            <w:r w:rsidR="00D47ABE">
              <w:rPr>
                <w:rFonts w:ascii="Times New Roman" w:eastAsia="Times New Roman" w:hAnsi="Times New Roman" w:cs="Times New Roman"/>
                <w:sz w:val="24"/>
                <w:szCs w:val="24"/>
                <w:lang w:eastAsia="ru-RU"/>
              </w:rPr>
              <w:t>__________</w:t>
            </w:r>
            <w:r w:rsidRPr="00983D8E">
              <w:rPr>
                <w:rFonts w:ascii="Times New Roman" w:eastAsia="Times New Roman" w:hAnsi="Times New Roman" w:cs="Times New Roman"/>
                <w:sz w:val="24"/>
                <w:szCs w:val="24"/>
                <w:lang w:eastAsia="ru-RU"/>
              </w:rPr>
              <w:t>__</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или проведение работ по реконструкции)</w:t>
            </w:r>
          </w:p>
          <w:p w:rsidR="00F11E23" w:rsidRPr="00983D8E" w:rsidRDefault="00F11E23" w:rsidP="00E3729F">
            <w:pPr>
              <w:pStyle w:val="a4"/>
              <w:rPr>
                <w:rFonts w:ascii="Times New Roman" w:eastAsia="Times New Roman" w:hAnsi="Times New Roman" w:cs="Times New Roman"/>
                <w:sz w:val="24"/>
                <w:szCs w:val="24"/>
                <w:lang w:eastAsia="ru-RU"/>
              </w:rPr>
            </w:pP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Сведения о застройщике или заказчике (представителе застройщика или заказчика): ________________________________________________________________</w:t>
            </w:r>
            <w:r w:rsidR="00D47ABE">
              <w:rPr>
                <w:rFonts w:ascii="Times New Roman" w:eastAsia="Times New Roman" w:hAnsi="Times New Roman" w:cs="Times New Roman"/>
                <w:sz w:val="24"/>
                <w:szCs w:val="24"/>
                <w:lang w:eastAsia="ru-RU"/>
              </w:rPr>
              <w:t>___________</w:t>
            </w:r>
            <w:r w:rsidRPr="00983D8E">
              <w:rPr>
                <w:rFonts w:ascii="Times New Roman" w:eastAsia="Times New Roman" w:hAnsi="Times New Roman" w:cs="Times New Roman"/>
                <w:sz w:val="24"/>
                <w:szCs w:val="24"/>
                <w:lang w:eastAsia="ru-RU"/>
              </w:rPr>
              <w:t>__</w:t>
            </w:r>
            <w:r w:rsidRPr="00983D8E">
              <w:rPr>
                <w:rFonts w:ascii="Times New Roman" w:eastAsia="Times New Roman" w:hAnsi="Times New Roman" w:cs="Times New Roman"/>
                <w:sz w:val="24"/>
                <w:szCs w:val="24"/>
                <w:lang w:eastAsia="ru-RU"/>
              </w:rPr>
              <w:br/>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(нужное подчеркнуть)</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___________________________________________________________________________</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(фамилия, имя, отчество, паспортные данные, место проживания, телефон/факс)</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__________________________________________________________________</w:t>
            </w:r>
            <w:r w:rsidR="00D47ABE">
              <w:rPr>
                <w:rFonts w:ascii="Times New Roman" w:eastAsia="Times New Roman" w:hAnsi="Times New Roman" w:cs="Times New Roman"/>
                <w:sz w:val="24"/>
                <w:szCs w:val="24"/>
                <w:lang w:eastAsia="ru-RU"/>
              </w:rPr>
              <w:t>___________</w:t>
            </w:r>
          </w:p>
          <w:p w:rsidR="00F11E23" w:rsidRPr="00983D8E" w:rsidRDefault="00F11E23" w:rsidP="00E3729F">
            <w:pPr>
              <w:pStyle w:val="a4"/>
              <w:rPr>
                <w:rFonts w:ascii="Times New Roman" w:eastAsia="Times New Roman" w:hAnsi="Times New Roman" w:cs="Times New Roman"/>
                <w:sz w:val="24"/>
                <w:szCs w:val="24"/>
                <w:lang w:eastAsia="ru-RU"/>
              </w:rPr>
            </w:pPr>
            <w:proofErr w:type="gramStart"/>
            <w:r w:rsidRPr="00983D8E">
              <w:rPr>
                <w:rFonts w:ascii="Times New Roman" w:eastAsia="Times New Roman" w:hAnsi="Times New Roman" w:cs="Times New Roman"/>
                <w:sz w:val="24"/>
                <w:szCs w:val="24"/>
                <w:lang w:eastAsia="ru-RU"/>
              </w:rPr>
              <w:t>(должность, фамилия, инициалы, реквизиты документа о представительстве -</w:t>
            </w:r>
            <w:proofErr w:type="gramEnd"/>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__________________________________________________________________</w:t>
            </w:r>
            <w:r w:rsidR="00D47ABE">
              <w:rPr>
                <w:rFonts w:ascii="Times New Roman" w:eastAsia="Times New Roman" w:hAnsi="Times New Roman" w:cs="Times New Roman"/>
                <w:sz w:val="24"/>
                <w:szCs w:val="24"/>
                <w:lang w:eastAsia="ru-RU"/>
              </w:rPr>
              <w:t>___________</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заполняется при наличии представителя застройщика или заказчика)</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w:t>
            </w:r>
            <w:r w:rsidRPr="00983D8E">
              <w:rPr>
                <w:rFonts w:ascii="Times New Roman" w:eastAsia="Times New Roman" w:hAnsi="Times New Roman" w:cs="Times New Roman"/>
                <w:sz w:val="24"/>
                <w:szCs w:val="24"/>
                <w:lang w:eastAsia="ru-RU"/>
              </w:rPr>
              <w:br/>
              <w:t xml:space="preserve">     Сведения о выданном разрешении на строительство: </w:t>
            </w:r>
            <w:r w:rsidRPr="00983D8E">
              <w:rPr>
                <w:rFonts w:ascii="Times New Roman" w:eastAsia="Times New Roman" w:hAnsi="Times New Roman" w:cs="Times New Roman"/>
                <w:sz w:val="24"/>
                <w:szCs w:val="24"/>
                <w:lang w:eastAsia="ru-RU"/>
              </w:rPr>
              <w:br/>
              <w:t>__________________________________________________________________</w:t>
            </w:r>
            <w:r w:rsidR="00D47ABE">
              <w:rPr>
                <w:rFonts w:ascii="Times New Roman" w:eastAsia="Times New Roman" w:hAnsi="Times New Roman" w:cs="Times New Roman"/>
                <w:sz w:val="24"/>
                <w:szCs w:val="24"/>
                <w:lang w:eastAsia="ru-RU"/>
              </w:rPr>
              <w:t>___________</w:t>
            </w:r>
          </w:p>
          <w:p w:rsidR="00F11E23" w:rsidRPr="00983D8E" w:rsidRDefault="00F11E23" w:rsidP="00E3729F">
            <w:pPr>
              <w:pStyle w:val="a4"/>
              <w:rPr>
                <w:rFonts w:ascii="Times New Roman" w:eastAsia="Times New Roman" w:hAnsi="Times New Roman" w:cs="Times New Roman"/>
                <w:sz w:val="24"/>
                <w:szCs w:val="24"/>
                <w:lang w:eastAsia="ru-RU"/>
              </w:rPr>
            </w:pPr>
            <w:proofErr w:type="gramStart"/>
            <w:r w:rsidRPr="00983D8E">
              <w:rPr>
                <w:rFonts w:ascii="Times New Roman" w:eastAsia="Times New Roman" w:hAnsi="Times New Roman" w:cs="Times New Roman"/>
                <w:sz w:val="24"/>
                <w:szCs w:val="24"/>
                <w:lang w:eastAsia="ru-RU"/>
              </w:rPr>
              <w:lastRenderedPageBreak/>
              <w:t>(номер, дата выдачи разрешения, наименование органа исполнительной власти или органа</w:t>
            </w:r>
            <w:proofErr w:type="gramEnd"/>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__________________________________________________________________</w:t>
            </w:r>
            <w:r w:rsidR="00D47ABE">
              <w:rPr>
                <w:rFonts w:ascii="Times New Roman" w:eastAsia="Times New Roman" w:hAnsi="Times New Roman" w:cs="Times New Roman"/>
                <w:sz w:val="24"/>
                <w:szCs w:val="24"/>
                <w:lang w:eastAsia="ru-RU"/>
              </w:rPr>
              <w:t>___________</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местного самоуправления, выдавшего разрешение)</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__________________________________________________________________</w:t>
            </w:r>
            <w:r w:rsidR="00D47ABE">
              <w:rPr>
                <w:rFonts w:ascii="Times New Roman" w:eastAsia="Times New Roman" w:hAnsi="Times New Roman" w:cs="Times New Roman"/>
                <w:sz w:val="24"/>
                <w:szCs w:val="24"/>
                <w:lang w:eastAsia="ru-RU"/>
              </w:rPr>
              <w:t>___________</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w:t>
            </w:r>
            <w:r w:rsidRPr="00983D8E">
              <w:rPr>
                <w:rFonts w:ascii="Times New Roman" w:eastAsia="Times New Roman" w:hAnsi="Times New Roman" w:cs="Times New Roman"/>
                <w:sz w:val="24"/>
                <w:szCs w:val="24"/>
                <w:lang w:eastAsia="ru-RU"/>
              </w:rPr>
              <w:br/>
              <w:t>     Сведения о лице, осуществляющем строительство (представителе лица, осуществляющего строительство): _______________________________________________________________</w:t>
            </w:r>
            <w:r w:rsidR="00D47ABE">
              <w:rPr>
                <w:rFonts w:ascii="Times New Roman" w:eastAsia="Times New Roman" w:hAnsi="Times New Roman" w:cs="Times New Roman"/>
                <w:sz w:val="24"/>
                <w:szCs w:val="24"/>
                <w:lang w:eastAsia="ru-RU"/>
              </w:rPr>
              <w:t>______________</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(нужное подчеркнуть)</w:t>
            </w:r>
          </w:p>
          <w:p w:rsidR="00F11E23" w:rsidRPr="00983D8E" w:rsidRDefault="00F11E23" w:rsidP="00E3729F">
            <w:pPr>
              <w:pStyle w:val="a4"/>
              <w:rPr>
                <w:rFonts w:ascii="Times New Roman" w:eastAsia="Times New Roman" w:hAnsi="Times New Roman" w:cs="Times New Roman"/>
                <w:sz w:val="24"/>
                <w:szCs w:val="24"/>
                <w:lang w:eastAsia="ru-RU"/>
              </w:rPr>
            </w:pPr>
            <w:proofErr w:type="gramStart"/>
            <w:r w:rsidRPr="00983D8E">
              <w:rPr>
                <w:rFonts w:ascii="Times New Roman" w:eastAsia="Times New Roman" w:hAnsi="Times New Roman" w:cs="Times New Roman"/>
                <w:sz w:val="24"/>
                <w:szCs w:val="24"/>
                <w:lang w:eastAsia="ru-RU"/>
              </w:rPr>
              <w:t>__________________________________________________________________</w:t>
            </w:r>
            <w:r w:rsidR="00D47ABE">
              <w:rPr>
                <w:rFonts w:ascii="Times New Roman" w:eastAsia="Times New Roman" w:hAnsi="Times New Roman" w:cs="Times New Roman"/>
                <w:sz w:val="24"/>
                <w:szCs w:val="24"/>
                <w:lang w:eastAsia="ru-RU"/>
              </w:rPr>
              <w:t>___________</w:t>
            </w:r>
            <w:r w:rsidRPr="00983D8E">
              <w:rPr>
                <w:rFonts w:ascii="Times New Roman" w:eastAsia="Times New Roman" w:hAnsi="Times New Roman" w:cs="Times New Roman"/>
                <w:sz w:val="24"/>
                <w:szCs w:val="24"/>
                <w:lang w:eastAsia="ru-RU"/>
              </w:rPr>
              <w:t xml:space="preserve"> (наименование, номер и дата выдачи свидетельства о государственной регистрации,</w:t>
            </w:r>
            <w:proofErr w:type="gramEnd"/>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____________________________________________________________________________</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ОГРН, ИНН, почтовые реквизиты, телефон/факс - для юридических лиц;</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____________________________________________________________________________</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фамилия, имя, отчество, паспортные данные, место проживания,</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____________________________________________________________________________</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телефон/факс - для физических лиц,</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____________________________________________________________________________</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номер и дата договора)</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__________________________________________________________________</w:t>
            </w:r>
            <w:r w:rsidR="00D47ABE">
              <w:rPr>
                <w:rFonts w:ascii="Times New Roman" w:eastAsia="Times New Roman" w:hAnsi="Times New Roman" w:cs="Times New Roman"/>
                <w:sz w:val="24"/>
                <w:szCs w:val="24"/>
                <w:lang w:eastAsia="ru-RU"/>
              </w:rPr>
              <w:t>___________</w:t>
            </w:r>
          </w:p>
          <w:p w:rsidR="00F11E23" w:rsidRPr="00983D8E" w:rsidRDefault="00F11E23" w:rsidP="00E3729F">
            <w:pPr>
              <w:pStyle w:val="a4"/>
              <w:rPr>
                <w:rFonts w:ascii="Times New Roman" w:eastAsia="Times New Roman" w:hAnsi="Times New Roman" w:cs="Times New Roman"/>
                <w:sz w:val="24"/>
                <w:szCs w:val="24"/>
                <w:lang w:eastAsia="ru-RU"/>
              </w:rPr>
            </w:pPr>
            <w:proofErr w:type="gramStart"/>
            <w:r w:rsidRPr="00983D8E">
              <w:rPr>
                <w:rFonts w:ascii="Times New Roman" w:eastAsia="Times New Roman" w:hAnsi="Times New Roman" w:cs="Times New Roman"/>
                <w:sz w:val="24"/>
                <w:szCs w:val="24"/>
                <w:lang w:eastAsia="ru-RU"/>
              </w:rPr>
              <w:t>(должность, фамилия, инициалы, реквизиты документа о представительстве -</w:t>
            </w:r>
            <w:proofErr w:type="gramEnd"/>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__________________________________________________________________</w:t>
            </w:r>
            <w:r w:rsidR="00D47ABE">
              <w:rPr>
                <w:rFonts w:ascii="Times New Roman" w:eastAsia="Times New Roman" w:hAnsi="Times New Roman" w:cs="Times New Roman"/>
                <w:sz w:val="24"/>
                <w:szCs w:val="24"/>
                <w:lang w:eastAsia="ru-RU"/>
              </w:rPr>
              <w:t>___________</w:t>
            </w:r>
            <w:r w:rsidRPr="00983D8E">
              <w:rPr>
                <w:rFonts w:ascii="Times New Roman" w:eastAsia="Times New Roman" w:hAnsi="Times New Roman" w:cs="Times New Roman"/>
                <w:sz w:val="24"/>
                <w:szCs w:val="24"/>
                <w:lang w:eastAsia="ru-RU"/>
              </w:rPr>
              <w:t>,</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заполняется при наличии представителя лица, осуществляющего строительство)</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а также иные представители лиц, участвующих в осмотре объекта капитального строительства (объекта индивидуального жилищного строительства): __________________________________________________________________</w:t>
            </w:r>
            <w:r w:rsidR="00D47ABE">
              <w:rPr>
                <w:rFonts w:ascii="Times New Roman" w:eastAsia="Times New Roman" w:hAnsi="Times New Roman" w:cs="Times New Roman"/>
                <w:sz w:val="24"/>
                <w:szCs w:val="24"/>
                <w:lang w:eastAsia="ru-RU"/>
              </w:rPr>
              <w:t>___________</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__________________________________________________________________</w:t>
            </w:r>
            <w:r w:rsidR="00D47ABE">
              <w:rPr>
                <w:rFonts w:ascii="Times New Roman" w:eastAsia="Times New Roman" w:hAnsi="Times New Roman" w:cs="Times New Roman"/>
                <w:sz w:val="24"/>
                <w:szCs w:val="24"/>
                <w:lang w:eastAsia="ru-RU"/>
              </w:rPr>
              <w:t>___________</w:t>
            </w:r>
          </w:p>
          <w:p w:rsidR="00F11E23" w:rsidRPr="00983D8E" w:rsidRDefault="00F11E23" w:rsidP="00E3729F">
            <w:pPr>
              <w:pStyle w:val="a4"/>
              <w:rPr>
                <w:rFonts w:ascii="Times New Roman" w:eastAsia="Times New Roman" w:hAnsi="Times New Roman" w:cs="Times New Roman"/>
                <w:sz w:val="24"/>
                <w:szCs w:val="24"/>
                <w:lang w:eastAsia="ru-RU"/>
              </w:rPr>
            </w:pPr>
            <w:proofErr w:type="gramStart"/>
            <w:r w:rsidRPr="00983D8E">
              <w:rPr>
                <w:rFonts w:ascii="Times New Roman" w:eastAsia="Times New Roman" w:hAnsi="Times New Roman" w:cs="Times New Roman"/>
                <w:sz w:val="24"/>
                <w:szCs w:val="24"/>
                <w:lang w:eastAsia="ru-RU"/>
              </w:rPr>
              <w:t>(наименование, должность, фамилия, инициалы,</w:t>
            </w:r>
            <w:proofErr w:type="gramEnd"/>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___________________________________________________________________________</w:t>
            </w:r>
            <w:r w:rsidR="00D47ABE">
              <w:rPr>
                <w:rFonts w:ascii="Times New Roman" w:eastAsia="Times New Roman" w:hAnsi="Times New Roman" w:cs="Times New Roman"/>
                <w:sz w:val="24"/>
                <w:szCs w:val="24"/>
                <w:lang w:eastAsia="ru-RU"/>
              </w:rPr>
              <w:t>__</w:t>
            </w:r>
            <w:r w:rsidRPr="00983D8E">
              <w:rPr>
                <w:rFonts w:ascii="Times New Roman" w:eastAsia="Times New Roman" w:hAnsi="Times New Roman" w:cs="Times New Roman"/>
                <w:sz w:val="24"/>
                <w:szCs w:val="24"/>
                <w:lang w:eastAsia="ru-RU"/>
              </w:rPr>
              <w:br/>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реквизиты документа о представительстве)</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w:t>
            </w:r>
            <w:r w:rsidRPr="00983D8E">
              <w:rPr>
                <w:rFonts w:ascii="Times New Roman" w:eastAsia="Times New Roman" w:hAnsi="Times New Roman" w:cs="Times New Roman"/>
                <w:sz w:val="24"/>
                <w:szCs w:val="24"/>
                <w:lang w:eastAsia="ru-RU"/>
              </w:rPr>
              <w:br/>
              <w:t>     Настоящий акт составлен о следующем:</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w:t>
            </w:r>
            <w:r w:rsidRPr="00983D8E">
              <w:rPr>
                <w:rFonts w:ascii="Times New Roman" w:eastAsia="Times New Roman" w:hAnsi="Times New Roman" w:cs="Times New Roman"/>
                <w:sz w:val="24"/>
                <w:szCs w:val="24"/>
                <w:lang w:eastAsia="ru-RU"/>
              </w:rPr>
              <w:br/>
              <w:t>     1. К освидетельствованию предъявлены следующие конструкции __________________________________________________________________</w:t>
            </w:r>
            <w:r w:rsidR="00D47ABE">
              <w:rPr>
                <w:rFonts w:ascii="Times New Roman" w:eastAsia="Times New Roman" w:hAnsi="Times New Roman" w:cs="Times New Roman"/>
                <w:sz w:val="24"/>
                <w:szCs w:val="24"/>
                <w:lang w:eastAsia="ru-RU"/>
              </w:rPr>
              <w:t>__________</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(перечень и краткая характеристика конструкций объекта капитального строительства)</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__________________________________________________________________</w:t>
            </w:r>
            <w:r w:rsidR="00D47ABE">
              <w:rPr>
                <w:rFonts w:ascii="Times New Roman" w:eastAsia="Times New Roman" w:hAnsi="Times New Roman" w:cs="Times New Roman"/>
                <w:sz w:val="24"/>
                <w:szCs w:val="24"/>
                <w:lang w:eastAsia="ru-RU"/>
              </w:rPr>
              <w:t>___________</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w:t>
            </w:r>
            <w:r w:rsidRPr="00983D8E">
              <w:rPr>
                <w:rFonts w:ascii="Times New Roman" w:eastAsia="Times New Roman" w:hAnsi="Times New Roman" w:cs="Times New Roman"/>
                <w:sz w:val="24"/>
                <w:szCs w:val="24"/>
                <w:lang w:eastAsia="ru-RU"/>
              </w:rPr>
              <w:br/>
              <w:t>     2. Наименование проведенных работ:</w:t>
            </w:r>
          </w:p>
          <w:p w:rsidR="00F11E23" w:rsidRPr="00983D8E" w:rsidRDefault="00F11E23" w:rsidP="00E3729F">
            <w:pPr>
              <w:pStyle w:val="a4"/>
              <w:rPr>
                <w:rFonts w:ascii="Times New Roman" w:eastAsia="Times New Roman" w:hAnsi="Times New Roman" w:cs="Times New Roman"/>
                <w:sz w:val="24"/>
                <w:szCs w:val="24"/>
                <w:lang w:eastAsia="ru-RU"/>
              </w:rPr>
            </w:pP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2.1. Основные работы по строительству объекта капитального строительства: __________________________________________________________________</w:t>
            </w:r>
            <w:r w:rsidR="00D47ABE">
              <w:rPr>
                <w:rFonts w:ascii="Times New Roman" w:eastAsia="Times New Roman" w:hAnsi="Times New Roman" w:cs="Times New Roman"/>
                <w:sz w:val="24"/>
                <w:szCs w:val="24"/>
                <w:lang w:eastAsia="ru-RU"/>
              </w:rPr>
              <w:t>___________</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_________________________________________________________________</w:t>
            </w:r>
            <w:r w:rsidR="00D47ABE">
              <w:rPr>
                <w:rFonts w:ascii="Times New Roman" w:eastAsia="Times New Roman" w:hAnsi="Times New Roman" w:cs="Times New Roman"/>
                <w:sz w:val="24"/>
                <w:szCs w:val="24"/>
                <w:lang w:eastAsia="ru-RU"/>
              </w:rPr>
              <w:t>____________</w:t>
            </w:r>
            <w:r w:rsidRPr="00983D8E">
              <w:rPr>
                <w:rFonts w:ascii="Times New Roman" w:eastAsia="Times New Roman" w:hAnsi="Times New Roman" w:cs="Times New Roman"/>
                <w:sz w:val="24"/>
                <w:szCs w:val="24"/>
                <w:lang w:eastAsia="ru-RU"/>
              </w:rPr>
              <w:br/>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(наименование конструкций: монтаж фундамента, возведение стен, возведение кровли)</w:t>
            </w:r>
          </w:p>
          <w:p w:rsidR="00F11E23" w:rsidRPr="00983D8E" w:rsidRDefault="00F11E23" w:rsidP="00E3729F">
            <w:pPr>
              <w:pStyle w:val="a4"/>
              <w:rPr>
                <w:rFonts w:ascii="Times New Roman" w:eastAsia="Times New Roman" w:hAnsi="Times New Roman" w:cs="Times New Roman"/>
                <w:sz w:val="24"/>
                <w:szCs w:val="24"/>
                <w:lang w:eastAsia="ru-RU"/>
              </w:rPr>
            </w:pP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2.2. Проведенные работы по реконструкции объекта капитального строительства: __________________________________________________________________</w:t>
            </w:r>
            <w:r w:rsidR="00D47ABE">
              <w:rPr>
                <w:rFonts w:ascii="Times New Roman" w:eastAsia="Times New Roman" w:hAnsi="Times New Roman" w:cs="Times New Roman"/>
                <w:sz w:val="24"/>
                <w:szCs w:val="24"/>
                <w:lang w:eastAsia="ru-RU"/>
              </w:rPr>
              <w:t>___________</w:t>
            </w:r>
          </w:p>
          <w:p w:rsidR="00F11E23" w:rsidRPr="00D47ABE" w:rsidRDefault="00F11E23" w:rsidP="00E3729F">
            <w:pPr>
              <w:pStyle w:val="a4"/>
              <w:rPr>
                <w:rFonts w:ascii="Times New Roman" w:eastAsia="Times New Roman" w:hAnsi="Times New Roman" w:cs="Times New Roman"/>
                <w:sz w:val="16"/>
                <w:szCs w:val="16"/>
                <w:lang w:eastAsia="ru-RU"/>
              </w:rPr>
            </w:pPr>
            <w:r w:rsidRPr="00983D8E">
              <w:rPr>
                <w:rFonts w:ascii="Times New Roman" w:eastAsia="Times New Roman" w:hAnsi="Times New Roman" w:cs="Times New Roman"/>
                <w:sz w:val="24"/>
                <w:szCs w:val="24"/>
                <w:lang w:eastAsia="ru-RU"/>
              </w:rPr>
              <w:t>__________________________________________________________________</w:t>
            </w:r>
            <w:r w:rsidR="00D47ABE">
              <w:rPr>
                <w:rFonts w:ascii="Times New Roman" w:eastAsia="Times New Roman" w:hAnsi="Times New Roman" w:cs="Times New Roman"/>
                <w:sz w:val="24"/>
                <w:szCs w:val="24"/>
                <w:lang w:eastAsia="ru-RU"/>
              </w:rPr>
              <w:t>___________</w:t>
            </w:r>
            <w:r w:rsidRPr="00983D8E">
              <w:rPr>
                <w:rFonts w:ascii="Times New Roman" w:eastAsia="Times New Roman" w:hAnsi="Times New Roman" w:cs="Times New Roman"/>
                <w:sz w:val="24"/>
                <w:szCs w:val="24"/>
                <w:lang w:eastAsia="ru-RU"/>
              </w:rPr>
              <w:br/>
            </w:r>
          </w:p>
          <w:p w:rsidR="00F11E23" w:rsidRPr="00D47ABE" w:rsidRDefault="00F11E23" w:rsidP="00E3729F">
            <w:pPr>
              <w:pStyle w:val="a4"/>
              <w:rPr>
                <w:rFonts w:ascii="Times New Roman" w:eastAsia="Times New Roman" w:hAnsi="Times New Roman" w:cs="Times New Roman"/>
                <w:sz w:val="24"/>
                <w:szCs w:val="24"/>
                <w:lang w:eastAsia="ru-RU"/>
              </w:rPr>
            </w:pPr>
            <w:r w:rsidRPr="00D47ABE">
              <w:rPr>
                <w:rFonts w:ascii="Times New Roman" w:eastAsia="Times New Roman" w:hAnsi="Times New Roman" w:cs="Times New Roman"/>
                <w:sz w:val="24"/>
                <w:szCs w:val="24"/>
                <w:lang w:eastAsia="ru-RU"/>
              </w:rPr>
              <w:t>(наименование конструкций: монтаж фундамента, возведение стен, возведение кровли)</w:t>
            </w:r>
          </w:p>
          <w:p w:rsidR="00F11E23" w:rsidRPr="00983D8E" w:rsidRDefault="00F11E23" w:rsidP="00E3729F">
            <w:pPr>
              <w:pStyle w:val="a4"/>
              <w:rPr>
                <w:rFonts w:ascii="Times New Roman" w:eastAsia="Times New Roman" w:hAnsi="Times New Roman" w:cs="Times New Roman"/>
                <w:sz w:val="24"/>
                <w:szCs w:val="24"/>
                <w:lang w:eastAsia="ru-RU"/>
              </w:rPr>
            </w:pP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В результате проведенных работ по реконструкции объекта капитального строительства общая площадь жилого помещения (жилых помещений) увеличивается на ________ кв. м и после сдачи объекта капитального строительства в эксплуатацию должна составить _______ кв. м.</w:t>
            </w:r>
            <w:r w:rsidRPr="00983D8E">
              <w:rPr>
                <w:rFonts w:ascii="Times New Roman" w:eastAsia="Times New Roman" w:hAnsi="Times New Roman" w:cs="Times New Roman"/>
                <w:sz w:val="24"/>
                <w:szCs w:val="24"/>
                <w:lang w:eastAsia="ru-RU"/>
              </w:rPr>
              <w:br/>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3. Даты:</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w:t>
            </w:r>
            <w:r w:rsidRPr="00983D8E">
              <w:rPr>
                <w:rFonts w:ascii="Times New Roman" w:eastAsia="Times New Roman" w:hAnsi="Times New Roman" w:cs="Times New Roman"/>
                <w:sz w:val="24"/>
                <w:szCs w:val="24"/>
                <w:lang w:eastAsia="ru-RU"/>
              </w:rPr>
              <w:br/>
              <w:t>начала работ "___" _______________ 20__ г.</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w:t>
            </w:r>
            <w:r w:rsidRPr="00983D8E">
              <w:rPr>
                <w:rFonts w:ascii="Times New Roman" w:eastAsia="Times New Roman" w:hAnsi="Times New Roman" w:cs="Times New Roman"/>
                <w:sz w:val="24"/>
                <w:szCs w:val="24"/>
                <w:lang w:eastAsia="ru-RU"/>
              </w:rPr>
              <w:br/>
              <w:t>окончания работ "___" ______________ 20__ г.</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w:t>
            </w:r>
            <w:r w:rsidRPr="00983D8E">
              <w:rPr>
                <w:rFonts w:ascii="Times New Roman" w:eastAsia="Times New Roman" w:hAnsi="Times New Roman" w:cs="Times New Roman"/>
                <w:sz w:val="24"/>
                <w:szCs w:val="24"/>
                <w:lang w:eastAsia="ru-RU"/>
              </w:rPr>
              <w:br/>
              <w:t>     4. Документ составлен в _________ экземплярах.</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w:t>
            </w:r>
            <w:r w:rsidRPr="00983D8E">
              <w:rPr>
                <w:rFonts w:ascii="Times New Roman" w:eastAsia="Times New Roman" w:hAnsi="Times New Roman" w:cs="Times New Roman"/>
                <w:sz w:val="24"/>
                <w:szCs w:val="24"/>
                <w:lang w:eastAsia="ru-RU"/>
              </w:rPr>
              <w:br/>
              <w:t>     Приложения:</w:t>
            </w:r>
            <w:r w:rsidRPr="00983D8E">
              <w:rPr>
                <w:rFonts w:ascii="Times New Roman" w:eastAsia="Times New Roman" w:hAnsi="Times New Roman" w:cs="Times New Roman"/>
                <w:sz w:val="24"/>
                <w:szCs w:val="24"/>
                <w:lang w:eastAsia="ru-RU"/>
              </w:rPr>
              <w:br/>
              <w:t>_________________________________________________________________</w:t>
            </w:r>
            <w:r w:rsidRPr="00983D8E">
              <w:rPr>
                <w:rFonts w:ascii="Times New Roman" w:eastAsia="Times New Roman" w:hAnsi="Times New Roman" w:cs="Times New Roman"/>
                <w:sz w:val="24"/>
                <w:szCs w:val="24"/>
                <w:lang w:eastAsia="ru-RU"/>
              </w:rPr>
              <w:br/>
              <w:t>__________________________________________________________________</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w:t>
            </w:r>
            <w:r w:rsidRPr="00983D8E">
              <w:rPr>
                <w:rFonts w:ascii="Times New Roman" w:eastAsia="Times New Roman" w:hAnsi="Times New Roman" w:cs="Times New Roman"/>
                <w:sz w:val="24"/>
                <w:szCs w:val="24"/>
                <w:lang w:eastAsia="ru-RU"/>
              </w:rPr>
              <w:br/>
              <w:t>     5. Подписи:</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w:t>
            </w:r>
            <w:r w:rsidRPr="00983D8E">
              <w:rPr>
                <w:rFonts w:ascii="Times New Roman" w:eastAsia="Times New Roman" w:hAnsi="Times New Roman" w:cs="Times New Roman"/>
                <w:sz w:val="24"/>
                <w:szCs w:val="24"/>
                <w:lang w:eastAsia="ru-RU"/>
              </w:rPr>
              <w:br/>
              <w:t>     Застройщик или заказчик (представитель застройщика или заказчика)</w:t>
            </w:r>
            <w:r w:rsidRPr="00983D8E">
              <w:rPr>
                <w:rFonts w:ascii="Times New Roman" w:eastAsia="Times New Roman" w:hAnsi="Times New Roman" w:cs="Times New Roman"/>
                <w:sz w:val="24"/>
                <w:szCs w:val="24"/>
                <w:lang w:eastAsia="ru-RU"/>
              </w:rPr>
              <w:br/>
              <w:t>_______________________________________ ______________________</w:t>
            </w:r>
            <w:r w:rsidRPr="00983D8E">
              <w:rPr>
                <w:rFonts w:ascii="Times New Roman" w:eastAsia="Times New Roman" w:hAnsi="Times New Roman" w:cs="Times New Roman"/>
                <w:sz w:val="24"/>
                <w:szCs w:val="24"/>
                <w:lang w:eastAsia="ru-RU"/>
              </w:rPr>
              <w:br/>
              <w:t>           (Ф.И.О. застройщика или заказчика)                         (подпись)</w:t>
            </w:r>
            <w:r w:rsidRPr="00983D8E">
              <w:rPr>
                <w:rFonts w:ascii="Times New Roman" w:eastAsia="Times New Roman" w:hAnsi="Times New Roman" w:cs="Times New Roman"/>
                <w:sz w:val="24"/>
                <w:szCs w:val="24"/>
                <w:lang w:eastAsia="ru-RU"/>
              </w:rPr>
              <w:br/>
              <w:t>__________________________________________ ____________________</w:t>
            </w:r>
            <w:r w:rsidRPr="00983D8E">
              <w:rPr>
                <w:rFonts w:ascii="Times New Roman" w:eastAsia="Times New Roman" w:hAnsi="Times New Roman" w:cs="Times New Roman"/>
                <w:sz w:val="24"/>
                <w:szCs w:val="24"/>
                <w:lang w:eastAsia="ru-RU"/>
              </w:rPr>
              <w:br/>
              <w:t>(должность, фамилия, инициалы представителя,                     (подпись)</w:t>
            </w:r>
            <w:r w:rsidRPr="00983D8E">
              <w:rPr>
                <w:rFonts w:ascii="Times New Roman" w:eastAsia="Times New Roman" w:hAnsi="Times New Roman" w:cs="Times New Roman"/>
                <w:sz w:val="24"/>
                <w:szCs w:val="24"/>
                <w:lang w:eastAsia="ru-RU"/>
              </w:rPr>
              <w:br/>
              <w:t>           подпись застройщика или заказчика)</w:t>
            </w:r>
          </w:p>
          <w:p w:rsidR="00F11E23" w:rsidRPr="00983D8E" w:rsidRDefault="00F11E23" w:rsidP="00E3729F">
            <w:pPr>
              <w:pStyle w:val="a4"/>
              <w:rPr>
                <w:rFonts w:ascii="Times New Roman" w:eastAsia="Times New Roman" w:hAnsi="Times New Roman" w:cs="Times New Roman"/>
                <w:sz w:val="24"/>
                <w:szCs w:val="24"/>
                <w:lang w:eastAsia="ru-RU"/>
              </w:rPr>
            </w:pP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Иные представители лиц, участвующих в осмотре объекта капитального строительства (объекта индивидуального жилищного строительства)</w:t>
            </w:r>
          </w:p>
          <w:p w:rsidR="00D47ABE" w:rsidRDefault="00D47ABE" w:rsidP="00E3729F">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____________________________________   ____________________</w:t>
            </w:r>
          </w:p>
          <w:p w:rsidR="00D47AB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(наименование, должность, фамилия, инициалы)                    (подпись)</w:t>
            </w:r>
          </w:p>
          <w:p w:rsidR="002B1F23" w:rsidRDefault="002B1F23" w:rsidP="00E3729F">
            <w:pPr>
              <w:pStyle w:val="a4"/>
              <w:rPr>
                <w:rFonts w:ascii="Times New Roman" w:eastAsia="Times New Roman" w:hAnsi="Times New Roman" w:cs="Times New Roman"/>
                <w:sz w:val="24"/>
                <w:szCs w:val="24"/>
                <w:lang w:eastAsia="ru-RU"/>
              </w:rPr>
            </w:pP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_________________________________________   ____________________</w:t>
            </w:r>
          </w:p>
          <w:p w:rsidR="00F11E23" w:rsidRPr="00983D8E" w:rsidRDefault="00F11E23" w:rsidP="00E3729F">
            <w:pPr>
              <w:pStyle w:val="a4"/>
              <w:rPr>
                <w:rFonts w:ascii="Times New Roman" w:eastAsia="Times New Roman" w:hAnsi="Times New Roman" w:cs="Times New Roman"/>
                <w:sz w:val="24"/>
                <w:szCs w:val="24"/>
                <w:lang w:eastAsia="ru-RU"/>
              </w:rPr>
            </w:pPr>
            <w:r w:rsidRPr="00983D8E">
              <w:rPr>
                <w:rFonts w:ascii="Times New Roman" w:eastAsia="Times New Roman" w:hAnsi="Times New Roman" w:cs="Times New Roman"/>
                <w:sz w:val="24"/>
                <w:szCs w:val="24"/>
                <w:lang w:eastAsia="ru-RU"/>
              </w:rPr>
              <w:t> (наименование, должность, фамилия, инициалы)                    (подпись)</w:t>
            </w:r>
            <w:r w:rsidRPr="00983D8E">
              <w:rPr>
                <w:rFonts w:ascii="Times New Roman" w:eastAsia="Times New Roman" w:hAnsi="Times New Roman" w:cs="Times New Roman"/>
                <w:sz w:val="24"/>
                <w:szCs w:val="24"/>
                <w:lang w:eastAsia="ru-RU"/>
              </w:rPr>
              <w:br/>
            </w:r>
          </w:p>
        </w:tc>
      </w:tr>
    </w:tbl>
    <w:p w:rsidR="00E3729F" w:rsidRPr="00983D8E" w:rsidRDefault="00E3729F" w:rsidP="00E3729F">
      <w:pPr>
        <w:pStyle w:val="a4"/>
        <w:rPr>
          <w:rFonts w:ascii="Times New Roman" w:eastAsia="Times New Roman" w:hAnsi="Times New Roman" w:cs="Times New Roman"/>
          <w:sz w:val="24"/>
          <w:szCs w:val="24"/>
          <w:lang w:eastAsia="ru-RU"/>
        </w:rPr>
      </w:pPr>
    </w:p>
    <w:p w:rsidR="004A1F06" w:rsidRDefault="004A1F06" w:rsidP="00E3729F">
      <w:pPr>
        <w:pStyle w:val="a4"/>
        <w:rPr>
          <w:rFonts w:ascii="Times New Roman" w:hAnsi="Times New Roman" w:cs="Times New Roman"/>
          <w:sz w:val="24"/>
          <w:szCs w:val="24"/>
        </w:rPr>
      </w:pPr>
    </w:p>
    <w:p w:rsidR="00C313E4" w:rsidRDefault="00C313E4" w:rsidP="00E3729F">
      <w:pPr>
        <w:pStyle w:val="a4"/>
        <w:rPr>
          <w:rFonts w:ascii="Times New Roman" w:hAnsi="Times New Roman" w:cs="Times New Roman"/>
          <w:sz w:val="24"/>
          <w:szCs w:val="24"/>
        </w:rPr>
      </w:pPr>
    </w:p>
    <w:p w:rsidR="00C313E4" w:rsidRDefault="00C313E4" w:rsidP="00E3729F">
      <w:pPr>
        <w:pStyle w:val="a4"/>
        <w:rPr>
          <w:rFonts w:ascii="Times New Roman" w:hAnsi="Times New Roman" w:cs="Times New Roman"/>
          <w:sz w:val="24"/>
          <w:szCs w:val="24"/>
        </w:rPr>
      </w:pPr>
    </w:p>
    <w:p w:rsidR="00C313E4" w:rsidRDefault="00C313E4" w:rsidP="00E3729F">
      <w:pPr>
        <w:pStyle w:val="a4"/>
        <w:rPr>
          <w:rFonts w:ascii="Times New Roman" w:hAnsi="Times New Roman" w:cs="Times New Roman"/>
          <w:sz w:val="24"/>
          <w:szCs w:val="24"/>
        </w:rPr>
      </w:pPr>
    </w:p>
    <w:p w:rsidR="00C313E4" w:rsidRDefault="00C313E4" w:rsidP="00E3729F">
      <w:pPr>
        <w:pStyle w:val="a4"/>
        <w:rPr>
          <w:rFonts w:ascii="Times New Roman" w:hAnsi="Times New Roman" w:cs="Times New Roman"/>
          <w:sz w:val="24"/>
          <w:szCs w:val="24"/>
        </w:rPr>
      </w:pPr>
    </w:p>
    <w:p w:rsidR="00C313E4" w:rsidRDefault="00C313E4" w:rsidP="00E3729F">
      <w:pPr>
        <w:pStyle w:val="a4"/>
        <w:rPr>
          <w:rFonts w:ascii="Times New Roman" w:hAnsi="Times New Roman" w:cs="Times New Roman"/>
          <w:sz w:val="24"/>
          <w:szCs w:val="24"/>
        </w:rPr>
      </w:pPr>
    </w:p>
    <w:p w:rsidR="00C313E4" w:rsidRDefault="00C313E4" w:rsidP="00E3729F">
      <w:pPr>
        <w:pStyle w:val="a4"/>
        <w:rPr>
          <w:rFonts w:ascii="Times New Roman" w:hAnsi="Times New Roman" w:cs="Times New Roman"/>
          <w:sz w:val="24"/>
          <w:szCs w:val="24"/>
        </w:rPr>
      </w:pPr>
    </w:p>
    <w:p w:rsidR="00C313E4" w:rsidRDefault="00C313E4" w:rsidP="00E3729F">
      <w:pPr>
        <w:pStyle w:val="a4"/>
        <w:rPr>
          <w:rFonts w:ascii="Times New Roman" w:hAnsi="Times New Roman" w:cs="Times New Roman"/>
          <w:sz w:val="24"/>
          <w:szCs w:val="24"/>
        </w:rPr>
      </w:pPr>
    </w:p>
    <w:p w:rsidR="00C313E4" w:rsidRDefault="00C313E4" w:rsidP="00E3729F">
      <w:pPr>
        <w:pStyle w:val="a4"/>
        <w:rPr>
          <w:rFonts w:ascii="Times New Roman" w:hAnsi="Times New Roman" w:cs="Times New Roman"/>
          <w:sz w:val="24"/>
          <w:szCs w:val="24"/>
        </w:rPr>
      </w:pPr>
    </w:p>
    <w:p w:rsidR="00C313E4" w:rsidRDefault="00C313E4" w:rsidP="00E3729F">
      <w:pPr>
        <w:pStyle w:val="a4"/>
        <w:rPr>
          <w:rFonts w:ascii="Times New Roman" w:hAnsi="Times New Roman" w:cs="Times New Roman"/>
          <w:sz w:val="24"/>
          <w:szCs w:val="24"/>
        </w:rPr>
      </w:pPr>
    </w:p>
    <w:p w:rsidR="00C313E4" w:rsidRDefault="00C313E4" w:rsidP="00E3729F">
      <w:pPr>
        <w:pStyle w:val="a4"/>
        <w:rPr>
          <w:rFonts w:ascii="Times New Roman" w:hAnsi="Times New Roman" w:cs="Times New Roman"/>
          <w:sz w:val="24"/>
          <w:szCs w:val="24"/>
        </w:rPr>
      </w:pPr>
    </w:p>
    <w:p w:rsidR="00C313E4" w:rsidRDefault="00C313E4" w:rsidP="00E3729F">
      <w:pPr>
        <w:pStyle w:val="a4"/>
        <w:rPr>
          <w:rFonts w:ascii="Times New Roman" w:hAnsi="Times New Roman" w:cs="Times New Roman"/>
          <w:sz w:val="24"/>
          <w:szCs w:val="24"/>
        </w:rPr>
      </w:pPr>
    </w:p>
    <w:p w:rsidR="00C313E4" w:rsidRDefault="00C313E4" w:rsidP="00E3729F">
      <w:pPr>
        <w:pStyle w:val="a4"/>
        <w:rPr>
          <w:rFonts w:ascii="Times New Roman" w:hAnsi="Times New Roman" w:cs="Times New Roman"/>
          <w:sz w:val="24"/>
          <w:szCs w:val="24"/>
        </w:rPr>
      </w:pPr>
    </w:p>
    <w:p w:rsidR="00C313E4" w:rsidRDefault="00C313E4" w:rsidP="00E3729F">
      <w:pPr>
        <w:pStyle w:val="a4"/>
        <w:rPr>
          <w:rFonts w:ascii="Times New Roman" w:hAnsi="Times New Roman" w:cs="Times New Roman"/>
          <w:sz w:val="24"/>
          <w:szCs w:val="24"/>
        </w:rPr>
      </w:pPr>
    </w:p>
    <w:p w:rsidR="00C313E4" w:rsidRDefault="00C313E4" w:rsidP="00E3729F">
      <w:pPr>
        <w:pStyle w:val="a4"/>
        <w:rPr>
          <w:rFonts w:ascii="Times New Roman" w:hAnsi="Times New Roman" w:cs="Times New Roman"/>
          <w:sz w:val="24"/>
          <w:szCs w:val="24"/>
        </w:rPr>
      </w:pPr>
    </w:p>
    <w:p w:rsidR="00C313E4" w:rsidRDefault="00C313E4" w:rsidP="00E3729F">
      <w:pPr>
        <w:pStyle w:val="a4"/>
        <w:rPr>
          <w:rFonts w:ascii="Times New Roman" w:hAnsi="Times New Roman" w:cs="Times New Roman"/>
          <w:sz w:val="24"/>
          <w:szCs w:val="24"/>
        </w:rPr>
      </w:pPr>
    </w:p>
    <w:p w:rsidR="00C313E4" w:rsidRDefault="00C313E4" w:rsidP="00E3729F">
      <w:pPr>
        <w:pStyle w:val="a4"/>
        <w:rPr>
          <w:rFonts w:ascii="Times New Roman" w:hAnsi="Times New Roman" w:cs="Times New Roman"/>
          <w:sz w:val="24"/>
          <w:szCs w:val="24"/>
        </w:rPr>
      </w:pPr>
    </w:p>
    <w:p w:rsidR="00C313E4" w:rsidRDefault="00C313E4" w:rsidP="00E3729F">
      <w:pPr>
        <w:pStyle w:val="a4"/>
        <w:rPr>
          <w:rFonts w:ascii="Times New Roman" w:hAnsi="Times New Roman" w:cs="Times New Roman"/>
          <w:sz w:val="24"/>
          <w:szCs w:val="24"/>
        </w:rPr>
      </w:pPr>
    </w:p>
    <w:p w:rsidR="00C313E4" w:rsidRDefault="00C313E4" w:rsidP="00E3729F">
      <w:pPr>
        <w:pStyle w:val="a4"/>
        <w:rPr>
          <w:rFonts w:ascii="Times New Roman" w:hAnsi="Times New Roman" w:cs="Times New Roman"/>
          <w:sz w:val="24"/>
          <w:szCs w:val="24"/>
        </w:rPr>
      </w:pPr>
    </w:p>
    <w:p w:rsidR="00C313E4" w:rsidRDefault="00C313E4" w:rsidP="00E3729F">
      <w:pPr>
        <w:pStyle w:val="a4"/>
        <w:rPr>
          <w:rFonts w:ascii="Times New Roman" w:hAnsi="Times New Roman" w:cs="Times New Roman"/>
          <w:sz w:val="24"/>
          <w:szCs w:val="24"/>
        </w:rPr>
      </w:pPr>
    </w:p>
    <w:p w:rsidR="00C313E4" w:rsidRDefault="00C313E4" w:rsidP="00E3729F">
      <w:pPr>
        <w:pStyle w:val="a4"/>
        <w:rPr>
          <w:rFonts w:ascii="Times New Roman" w:hAnsi="Times New Roman" w:cs="Times New Roman"/>
          <w:sz w:val="24"/>
          <w:szCs w:val="24"/>
        </w:rPr>
      </w:pPr>
    </w:p>
    <w:p w:rsidR="00C313E4" w:rsidRDefault="00C313E4" w:rsidP="00E3729F">
      <w:pPr>
        <w:pStyle w:val="a4"/>
        <w:rPr>
          <w:rFonts w:ascii="Times New Roman" w:hAnsi="Times New Roman" w:cs="Times New Roman"/>
          <w:sz w:val="24"/>
          <w:szCs w:val="24"/>
        </w:rPr>
      </w:pPr>
    </w:p>
    <w:p w:rsidR="00C313E4" w:rsidRDefault="00C313E4" w:rsidP="00E3729F">
      <w:pPr>
        <w:pStyle w:val="a4"/>
        <w:rPr>
          <w:rFonts w:ascii="Times New Roman" w:hAnsi="Times New Roman" w:cs="Times New Roman"/>
          <w:sz w:val="24"/>
          <w:szCs w:val="24"/>
        </w:rPr>
      </w:pPr>
    </w:p>
    <w:p w:rsidR="00C313E4" w:rsidRDefault="00C313E4" w:rsidP="00E3729F">
      <w:pPr>
        <w:pStyle w:val="a4"/>
        <w:rPr>
          <w:rFonts w:ascii="Times New Roman" w:hAnsi="Times New Roman" w:cs="Times New Roman"/>
          <w:sz w:val="24"/>
          <w:szCs w:val="24"/>
        </w:rPr>
      </w:pPr>
    </w:p>
    <w:p w:rsidR="005B4D4E" w:rsidRDefault="005B4D4E" w:rsidP="00E3729F">
      <w:pPr>
        <w:pStyle w:val="a4"/>
        <w:rPr>
          <w:rFonts w:ascii="Times New Roman" w:hAnsi="Times New Roman" w:cs="Times New Roman"/>
          <w:sz w:val="24"/>
          <w:szCs w:val="24"/>
        </w:rPr>
      </w:pPr>
    </w:p>
    <w:p w:rsidR="005B4D4E" w:rsidRDefault="005B4D4E" w:rsidP="00E3729F">
      <w:pPr>
        <w:pStyle w:val="a4"/>
        <w:rPr>
          <w:rFonts w:ascii="Times New Roman" w:hAnsi="Times New Roman" w:cs="Times New Roman"/>
          <w:sz w:val="24"/>
          <w:szCs w:val="24"/>
        </w:rPr>
      </w:pPr>
    </w:p>
    <w:p w:rsidR="005B4D4E" w:rsidRDefault="005B4D4E" w:rsidP="00E3729F">
      <w:pPr>
        <w:pStyle w:val="a4"/>
        <w:rPr>
          <w:rFonts w:ascii="Times New Roman" w:hAnsi="Times New Roman" w:cs="Times New Roman"/>
          <w:sz w:val="24"/>
          <w:szCs w:val="24"/>
        </w:rPr>
      </w:pPr>
    </w:p>
    <w:p w:rsidR="005B4D4E" w:rsidRDefault="005B4D4E" w:rsidP="00E3729F">
      <w:pPr>
        <w:pStyle w:val="a4"/>
        <w:rPr>
          <w:rFonts w:ascii="Times New Roman" w:hAnsi="Times New Roman" w:cs="Times New Roman"/>
          <w:sz w:val="24"/>
          <w:szCs w:val="24"/>
        </w:rPr>
      </w:pPr>
    </w:p>
    <w:p w:rsidR="005B4D4E" w:rsidRDefault="005B4D4E" w:rsidP="00E3729F">
      <w:pPr>
        <w:pStyle w:val="a4"/>
        <w:rPr>
          <w:rFonts w:ascii="Times New Roman" w:hAnsi="Times New Roman" w:cs="Times New Roman"/>
          <w:sz w:val="24"/>
          <w:szCs w:val="24"/>
        </w:rPr>
      </w:pPr>
    </w:p>
    <w:p w:rsidR="00526B51" w:rsidRDefault="008613C2" w:rsidP="00E3729F">
      <w:pPr>
        <w:pStyle w:val="a4"/>
        <w:rPr>
          <w:rFonts w:ascii="Times New Roman" w:hAnsi="Times New Roman" w:cs="Times New Roman"/>
          <w:sz w:val="24"/>
          <w:szCs w:val="24"/>
        </w:rPr>
      </w:pPr>
      <w:r>
        <w:rPr>
          <w:rFonts w:ascii="Times New Roman" w:hAnsi="Times New Roman" w:cs="Times New Roman"/>
          <w:sz w:val="24"/>
          <w:szCs w:val="24"/>
        </w:rPr>
        <w:t xml:space="preserve"> </w:t>
      </w:r>
    </w:p>
    <w:p w:rsidR="00C313E4" w:rsidRDefault="00C313E4" w:rsidP="00C313E4">
      <w:pPr>
        <w:pStyle w:val="ConsPlusNormal"/>
        <w:jc w:val="right"/>
      </w:pPr>
      <w:r>
        <w:rPr>
          <w:rFonts w:ascii="Times New Roman" w:hAnsi="Times New Roman" w:cs="Times New Roman"/>
          <w:sz w:val="26"/>
          <w:szCs w:val="26"/>
        </w:rPr>
        <w:t>Приложение № 4</w:t>
      </w:r>
    </w:p>
    <w:p w:rsidR="00C313E4" w:rsidRDefault="00C313E4" w:rsidP="00C313E4">
      <w:pPr>
        <w:pStyle w:val="ConsPlusNormal"/>
        <w:jc w:val="right"/>
      </w:pPr>
      <w:r>
        <w:rPr>
          <w:rFonts w:ascii="Times New Roman" w:hAnsi="Times New Roman" w:cs="Times New Roman"/>
          <w:sz w:val="26"/>
          <w:szCs w:val="26"/>
        </w:rPr>
        <w:t>к административному</w:t>
      </w:r>
    </w:p>
    <w:p w:rsidR="00C313E4" w:rsidRDefault="00C313E4" w:rsidP="00C313E4">
      <w:pPr>
        <w:pStyle w:val="ConsPlusNormal"/>
        <w:jc w:val="right"/>
      </w:pPr>
      <w:r>
        <w:rPr>
          <w:rFonts w:ascii="Times New Roman" w:hAnsi="Times New Roman" w:cs="Times New Roman"/>
          <w:sz w:val="26"/>
          <w:szCs w:val="26"/>
        </w:rPr>
        <w:t>регламенту предоставления</w:t>
      </w:r>
    </w:p>
    <w:p w:rsidR="00C313E4" w:rsidRDefault="00C313E4" w:rsidP="00C313E4">
      <w:pPr>
        <w:pStyle w:val="ConsPlusNormal"/>
        <w:jc w:val="right"/>
      </w:pPr>
      <w:r>
        <w:rPr>
          <w:rFonts w:ascii="Times New Roman" w:hAnsi="Times New Roman" w:cs="Times New Roman"/>
          <w:sz w:val="26"/>
          <w:szCs w:val="26"/>
        </w:rPr>
        <w:t>муниципальной услуги</w:t>
      </w:r>
    </w:p>
    <w:p w:rsidR="00C313E4" w:rsidRDefault="00C313E4" w:rsidP="00C313E4">
      <w:pPr>
        <w:pStyle w:val="ConsPlusNormal"/>
        <w:jc w:val="right"/>
        <w:rPr>
          <w:rFonts w:ascii="Times New Roman" w:hAnsi="Times New Roman" w:cs="Times New Roman"/>
          <w:sz w:val="26"/>
          <w:szCs w:val="26"/>
        </w:rPr>
      </w:pPr>
    </w:p>
    <w:p w:rsidR="00C313E4" w:rsidRPr="00C313E4" w:rsidRDefault="00DA4B04" w:rsidP="00C313E4">
      <w:pPr>
        <w:pStyle w:val="a4"/>
        <w:jc w:val="center"/>
        <w:rPr>
          <w:rFonts w:ascii="Times New Roman" w:hAnsi="Times New Roman" w:cs="Times New Roman"/>
          <w:sz w:val="20"/>
          <w:szCs w:val="20"/>
        </w:rPr>
      </w:pPr>
      <w:hyperlink r:id="rId23" w:history="1">
        <w:r w:rsidR="00C313E4" w:rsidRPr="00C313E4">
          <w:rPr>
            <w:rStyle w:val="a3"/>
            <w:rFonts w:ascii="Times New Roman" w:hAnsi="Times New Roman" w:cs="Times New Roman"/>
            <w:b/>
            <w:bCs/>
            <w:sz w:val="20"/>
            <w:szCs w:val="20"/>
          </w:rPr>
          <w:t>Сведения</w:t>
        </w:r>
      </w:hyperlink>
      <w:r w:rsidR="00C313E4" w:rsidRPr="00C313E4">
        <w:rPr>
          <w:rFonts w:ascii="Times New Roman" w:hAnsi="Times New Roman" w:cs="Times New Roman"/>
          <w:b/>
          <w:bCs/>
          <w:sz w:val="20"/>
          <w:szCs w:val="20"/>
        </w:rPr>
        <w:t xml:space="preserve"> о местах нахождения и графике работы органа местного самоуправления, структурное подразделение,</w:t>
      </w:r>
    </w:p>
    <w:p w:rsidR="00C313E4" w:rsidRPr="00C313E4" w:rsidRDefault="00C313E4" w:rsidP="00C313E4">
      <w:pPr>
        <w:pStyle w:val="a4"/>
        <w:jc w:val="center"/>
        <w:rPr>
          <w:rFonts w:ascii="Times New Roman" w:hAnsi="Times New Roman" w:cs="Times New Roman"/>
          <w:sz w:val="20"/>
          <w:szCs w:val="20"/>
        </w:rPr>
      </w:pPr>
      <w:proofErr w:type="gramStart"/>
      <w:r w:rsidRPr="00C313E4">
        <w:rPr>
          <w:rFonts w:ascii="Times New Roman" w:hAnsi="Times New Roman" w:cs="Times New Roman"/>
          <w:b/>
          <w:bCs/>
          <w:sz w:val="20"/>
          <w:szCs w:val="20"/>
        </w:rPr>
        <w:t>предоставляющее</w:t>
      </w:r>
      <w:proofErr w:type="gramEnd"/>
      <w:r w:rsidRPr="00C313E4">
        <w:rPr>
          <w:rFonts w:ascii="Times New Roman" w:hAnsi="Times New Roman" w:cs="Times New Roman"/>
          <w:b/>
          <w:bCs/>
          <w:sz w:val="20"/>
          <w:szCs w:val="20"/>
        </w:rPr>
        <w:t xml:space="preserve"> муниципальную услугу, МФЦ</w:t>
      </w:r>
    </w:p>
    <w:p w:rsidR="00C313E4" w:rsidRPr="00C313E4" w:rsidRDefault="00C313E4" w:rsidP="00C313E4">
      <w:pPr>
        <w:pStyle w:val="a4"/>
        <w:rPr>
          <w:rFonts w:ascii="Times New Roman" w:hAnsi="Times New Roman" w:cs="Times New Roman"/>
          <w:sz w:val="20"/>
          <w:szCs w:val="20"/>
        </w:rPr>
      </w:pPr>
    </w:p>
    <w:tbl>
      <w:tblPr>
        <w:tblW w:w="0" w:type="auto"/>
        <w:tblInd w:w="113" w:type="dxa"/>
        <w:tblLayout w:type="fixed"/>
        <w:tblCellMar>
          <w:left w:w="113" w:type="dxa"/>
        </w:tblCellMar>
        <w:tblLook w:val="0000"/>
      </w:tblPr>
      <w:tblGrid>
        <w:gridCol w:w="2160"/>
        <w:gridCol w:w="1860"/>
        <w:gridCol w:w="1530"/>
        <w:gridCol w:w="1875"/>
        <w:gridCol w:w="2224"/>
      </w:tblGrid>
      <w:tr w:rsidR="00C313E4" w:rsidRPr="00C313E4" w:rsidTr="004A1F06">
        <w:tc>
          <w:tcPr>
            <w:tcW w:w="2160" w:type="dxa"/>
            <w:tcBorders>
              <w:top w:val="single" w:sz="4" w:space="0" w:color="00000A"/>
              <w:left w:val="single" w:sz="4" w:space="0" w:color="00000A"/>
              <w:bottom w:val="single" w:sz="4" w:space="0" w:color="00000A"/>
            </w:tcBorders>
            <w:shd w:val="clear" w:color="auto" w:fill="auto"/>
          </w:tcPr>
          <w:p w:rsidR="00C313E4" w:rsidRPr="00C313E4" w:rsidRDefault="00C313E4" w:rsidP="00C313E4">
            <w:pPr>
              <w:pStyle w:val="a4"/>
              <w:rPr>
                <w:rFonts w:ascii="Times New Roman" w:hAnsi="Times New Roman" w:cs="Times New Roman"/>
                <w:b/>
                <w:sz w:val="20"/>
                <w:szCs w:val="20"/>
              </w:rPr>
            </w:pPr>
          </w:p>
        </w:tc>
        <w:tc>
          <w:tcPr>
            <w:tcW w:w="1860" w:type="dxa"/>
            <w:tcBorders>
              <w:top w:val="single" w:sz="4" w:space="0" w:color="00000A"/>
              <w:left w:val="single" w:sz="4" w:space="0" w:color="00000A"/>
              <w:bottom w:val="single" w:sz="4" w:space="0" w:color="00000A"/>
            </w:tcBorders>
            <w:shd w:val="clear" w:color="auto" w:fill="auto"/>
          </w:tcPr>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b/>
                <w:sz w:val="20"/>
                <w:szCs w:val="20"/>
              </w:rPr>
              <w:t>Адрес</w:t>
            </w:r>
          </w:p>
        </w:tc>
        <w:tc>
          <w:tcPr>
            <w:tcW w:w="1530" w:type="dxa"/>
            <w:tcBorders>
              <w:top w:val="single" w:sz="4" w:space="0" w:color="00000A"/>
              <w:left w:val="single" w:sz="4" w:space="0" w:color="00000A"/>
              <w:bottom w:val="single" w:sz="4" w:space="0" w:color="00000A"/>
            </w:tcBorders>
            <w:shd w:val="clear" w:color="auto" w:fill="auto"/>
          </w:tcPr>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b/>
                <w:sz w:val="20"/>
                <w:szCs w:val="20"/>
              </w:rPr>
              <w:t>Телефон, факс</w:t>
            </w:r>
          </w:p>
        </w:tc>
        <w:tc>
          <w:tcPr>
            <w:tcW w:w="1875" w:type="dxa"/>
            <w:tcBorders>
              <w:top w:val="single" w:sz="4" w:space="0" w:color="00000A"/>
              <w:left w:val="single" w:sz="4" w:space="0" w:color="00000A"/>
              <w:bottom w:val="single" w:sz="4" w:space="0" w:color="00000A"/>
            </w:tcBorders>
            <w:shd w:val="clear" w:color="auto" w:fill="auto"/>
          </w:tcPr>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b/>
                <w:sz w:val="20"/>
                <w:szCs w:val="20"/>
              </w:rPr>
              <w:t>Официальный сайт</w:t>
            </w:r>
          </w:p>
        </w:tc>
        <w:tc>
          <w:tcPr>
            <w:tcW w:w="2224" w:type="dxa"/>
            <w:tcBorders>
              <w:top w:val="single" w:sz="4" w:space="0" w:color="00000A"/>
              <w:left w:val="single" w:sz="4" w:space="0" w:color="00000A"/>
              <w:bottom w:val="single" w:sz="4" w:space="0" w:color="00000A"/>
              <w:right w:val="single" w:sz="4" w:space="0" w:color="00000A"/>
            </w:tcBorders>
            <w:shd w:val="clear" w:color="auto" w:fill="auto"/>
          </w:tcPr>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b/>
                <w:sz w:val="20"/>
                <w:szCs w:val="20"/>
              </w:rPr>
              <w:t>График работы</w:t>
            </w:r>
          </w:p>
        </w:tc>
      </w:tr>
      <w:tr w:rsidR="00C313E4" w:rsidRPr="00C313E4" w:rsidTr="004A1F06">
        <w:tc>
          <w:tcPr>
            <w:tcW w:w="2160" w:type="dxa"/>
            <w:tcBorders>
              <w:top w:val="single" w:sz="4" w:space="0" w:color="00000A"/>
              <w:left w:val="single" w:sz="4" w:space="0" w:color="00000A"/>
              <w:bottom w:val="single" w:sz="4" w:space="0" w:color="00000A"/>
            </w:tcBorders>
            <w:shd w:val="clear" w:color="auto" w:fill="auto"/>
          </w:tcPr>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Орган местного самоуправления:</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 xml:space="preserve">администрация </w:t>
            </w:r>
            <w:proofErr w:type="spellStart"/>
            <w:r w:rsidRPr="00C313E4">
              <w:rPr>
                <w:rFonts w:ascii="Times New Roman" w:hAnsi="Times New Roman" w:cs="Times New Roman"/>
                <w:sz w:val="20"/>
                <w:szCs w:val="20"/>
              </w:rPr>
              <w:t>Екатериновского</w:t>
            </w:r>
            <w:proofErr w:type="spellEnd"/>
            <w:r w:rsidRPr="00C313E4">
              <w:rPr>
                <w:rFonts w:ascii="Times New Roman" w:hAnsi="Times New Roman" w:cs="Times New Roman"/>
                <w:sz w:val="20"/>
                <w:szCs w:val="20"/>
              </w:rPr>
              <w:t xml:space="preserve"> муниципального района Саратовской области</w:t>
            </w:r>
          </w:p>
        </w:tc>
        <w:tc>
          <w:tcPr>
            <w:tcW w:w="1860" w:type="dxa"/>
            <w:tcBorders>
              <w:top w:val="single" w:sz="4" w:space="0" w:color="00000A"/>
              <w:left w:val="single" w:sz="4" w:space="0" w:color="00000A"/>
              <w:bottom w:val="single" w:sz="4" w:space="0" w:color="00000A"/>
            </w:tcBorders>
            <w:shd w:val="clear" w:color="auto" w:fill="auto"/>
          </w:tcPr>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 xml:space="preserve">412120, Саратовская обл., </w:t>
            </w:r>
            <w:proofErr w:type="spellStart"/>
            <w:r w:rsidRPr="00C313E4">
              <w:rPr>
                <w:rFonts w:ascii="Times New Roman" w:hAnsi="Times New Roman" w:cs="Times New Roman"/>
                <w:sz w:val="20"/>
                <w:szCs w:val="20"/>
              </w:rPr>
              <w:t>Екатериновский</w:t>
            </w:r>
            <w:proofErr w:type="spellEnd"/>
            <w:r w:rsidRPr="00C313E4">
              <w:rPr>
                <w:rFonts w:ascii="Times New Roman" w:hAnsi="Times New Roman" w:cs="Times New Roman"/>
                <w:sz w:val="20"/>
                <w:szCs w:val="20"/>
              </w:rPr>
              <w:t xml:space="preserve"> район, р.п</w:t>
            </w:r>
            <w:proofErr w:type="gramStart"/>
            <w:r w:rsidRPr="00C313E4">
              <w:rPr>
                <w:rFonts w:ascii="Times New Roman" w:hAnsi="Times New Roman" w:cs="Times New Roman"/>
                <w:sz w:val="20"/>
                <w:szCs w:val="20"/>
              </w:rPr>
              <w:t>.Е</w:t>
            </w:r>
            <w:proofErr w:type="gramEnd"/>
            <w:r w:rsidRPr="00C313E4">
              <w:rPr>
                <w:rFonts w:ascii="Times New Roman" w:hAnsi="Times New Roman" w:cs="Times New Roman"/>
                <w:sz w:val="20"/>
                <w:szCs w:val="20"/>
              </w:rPr>
              <w:t>катериновка, ул50 лет октября, д.90</w:t>
            </w:r>
          </w:p>
        </w:tc>
        <w:tc>
          <w:tcPr>
            <w:tcW w:w="1530" w:type="dxa"/>
            <w:tcBorders>
              <w:top w:val="single" w:sz="4" w:space="0" w:color="00000A"/>
              <w:left w:val="single" w:sz="4" w:space="0" w:color="00000A"/>
              <w:bottom w:val="single" w:sz="4" w:space="0" w:color="00000A"/>
            </w:tcBorders>
            <w:shd w:val="clear" w:color="auto" w:fill="auto"/>
          </w:tcPr>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8(84554)</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2-13-90;</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факс: 8(84554)</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2-30-15</w:t>
            </w:r>
          </w:p>
        </w:tc>
        <w:tc>
          <w:tcPr>
            <w:tcW w:w="1875" w:type="dxa"/>
            <w:tcBorders>
              <w:top w:val="single" w:sz="4" w:space="0" w:color="00000A"/>
              <w:left w:val="single" w:sz="4" w:space="0" w:color="00000A"/>
              <w:bottom w:val="single" w:sz="4" w:space="0" w:color="00000A"/>
            </w:tcBorders>
            <w:shd w:val="clear" w:color="auto" w:fill="auto"/>
          </w:tcPr>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lang w:val="en-US"/>
              </w:rPr>
              <w:t>http://ekaterinovka. .</w:t>
            </w:r>
            <w:proofErr w:type="spellStart"/>
            <w:r w:rsidRPr="00C313E4">
              <w:rPr>
                <w:rFonts w:ascii="Times New Roman" w:hAnsi="Times New Roman" w:cs="Times New Roman"/>
                <w:sz w:val="20"/>
                <w:szCs w:val="20"/>
                <w:lang w:val="en-US"/>
              </w:rPr>
              <w:t>sarmo</w:t>
            </w:r>
            <w:proofErr w:type="spellEnd"/>
            <w:r w:rsidRPr="00C313E4">
              <w:rPr>
                <w:rFonts w:ascii="Times New Roman" w:hAnsi="Times New Roman" w:cs="Times New Roman"/>
                <w:sz w:val="20"/>
                <w:szCs w:val="20"/>
                <w:lang w:val="en-US"/>
              </w:rPr>
              <w:t>. .</w:t>
            </w:r>
            <w:proofErr w:type="spellStart"/>
            <w:r w:rsidRPr="00C313E4">
              <w:rPr>
                <w:rFonts w:ascii="Times New Roman" w:hAnsi="Times New Roman" w:cs="Times New Roman"/>
                <w:sz w:val="20"/>
                <w:szCs w:val="20"/>
                <w:lang w:val="en-US"/>
              </w:rPr>
              <w:t>ru</w:t>
            </w:r>
            <w:proofErr w:type="spellEnd"/>
            <w:r w:rsidRPr="00C313E4">
              <w:rPr>
                <w:rFonts w:ascii="Times New Roman" w:hAnsi="Times New Roman" w:cs="Times New Roman"/>
                <w:sz w:val="20"/>
                <w:szCs w:val="20"/>
                <w:lang w:val="en-US"/>
              </w:rPr>
              <w:t>/</w:t>
            </w:r>
          </w:p>
          <w:p w:rsidR="00C313E4" w:rsidRPr="00C313E4" w:rsidRDefault="00C313E4" w:rsidP="00C313E4">
            <w:pPr>
              <w:pStyle w:val="a4"/>
              <w:rPr>
                <w:rFonts w:ascii="Times New Roman" w:hAnsi="Times New Roman" w:cs="Times New Roman"/>
                <w:sz w:val="20"/>
                <w:szCs w:val="20"/>
                <w:lang w:val="en-US"/>
              </w:rPr>
            </w:pPr>
          </w:p>
        </w:tc>
        <w:tc>
          <w:tcPr>
            <w:tcW w:w="2224" w:type="dxa"/>
            <w:tcBorders>
              <w:top w:val="single" w:sz="4" w:space="0" w:color="00000A"/>
              <w:left w:val="single" w:sz="4" w:space="0" w:color="00000A"/>
              <w:bottom w:val="single" w:sz="4" w:space="0" w:color="00000A"/>
              <w:right w:val="single" w:sz="4" w:space="0" w:color="00000A"/>
            </w:tcBorders>
            <w:shd w:val="clear" w:color="auto" w:fill="auto"/>
          </w:tcPr>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Понедельник-четверг:</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8.00 – 17.15,</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пятница:</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8.00-16.00,</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перерыв:</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12.00 – 13.00,</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суббота, воскресенье - выходной</w:t>
            </w:r>
          </w:p>
        </w:tc>
      </w:tr>
      <w:tr w:rsidR="00C313E4" w:rsidRPr="00C313E4" w:rsidTr="004A1F06">
        <w:trPr>
          <w:trHeight w:val="3990"/>
        </w:trPr>
        <w:tc>
          <w:tcPr>
            <w:tcW w:w="2160" w:type="dxa"/>
            <w:tcBorders>
              <w:top w:val="single" w:sz="4" w:space="0" w:color="00000A"/>
              <w:left w:val="single" w:sz="4" w:space="0" w:color="00000A"/>
              <w:bottom w:val="single" w:sz="4" w:space="0" w:color="00000A"/>
            </w:tcBorders>
            <w:shd w:val="clear" w:color="auto" w:fill="auto"/>
          </w:tcPr>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Структурное подразделение, предоставляющее муниципальную услугу: управление архитектуры и капитального строительства  и ЖКХ</w:t>
            </w:r>
          </w:p>
        </w:tc>
        <w:tc>
          <w:tcPr>
            <w:tcW w:w="1860" w:type="dxa"/>
            <w:tcBorders>
              <w:top w:val="single" w:sz="4" w:space="0" w:color="00000A"/>
              <w:left w:val="single" w:sz="4" w:space="0" w:color="00000A"/>
              <w:bottom w:val="single" w:sz="4" w:space="0" w:color="00000A"/>
            </w:tcBorders>
            <w:shd w:val="clear" w:color="auto" w:fill="auto"/>
          </w:tcPr>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 xml:space="preserve">412170, Саратовская обл., </w:t>
            </w:r>
            <w:proofErr w:type="spellStart"/>
            <w:r w:rsidRPr="00C313E4">
              <w:rPr>
                <w:rFonts w:ascii="Times New Roman" w:hAnsi="Times New Roman" w:cs="Times New Roman"/>
                <w:sz w:val="20"/>
                <w:szCs w:val="20"/>
              </w:rPr>
              <w:t>Екатериновский</w:t>
            </w:r>
            <w:proofErr w:type="spellEnd"/>
            <w:r w:rsidRPr="00C313E4">
              <w:rPr>
                <w:rFonts w:ascii="Times New Roman" w:hAnsi="Times New Roman" w:cs="Times New Roman"/>
                <w:sz w:val="20"/>
                <w:szCs w:val="20"/>
              </w:rPr>
              <w:t xml:space="preserve"> район, р.п</w:t>
            </w:r>
            <w:proofErr w:type="gramStart"/>
            <w:r w:rsidRPr="00C313E4">
              <w:rPr>
                <w:rFonts w:ascii="Times New Roman" w:hAnsi="Times New Roman" w:cs="Times New Roman"/>
                <w:sz w:val="20"/>
                <w:szCs w:val="20"/>
              </w:rPr>
              <w:t>.Е</w:t>
            </w:r>
            <w:proofErr w:type="gramEnd"/>
            <w:r w:rsidRPr="00C313E4">
              <w:rPr>
                <w:rFonts w:ascii="Times New Roman" w:hAnsi="Times New Roman" w:cs="Times New Roman"/>
                <w:sz w:val="20"/>
                <w:szCs w:val="20"/>
              </w:rPr>
              <w:t xml:space="preserve">катериновка, ул.50 лет Октября 90  </w:t>
            </w:r>
          </w:p>
        </w:tc>
        <w:tc>
          <w:tcPr>
            <w:tcW w:w="1530" w:type="dxa"/>
            <w:tcBorders>
              <w:top w:val="single" w:sz="4" w:space="0" w:color="00000A"/>
              <w:left w:val="single" w:sz="4" w:space="0" w:color="00000A"/>
              <w:bottom w:val="single" w:sz="4" w:space="0" w:color="00000A"/>
            </w:tcBorders>
            <w:shd w:val="clear" w:color="auto" w:fill="auto"/>
          </w:tcPr>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8(84554)</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2-13-90</w:t>
            </w:r>
          </w:p>
        </w:tc>
        <w:tc>
          <w:tcPr>
            <w:tcW w:w="1875" w:type="dxa"/>
            <w:tcBorders>
              <w:top w:val="single" w:sz="4" w:space="0" w:color="00000A"/>
              <w:left w:val="single" w:sz="4" w:space="0" w:color="00000A"/>
              <w:bottom w:val="single" w:sz="4" w:space="0" w:color="00000A"/>
            </w:tcBorders>
            <w:shd w:val="clear" w:color="auto" w:fill="auto"/>
          </w:tcPr>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lang w:val="en-US"/>
              </w:rPr>
              <w:t>http://ekaterinovka. .</w:t>
            </w:r>
            <w:proofErr w:type="spellStart"/>
            <w:r w:rsidRPr="00C313E4">
              <w:rPr>
                <w:rFonts w:ascii="Times New Roman" w:hAnsi="Times New Roman" w:cs="Times New Roman"/>
                <w:sz w:val="20"/>
                <w:szCs w:val="20"/>
                <w:lang w:val="en-US"/>
              </w:rPr>
              <w:t>sarmo</w:t>
            </w:r>
            <w:proofErr w:type="spellEnd"/>
            <w:r w:rsidRPr="00C313E4">
              <w:rPr>
                <w:rFonts w:ascii="Times New Roman" w:hAnsi="Times New Roman" w:cs="Times New Roman"/>
                <w:sz w:val="20"/>
                <w:szCs w:val="20"/>
                <w:lang w:val="en-US"/>
              </w:rPr>
              <w:t>. .</w:t>
            </w:r>
            <w:proofErr w:type="spellStart"/>
            <w:r w:rsidRPr="00C313E4">
              <w:rPr>
                <w:rFonts w:ascii="Times New Roman" w:hAnsi="Times New Roman" w:cs="Times New Roman"/>
                <w:sz w:val="20"/>
                <w:szCs w:val="20"/>
                <w:lang w:val="en-US"/>
              </w:rPr>
              <w:t>ru</w:t>
            </w:r>
            <w:proofErr w:type="spellEnd"/>
            <w:r w:rsidRPr="00C313E4">
              <w:rPr>
                <w:rFonts w:ascii="Times New Roman" w:hAnsi="Times New Roman" w:cs="Times New Roman"/>
                <w:sz w:val="20"/>
                <w:szCs w:val="20"/>
                <w:lang w:val="en-US"/>
              </w:rPr>
              <w:t>/</w:t>
            </w:r>
          </w:p>
          <w:p w:rsidR="00C313E4" w:rsidRPr="00C313E4" w:rsidRDefault="00C313E4" w:rsidP="00C313E4">
            <w:pPr>
              <w:pStyle w:val="a4"/>
              <w:rPr>
                <w:rFonts w:ascii="Times New Roman" w:hAnsi="Times New Roman" w:cs="Times New Roman"/>
                <w:sz w:val="20"/>
                <w:szCs w:val="20"/>
                <w:lang w:val="en-US"/>
              </w:rPr>
            </w:pPr>
          </w:p>
        </w:tc>
        <w:tc>
          <w:tcPr>
            <w:tcW w:w="2224" w:type="dxa"/>
            <w:tcBorders>
              <w:top w:val="single" w:sz="4" w:space="0" w:color="00000A"/>
              <w:left w:val="single" w:sz="4" w:space="0" w:color="00000A"/>
              <w:bottom w:val="single" w:sz="4" w:space="0" w:color="00000A"/>
              <w:right w:val="single" w:sz="4" w:space="0" w:color="00000A"/>
            </w:tcBorders>
            <w:shd w:val="clear" w:color="auto" w:fill="auto"/>
          </w:tcPr>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Понедельник-четверг:</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8.00 – 17.15,</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пятница:</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8.00-16.00,</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перерыв:</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12.00 – 13.00,</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суббота, воскресенье – выходной.</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Прием и консультация граждан по вопросам подготовки и выдачи градостроительного плана земельного участка:</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среда</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9.00 – 12.00,</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четверг</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9.00 - 12.00</w:t>
            </w:r>
          </w:p>
        </w:tc>
      </w:tr>
      <w:tr w:rsidR="00C313E4" w:rsidRPr="00C313E4" w:rsidTr="004A1F06">
        <w:trPr>
          <w:trHeight w:val="4225"/>
        </w:trPr>
        <w:tc>
          <w:tcPr>
            <w:tcW w:w="2160" w:type="dxa"/>
            <w:tcBorders>
              <w:top w:val="single" w:sz="4" w:space="0" w:color="00000A"/>
              <w:left w:val="single" w:sz="4" w:space="0" w:color="00000A"/>
              <w:bottom w:val="single" w:sz="4" w:space="0" w:color="00000A"/>
            </w:tcBorders>
            <w:shd w:val="clear" w:color="auto" w:fill="auto"/>
          </w:tcPr>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МФЦ:</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Обособленное подразделение Государственного казенного учреждения Саратовской области «Многофункциональный центр предоставления государственных и муниципальных услуг» в р.п</w:t>
            </w:r>
            <w:proofErr w:type="gramStart"/>
            <w:r w:rsidRPr="00C313E4">
              <w:rPr>
                <w:rFonts w:ascii="Times New Roman" w:hAnsi="Times New Roman" w:cs="Times New Roman"/>
                <w:sz w:val="20"/>
                <w:szCs w:val="20"/>
              </w:rPr>
              <w:t>.Е</w:t>
            </w:r>
            <w:proofErr w:type="gramEnd"/>
            <w:r w:rsidRPr="00C313E4">
              <w:rPr>
                <w:rFonts w:ascii="Times New Roman" w:hAnsi="Times New Roman" w:cs="Times New Roman"/>
                <w:sz w:val="20"/>
                <w:szCs w:val="20"/>
              </w:rPr>
              <w:t>катериновка</w:t>
            </w:r>
          </w:p>
        </w:tc>
        <w:tc>
          <w:tcPr>
            <w:tcW w:w="1860" w:type="dxa"/>
            <w:tcBorders>
              <w:top w:val="single" w:sz="4" w:space="0" w:color="00000A"/>
              <w:left w:val="single" w:sz="4" w:space="0" w:color="00000A"/>
              <w:bottom w:val="single" w:sz="4" w:space="0" w:color="00000A"/>
            </w:tcBorders>
            <w:shd w:val="clear" w:color="auto" w:fill="auto"/>
          </w:tcPr>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 xml:space="preserve">412120, Саратовская обл., </w:t>
            </w:r>
            <w:proofErr w:type="spellStart"/>
            <w:r w:rsidRPr="00C313E4">
              <w:rPr>
                <w:rFonts w:ascii="Times New Roman" w:hAnsi="Times New Roman" w:cs="Times New Roman"/>
                <w:sz w:val="20"/>
                <w:szCs w:val="20"/>
              </w:rPr>
              <w:t>Екатериновский</w:t>
            </w:r>
            <w:proofErr w:type="spellEnd"/>
            <w:r w:rsidRPr="00C313E4">
              <w:rPr>
                <w:rFonts w:ascii="Times New Roman" w:hAnsi="Times New Roman" w:cs="Times New Roman"/>
                <w:sz w:val="20"/>
                <w:szCs w:val="20"/>
              </w:rPr>
              <w:t xml:space="preserve"> район, р.п</w:t>
            </w:r>
            <w:proofErr w:type="gramStart"/>
            <w:r w:rsidRPr="00C313E4">
              <w:rPr>
                <w:rFonts w:ascii="Times New Roman" w:hAnsi="Times New Roman" w:cs="Times New Roman"/>
                <w:sz w:val="20"/>
                <w:szCs w:val="20"/>
              </w:rPr>
              <w:t>.Е</w:t>
            </w:r>
            <w:proofErr w:type="gramEnd"/>
            <w:r w:rsidRPr="00C313E4">
              <w:rPr>
                <w:rFonts w:ascii="Times New Roman" w:hAnsi="Times New Roman" w:cs="Times New Roman"/>
                <w:sz w:val="20"/>
                <w:szCs w:val="20"/>
              </w:rPr>
              <w:t xml:space="preserve">катериновка, </w:t>
            </w:r>
            <w:proofErr w:type="spellStart"/>
            <w:r w:rsidRPr="00C313E4">
              <w:rPr>
                <w:rFonts w:ascii="Times New Roman" w:hAnsi="Times New Roman" w:cs="Times New Roman"/>
                <w:sz w:val="20"/>
                <w:szCs w:val="20"/>
              </w:rPr>
              <w:t>улПервомайская</w:t>
            </w:r>
            <w:proofErr w:type="spellEnd"/>
            <w:r w:rsidRPr="00C313E4">
              <w:rPr>
                <w:rFonts w:ascii="Times New Roman" w:hAnsi="Times New Roman" w:cs="Times New Roman"/>
                <w:sz w:val="20"/>
                <w:szCs w:val="20"/>
              </w:rPr>
              <w:t>, д.43</w:t>
            </w:r>
          </w:p>
        </w:tc>
        <w:tc>
          <w:tcPr>
            <w:tcW w:w="1530" w:type="dxa"/>
            <w:tcBorders>
              <w:top w:val="single" w:sz="4" w:space="0" w:color="00000A"/>
              <w:left w:val="single" w:sz="4" w:space="0" w:color="00000A"/>
              <w:bottom w:val="single" w:sz="4" w:space="0" w:color="00000A"/>
            </w:tcBorders>
            <w:shd w:val="clear" w:color="auto" w:fill="auto"/>
          </w:tcPr>
          <w:p w:rsidR="00C313E4" w:rsidRPr="00C313E4" w:rsidRDefault="00C313E4" w:rsidP="00C313E4">
            <w:pPr>
              <w:pStyle w:val="a4"/>
              <w:rPr>
                <w:rFonts w:ascii="Times New Roman" w:hAnsi="Times New Roman" w:cs="Times New Roman"/>
                <w:sz w:val="20"/>
                <w:szCs w:val="20"/>
              </w:rPr>
            </w:pPr>
          </w:p>
        </w:tc>
        <w:tc>
          <w:tcPr>
            <w:tcW w:w="1875" w:type="dxa"/>
            <w:tcBorders>
              <w:top w:val="single" w:sz="4" w:space="0" w:color="00000A"/>
              <w:left w:val="single" w:sz="4" w:space="0" w:color="00000A"/>
              <w:bottom w:val="single" w:sz="4" w:space="0" w:color="00000A"/>
            </w:tcBorders>
            <w:shd w:val="clear" w:color="auto" w:fill="auto"/>
          </w:tcPr>
          <w:p w:rsidR="00C313E4" w:rsidRPr="00C313E4" w:rsidRDefault="00DA4B04" w:rsidP="00C313E4">
            <w:pPr>
              <w:pStyle w:val="a4"/>
              <w:rPr>
                <w:rFonts w:ascii="Times New Roman" w:hAnsi="Times New Roman" w:cs="Times New Roman"/>
                <w:sz w:val="20"/>
                <w:szCs w:val="20"/>
                <w:lang w:val="en-US"/>
              </w:rPr>
            </w:pPr>
            <w:hyperlink r:id="rId24" w:history="1">
              <w:r w:rsidR="00C313E4" w:rsidRPr="00C313E4">
                <w:rPr>
                  <w:rStyle w:val="a3"/>
                  <w:rFonts w:ascii="Times New Roman" w:hAnsi="Times New Roman" w:cs="Times New Roman"/>
                  <w:sz w:val="20"/>
                  <w:szCs w:val="20"/>
                </w:rPr>
                <w:t>http://www.mfc64.ru/</w:t>
              </w:r>
            </w:hyperlink>
          </w:p>
          <w:p w:rsidR="00C313E4" w:rsidRPr="00C313E4" w:rsidRDefault="00C313E4" w:rsidP="00C313E4">
            <w:pPr>
              <w:pStyle w:val="a4"/>
              <w:rPr>
                <w:rFonts w:ascii="Times New Roman" w:hAnsi="Times New Roman" w:cs="Times New Roman"/>
                <w:sz w:val="20"/>
                <w:szCs w:val="20"/>
                <w:lang w:val="en-US"/>
              </w:rPr>
            </w:pPr>
          </w:p>
        </w:tc>
        <w:tc>
          <w:tcPr>
            <w:tcW w:w="2224" w:type="dxa"/>
            <w:tcBorders>
              <w:top w:val="single" w:sz="4" w:space="0" w:color="00000A"/>
              <w:left w:val="single" w:sz="4" w:space="0" w:color="00000A"/>
              <w:bottom w:val="single" w:sz="4" w:space="0" w:color="00000A"/>
              <w:right w:val="single" w:sz="4" w:space="0" w:color="00000A"/>
            </w:tcBorders>
            <w:shd w:val="clear" w:color="auto" w:fill="auto"/>
          </w:tcPr>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Вторник:</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9.00 – 20.00,</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перерыв:</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13.00 – 14.00</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среда-пятница:</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9.00 - 18.00</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перерыв:</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13.00 – 14.00</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суббота:</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9.00 – 15.30,</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перерыв:</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13.00 – 13.30,</w:t>
            </w:r>
          </w:p>
          <w:p w:rsidR="00C313E4" w:rsidRPr="00C313E4" w:rsidRDefault="00C313E4" w:rsidP="00C313E4">
            <w:pPr>
              <w:pStyle w:val="a4"/>
              <w:rPr>
                <w:rFonts w:ascii="Times New Roman" w:hAnsi="Times New Roman" w:cs="Times New Roman"/>
                <w:sz w:val="20"/>
                <w:szCs w:val="20"/>
              </w:rPr>
            </w:pPr>
            <w:r w:rsidRPr="00C313E4">
              <w:rPr>
                <w:rFonts w:ascii="Times New Roman" w:hAnsi="Times New Roman" w:cs="Times New Roman"/>
                <w:sz w:val="20"/>
                <w:szCs w:val="20"/>
              </w:rPr>
              <w:t>воскресенье, понедельник: выходной</w:t>
            </w:r>
          </w:p>
        </w:tc>
      </w:tr>
    </w:tbl>
    <w:p w:rsidR="00C313E4" w:rsidRDefault="00C313E4" w:rsidP="00E3729F">
      <w:pPr>
        <w:pStyle w:val="a4"/>
        <w:rPr>
          <w:rFonts w:ascii="Times New Roman" w:hAnsi="Times New Roman" w:cs="Times New Roman"/>
          <w:sz w:val="24"/>
          <w:szCs w:val="24"/>
        </w:rPr>
      </w:pPr>
    </w:p>
    <w:p w:rsidR="00C313E4" w:rsidRDefault="00C313E4" w:rsidP="00E3729F">
      <w:pPr>
        <w:pStyle w:val="a4"/>
        <w:rPr>
          <w:rFonts w:ascii="Times New Roman" w:hAnsi="Times New Roman" w:cs="Times New Roman"/>
          <w:sz w:val="24"/>
          <w:szCs w:val="24"/>
        </w:rPr>
      </w:pPr>
    </w:p>
    <w:p w:rsidR="00C313E4" w:rsidRDefault="00C313E4" w:rsidP="00E3729F">
      <w:pPr>
        <w:pStyle w:val="a4"/>
        <w:rPr>
          <w:rFonts w:ascii="Times New Roman" w:hAnsi="Times New Roman" w:cs="Times New Roman"/>
          <w:sz w:val="24"/>
          <w:szCs w:val="24"/>
        </w:rPr>
      </w:pPr>
    </w:p>
    <w:p w:rsidR="00C313E4" w:rsidRDefault="00C313E4" w:rsidP="00E3729F">
      <w:pPr>
        <w:pStyle w:val="a4"/>
        <w:rPr>
          <w:rFonts w:ascii="Times New Roman" w:hAnsi="Times New Roman" w:cs="Times New Roman"/>
          <w:sz w:val="24"/>
          <w:szCs w:val="24"/>
        </w:rPr>
      </w:pPr>
    </w:p>
    <w:p w:rsidR="00C313E4" w:rsidRPr="00983D8E" w:rsidRDefault="00C313E4" w:rsidP="00E3729F">
      <w:pPr>
        <w:pStyle w:val="a4"/>
        <w:rPr>
          <w:rFonts w:ascii="Times New Roman" w:hAnsi="Times New Roman" w:cs="Times New Roman"/>
          <w:sz w:val="24"/>
          <w:szCs w:val="24"/>
        </w:rPr>
      </w:pPr>
    </w:p>
    <w:sectPr w:rsidR="00C313E4" w:rsidRPr="00983D8E" w:rsidSect="005B4D4E">
      <w:pgSz w:w="11906" w:h="16838"/>
      <w:pgMar w:top="568" w:right="566"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362" w:rsidRDefault="00D95362" w:rsidP="00D36C6A">
      <w:pPr>
        <w:spacing w:after="0" w:line="240" w:lineRule="auto"/>
      </w:pPr>
      <w:r>
        <w:separator/>
      </w:r>
    </w:p>
  </w:endnote>
  <w:endnote w:type="continuationSeparator" w:id="0">
    <w:p w:rsidR="00D95362" w:rsidRDefault="00D95362" w:rsidP="00D36C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362" w:rsidRDefault="00D95362" w:rsidP="00D36C6A">
      <w:pPr>
        <w:spacing w:after="0" w:line="240" w:lineRule="auto"/>
      </w:pPr>
      <w:r>
        <w:separator/>
      </w:r>
    </w:p>
  </w:footnote>
  <w:footnote w:type="continuationSeparator" w:id="0">
    <w:p w:rsidR="00D95362" w:rsidRDefault="00D95362" w:rsidP="00D36C6A">
      <w:pPr>
        <w:spacing w:after="0" w:line="240" w:lineRule="auto"/>
      </w:pPr>
      <w:r>
        <w:continuationSeparator/>
      </w:r>
    </w:p>
  </w:footnote>
  <w:footnote w:id="1">
    <w:p w:rsidR="004A1F06" w:rsidRDefault="004A1F06" w:rsidP="00D36C6A">
      <w:pPr>
        <w:pStyle w:val="aa"/>
      </w:pPr>
      <w:r>
        <w:rPr>
          <w:rStyle w:val="a9"/>
        </w:rPr>
        <w:footnoteRef/>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footnotePr>
    <w:footnote w:id="-1"/>
    <w:footnote w:id="0"/>
  </w:footnotePr>
  <w:endnotePr>
    <w:endnote w:id="-1"/>
    <w:endnote w:id="0"/>
  </w:endnotePr>
  <w:compat/>
  <w:rsids>
    <w:rsidRoot w:val="00E3729F"/>
    <w:rsid w:val="000007D9"/>
    <w:rsid w:val="00001F29"/>
    <w:rsid w:val="00085A50"/>
    <w:rsid w:val="00160D90"/>
    <w:rsid w:val="00245688"/>
    <w:rsid w:val="002537EB"/>
    <w:rsid w:val="00256FBC"/>
    <w:rsid w:val="002633CE"/>
    <w:rsid w:val="00295FA2"/>
    <w:rsid w:val="002B1F23"/>
    <w:rsid w:val="002D5DE7"/>
    <w:rsid w:val="003728CD"/>
    <w:rsid w:val="003755AD"/>
    <w:rsid w:val="003A20D6"/>
    <w:rsid w:val="003A6B36"/>
    <w:rsid w:val="003D06C0"/>
    <w:rsid w:val="003F26AC"/>
    <w:rsid w:val="004A1F06"/>
    <w:rsid w:val="00526B51"/>
    <w:rsid w:val="005B4D4E"/>
    <w:rsid w:val="005C4FAE"/>
    <w:rsid w:val="006077C2"/>
    <w:rsid w:val="00744694"/>
    <w:rsid w:val="007769D6"/>
    <w:rsid w:val="0080467F"/>
    <w:rsid w:val="0084508F"/>
    <w:rsid w:val="008613C2"/>
    <w:rsid w:val="0088473D"/>
    <w:rsid w:val="008A6007"/>
    <w:rsid w:val="008B667A"/>
    <w:rsid w:val="008E236B"/>
    <w:rsid w:val="00983D8E"/>
    <w:rsid w:val="009A5AB9"/>
    <w:rsid w:val="00A17686"/>
    <w:rsid w:val="00A37E60"/>
    <w:rsid w:val="00AC76FB"/>
    <w:rsid w:val="00AD362D"/>
    <w:rsid w:val="00B43CCB"/>
    <w:rsid w:val="00B845CF"/>
    <w:rsid w:val="00C313E4"/>
    <w:rsid w:val="00CF02AE"/>
    <w:rsid w:val="00D36C6A"/>
    <w:rsid w:val="00D47ABE"/>
    <w:rsid w:val="00D47B21"/>
    <w:rsid w:val="00D95362"/>
    <w:rsid w:val="00DA4B04"/>
    <w:rsid w:val="00E3729F"/>
    <w:rsid w:val="00E76CE0"/>
    <w:rsid w:val="00EF4A7E"/>
    <w:rsid w:val="00F11E23"/>
    <w:rsid w:val="00F4185D"/>
    <w:rsid w:val="00F506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B36"/>
  </w:style>
  <w:style w:type="paragraph" w:styleId="2">
    <w:name w:val="heading 2"/>
    <w:basedOn w:val="a"/>
    <w:next w:val="a"/>
    <w:link w:val="20"/>
    <w:uiPriority w:val="9"/>
    <w:unhideWhenUsed/>
    <w:qFormat/>
    <w:rsid w:val="00E372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3729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3729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3729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3729F"/>
    <w:rPr>
      <w:rFonts w:ascii="Times New Roman" w:eastAsia="Times New Roman" w:hAnsi="Times New Roman" w:cs="Times New Roman"/>
      <w:b/>
      <w:bCs/>
      <w:sz w:val="24"/>
      <w:szCs w:val="24"/>
      <w:lang w:eastAsia="ru-RU"/>
    </w:rPr>
  </w:style>
  <w:style w:type="paragraph" w:customStyle="1" w:styleId="formattext">
    <w:name w:val="formattext"/>
    <w:basedOn w:val="a"/>
    <w:rsid w:val="00E372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nhideWhenUsed/>
    <w:rsid w:val="00E3729F"/>
    <w:rPr>
      <w:color w:val="0000FF"/>
      <w:u w:val="single"/>
    </w:rPr>
  </w:style>
  <w:style w:type="character" w:customStyle="1" w:styleId="20">
    <w:name w:val="Заголовок 2 Знак"/>
    <w:basedOn w:val="a0"/>
    <w:link w:val="2"/>
    <w:uiPriority w:val="9"/>
    <w:rsid w:val="00E3729F"/>
    <w:rPr>
      <w:rFonts w:asciiTheme="majorHAnsi" w:eastAsiaTheme="majorEastAsia" w:hAnsiTheme="majorHAnsi" w:cstheme="majorBidi"/>
      <w:b/>
      <w:bCs/>
      <w:color w:val="4F81BD" w:themeColor="accent1"/>
      <w:sz w:val="26"/>
      <w:szCs w:val="26"/>
    </w:rPr>
  </w:style>
  <w:style w:type="paragraph" w:styleId="a4">
    <w:name w:val="No Spacing"/>
    <w:uiPriority w:val="1"/>
    <w:qFormat/>
    <w:rsid w:val="00E3729F"/>
    <w:pPr>
      <w:spacing w:after="0" w:line="240" w:lineRule="auto"/>
    </w:pPr>
  </w:style>
  <w:style w:type="paragraph" w:styleId="a5">
    <w:name w:val="Balloon Text"/>
    <w:basedOn w:val="a"/>
    <w:link w:val="a6"/>
    <w:uiPriority w:val="99"/>
    <w:semiHidden/>
    <w:unhideWhenUsed/>
    <w:rsid w:val="00A37E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37E60"/>
    <w:rPr>
      <w:rFonts w:ascii="Tahoma" w:hAnsi="Tahoma" w:cs="Tahoma"/>
      <w:sz w:val="16"/>
      <w:szCs w:val="16"/>
    </w:rPr>
  </w:style>
  <w:style w:type="paragraph" w:customStyle="1" w:styleId="ConsPlusTitle">
    <w:name w:val="ConsPlusTitle"/>
    <w:rsid w:val="00295FA2"/>
    <w:pPr>
      <w:widowControl w:val="0"/>
      <w:suppressAutoHyphens/>
      <w:autoSpaceDE w:val="0"/>
      <w:spacing w:after="0" w:line="240" w:lineRule="auto"/>
    </w:pPr>
    <w:rPr>
      <w:rFonts w:ascii="Arial" w:eastAsia="Calibri" w:hAnsi="Arial" w:cs="Arial"/>
      <w:b/>
      <w:bCs/>
      <w:sz w:val="20"/>
      <w:szCs w:val="20"/>
      <w:lang w:eastAsia="zh-CN"/>
    </w:rPr>
  </w:style>
  <w:style w:type="character" w:customStyle="1" w:styleId="a7">
    <w:name w:val="Верхний колонтитул Знак"/>
    <w:link w:val="a8"/>
    <w:semiHidden/>
    <w:qFormat/>
    <w:rsid w:val="00295FA2"/>
    <w:rPr>
      <w:rFonts w:ascii="Times New Roman" w:eastAsia="Times New Roman" w:hAnsi="Times New Roman" w:cs="Times New Roman"/>
      <w:sz w:val="24"/>
      <w:szCs w:val="24"/>
    </w:rPr>
  </w:style>
  <w:style w:type="paragraph" w:styleId="a8">
    <w:name w:val="header"/>
    <w:basedOn w:val="a"/>
    <w:link w:val="a7"/>
    <w:semiHidden/>
    <w:unhideWhenUsed/>
    <w:rsid w:val="00295F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1">
    <w:name w:val="Верхний колонтитул Знак1"/>
    <w:basedOn w:val="a0"/>
    <w:link w:val="a8"/>
    <w:uiPriority w:val="99"/>
    <w:semiHidden/>
    <w:rsid w:val="00295FA2"/>
  </w:style>
  <w:style w:type="paragraph" w:customStyle="1" w:styleId="ConsPlusNormal">
    <w:name w:val="ConsPlusNormal"/>
    <w:rsid w:val="00B845CF"/>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HTML1">
    <w:name w:val="Стандартный HTML1"/>
    <w:basedOn w:val="a"/>
    <w:rsid w:val="00B8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12"/>
    </w:pPr>
    <w:rPr>
      <w:rFonts w:ascii="Courier New" w:eastAsia="Times New Roman" w:hAnsi="Courier New" w:cs="Courier New"/>
      <w:sz w:val="20"/>
      <w:szCs w:val="20"/>
      <w:lang w:eastAsia="zh-CN"/>
    </w:rPr>
  </w:style>
  <w:style w:type="character" w:customStyle="1" w:styleId="a9">
    <w:name w:val="Символ сноски"/>
    <w:rsid w:val="00D36C6A"/>
    <w:rPr>
      <w:vertAlign w:val="superscript"/>
    </w:rPr>
  </w:style>
  <w:style w:type="paragraph" w:styleId="aa">
    <w:name w:val="footnote text"/>
    <w:basedOn w:val="a"/>
    <w:link w:val="ab"/>
    <w:rsid w:val="00D36C6A"/>
    <w:pPr>
      <w:suppressAutoHyphens/>
      <w:spacing w:after="0" w:line="240" w:lineRule="auto"/>
    </w:pPr>
    <w:rPr>
      <w:rFonts w:ascii="Times New Roman" w:eastAsia="Times New Roman" w:hAnsi="Times New Roman" w:cs="Times New Roman"/>
      <w:sz w:val="20"/>
      <w:szCs w:val="20"/>
      <w:lang w:eastAsia="zh-CN"/>
    </w:rPr>
  </w:style>
  <w:style w:type="character" w:customStyle="1" w:styleId="ab">
    <w:name w:val="Текст сноски Знак"/>
    <w:basedOn w:val="a0"/>
    <w:link w:val="aa"/>
    <w:rsid w:val="00D36C6A"/>
    <w:rPr>
      <w:rFonts w:ascii="Times New Roman" w:eastAsia="Times New Roman" w:hAnsi="Times New Roman" w:cs="Times New Roman"/>
      <w:sz w:val="20"/>
      <w:szCs w:val="20"/>
      <w:lang w:eastAsia="zh-CN"/>
    </w:rPr>
  </w:style>
  <w:style w:type="paragraph" w:customStyle="1" w:styleId="ConsPlusNonformat">
    <w:name w:val="ConsPlusNonformat"/>
    <w:rsid w:val="00D36C6A"/>
    <w:pPr>
      <w:widowControl w:val="0"/>
      <w:suppressAutoHyphens/>
      <w:autoSpaceDE w:val="0"/>
      <w:spacing w:after="0" w:line="240" w:lineRule="auto"/>
    </w:pPr>
    <w:rPr>
      <w:rFonts w:ascii="Courier New" w:eastAsia="Times New Roman" w:hAnsi="Courier New" w:cs="Courier New"/>
      <w:sz w:val="20"/>
      <w:szCs w:val="20"/>
      <w:lang w:eastAsia="zh-CN"/>
    </w:rPr>
  </w:style>
</w:styles>
</file>

<file path=word/webSettings.xml><?xml version="1.0" encoding="utf-8"?>
<w:webSettings xmlns:r="http://schemas.openxmlformats.org/officeDocument/2006/relationships" xmlns:w="http://schemas.openxmlformats.org/wordprocessingml/2006/main">
  <w:divs>
    <w:div w:id="747001199">
      <w:bodyDiv w:val="1"/>
      <w:marLeft w:val="0"/>
      <w:marRight w:val="0"/>
      <w:marTop w:val="0"/>
      <w:marBottom w:val="0"/>
      <w:divBdr>
        <w:top w:val="none" w:sz="0" w:space="0" w:color="auto"/>
        <w:left w:val="none" w:sz="0" w:space="0" w:color="auto"/>
        <w:bottom w:val="none" w:sz="0" w:space="0" w:color="auto"/>
        <w:right w:val="none" w:sz="0" w:space="0" w:color="auto"/>
      </w:divBdr>
    </w:div>
    <w:div w:id="786389112">
      <w:bodyDiv w:val="1"/>
      <w:marLeft w:val="0"/>
      <w:marRight w:val="0"/>
      <w:marTop w:val="0"/>
      <w:marBottom w:val="0"/>
      <w:divBdr>
        <w:top w:val="none" w:sz="0" w:space="0" w:color="auto"/>
        <w:left w:val="none" w:sz="0" w:space="0" w:color="auto"/>
        <w:bottom w:val="none" w:sz="0" w:space="0" w:color="auto"/>
        <w:right w:val="none" w:sz="0" w:space="0" w:color="auto"/>
      </w:divBdr>
      <w:divsChild>
        <w:div w:id="1626427772">
          <w:marLeft w:val="0"/>
          <w:marRight w:val="0"/>
          <w:marTop w:val="0"/>
          <w:marBottom w:val="0"/>
          <w:divBdr>
            <w:top w:val="none" w:sz="0" w:space="0" w:color="auto"/>
            <w:left w:val="none" w:sz="0" w:space="0" w:color="auto"/>
            <w:bottom w:val="none" w:sz="0" w:space="0" w:color="auto"/>
            <w:right w:val="none" w:sz="0" w:space="0" w:color="auto"/>
          </w:divBdr>
          <w:divsChild>
            <w:div w:id="2105032597">
              <w:marLeft w:val="0"/>
              <w:marRight w:val="0"/>
              <w:marTop w:val="0"/>
              <w:marBottom w:val="0"/>
              <w:divBdr>
                <w:top w:val="none" w:sz="0" w:space="0" w:color="auto"/>
                <w:left w:val="none" w:sz="0" w:space="0" w:color="auto"/>
                <w:bottom w:val="none" w:sz="0" w:space="0" w:color="auto"/>
                <w:right w:val="none" w:sz="0" w:space="0" w:color="auto"/>
              </w:divBdr>
              <w:divsChild>
                <w:div w:id="203850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7414">
          <w:marLeft w:val="0"/>
          <w:marRight w:val="0"/>
          <w:marTop w:val="0"/>
          <w:marBottom w:val="0"/>
          <w:divBdr>
            <w:top w:val="none" w:sz="0" w:space="0" w:color="auto"/>
            <w:left w:val="none" w:sz="0" w:space="0" w:color="auto"/>
            <w:bottom w:val="none" w:sz="0" w:space="0" w:color="auto"/>
            <w:right w:val="none" w:sz="0" w:space="0" w:color="auto"/>
          </w:divBdr>
          <w:divsChild>
            <w:div w:id="37094161">
              <w:marLeft w:val="0"/>
              <w:marRight w:val="0"/>
              <w:marTop w:val="0"/>
              <w:marBottom w:val="0"/>
              <w:divBdr>
                <w:top w:val="none" w:sz="0" w:space="0" w:color="auto"/>
                <w:left w:val="none" w:sz="0" w:space="0" w:color="auto"/>
                <w:bottom w:val="none" w:sz="0" w:space="0" w:color="auto"/>
                <w:right w:val="none" w:sz="0" w:space="0" w:color="auto"/>
              </w:divBdr>
              <w:divsChild>
                <w:div w:id="2128548872">
                  <w:marLeft w:val="0"/>
                  <w:marRight w:val="0"/>
                  <w:marTop w:val="0"/>
                  <w:marBottom w:val="0"/>
                  <w:divBdr>
                    <w:top w:val="none" w:sz="0" w:space="0" w:color="auto"/>
                    <w:left w:val="none" w:sz="0" w:space="0" w:color="auto"/>
                    <w:bottom w:val="none" w:sz="0" w:space="0" w:color="auto"/>
                    <w:right w:val="none" w:sz="0" w:space="0" w:color="auto"/>
                  </w:divBdr>
                  <w:divsChild>
                    <w:div w:id="499350068">
                      <w:marLeft w:val="0"/>
                      <w:marRight w:val="0"/>
                      <w:marTop w:val="0"/>
                      <w:marBottom w:val="0"/>
                      <w:divBdr>
                        <w:top w:val="none" w:sz="0" w:space="0" w:color="auto"/>
                        <w:left w:val="none" w:sz="0" w:space="0" w:color="auto"/>
                        <w:bottom w:val="none" w:sz="0" w:space="0" w:color="auto"/>
                        <w:right w:val="none" w:sz="0" w:space="0" w:color="auto"/>
                      </w:divBdr>
                    </w:div>
                    <w:div w:id="1018854518">
                      <w:marLeft w:val="0"/>
                      <w:marRight w:val="0"/>
                      <w:marTop w:val="0"/>
                      <w:marBottom w:val="0"/>
                      <w:divBdr>
                        <w:top w:val="none" w:sz="0" w:space="0" w:color="auto"/>
                        <w:left w:val="none" w:sz="0" w:space="0" w:color="auto"/>
                        <w:bottom w:val="none" w:sz="0" w:space="0" w:color="auto"/>
                        <w:right w:val="none" w:sz="0" w:space="0" w:color="auto"/>
                      </w:divBdr>
                    </w:div>
                    <w:div w:id="198623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348157">
      <w:bodyDiv w:val="1"/>
      <w:marLeft w:val="0"/>
      <w:marRight w:val="0"/>
      <w:marTop w:val="0"/>
      <w:marBottom w:val="0"/>
      <w:divBdr>
        <w:top w:val="none" w:sz="0" w:space="0" w:color="auto"/>
        <w:left w:val="none" w:sz="0" w:space="0" w:color="auto"/>
        <w:bottom w:val="none" w:sz="0" w:space="0" w:color="auto"/>
        <w:right w:val="none" w:sz="0" w:space="0" w:color="auto"/>
      </w:divBdr>
      <w:divsChild>
        <w:div w:id="601424304">
          <w:marLeft w:val="0"/>
          <w:marRight w:val="0"/>
          <w:marTop w:val="0"/>
          <w:marBottom w:val="0"/>
          <w:divBdr>
            <w:top w:val="none" w:sz="0" w:space="0" w:color="auto"/>
            <w:left w:val="none" w:sz="0" w:space="0" w:color="auto"/>
            <w:bottom w:val="none" w:sz="0" w:space="0" w:color="auto"/>
            <w:right w:val="none" w:sz="0" w:space="0" w:color="auto"/>
          </w:divBdr>
          <w:divsChild>
            <w:div w:id="1405444711">
              <w:marLeft w:val="0"/>
              <w:marRight w:val="0"/>
              <w:marTop w:val="0"/>
              <w:marBottom w:val="0"/>
              <w:divBdr>
                <w:top w:val="none" w:sz="0" w:space="0" w:color="auto"/>
                <w:left w:val="none" w:sz="0" w:space="0" w:color="auto"/>
                <w:bottom w:val="none" w:sz="0" w:space="0" w:color="auto"/>
                <w:right w:val="none" w:sz="0" w:space="0" w:color="auto"/>
              </w:divBdr>
              <w:divsChild>
                <w:div w:id="1133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8703">
          <w:marLeft w:val="0"/>
          <w:marRight w:val="0"/>
          <w:marTop w:val="0"/>
          <w:marBottom w:val="0"/>
          <w:divBdr>
            <w:top w:val="none" w:sz="0" w:space="0" w:color="auto"/>
            <w:left w:val="none" w:sz="0" w:space="0" w:color="auto"/>
            <w:bottom w:val="none" w:sz="0" w:space="0" w:color="auto"/>
            <w:right w:val="none" w:sz="0" w:space="0" w:color="auto"/>
          </w:divBdr>
          <w:divsChild>
            <w:div w:id="501623849">
              <w:marLeft w:val="0"/>
              <w:marRight w:val="0"/>
              <w:marTop w:val="0"/>
              <w:marBottom w:val="0"/>
              <w:divBdr>
                <w:top w:val="none" w:sz="0" w:space="0" w:color="auto"/>
                <w:left w:val="none" w:sz="0" w:space="0" w:color="auto"/>
                <w:bottom w:val="none" w:sz="0" w:space="0" w:color="auto"/>
                <w:right w:val="none" w:sz="0" w:space="0" w:color="auto"/>
              </w:divBdr>
              <w:divsChild>
                <w:div w:id="964849192">
                  <w:marLeft w:val="0"/>
                  <w:marRight w:val="0"/>
                  <w:marTop w:val="0"/>
                  <w:marBottom w:val="0"/>
                  <w:divBdr>
                    <w:top w:val="none" w:sz="0" w:space="0" w:color="auto"/>
                    <w:left w:val="none" w:sz="0" w:space="0" w:color="auto"/>
                    <w:bottom w:val="none" w:sz="0" w:space="0" w:color="auto"/>
                    <w:right w:val="none" w:sz="0" w:space="0" w:color="auto"/>
                  </w:divBdr>
                  <w:divsChild>
                    <w:div w:id="1392726555">
                      <w:marLeft w:val="0"/>
                      <w:marRight w:val="0"/>
                      <w:marTop w:val="0"/>
                      <w:marBottom w:val="0"/>
                      <w:divBdr>
                        <w:top w:val="none" w:sz="0" w:space="0" w:color="auto"/>
                        <w:left w:val="none" w:sz="0" w:space="0" w:color="auto"/>
                        <w:bottom w:val="none" w:sz="0" w:space="0" w:color="auto"/>
                        <w:right w:val="none" w:sz="0" w:space="0" w:color="auto"/>
                      </w:divBdr>
                    </w:div>
                    <w:div w:id="1718236043">
                      <w:marLeft w:val="0"/>
                      <w:marRight w:val="0"/>
                      <w:marTop w:val="0"/>
                      <w:marBottom w:val="0"/>
                      <w:divBdr>
                        <w:top w:val="none" w:sz="0" w:space="0" w:color="auto"/>
                        <w:left w:val="none" w:sz="0" w:space="0" w:color="auto"/>
                        <w:bottom w:val="none" w:sz="0" w:space="0" w:color="auto"/>
                        <w:right w:val="none" w:sz="0" w:space="0" w:color="auto"/>
                      </w:divBdr>
                    </w:div>
                    <w:div w:id="19890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311774">
      <w:bodyDiv w:val="1"/>
      <w:marLeft w:val="0"/>
      <w:marRight w:val="0"/>
      <w:marTop w:val="0"/>
      <w:marBottom w:val="0"/>
      <w:divBdr>
        <w:top w:val="none" w:sz="0" w:space="0" w:color="auto"/>
        <w:left w:val="none" w:sz="0" w:space="0" w:color="auto"/>
        <w:bottom w:val="none" w:sz="0" w:space="0" w:color="auto"/>
        <w:right w:val="none" w:sz="0" w:space="0" w:color="auto"/>
      </w:divBdr>
    </w:div>
    <w:div w:id="1843886045">
      <w:bodyDiv w:val="1"/>
      <w:marLeft w:val="0"/>
      <w:marRight w:val="0"/>
      <w:marTop w:val="0"/>
      <w:marBottom w:val="0"/>
      <w:divBdr>
        <w:top w:val="none" w:sz="0" w:space="0" w:color="auto"/>
        <w:left w:val="none" w:sz="0" w:space="0" w:color="auto"/>
        <w:bottom w:val="none" w:sz="0" w:space="0" w:color="auto"/>
        <w:right w:val="none" w:sz="0" w:space="0" w:color="auto"/>
      </w:divBdr>
      <w:divsChild>
        <w:div w:id="1709842260">
          <w:marLeft w:val="0"/>
          <w:marRight w:val="0"/>
          <w:marTop w:val="0"/>
          <w:marBottom w:val="0"/>
          <w:divBdr>
            <w:top w:val="none" w:sz="0" w:space="0" w:color="auto"/>
            <w:left w:val="none" w:sz="0" w:space="0" w:color="auto"/>
            <w:bottom w:val="none" w:sz="0" w:space="0" w:color="auto"/>
            <w:right w:val="none" w:sz="0" w:space="0" w:color="auto"/>
          </w:divBdr>
          <w:divsChild>
            <w:div w:id="2141609600">
              <w:marLeft w:val="0"/>
              <w:marRight w:val="0"/>
              <w:marTop w:val="0"/>
              <w:marBottom w:val="0"/>
              <w:divBdr>
                <w:top w:val="none" w:sz="0" w:space="0" w:color="auto"/>
                <w:left w:val="none" w:sz="0" w:space="0" w:color="auto"/>
                <w:bottom w:val="none" w:sz="0" w:space="0" w:color="auto"/>
                <w:right w:val="none" w:sz="0" w:space="0" w:color="auto"/>
              </w:divBdr>
              <w:divsChild>
                <w:div w:id="14979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58713">
          <w:marLeft w:val="0"/>
          <w:marRight w:val="0"/>
          <w:marTop w:val="0"/>
          <w:marBottom w:val="0"/>
          <w:divBdr>
            <w:top w:val="none" w:sz="0" w:space="0" w:color="auto"/>
            <w:left w:val="none" w:sz="0" w:space="0" w:color="auto"/>
            <w:bottom w:val="none" w:sz="0" w:space="0" w:color="auto"/>
            <w:right w:val="none" w:sz="0" w:space="0" w:color="auto"/>
          </w:divBdr>
          <w:divsChild>
            <w:div w:id="243298946">
              <w:marLeft w:val="0"/>
              <w:marRight w:val="0"/>
              <w:marTop w:val="0"/>
              <w:marBottom w:val="0"/>
              <w:divBdr>
                <w:top w:val="none" w:sz="0" w:space="0" w:color="auto"/>
                <w:left w:val="none" w:sz="0" w:space="0" w:color="auto"/>
                <w:bottom w:val="none" w:sz="0" w:space="0" w:color="auto"/>
                <w:right w:val="none" w:sz="0" w:space="0" w:color="auto"/>
              </w:divBdr>
              <w:divsChild>
                <w:div w:id="157708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4E0A7680715914A206CEBA48E3B6584872044C3AFCE0C5838FB46E95E79C9130147D88AB5F08D1D45E72I5v9L" TargetMode="External"/><Relationship Id="rId13" Type="http://schemas.openxmlformats.org/officeDocument/2006/relationships/hyperlink" Target="https://docs.cntd.ru/document/901919338" TargetMode="External"/><Relationship Id="rId18" Type="http://schemas.openxmlformats.org/officeDocument/2006/relationships/hyperlink" Target="https://docs.cntd.ru/document/90207742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F74A318F9D8ADF9483AC76F276F96D86A1B6525C67F327A61428D40A62F10188BA7F07EAI5T7N" TargetMode="External"/><Relationship Id="rId7" Type="http://schemas.openxmlformats.org/officeDocument/2006/relationships/hyperlink" Target="consultantplus://offline/ref=4F4E0A7680715914A206CEBA48E3B6584872044C3AFCE0C5838FB46E95E79C9130147D88AB5F08D1D45E72I5v9L" TargetMode="External"/><Relationship Id="rId12" Type="http://schemas.openxmlformats.org/officeDocument/2006/relationships/hyperlink" Target="https://docs.cntd.ru/document/901707810" TargetMode="External"/><Relationship Id="rId17" Type="http://schemas.openxmlformats.org/officeDocument/2006/relationships/hyperlink" Target="https://docs.cntd.ru/document/902295324"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cs.cntd.ru/document/902021711" TargetMode="External"/><Relationship Id="rId20" Type="http://schemas.openxmlformats.org/officeDocument/2006/relationships/hyperlink" Target="https://docs.cntd.ru/document/901707810"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mfc64.ru/" TargetMode="External"/><Relationship Id="rId24" Type="http://schemas.openxmlformats.org/officeDocument/2006/relationships/hyperlink" Target="http://www.mfc64.ru/" TargetMode="External"/><Relationship Id="rId5" Type="http://schemas.openxmlformats.org/officeDocument/2006/relationships/endnotes" Target="endnotes.xml"/><Relationship Id="rId15" Type="http://schemas.openxmlformats.org/officeDocument/2006/relationships/hyperlink" Target="https://docs.cntd.ru/document/901990046" TargetMode="External"/><Relationship Id="rId23" Type="http://schemas.openxmlformats.org/officeDocument/2006/relationships/hyperlink" Target="consultantplus://offline/ref=4F4E0A7680715914A206CEBA48E3B6584872044C3AFCE0C5838FB46E95E79C9130147D88AB5F08D1D45E72I5v9L" TargetMode="External"/><Relationship Id="rId10" Type="http://schemas.openxmlformats.org/officeDocument/2006/relationships/hyperlink" Target="http://64.gosuslugi.ru/" TargetMode="External"/><Relationship Id="rId19" Type="http://schemas.openxmlformats.org/officeDocument/2006/relationships/hyperlink" Target="https://docs.cntd.ru/document/902286317" TargetMode="External"/><Relationship Id="rId4" Type="http://schemas.openxmlformats.org/officeDocument/2006/relationships/footnotes" Target="footnotes.xml"/><Relationship Id="rId9" Type="http://schemas.openxmlformats.org/officeDocument/2006/relationships/hyperlink" Target="http://www.gosuslugi.ru/" TargetMode="External"/><Relationship Id="rId14" Type="http://schemas.openxmlformats.org/officeDocument/2006/relationships/hyperlink" Target="https://docs.cntd.ru/document/902228011" TargetMode="External"/><Relationship Id="rId22" Type="http://schemas.openxmlformats.org/officeDocument/2006/relationships/hyperlink" Target="consultantplus://offline/ref=9BEE26B22C6BECCE56B02BF7315200528BD850A21580B8EC6783A99920DD1889DC4A9A1E8AI8s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4id1OtDPpEoxXsaaimSMUx/cjn1vYqpjNcrGRTsPm9c=</DigestValue>
    </Reference>
    <Reference URI="#idOfficeObject" Type="http://www.w3.org/2000/09/xmldsig#Object">
      <DigestMethod Algorithm="urn:ietf:params:xml:ns:cpxmlsec:algorithms:gostr34112012-256"/>
      <DigestValue>q/ciqg7ZlIZsOB/v4Hylx3xop7sMC6NqXfQL2xpzUtQ=</DigestValue>
    </Reference>
  </SignedInfo>
  <SignatureValue>0XJEyEiQAk/2hNapfPNCvd2hKTS9oX7BX2xBtf78bgMkE1mcJ2OWL0u/bsA0HYew
NFMDfbvs0SdVfIo6HiVB1g==</SignatureValue>
  <KeyInfo>
    <X509Data>
      <X509Certificate>MIIJKzCCCNigAwIBAgIUSiE/6dOH5lasptncg1iLGPKtBjYwCgYIKoUDBwEBAwIw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jNC90L7QtSDQutCw0LfQvdCw0YfQtdC50YHRgtCy0L4wHhcNMjEwNDEyMDgzODIy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=</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26"/>
            <mdssi:RelationshipReference SourceId="rId3"/>
            <mdssi:RelationshipReference SourceId="rId25"/>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Ry/b717az83remw9yWCQfGSXNLU=</DigestValue>
      </Reference>
      <Reference URI="/word/document.xml?ContentType=application/vnd.openxmlformats-officedocument.wordprocessingml.document.main+xml">
        <DigestMethod Algorithm="http://www.w3.org/2000/09/xmldsig#sha1"/>
        <DigestValue>y/CfqkOReu4tlJYJmfs94M/QVUM=</DigestValue>
      </Reference>
      <Reference URI="/word/endnotes.xml?ContentType=application/vnd.openxmlformats-officedocument.wordprocessingml.endnotes+xml">
        <DigestMethod Algorithm="http://www.w3.org/2000/09/xmldsig#sha1"/>
        <DigestValue>7PujbPPXJqCQ/YMp7diWtYAFWlE=</DigestValue>
      </Reference>
      <Reference URI="/word/fontTable.xml?ContentType=application/vnd.openxmlformats-officedocument.wordprocessingml.fontTable+xml">
        <DigestMethod Algorithm="http://www.w3.org/2000/09/xmldsig#sha1"/>
        <DigestValue>p+UL/2perw4/ht9VGqlRSp37A0Q=</DigestValue>
      </Reference>
      <Reference URI="/word/footnotes.xml?ContentType=application/vnd.openxmlformats-officedocument.wordprocessingml.footnotes+xml">
        <DigestMethod Algorithm="http://www.w3.org/2000/09/xmldsig#sha1"/>
        <DigestValue>aU9W/lvUckjrJTyOeIVMCftMyqo=</DigestValue>
      </Reference>
      <Reference URI="/word/media/image1.jpeg?ContentType=image/jpeg">
        <DigestMethod Algorithm="http://www.w3.org/2000/09/xmldsig#sha1"/>
        <DigestValue>8hI31QBkmjWf7rvkB7H5N8E3k7o=</DigestValue>
      </Reference>
      <Reference URI="/word/settings.xml?ContentType=application/vnd.openxmlformats-officedocument.wordprocessingml.settings+xml">
        <DigestMethod Algorithm="http://www.w3.org/2000/09/xmldsig#sha1"/>
        <DigestValue>vWkvALF0F80Hs6gzwjKdEu71ggM=</DigestValue>
      </Reference>
      <Reference URI="/word/styles.xml?ContentType=application/vnd.openxmlformats-officedocument.wordprocessingml.styles+xml">
        <DigestMethod Algorithm="http://www.w3.org/2000/09/xmldsig#sha1"/>
        <DigestValue>egtH1pydiVce+lqSPyFYoYC48PU=</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AJVbYXv83kOqLQNYSM3eUAi61NU=</DigestValue>
      </Reference>
    </Manifest>
    <SignatureProperties>
      <SignatureProperty Id="idSignatureTime" Target="#idPackageSignature">
        <mdssi:SignatureTime>
          <mdssi:Format>YYYY-MM-DDThh:mm:ssTZD</mdssi:Format>
          <mdssi:Value>2021-05-18T12:35:33Z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227</TotalTime>
  <Pages>24</Pages>
  <Words>10413</Words>
  <Characters>59357</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Опарина</dc:creator>
  <cp:lastModifiedBy>Администрация</cp:lastModifiedBy>
  <cp:revision>32</cp:revision>
  <cp:lastPrinted>2021-05-05T09:04:00Z</cp:lastPrinted>
  <dcterms:created xsi:type="dcterms:W3CDTF">2021-04-22T09:19:00Z</dcterms:created>
  <dcterms:modified xsi:type="dcterms:W3CDTF">2021-05-14T10:17:00Z</dcterms:modified>
</cp:coreProperties>
</file>