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BEA" w:rsidRPr="005D7EC1" w:rsidRDefault="00E73BEA" w:rsidP="005D7EC1">
      <w:pPr>
        <w:tabs>
          <w:tab w:val="left" w:pos="8100"/>
        </w:tabs>
        <w:jc w:val="right"/>
        <w:rPr>
          <w:rFonts w:ascii="Times New Roman" w:hAnsi="Times New Roman"/>
          <w:b/>
          <w:sz w:val="28"/>
          <w:szCs w:val="28"/>
        </w:rPr>
      </w:pPr>
    </w:p>
    <w:p w:rsidR="00E73BEA" w:rsidRPr="008077FE" w:rsidRDefault="00316D2D" w:rsidP="00316D2D">
      <w:pPr>
        <w:spacing w:line="240" w:lineRule="auto"/>
        <w:jc w:val="center"/>
        <w:rPr>
          <w:rFonts w:ascii="Times New Roman" w:hAnsi="Times New Roman"/>
          <w:b/>
          <w:sz w:val="28"/>
          <w:szCs w:val="28"/>
        </w:rPr>
      </w:pPr>
      <w:r w:rsidRPr="008077FE">
        <w:rPr>
          <w:rFonts w:ascii="Times New Roman" w:hAnsi="Times New Roman"/>
          <w:b/>
          <w:sz w:val="28"/>
          <w:szCs w:val="28"/>
        </w:rPr>
        <w:t>АДМИНИСТРАЦИЯ КОЛЕНОВСКОГО МУНИЦИПАЛЬНОГО ОБРАЗОВАНИЯ ЕКАТЕРИНОВСКОГО МУНИЦИПАЛЬНОГО РАЙОНА САРАТОВСКОЙ ОБЛАСТИ</w:t>
      </w:r>
    </w:p>
    <w:p w:rsidR="00316D2D" w:rsidRPr="008077FE" w:rsidRDefault="00316D2D" w:rsidP="00316D2D">
      <w:pPr>
        <w:spacing w:line="240" w:lineRule="auto"/>
        <w:jc w:val="center"/>
        <w:rPr>
          <w:rFonts w:ascii="Times New Roman" w:hAnsi="Times New Roman"/>
          <w:b/>
          <w:sz w:val="28"/>
          <w:szCs w:val="28"/>
        </w:rPr>
      </w:pPr>
      <w:r w:rsidRPr="008077FE">
        <w:rPr>
          <w:rFonts w:ascii="Times New Roman" w:hAnsi="Times New Roman"/>
          <w:b/>
          <w:sz w:val="28"/>
          <w:szCs w:val="28"/>
        </w:rPr>
        <w:t>ПОСТАНОВЛЕНИЕ</w:t>
      </w:r>
    </w:p>
    <w:p w:rsidR="00316D2D" w:rsidRPr="0053085F" w:rsidRDefault="00152432" w:rsidP="00316D2D">
      <w:pPr>
        <w:spacing w:line="240" w:lineRule="auto"/>
        <w:rPr>
          <w:rFonts w:ascii="Times New Roman" w:hAnsi="Times New Roman"/>
          <w:b/>
          <w:sz w:val="28"/>
          <w:szCs w:val="28"/>
        </w:rPr>
      </w:pPr>
      <w:r>
        <w:rPr>
          <w:rFonts w:ascii="Times New Roman" w:hAnsi="Times New Roman"/>
          <w:b/>
          <w:sz w:val="28"/>
          <w:szCs w:val="28"/>
        </w:rPr>
        <w:t>от  21  февраля 2014года №3</w:t>
      </w:r>
    </w:p>
    <w:p w:rsidR="00316D2D" w:rsidRPr="008077FE" w:rsidRDefault="00316D2D" w:rsidP="00316D2D">
      <w:pPr>
        <w:spacing w:after="0" w:line="240" w:lineRule="auto"/>
        <w:rPr>
          <w:rFonts w:ascii="Times New Roman" w:hAnsi="Times New Roman"/>
          <w:b/>
          <w:sz w:val="28"/>
          <w:szCs w:val="28"/>
        </w:rPr>
      </w:pPr>
      <w:r w:rsidRPr="008077FE">
        <w:rPr>
          <w:rFonts w:ascii="Times New Roman" w:hAnsi="Times New Roman"/>
          <w:b/>
          <w:sz w:val="28"/>
          <w:szCs w:val="28"/>
        </w:rPr>
        <w:t>Об утверждении Положения «О Единой комиссии</w:t>
      </w:r>
    </w:p>
    <w:p w:rsidR="00316D2D" w:rsidRPr="008077FE" w:rsidRDefault="00316D2D" w:rsidP="00316D2D">
      <w:pPr>
        <w:spacing w:after="0" w:line="240" w:lineRule="auto"/>
        <w:rPr>
          <w:rFonts w:ascii="Times New Roman" w:hAnsi="Times New Roman"/>
          <w:b/>
          <w:sz w:val="28"/>
          <w:szCs w:val="28"/>
        </w:rPr>
      </w:pPr>
      <w:r w:rsidRPr="008077FE">
        <w:rPr>
          <w:rFonts w:ascii="Times New Roman" w:hAnsi="Times New Roman"/>
          <w:b/>
          <w:sz w:val="28"/>
          <w:szCs w:val="28"/>
        </w:rPr>
        <w:t>по осуществлению закупок путем проведения конкурсов,</w:t>
      </w:r>
    </w:p>
    <w:p w:rsidR="00316D2D" w:rsidRPr="008077FE" w:rsidRDefault="00316D2D" w:rsidP="008077FE">
      <w:pPr>
        <w:tabs>
          <w:tab w:val="left" w:pos="6237"/>
        </w:tabs>
        <w:spacing w:after="0" w:line="240" w:lineRule="auto"/>
        <w:rPr>
          <w:rFonts w:ascii="Times New Roman" w:hAnsi="Times New Roman"/>
          <w:b/>
          <w:sz w:val="28"/>
          <w:szCs w:val="28"/>
        </w:rPr>
      </w:pPr>
      <w:r w:rsidRPr="008077FE">
        <w:rPr>
          <w:rFonts w:ascii="Times New Roman" w:hAnsi="Times New Roman"/>
          <w:b/>
          <w:sz w:val="28"/>
          <w:szCs w:val="28"/>
        </w:rPr>
        <w:t>аукционов, запросов котировок, запросов предложений,</w:t>
      </w:r>
    </w:p>
    <w:p w:rsidR="00316D2D" w:rsidRPr="008077FE" w:rsidRDefault="00316D2D" w:rsidP="00316D2D">
      <w:pPr>
        <w:spacing w:after="0" w:line="240" w:lineRule="auto"/>
        <w:rPr>
          <w:rFonts w:ascii="Times New Roman" w:hAnsi="Times New Roman"/>
          <w:b/>
          <w:sz w:val="28"/>
          <w:szCs w:val="28"/>
        </w:rPr>
      </w:pPr>
      <w:r w:rsidRPr="008077FE">
        <w:rPr>
          <w:rFonts w:ascii="Times New Roman" w:hAnsi="Times New Roman"/>
          <w:b/>
          <w:sz w:val="28"/>
          <w:szCs w:val="28"/>
        </w:rPr>
        <w:t>на поставку товаров, выполнение работ и оказание услуг</w:t>
      </w:r>
    </w:p>
    <w:p w:rsidR="00316D2D" w:rsidRPr="008077FE" w:rsidRDefault="00316D2D" w:rsidP="00316D2D">
      <w:pPr>
        <w:spacing w:after="0" w:line="240" w:lineRule="auto"/>
        <w:rPr>
          <w:rFonts w:ascii="Times New Roman" w:hAnsi="Times New Roman"/>
          <w:b/>
          <w:sz w:val="28"/>
          <w:szCs w:val="28"/>
        </w:rPr>
      </w:pPr>
      <w:r w:rsidRPr="008077FE">
        <w:rPr>
          <w:rFonts w:ascii="Times New Roman" w:hAnsi="Times New Roman"/>
          <w:b/>
          <w:sz w:val="28"/>
          <w:szCs w:val="28"/>
        </w:rPr>
        <w:t>для муниципальных нужд администрации Коленовского</w:t>
      </w:r>
    </w:p>
    <w:p w:rsidR="00316D2D" w:rsidRPr="008077FE" w:rsidRDefault="00316D2D" w:rsidP="00316D2D">
      <w:pPr>
        <w:spacing w:after="0" w:line="240" w:lineRule="auto"/>
        <w:rPr>
          <w:rFonts w:ascii="Times New Roman" w:hAnsi="Times New Roman"/>
          <w:b/>
          <w:sz w:val="28"/>
          <w:szCs w:val="28"/>
        </w:rPr>
      </w:pPr>
      <w:r w:rsidRPr="008077FE">
        <w:rPr>
          <w:rFonts w:ascii="Times New Roman" w:hAnsi="Times New Roman"/>
          <w:b/>
          <w:sz w:val="28"/>
          <w:szCs w:val="28"/>
        </w:rPr>
        <w:t>муниципального  образования».</w:t>
      </w:r>
    </w:p>
    <w:p w:rsidR="00E73BEA" w:rsidRPr="008077FE" w:rsidRDefault="00E73BEA" w:rsidP="00E73BEA">
      <w:pPr>
        <w:spacing w:after="0"/>
        <w:rPr>
          <w:rFonts w:ascii="Times New Roman" w:hAnsi="Times New Roman"/>
          <w:sz w:val="28"/>
          <w:szCs w:val="28"/>
        </w:rPr>
      </w:pPr>
      <w:r w:rsidRPr="008077FE">
        <w:rPr>
          <w:rFonts w:ascii="Times New Roman" w:hAnsi="Times New Roman"/>
          <w:b/>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p>
    <w:p w:rsidR="0053085F" w:rsidRDefault="00E73BEA" w:rsidP="00E73BEA">
      <w:pPr>
        <w:widowControl w:val="0"/>
        <w:autoSpaceDE w:val="0"/>
        <w:autoSpaceDN w:val="0"/>
        <w:adjustRightInd w:val="0"/>
        <w:spacing w:after="0" w:line="240" w:lineRule="auto"/>
        <w:ind w:firstLine="708"/>
        <w:jc w:val="both"/>
        <w:rPr>
          <w:rFonts w:ascii="Times New Roman" w:hAnsi="Times New Roman"/>
          <w:sz w:val="28"/>
          <w:szCs w:val="28"/>
        </w:rPr>
      </w:pPr>
      <w:r w:rsidRPr="008077FE">
        <w:rPr>
          <w:rFonts w:ascii="Times New Roman" w:hAnsi="Times New Roman"/>
          <w:sz w:val="28"/>
          <w:szCs w:val="28"/>
        </w:rPr>
        <w:t>В соответствии с Федеральным законом от 5 апреля 2013 года N 44-ФЗ «О</w:t>
      </w:r>
      <w:r w:rsidRPr="008077FE">
        <w:rPr>
          <w:rFonts w:ascii="Times New Roman" w:hAnsi="Times New Roman"/>
          <w:bCs/>
          <w:sz w:val="28"/>
          <w:szCs w:val="28"/>
        </w:rPr>
        <w:t xml:space="preserve"> контрактной системе в сфере закупок товаров, работ, услуг для обеспечения государственных и муниципальных нужд»</w:t>
      </w:r>
      <w:r w:rsidR="00316D2D" w:rsidRPr="008077FE">
        <w:rPr>
          <w:rFonts w:ascii="Times New Roman" w:hAnsi="Times New Roman"/>
          <w:sz w:val="28"/>
          <w:szCs w:val="28"/>
        </w:rPr>
        <w:t xml:space="preserve">, </w:t>
      </w:r>
      <w:r w:rsidR="0053085F">
        <w:rPr>
          <w:rFonts w:ascii="Times New Roman" w:hAnsi="Times New Roman"/>
          <w:sz w:val="28"/>
          <w:szCs w:val="28"/>
        </w:rPr>
        <w:t>У</w:t>
      </w:r>
      <w:r w:rsidR="00316D2D" w:rsidRPr="008077FE">
        <w:rPr>
          <w:rFonts w:ascii="Times New Roman" w:hAnsi="Times New Roman"/>
          <w:sz w:val="28"/>
          <w:szCs w:val="28"/>
        </w:rPr>
        <w:t xml:space="preserve">ставом   Коленовского  муниципального  образования </w:t>
      </w:r>
    </w:p>
    <w:p w:rsidR="0053085F" w:rsidRDefault="0053085F" w:rsidP="00E73BEA">
      <w:pPr>
        <w:widowControl w:val="0"/>
        <w:autoSpaceDE w:val="0"/>
        <w:autoSpaceDN w:val="0"/>
        <w:adjustRightInd w:val="0"/>
        <w:spacing w:after="0" w:line="240" w:lineRule="auto"/>
        <w:ind w:firstLine="708"/>
        <w:jc w:val="both"/>
        <w:rPr>
          <w:rFonts w:ascii="Times New Roman" w:hAnsi="Times New Roman"/>
          <w:sz w:val="28"/>
          <w:szCs w:val="28"/>
        </w:rPr>
      </w:pPr>
    </w:p>
    <w:p w:rsidR="00316D2D" w:rsidRDefault="0053085F" w:rsidP="0053085F">
      <w:pPr>
        <w:widowControl w:val="0"/>
        <w:autoSpaceDE w:val="0"/>
        <w:autoSpaceDN w:val="0"/>
        <w:adjustRightInd w:val="0"/>
        <w:spacing w:after="0" w:line="240" w:lineRule="auto"/>
        <w:ind w:firstLine="708"/>
        <w:jc w:val="center"/>
        <w:rPr>
          <w:rFonts w:ascii="Times New Roman" w:hAnsi="Times New Roman"/>
          <w:b/>
          <w:sz w:val="28"/>
          <w:szCs w:val="28"/>
        </w:rPr>
      </w:pPr>
      <w:r w:rsidRPr="008077FE">
        <w:rPr>
          <w:rFonts w:ascii="Times New Roman" w:hAnsi="Times New Roman"/>
          <w:b/>
          <w:sz w:val="28"/>
          <w:szCs w:val="28"/>
        </w:rPr>
        <w:t>ПОСТАНОВЛЯ</w:t>
      </w:r>
      <w:r>
        <w:rPr>
          <w:rFonts w:ascii="Times New Roman" w:hAnsi="Times New Roman"/>
          <w:b/>
          <w:sz w:val="28"/>
          <w:szCs w:val="28"/>
        </w:rPr>
        <w:t>Ю:</w:t>
      </w:r>
    </w:p>
    <w:p w:rsidR="0053085F" w:rsidRDefault="0053085F" w:rsidP="0053085F">
      <w:pPr>
        <w:widowControl w:val="0"/>
        <w:autoSpaceDE w:val="0"/>
        <w:autoSpaceDN w:val="0"/>
        <w:adjustRightInd w:val="0"/>
        <w:spacing w:after="0" w:line="240" w:lineRule="auto"/>
        <w:ind w:firstLine="708"/>
        <w:jc w:val="center"/>
        <w:rPr>
          <w:rFonts w:ascii="Times New Roman" w:hAnsi="Times New Roman"/>
          <w:sz w:val="28"/>
          <w:szCs w:val="28"/>
        </w:rPr>
      </w:pPr>
    </w:p>
    <w:p w:rsidR="00E73BEA" w:rsidRPr="008077FE" w:rsidRDefault="0053085F" w:rsidP="0053085F">
      <w:pPr>
        <w:spacing w:after="0"/>
        <w:jc w:val="both"/>
        <w:rPr>
          <w:rFonts w:ascii="Times New Roman" w:hAnsi="Times New Roman"/>
          <w:sz w:val="28"/>
          <w:szCs w:val="28"/>
        </w:rPr>
      </w:pPr>
      <w:r>
        <w:rPr>
          <w:rFonts w:ascii="Times New Roman" w:hAnsi="Times New Roman"/>
          <w:sz w:val="28"/>
          <w:szCs w:val="28"/>
        </w:rPr>
        <w:t xml:space="preserve">         </w:t>
      </w:r>
      <w:r w:rsidR="00E73BEA" w:rsidRPr="008077FE">
        <w:rPr>
          <w:rFonts w:ascii="Times New Roman" w:hAnsi="Times New Roman"/>
          <w:sz w:val="28"/>
          <w:szCs w:val="28"/>
        </w:rPr>
        <w:t>1. Создать единую комиссию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w:t>
      </w:r>
      <w:r w:rsidR="00316D2D" w:rsidRPr="008077FE">
        <w:rPr>
          <w:rFonts w:ascii="Times New Roman" w:hAnsi="Times New Roman"/>
          <w:sz w:val="28"/>
          <w:szCs w:val="28"/>
        </w:rPr>
        <w:t xml:space="preserve">уг для муниципальных нужд администрации Коленовского муниципального  образования </w:t>
      </w:r>
      <w:r w:rsidR="00E73BEA" w:rsidRPr="008077FE">
        <w:rPr>
          <w:rFonts w:ascii="Times New Roman" w:hAnsi="Times New Roman"/>
          <w:sz w:val="28"/>
          <w:szCs w:val="28"/>
        </w:rPr>
        <w:t xml:space="preserve"> в следующем составе, согласно приложению № 1.</w:t>
      </w:r>
    </w:p>
    <w:p w:rsidR="00E73BEA" w:rsidRPr="008077FE" w:rsidRDefault="00E73BEA" w:rsidP="00316D2D">
      <w:pPr>
        <w:spacing w:after="0"/>
        <w:ind w:firstLine="708"/>
        <w:rPr>
          <w:rFonts w:ascii="Times New Roman" w:hAnsi="Times New Roman"/>
          <w:sz w:val="28"/>
          <w:szCs w:val="28"/>
        </w:rPr>
      </w:pPr>
      <w:r w:rsidRPr="008077FE">
        <w:rPr>
          <w:rFonts w:ascii="Times New Roman" w:hAnsi="Times New Roman"/>
          <w:sz w:val="28"/>
          <w:szCs w:val="28"/>
        </w:rPr>
        <w:t>2. Утвердить Положение о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w:t>
      </w:r>
      <w:r w:rsidRPr="008077FE">
        <w:rPr>
          <w:rFonts w:ascii="Times New Roman" w:hAnsi="Times New Roman"/>
          <w:b/>
          <w:sz w:val="28"/>
          <w:szCs w:val="28"/>
        </w:rPr>
        <w:t xml:space="preserve"> </w:t>
      </w:r>
      <w:r w:rsidRPr="008077FE">
        <w:rPr>
          <w:rFonts w:ascii="Times New Roman" w:hAnsi="Times New Roman"/>
          <w:sz w:val="28"/>
          <w:szCs w:val="28"/>
        </w:rPr>
        <w:t>муници</w:t>
      </w:r>
      <w:r w:rsidR="00316D2D" w:rsidRPr="008077FE">
        <w:rPr>
          <w:rFonts w:ascii="Times New Roman" w:hAnsi="Times New Roman"/>
          <w:sz w:val="28"/>
          <w:szCs w:val="28"/>
        </w:rPr>
        <w:t>пальных нужд администрации Коленовского муниципального образования</w:t>
      </w:r>
      <w:r w:rsidRPr="008077FE">
        <w:rPr>
          <w:rFonts w:ascii="Times New Roman" w:hAnsi="Times New Roman"/>
          <w:sz w:val="28"/>
          <w:szCs w:val="28"/>
        </w:rPr>
        <w:t xml:space="preserve">, согласно приложению № 2. </w:t>
      </w:r>
    </w:p>
    <w:p w:rsidR="00E73BEA" w:rsidRDefault="00316D2D" w:rsidP="00E73BEA">
      <w:pPr>
        <w:pStyle w:val="a5"/>
        <w:ind w:firstLine="708"/>
        <w:jc w:val="both"/>
        <w:rPr>
          <w:rFonts w:ascii="Times New Roman" w:hAnsi="Times New Roman"/>
          <w:sz w:val="28"/>
          <w:szCs w:val="28"/>
        </w:rPr>
      </w:pPr>
      <w:r w:rsidRPr="008077FE">
        <w:rPr>
          <w:rFonts w:ascii="Times New Roman" w:hAnsi="Times New Roman"/>
          <w:sz w:val="28"/>
          <w:szCs w:val="28"/>
        </w:rPr>
        <w:t>3. Постановление главы администрации Коленовского муниципального образования №4  от 19.03.2012 г.</w:t>
      </w:r>
      <w:r w:rsidR="0053085F">
        <w:rPr>
          <w:rFonts w:ascii="Times New Roman" w:hAnsi="Times New Roman"/>
          <w:sz w:val="28"/>
          <w:szCs w:val="28"/>
        </w:rPr>
        <w:t xml:space="preserve"> признать утратившим силу.</w:t>
      </w:r>
    </w:p>
    <w:p w:rsidR="00FB17B5" w:rsidRDefault="00FB17B5" w:rsidP="00E73BEA">
      <w:pPr>
        <w:pStyle w:val="a5"/>
        <w:ind w:firstLine="708"/>
        <w:jc w:val="both"/>
        <w:rPr>
          <w:rFonts w:ascii="Times New Roman" w:hAnsi="Times New Roman"/>
          <w:sz w:val="28"/>
          <w:szCs w:val="28"/>
        </w:rPr>
      </w:pPr>
      <w:r>
        <w:rPr>
          <w:rFonts w:ascii="Times New Roman" w:hAnsi="Times New Roman"/>
          <w:sz w:val="28"/>
          <w:szCs w:val="28"/>
        </w:rPr>
        <w:t>4. Обнародовать Постановление на информационном стенде здания администрации Коленовского муниципального образования и разместить на официальном сайте в сети «Интернет».</w:t>
      </w:r>
    </w:p>
    <w:p w:rsidR="00FB17B5" w:rsidRPr="008077FE" w:rsidRDefault="00FB17B5" w:rsidP="00E73BEA">
      <w:pPr>
        <w:pStyle w:val="a5"/>
        <w:ind w:firstLine="708"/>
        <w:jc w:val="both"/>
        <w:rPr>
          <w:rFonts w:ascii="Times New Roman" w:hAnsi="Times New Roman"/>
          <w:sz w:val="28"/>
          <w:szCs w:val="28"/>
        </w:rPr>
      </w:pPr>
      <w:r>
        <w:rPr>
          <w:rFonts w:ascii="Times New Roman" w:hAnsi="Times New Roman"/>
          <w:sz w:val="28"/>
          <w:szCs w:val="28"/>
        </w:rPr>
        <w:t>5. Настоящее Постановление вступает в силу со дня его обнародования.</w:t>
      </w:r>
    </w:p>
    <w:p w:rsidR="00316D2D" w:rsidRPr="008077FE" w:rsidRDefault="00316D2D" w:rsidP="00E73BEA">
      <w:pPr>
        <w:pStyle w:val="a5"/>
        <w:ind w:firstLine="708"/>
        <w:jc w:val="both"/>
        <w:rPr>
          <w:rFonts w:ascii="Times New Roman" w:hAnsi="Times New Roman"/>
          <w:sz w:val="28"/>
          <w:szCs w:val="28"/>
        </w:rPr>
      </w:pPr>
    </w:p>
    <w:p w:rsidR="00316D2D" w:rsidRDefault="00316D2D" w:rsidP="00E73BEA">
      <w:pPr>
        <w:pStyle w:val="a5"/>
        <w:ind w:firstLine="708"/>
        <w:jc w:val="both"/>
        <w:rPr>
          <w:rFonts w:ascii="Times New Roman" w:hAnsi="Times New Roman"/>
          <w:sz w:val="28"/>
          <w:szCs w:val="28"/>
        </w:rPr>
      </w:pPr>
    </w:p>
    <w:p w:rsidR="00A22672" w:rsidRPr="008077FE" w:rsidRDefault="00A22672" w:rsidP="00E73BEA">
      <w:pPr>
        <w:pStyle w:val="a5"/>
        <w:ind w:firstLine="708"/>
        <w:jc w:val="both"/>
        <w:rPr>
          <w:rFonts w:ascii="Times New Roman" w:hAnsi="Times New Roman"/>
          <w:sz w:val="28"/>
          <w:szCs w:val="28"/>
        </w:rPr>
      </w:pPr>
    </w:p>
    <w:p w:rsidR="00316D2D" w:rsidRPr="008077FE" w:rsidRDefault="00316D2D" w:rsidP="00E73BEA">
      <w:pPr>
        <w:pStyle w:val="a5"/>
        <w:ind w:firstLine="708"/>
        <w:jc w:val="both"/>
        <w:rPr>
          <w:rFonts w:ascii="Times New Roman" w:hAnsi="Times New Roman"/>
          <w:b/>
          <w:sz w:val="28"/>
          <w:szCs w:val="28"/>
        </w:rPr>
      </w:pPr>
      <w:r w:rsidRPr="008077FE">
        <w:rPr>
          <w:rFonts w:ascii="Times New Roman" w:hAnsi="Times New Roman"/>
          <w:b/>
          <w:sz w:val="28"/>
          <w:szCs w:val="28"/>
        </w:rPr>
        <w:t>Глава  администрации</w:t>
      </w:r>
    </w:p>
    <w:p w:rsidR="00316D2D" w:rsidRPr="008077FE" w:rsidRDefault="00316D2D" w:rsidP="00E73BEA">
      <w:pPr>
        <w:pStyle w:val="a5"/>
        <w:ind w:firstLine="708"/>
        <w:jc w:val="both"/>
        <w:rPr>
          <w:rFonts w:ascii="Times New Roman" w:hAnsi="Times New Roman"/>
          <w:b/>
          <w:sz w:val="28"/>
          <w:szCs w:val="28"/>
        </w:rPr>
      </w:pPr>
      <w:r w:rsidRPr="008077FE">
        <w:rPr>
          <w:rFonts w:ascii="Times New Roman" w:hAnsi="Times New Roman"/>
          <w:b/>
          <w:sz w:val="28"/>
          <w:szCs w:val="28"/>
        </w:rPr>
        <w:t xml:space="preserve">       Коленовского</w:t>
      </w:r>
    </w:p>
    <w:p w:rsidR="00316D2D" w:rsidRPr="008077FE" w:rsidRDefault="00316D2D" w:rsidP="00E73BEA">
      <w:pPr>
        <w:pStyle w:val="a5"/>
        <w:ind w:firstLine="708"/>
        <w:jc w:val="both"/>
        <w:rPr>
          <w:rFonts w:ascii="Times New Roman" w:hAnsi="Times New Roman"/>
          <w:b/>
          <w:sz w:val="28"/>
          <w:szCs w:val="28"/>
        </w:rPr>
      </w:pPr>
      <w:r w:rsidRPr="008077FE">
        <w:rPr>
          <w:rFonts w:ascii="Times New Roman" w:hAnsi="Times New Roman"/>
          <w:b/>
          <w:sz w:val="28"/>
          <w:szCs w:val="28"/>
        </w:rPr>
        <w:t xml:space="preserve">муниципального образования        </w:t>
      </w:r>
      <w:r w:rsidR="0053085F">
        <w:rPr>
          <w:rFonts w:ascii="Times New Roman" w:hAnsi="Times New Roman"/>
          <w:b/>
          <w:sz w:val="28"/>
          <w:szCs w:val="28"/>
        </w:rPr>
        <w:t xml:space="preserve">                   </w:t>
      </w:r>
      <w:r w:rsidRPr="008077FE">
        <w:rPr>
          <w:rFonts w:ascii="Times New Roman" w:hAnsi="Times New Roman"/>
          <w:b/>
          <w:sz w:val="28"/>
          <w:szCs w:val="28"/>
        </w:rPr>
        <w:t xml:space="preserve">      </w:t>
      </w:r>
      <w:proofErr w:type="spellStart"/>
      <w:r w:rsidRPr="008077FE">
        <w:rPr>
          <w:rFonts w:ascii="Times New Roman" w:hAnsi="Times New Roman"/>
          <w:b/>
          <w:sz w:val="28"/>
          <w:szCs w:val="28"/>
        </w:rPr>
        <w:t>С.В.Гусенков</w:t>
      </w:r>
      <w:proofErr w:type="spellEnd"/>
    </w:p>
    <w:p w:rsidR="00E73BEA" w:rsidRPr="008077FE" w:rsidRDefault="00E73BEA" w:rsidP="00E73BEA">
      <w:pPr>
        <w:pStyle w:val="a4"/>
        <w:jc w:val="both"/>
        <w:rPr>
          <w:b/>
          <w:color w:val="000000"/>
          <w:sz w:val="28"/>
          <w:szCs w:val="28"/>
        </w:rPr>
      </w:pPr>
    </w:p>
    <w:p w:rsidR="00E73BEA" w:rsidRPr="008077FE" w:rsidRDefault="00E73BEA" w:rsidP="00E73BEA">
      <w:pPr>
        <w:pStyle w:val="a4"/>
        <w:spacing w:before="0" w:beforeAutospacing="0" w:after="0" w:afterAutospacing="0"/>
        <w:ind w:firstLine="357"/>
        <w:rPr>
          <w:sz w:val="28"/>
          <w:szCs w:val="28"/>
        </w:rPr>
      </w:pPr>
    </w:p>
    <w:p w:rsidR="00E73BEA" w:rsidRPr="008077FE" w:rsidRDefault="00E73BEA" w:rsidP="00E73BEA">
      <w:pPr>
        <w:pStyle w:val="a4"/>
        <w:spacing w:before="0" w:beforeAutospacing="0" w:after="0" w:afterAutospacing="0"/>
        <w:ind w:firstLine="357"/>
        <w:rPr>
          <w:sz w:val="28"/>
          <w:szCs w:val="28"/>
        </w:rPr>
      </w:pPr>
    </w:p>
    <w:p w:rsidR="00E73BEA" w:rsidRPr="008077FE" w:rsidRDefault="00E73BEA" w:rsidP="00E73BEA">
      <w:pPr>
        <w:pStyle w:val="a4"/>
        <w:spacing w:before="0" w:beforeAutospacing="0" w:after="0" w:afterAutospacing="0"/>
        <w:ind w:firstLine="357"/>
        <w:rPr>
          <w:sz w:val="28"/>
          <w:szCs w:val="28"/>
        </w:rPr>
      </w:pPr>
    </w:p>
    <w:p w:rsidR="00E73BEA" w:rsidRPr="008077FE" w:rsidRDefault="00E73BEA" w:rsidP="00E73BEA">
      <w:pPr>
        <w:pStyle w:val="a4"/>
        <w:spacing w:before="0" w:beforeAutospacing="0" w:after="0" w:afterAutospacing="0"/>
        <w:ind w:firstLine="357"/>
        <w:rPr>
          <w:sz w:val="28"/>
          <w:szCs w:val="28"/>
        </w:rPr>
      </w:pPr>
    </w:p>
    <w:p w:rsidR="00E73BEA" w:rsidRPr="008077FE" w:rsidRDefault="00E73BEA" w:rsidP="00E73BEA">
      <w:pPr>
        <w:pStyle w:val="a4"/>
        <w:spacing w:before="0" w:beforeAutospacing="0" w:after="0" w:afterAutospacing="0"/>
        <w:ind w:firstLine="357"/>
        <w:rPr>
          <w:sz w:val="28"/>
          <w:szCs w:val="28"/>
        </w:rPr>
      </w:pPr>
    </w:p>
    <w:p w:rsidR="00E73BEA" w:rsidRPr="008077FE" w:rsidRDefault="00E73BEA" w:rsidP="00E73BEA">
      <w:pPr>
        <w:pStyle w:val="a4"/>
        <w:spacing w:before="0" w:beforeAutospacing="0" w:after="0" w:afterAutospacing="0"/>
        <w:ind w:firstLine="357"/>
        <w:rPr>
          <w:sz w:val="28"/>
          <w:szCs w:val="28"/>
        </w:rPr>
      </w:pPr>
    </w:p>
    <w:tbl>
      <w:tblPr>
        <w:tblW w:w="4526" w:type="dxa"/>
        <w:tblInd w:w="5229" w:type="dxa"/>
        <w:tblLook w:val="04A0"/>
      </w:tblPr>
      <w:tblGrid>
        <w:gridCol w:w="4526"/>
      </w:tblGrid>
      <w:tr w:rsidR="00E73BEA" w:rsidRPr="008077FE" w:rsidTr="00947ECC">
        <w:trPr>
          <w:trHeight w:val="1185"/>
        </w:trPr>
        <w:tc>
          <w:tcPr>
            <w:tcW w:w="4526" w:type="dxa"/>
          </w:tcPr>
          <w:p w:rsidR="00E73BEA" w:rsidRPr="008077FE" w:rsidRDefault="00677D32" w:rsidP="00947ECC">
            <w:pPr>
              <w:pStyle w:val="a4"/>
              <w:spacing w:before="0" w:beforeAutospacing="0" w:after="0" w:afterAutospacing="0"/>
              <w:rPr>
                <w:sz w:val="28"/>
                <w:szCs w:val="28"/>
              </w:rPr>
            </w:pPr>
            <w:r w:rsidRPr="008077FE">
              <w:rPr>
                <w:sz w:val="28"/>
                <w:szCs w:val="28"/>
              </w:rPr>
              <w:t>Приложение  № 1 к Постановлению</w:t>
            </w:r>
          </w:p>
          <w:p w:rsidR="00E73BEA" w:rsidRPr="008077FE" w:rsidRDefault="0053085F" w:rsidP="00947ECC">
            <w:pPr>
              <w:pStyle w:val="a4"/>
              <w:spacing w:before="0" w:beforeAutospacing="0" w:after="0" w:afterAutospacing="0"/>
              <w:rPr>
                <w:sz w:val="28"/>
                <w:szCs w:val="28"/>
              </w:rPr>
            </w:pPr>
            <w:r>
              <w:rPr>
                <w:sz w:val="28"/>
                <w:szCs w:val="28"/>
              </w:rPr>
              <w:t>а</w:t>
            </w:r>
            <w:r w:rsidR="00677D32" w:rsidRPr="008077FE">
              <w:rPr>
                <w:sz w:val="28"/>
                <w:szCs w:val="28"/>
              </w:rPr>
              <w:t>дминистрации Коленовского МО</w:t>
            </w:r>
          </w:p>
          <w:p w:rsidR="00E73BEA" w:rsidRPr="008077FE" w:rsidRDefault="00E73BEA" w:rsidP="00947ECC">
            <w:pPr>
              <w:pStyle w:val="a4"/>
              <w:spacing w:before="0" w:beforeAutospacing="0" w:after="0" w:afterAutospacing="0"/>
              <w:rPr>
                <w:sz w:val="28"/>
                <w:szCs w:val="28"/>
              </w:rPr>
            </w:pPr>
            <w:r w:rsidRPr="008077FE">
              <w:rPr>
                <w:sz w:val="28"/>
                <w:szCs w:val="28"/>
              </w:rPr>
              <w:t xml:space="preserve">от  </w:t>
            </w:r>
            <w:r w:rsidR="000F1A53">
              <w:rPr>
                <w:sz w:val="28"/>
                <w:szCs w:val="28"/>
              </w:rPr>
              <w:t>21.02</w:t>
            </w:r>
            <w:r w:rsidR="00677D32" w:rsidRPr="008077FE">
              <w:rPr>
                <w:sz w:val="28"/>
                <w:szCs w:val="28"/>
              </w:rPr>
              <w:t>.2014</w:t>
            </w:r>
            <w:r w:rsidRPr="008077FE">
              <w:rPr>
                <w:sz w:val="28"/>
                <w:szCs w:val="28"/>
              </w:rPr>
              <w:t xml:space="preserve"> г. № </w:t>
            </w:r>
            <w:r w:rsidR="00152432">
              <w:rPr>
                <w:sz w:val="28"/>
                <w:szCs w:val="28"/>
              </w:rPr>
              <w:t>3</w:t>
            </w:r>
            <w:r w:rsidRPr="008077FE">
              <w:rPr>
                <w:sz w:val="28"/>
                <w:szCs w:val="28"/>
              </w:rPr>
              <w:t xml:space="preserve">     </w:t>
            </w:r>
          </w:p>
        </w:tc>
      </w:tr>
    </w:tbl>
    <w:p w:rsidR="00E73BEA" w:rsidRPr="008077FE" w:rsidRDefault="00E73BEA" w:rsidP="00E73BEA">
      <w:pPr>
        <w:pStyle w:val="a4"/>
        <w:spacing w:before="0" w:beforeAutospacing="0" w:after="0" w:afterAutospacing="0"/>
        <w:ind w:firstLine="357"/>
        <w:jc w:val="right"/>
        <w:rPr>
          <w:b/>
          <w:sz w:val="28"/>
          <w:szCs w:val="28"/>
        </w:rPr>
      </w:pPr>
    </w:p>
    <w:p w:rsidR="006479F0" w:rsidRDefault="00E73BEA" w:rsidP="00E73BEA">
      <w:pPr>
        <w:spacing w:after="0"/>
        <w:jc w:val="center"/>
        <w:rPr>
          <w:rFonts w:ascii="Times New Roman" w:hAnsi="Times New Roman"/>
          <w:b/>
          <w:sz w:val="28"/>
          <w:szCs w:val="28"/>
        </w:rPr>
      </w:pPr>
      <w:r w:rsidRPr="008077FE">
        <w:rPr>
          <w:rFonts w:ascii="Times New Roman" w:hAnsi="Times New Roman"/>
          <w:b/>
          <w:sz w:val="28"/>
          <w:szCs w:val="28"/>
        </w:rPr>
        <w:t>Состав</w:t>
      </w:r>
    </w:p>
    <w:p w:rsidR="00E73BEA" w:rsidRPr="008077FE" w:rsidRDefault="00E73BEA" w:rsidP="00E73BEA">
      <w:pPr>
        <w:spacing w:after="0"/>
        <w:jc w:val="center"/>
        <w:rPr>
          <w:rFonts w:ascii="Times New Roman" w:hAnsi="Times New Roman"/>
          <w:b/>
          <w:sz w:val="28"/>
          <w:szCs w:val="28"/>
        </w:rPr>
      </w:pPr>
      <w:r w:rsidRPr="008077FE">
        <w:rPr>
          <w:rFonts w:ascii="Times New Roman" w:hAnsi="Times New Roman"/>
          <w:b/>
          <w:sz w:val="28"/>
          <w:szCs w:val="28"/>
        </w:rPr>
        <w:t xml:space="preserve">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 муниципальных ну</w:t>
      </w:r>
      <w:r w:rsidR="00677D32" w:rsidRPr="008077FE">
        <w:rPr>
          <w:rFonts w:ascii="Times New Roman" w:hAnsi="Times New Roman"/>
          <w:b/>
          <w:sz w:val="28"/>
          <w:szCs w:val="28"/>
        </w:rPr>
        <w:t>жд администрации Коленовского муниципального образования</w:t>
      </w:r>
    </w:p>
    <w:p w:rsidR="00E73BEA" w:rsidRPr="008077FE" w:rsidRDefault="00E73BEA" w:rsidP="00E73BEA">
      <w:pPr>
        <w:spacing w:after="0"/>
        <w:ind w:firstLine="357"/>
        <w:jc w:val="center"/>
        <w:rPr>
          <w:rFonts w:ascii="Times New Roman" w:hAnsi="Times New Roman"/>
          <w:b/>
          <w:sz w:val="28"/>
          <w:szCs w:val="28"/>
        </w:rPr>
      </w:pPr>
    </w:p>
    <w:p w:rsidR="00E73BEA" w:rsidRDefault="003551BB" w:rsidP="00E73BEA">
      <w:pPr>
        <w:pStyle w:val="a4"/>
        <w:spacing w:before="0" w:beforeAutospacing="0" w:after="0" w:afterAutospacing="0"/>
        <w:ind w:firstLine="357"/>
        <w:jc w:val="both"/>
        <w:rPr>
          <w:bCs/>
          <w:color w:val="000000"/>
          <w:sz w:val="28"/>
          <w:szCs w:val="28"/>
        </w:rPr>
      </w:pPr>
      <w:proofErr w:type="spellStart"/>
      <w:r>
        <w:rPr>
          <w:sz w:val="28"/>
          <w:szCs w:val="28"/>
        </w:rPr>
        <w:t>Тишов</w:t>
      </w:r>
      <w:proofErr w:type="spellEnd"/>
      <w:r>
        <w:rPr>
          <w:sz w:val="28"/>
          <w:szCs w:val="28"/>
        </w:rPr>
        <w:t xml:space="preserve"> Ю.Б..</w:t>
      </w:r>
      <w:r w:rsidR="00677D32" w:rsidRPr="008077FE">
        <w:rPr>
          <w:sz w:val="28"/>
          <w:szCs w:val="28"/>
        </w:rPr>
        <w:t>.</w:t>
      </w:r>
      <w:r w:rsidR="00E73BEA" w:rsidRPr="008077FE">
        <w:rPr>
          <w:sz w:val="28"/>
          <w:szCs w:val="28"/>
        </w:rPr>
        <w:t xml:space="preserve"> - председатель комиссии, </w:t>
      </w:r>
      <w:r>
        <w:rPr>
          <w:bCs/>
          <w:color w:val="000000"/>
          <w:sz w:val="28"/>
          <w:szCs w:val="28"/>
        </w:rPr>
        <w:t>глава  Коленовск</w:t>
      </w:r>
      <w:r w:rsidR="000F1A53">
        <w:rPr>
          <w:bCs/>
          <w:color w:val="000000"/>
          <w:sz w:val="28"/>
          <w:szCs w:val="28"/>
        </w:rPr>
        <w:t>ого муниципального  образования (по согласованию);</w:t>
      </w:r>
    </w:p>
    <w:p w:rsidR="00276CD9" w:rsidRPr="008077FE" w:rsidRDefault="003551BB" w:rsidP="00E73BEA">
      <w:pPr>
        <w:pStyle w:val="a4"/>
        <w:spacing w:before="0" w:beforeAutospacing="0" w:after="0" w:afterAutospacing="0"/>
        <w:ind w:firstLine="357"/>
        <w:jc w:val="both"/>
        <w:rPr>
          <w:bCs/>
          <w:color w:val="000000"/>
          <w:sz w:val="28"/>
          <w:szCs w:val="28"/>
        </w:rPr>
      </w:pPr>
      <w:r>
        <w:rPr>
          <w:bCs/>
          <w:color w:val="000000"/>
          <w:sz w:val="28"/>
          <w:szCs w:val="28"/>
        </w:rPr>
        <w:t>Аринушкина К.Н.</w:t>
      </w:r>
      <w:r w:rsidR="00276CD9">
        <w:rPr>
          <w:bCs/>
          <w:color w:val="000000"/>
          <w:sz w:val="28"/>
          <w:szCs w:val="28"/>
        </w:rPr>
        <w:t xml:space="preserve"> – </w:t>
      </w:r>
      <w:r>
        <w:rPr>
          <w:bCs/>
          <w:color w:val="000000"/>
          <w:sz w:val="28"/>
          <w:szCs w:val="28"/>
        </w:rPr>
        <w:t xml:space="preserve">секретарь комиссии, </w:t>
      </w:r>
      <w:r w:rsidR="00FB17B5">
        <w:rPr>
          <w:bCs/>
          <w:color w:val="000000"/>
          <w:sz w:val="28"/>
          <w:szCs w:val="28"/>
        </w:rPr>
        <w:t>ведущий</w:t>
      </w:r>
      <w:r w:rsidR="00276CD9">
        <w:rPr>
          <w:bCs/>
          <w:color w:val="000000"/>
          <w:sz w:val="28"/>
          <w:szCs w:val="28"/>
        </w:rPr>
        <w:t xml:space="preserve"> специалист администрации Коленовского муниципального образования.</w:t>
      </w:r>
    </w:p>
    <w:p w:rsidR="00E73BEA" w:rsidRPr="008077FE" w:rsidRDefault="00276CD9" w:rsidP="00E73BEA">
      <w:pPr>
        <w:pStyle w:val="a4"/>
        <w:spacing w:before="0" w:beforeAutospacing="0" w:after="0" w:afterAutospacing="0"/>
        <w:ind w:firstLine="357"/>
        <w:jc w:val="both"/>
        <w:rPr>
          <w:bCs/>
          <w:color w:val="000000"/>
          <w:sz w:val="28"/>
          <w:szCs w:val="28"/>
        </w:rPr>
      </w:pPr>
      <w:r>
        <w:rPr>
          <w:bCs/>
          <w:color w:val="000000"/>
          <w:sz w:val="28"/>
          <w:szCs w:val="28"/>
        </w:rPr>
        <w:t xml:space="preserve"> </w:t>
      </w:r>
    </w:p>
    <w:p w:rsidR="00E73BEA" w:rsidRPr="008077FE" w:rsidRDefault="00E73BEA" w:rsidP="00E73BEA">
      <w:pPr>
        <w:pStyle w:val="a4"/>
        <w:ind w:firstLine="360"/>
        <w:jc w:val="both"/>
        <w:rPr>
          <w:bCs/>
          <w:color w:val="000000"/>
          <w:sz w:val="28"/>
          <w:szCs w:val="28"/>
        </w:rPr>
      </w:pPr>
      <w:r w:rsidRPr="008077FE">
        <w:rPr>
          <w:bCs/>
          <w:color w:val="000000"/>
          <w:sz w:val="28"/>
          <w:szCs w:val="28"/>
        </w:rPr>
        <w:t>Члены комиссии:</w:t>
      </w:r>
    </w:p>
    <w:p w:rsidR="005929D9" w:rsidRDefault="005929D9" w:rsidP="00276CD9">
      <w:pPr>
        <w:pStyle w:val="a4"/>
        <w:spacing w:after="0" w:afterAutospacing="0"/>
        <w:ind w:firstLine="360"/>
        <w:jc w:val="both"/>
        <w:rPr>
          <w:bCs/>
          <w:color w:val="000000"/>
          <w:sz w:val="28"/>
          <w:szCs w:val="28"/>
        </w:rPr>
      </w:pPr>
      <w:proofErr w:type="spellStart"/>
      <w:r w:rsidRPr="008077FE">
        <w:rPr>
          <w:bCs/>
          <w:color w:val="000000"/>
          <w:sz w:val="28"/>
          <w:szCs w:val="28"/>
        </w:rPr>
        <w:t>Шамьюнов</w:t>
      </w:r>
      <w:proofErr w:type="spellEnd"/>
      <w:r w:rsidRPr="008077FE">
        <w:rPr>
          <w:bCs/>
          <w:color w:val="000000"/>
          <w:sz w:val="28"/>
          <w:szCs w:val="28"/>
        </w:rPr>
        <w:t xml:space="preserve"> Р.Р. – председатель комитета по экономике и сельскому хозяйству администрации Екатериновского муниципального района (по согласованию);</w:t>
      </w:r>
    </w:p>
    <w:p w:rsidR="00276CD9" w:rsidRDefault="00276CD9" w:rsidP="00276CD9">
      <w:pPr>
        <w:pStyle w:val="a4"/>
        <w:spacing w:after="0" w:afterAutospacing="0"/>
        <w:ind w:firstLine="360"/>
        <w:jc w:val="both"/>
        <w:rPr>
          <w:bCs/>
          <w:color w:val="000000"/>
          <w:sz w:val="28"/>
          <w:szCs w:val="28"/>
        </w:rPr>
      </w:pPr>
    </w:p>
    <w:p w:rsidR="00276CD9" w:rsidRDefault="00276CD9" w:rsidP="00276CD9">
      <w:pPr>
        <w:pStyle w:val="a4"/>
        <w:spacing w:before="0" w:beforeAutospacing="0" w:after="0" w:afterAutospacing="0"/>
        <w:ind w:firstLine="357"/>
        <w:jc w:val="both"/>
        <w:rPr>
          <w:bCs/>
          <w:color w:val="000000"/>
          <w:sz w:val="28"/>
          <w:szCs w:val="28"/>
        </w:rPr>
      </w:pPr>
      <w:r w:rsidRPr="008077FE">
        <w:rPr>
          <w:bCs/>
          <w:color w:val="000000"/>
          <w:sz w:val="28"/>
          <w:szCs w:val="28"/>
        </w:rPr>
        <w:t>Мал</w:t>
      </w:r>
      <w:r w:rsidR="003551BB">
        <w:rPr>
          <w:bCs/>
          <w:color w:val="000000"/>
          <w:sz w:val="28"/>
          <w:szCs w:val="28"/>
        </w:rPr>
        <w:t xml:space="preserve">югина Ю.Н. – </w:t>
      </w:r>
      <w:r w:rsidRPr="008077FE">
        <w:rPr>
          <w:bCs/>
          <w:color w:val="000000"/>
          <w:sz w:val="28"/>
          <w:szCs w:val="28"/>
        </w:rPr>
        <w:t xml:space="preserve"> зав</w:t>
      </w:r>
      <w:proofErr w:type="gramStart"/>
      <w:r w:rsidRPr="008077FE">
        <w:rPr>
          <w:bCs/>
          <w:color w:val="000000"/>
          <w:sz w:val="28"/>
          <w:szCs w:val="28"/>
        </w:rPr>
        <w:t>.с</w:t>
      </w:r>
      <w:proofErr w:type="gramEnd"/>
      <w:r w:rsidRPr="008077FE">
        <w:rPr>
          <w:bCs/>
          <w:color w:val="000000"/>
          <w:sz w:val="28"/>
          <w:szCs w:val="28"/>
        </w:rPr>
        <w:t>ектором по закупкам для муниципальных нужд (по согласованию)</w:t>
      </w:r>
      <w:r w:rsidR="003551BB">
        <w:rPr>
          <w:bCs/>
          <w:color w:val="000000"/>
          <w:sz w:val="28"/>
          <w:szCs w:val="28"/>
        </w:rPr>
        <w:t>;</w:t>
      </w:r>
    </w:p>
    <w:p w:rsidR="003551BB" w:rsidRDefault="003551BB" w:rsidP="00276CD9">
      <w:pPr>
        <w:pStyle w:val="a4"/>
        <w:spacing w:before="0" w:beforeAutospacing="0" w:after="0" w:afterAutospacing="0"/>
        <w:ind w:firstLine="357"/>
        <w:jc w:val="both"/>
        <w:rPr>
          <w:bCs/>
          <w:color w:val="000000"/>
          <w:sz w:val="28"/>
          <w:szCs w:val="28"/>
        </w:rPr>
      </w:pPr>
    </w:p>
    <w:p w:rsidR="003551BB" w:rsidRPr="008077FE" w:rsidRDefault="003551BB" w:rsidP="00276CD9">
      <w:pPr>
        <w:pStyle w:val="a4"/>
        <w:spacing w:before="0" w:beforeAutospacing="0" w:after="0" w:afterAutospacing="0"/>
        <w:ind w:firstLine="357"/>
        <w:jc w:val="both"/>
        <w:rPr>
          <w:bCs/>
          <w:color w:val="000000"/>
          <w:sz w:val="28"/>
          <w:szCs w:val="28"/>
        </w:rPr>
      </w:pPr>
      <w:proofErr w:type="spellStart"/>
      <w:r>
        <w:rPr>
          <w:bCs/>
          <w:color w:val="000000"/>
          <w:sz w:val="28"/>
          <w:szCs w:val="28"/>
        </w:rPr>
        <w:t>Свечникова</w:t>
      </w:r>
      <w:proofErr w:type="spellEnd"/>
      <w:r>
        <w:rPr>
          <w:bCs/>
          <w:color w:val="000000"/>
          <w:sz w:val="28"/>
          <w:szCs w:val="28"/>
        </w:rPr>
        <w:t xml:space="preserve"> М.М. – главный специалист администрации Коленовского муниципального  образования.</w:t>
      </w:r>
    </w:p>
    <w:p w:rsidR="00276CD9" w:rsidRPr="008077FE" w:rsidRDefault="00276CD9" w:rsidP="00276CD9">
      <w:pPr>
        <w:pStyle w:val="a4"/>
        <w:spacing w:after="0" w:afterAutospacing="0"/>
        <w:ind w:firstLine="360"/>
        <w:jc w:val="both"/>
        <w:rPr>
          <w:bCs/>
          <w:color w:val="000000"/>
          <w:sz w:val="28"/>
          <w:szCs w:val="28"/>
        </w:rPr>
      </w:pPr>
    </w:p>
    <w:p w:rsidR="005929D9" w:rsidRPr="008077FE" w:rsidRDefault="005929D9" w:rsidP="00E73BEA">
      <w:pPr>
        <w:pStyle w:val="a4"/>
        <w:ind w:firstLine="360"/>
        <w:jc w:val="both"/>
        <w:rPr>
          <w:bCs/>
          <w:color w:val="000000"/>
          <w:sz w:val="28"/>
          <w:szCs w:val="28"/>
        </w:rPr>
      </w:pPr>
    </w:p>
    <w:p w:rsidR="005929D9" w:rsidRPr="008077FE" w:rsidRDefault="005929D9" w:rsidP="00E73BEA">
      <w:pPr>
        <w:pStyle w:val="a4"/>
        <w:ind w:firstLine="360"/>
        <w:jc w:val="both"/>
        <w:rPr>
          <w:bCs/>
          <w:color w:val="000000"/>
          <w:sz w:val="28"/>
          <w:szCs w:val="28"/>
        </w:rPr>
      </w:pPr>
    </w:p>
    <w:p w:rsidR="00E73BEA" w:rsidRPr="008077FE" w:rsidRDefault="00E73BEA" w:rsidP="00E73BEA">
      <w:pPr>
        <w:pStyle w:val="a3"/>
        <w:ind w:left="360" w:hanging="360"/>
        <w:jc w:val="both"/>
        <w:rPr>
          <w:rFonts w:ascii="Times New Roman" w:hAnsi="Times New Roman"/>
          <w:b/>
          <w:sz w:val="28"/>
          <w:szCs w:val="28"/>
        </w:rPr>
      </w:pPr>
    </w:p>
    <w:p w:rsidR="00E73BEA" w:rsidRPr="008077FE" w:rsidRDefault="00E73BEA" w:rsidP="00E73BEA">
      <w:pPr>
        <w:pStyle w:val="a3"/>
        <w:ind w:left="360" w:hanging="360"/>
        <w:jc w:val="both"/>
        <w:rPr>
          <w:rFonts w:ascii="Times New Roman" w:hAnsi="Times New Roman"/>
          <w:b/>
          <w:sz w:val="28"/>
          <w:szCs w:val="28"/>
        </w:rPr>
      </w:pPr>
    </w:p>
    <w:p w:rsidR="00E73BEA" w:rsidRPr="008077FE" w:rsidRDefault="00E73BEA" w:rsidP="00E73BEA">
      <w:pPr>
        <w:pStyle w:val="a3"/>
        <w:ind w:left="360" w:hanging="360"/>
        <w:jc w:val="both"/>
        <w:rPr>
          <w:rFonts w:ascii="Times New Roman" w:hAnsi="Times New Roman"/>
          <w:b/>
          <w:sz w:val="28"/>
          <w:szCs w:val="28"/>
        </w:rPr>
      </w:pPr>
    </w:p>
    <w:p w:rsidR="00E73BEA" w:rsidRPr="008077FE" w:rsidRDefault="00E73BEA" w:rsidP="00E73BEA">
      <w:pPr>
        <w:pStyle w:val="a3"/>
        <w:ind w:left="360" w:hanging="360"/>
        <w:jc w:val="both"/>
        <w:rPr>
          <w:rFonts w:ascii="Times New Roman" w:hAnsi="Times New Roman"/>
          <w:b/>
          <w:sz w:val="28"/>
          <w:szCs w:val="28"/>
        </w:rPr>
      </w:pPr>
    </w:p>
    <w:p w:rsidR="00E73BEA" w:rsidRPr="008077FE" w:rsidRDefault="00E73BEA" w:rsidP="00E73BEA">
      <w:pPr>
        <w:pStyle w:val="a3"/>
        <w:ind w:left="360" w:hanging="360"/>
        <w:jc w:val="both"/>
        <w:rPr>
          <w:rFonts w:ascii="Times New Roman" w:hAnsi="Times New Roman"/>
          <w:b/>
          <w:sz w:val="28"/>
          <w:szCs w:val="28"/>
        </w:rPr>
      </w:pPr>
    </w:p>
    <w:p w:rsidR="00E73BEA" w:rsidRPr="008077FE" w:rsidRDefault="00E73BEA" w:rsidP="00E73BEA">
      <w:pPr>
        <w:pStyle w:val="a3"/>
        <w:ind w:left="360" w:hanging="360"/>
        <w:jc w:val="both"/>
        <w:rPr>
          <w:rFonts w:ascii="Times New Roman" w:hAnsi="Times New Roman"/>
          <w:b/>
          <w:sz w:val="28"/>
          <w:szCs w:val="28"/>
        </w:rPr>
      </w:pPr>
    </w:p>
    <w:p w:rsidR="00E73BEA" w:rsidRPr="008077FE" w:rsidRDefault="00E73BEA" w:rsidP="00E73BEA">
      <w:pPr>
        <w:pStyle w:val="a3"/>
        <w:ind w:left="360" w:hanging="360"/>
        <w:jc w:val="both"/>
        <w:rPr>
          <w:rFonts w:ascii="Times New Roman" w:hAnsi="Times New Roman"/>
          <w:b/>
          <w:sz w:val="28"/>
          <w:szCs w:val="28"/>
        </w:rPr>
      </w:pPr>
    </w:p>
    <w:p w:rsidR="00E73BEA" w:rsidRPr="008077FE" w:rsidRDefault="00E73BEA" w:rsidP="00E73BEA">
      <w:pPr>
        <w:pStyle w:val="a3"/>
        <w:ind w:left="360" w:hanging="360"/>
        <w:jc w:val="both"/>
        <w:rPr>
          <w:rFonts w:ascii="Times New Roman" w:hAnsi="Times New Roman"/>
          <w:b/>
          <w:sz w:val="28"/>
          <w:szCs w:val="28"/>
        </w:rPr>
      </w:pPr>
    </w:p>
    <w:p w:rsidR="00E73BEA" w:rsidRPr="008077FE" w:rsidRDefault="00E73BEA" w:rsidP="00E73BEA">
      <w:pPr>
        <w:pStyle w:val="a3"/>
        <w:ind w:left="360" w:hanging="360"/>
        <w:jc w:val="both"/>
        <w:rPr>
          <w:rFonts w:ascii="Times New Roman" w:hAnsi="Times New Roman"/>
          <w:b/>
          <w:sz w:val="28"/>
          <w:szCs w:val="28"/>
        </w:rPr>
      </w:pPr>
    </w:p>
    <w:p w:rsidR="00E73BEA" w:rsidRPr="008077FE" w:rsidRDefault="00E73BEA" w:rsidP="00E73BEA">
      <w:pPr>
        <w:pStyle w:val="a3"/>
        <w:ind w:left="360" w:hanging="360"/>
        <w:jc w:val="both"/>
        <w:rPr>
          <w:rFonts w:ascii="Times New Roman" w:hAnsi="Times New Roman"/>
          <w:b/>
          <w:sz w:val="28"/>
          <w:szCs w:val="28"/>
        </w:rPr>
      </w:pPr>
    </w:p>
    <w:p w:rsidR="00677D32" w:rsidRPr="00276CD9" w:rsidRDefault="00677D32" w:rsidP="00276CD9">
      <w:pPr>
        <w:jc w:val="both"/>
        <w:rPr>
          <w:rFonts w:ascii="Times New Roman" w:hAnsi="Times New Roman"/>
          <w:b/>
          <w:sz w:val="28"/>
          <w:szCs w:val="28"/>
        </w:rPr>
      </w:pPr>
    </w:p>
    <w:p w:rsidR="00E73BEA" w:rsidRPr="008077FE" w:rsidRDefault="00677D32" w:rsidP="00E73BEA">
      <w:pPr>
        <w:pStyle w:val="a4"/>
        <w:spacing w:before="0" w:beforeAutospacing="0" w:after="0" w:afterAutospacing="0"/>
        <w:jc w:val="right"/>
        <w:rPr>
          <w:sz w:val="28"/>
          <w:szCs w:val="28"/>
        </w:rPr>
      </w:pPr>
      <w:r w:rsidRPr="008077FE">
        <w:rPr>
          <w:sz w:val="28"/>
          <w:szCs w:val="28"/>
        </w:rPr>
        <w:t>Приложение  № 2 к Постановлению</w:t>
      </w:r>
    </w:p>
    <w:p w:rsidR="00E73BEA" w:rsidRDefault="00E73BEA" w:rsidP="00E73BEA">
      <w:pPr>
        <w:pStyle w:val="a4"/>
        <w:spacing w:before="0" w:beforeAutospacing="0" w:after="0" w:afterAutospacing="0"/>
        <w:jc w:val="center"/>
        <w:rPr>
          <w:sz w:val="28"/>
          <w:szCs w:val="28"/>
        </w:rPr>
      </w:pPr>
      <w:r w:rsidRPr="008077FE">
        <w:rPr>
          <w:sz w:val="28"/>
          <w:szCs w:val="28"/>
        </w:rPr>
        <w:t xml:space="preserve">                                                                                </w:t>
      </w:r>
      <w:r w:rsidR="00677D32" w:rsidRPr="008077FE">
        <w:rPr>
          <w:sz w:val="28"/>
          <w:szCs w:val="28"/>
        </w:rPr>
        <w:t xml:space="preserve">   </w:t>
      </w:r>
      <w:r w:rsidR="00276CD9">
        <w:rPr>
          <w:sz w:val="28"/>
          <w:szCs w:val="28"/>
        </w:rPr>
        <w:t xml:space="preserve">   администрации Коленовского</w:t>
      </w:r>
    </w:p>
    <w:p w:rsidR="00276CD9" w:rsidRPr="008077FE" w:rsidRDefault="00276CD9" w:rsidP="00276CD9">
      <w:pPr>
        <w:pStyle w:val="a4"/>
        <w:spacing w:before="0" w:beforeAutospacing="0" w:after="0" w:afterAutospacing="0"/>
        <w:jc w:val="right"/>
        <w:rPr>
          <w:sz w:val="28"/>
          <w:szCs w:val="28"/>
        </w:rPr>
      </w:pPr>
      <w:r>
        <w:rPr>
          <w:sz w:val="28"/>
          <w:szCs w:val="28"/>
        </w:rPr>
        <w:t>муниципального образования</w:t>
      </w:r>
    </w:p>
    <w:p w:rsidR="00E73BEA" w:rsidRPr="008077FE" w:rsidRDefault="00E73BEA" w:rsidP="00E73BEA">
      <w:pPr>
        <w:pStyle w:val="a3"/>
        <w:ind w:left="360" w:hanging="360"/>
        <w:jc w:val="center"/>
        <w:rPr>
          <w:rFonts w:ascii="Times New Roman" w:hAnsi="Times New Roman"/>
          <w:sz w:val="28"/>
          <w:szCs w:val="28"/>
        </w:rPr>
      </w:pPr>
      <w:r w:rsidRPr="008077FE">
        <w:rPr>
          <w:rFonts w:ascii="Times New Roman" w:hAnsi="Times New Roman"/>
          <w:sz w:val="28"/>
          <w:szCs w:val="28"/>
        </w:rPr>
        <w:t xml:space="preserve">                                                                                            от  </w:t>
      </w:r>
      <w:r w:rsidR="000F1A53">
        <w:rPr>
          <w:rFonts w:ascii="Times New Roman" w:hAnsi="Times New Roman"/>
          <w:sz w:val="28"/>
          <w:szCs w:val="28"/>
        </w:rPr>
        <w:t>21.02</w:t>
      </w:r>
      <w:r w:rsidR="00677D32" w:rsidRPr="008077FE">
        <w:rPr>
          <w:rFonts w:ascii="Times New Roman" w:hAnsi="Times New Roman"/>
          <w:sz w:val="28"/>
          <w:szCs w:val="28"/>
        </w:rPr>
        <w:t>.2014г.</w:t>
      </w:r>
      <w:r w:rsidRPr="008077FE">
        <w:rPr>
          <w:rFonts w:ascii="Times New Roman" w:hAnsi="Times New Roman"/>
          <w:sz w:val="28"/>
          <w:szCs w:val="28"/>
        </w:rPr>
        <w:t xml:space="preserve"> №</w:t>
      </w:r>
      <w:r w:rsidR="00152432">
        <w:rPr>
          <w:rFonts w:ascii="Times New Roman" w:hAnsi="Times New Roman"/>
          <w:sz w:val="28"/>
          <w:szCs w:val="28"/>
        </w:rPr>
        <w:t>3</w:t>
      </w:r>
      <w:r w:rsidR="00677D32" w:rsidRPr="008077FE">
        <w:rPr>
          <w:rFonts w:ascii="Times New Roman" w:hAnsi="Times New Roman"/>
          <w:sz w:val="28"/>
          <w:szCs w:val="28"/>
        </w:rPr>
        <w:t xml:space="preserve">           </w:t>
      </w:r>
    </w:p>
    <w:p w:rsidR="00E73BEA" w:rsidRPr="008077FE" w:rsidRDefault="00E73BEA" w:rsidP="00E73BEA">
      <w:pPr>
        <w:pStyle w:val="a3"/>
        <w:ind w:left="360" w:hanging="360"/>
        <w:jc w:val="center"/>
        <w:rPr>
          <w:rFonts w:ascii="Times New Roman" w:hAnsi="Times New Roman"/>
          <w:sz w:val="28"/>
          <w:szCs w:val="28"/>
        </w:rPr>
      </w:pPr>
    </w:p>
    <w:p w:rsidR="00E73BEA" w:rsidRPr="008077FE" w:rsidRDefault="00E73BEA" w:rsidP="00E73BEA">
      <w:pPr>
        <w:pStyle w:val="a3"/>
        <w:ind w:left="0"/>
        <w:rPr>
          <w:rFonts w:ascii="Times New Roman" w:hAnsi="Times New Roman"/>
          <w:sz w:val="28"/>
          <w:szCs w:val="28"/>
        </w:rPr>
      </w:pPr>
    </w:p>
    <w:p w:rsidR="00E73BEA" w:rsidRPr="008077FE" w:rsidRDefault="00E73BEA" w:rsidP="00E73BEA">
      <w:pPr>
        <w:pStyle w:val="a3"/>
        <w:ind w:left="0"/>
        <w:jc w:val="center"/>
        <w:rPr>
          <w:rFonts w:ascii="Times New Roman" w:hAnsi="Times New Roman"/>
          <w:b/>
          <w:sz w:val="28"/>
          <w:szCs w:val="28"/>
        </w:rPr>
      </w:pPr>
      <w:r w:rsidRPr="008077FE">
        <w:rPr>
          <w:rFonts w:ascii="Times New Roman" w:hAnsi="Times New Roman"/>
          <w:b/>
          <w:sz w:val="28"/>
          <w:szCs w:val="28"/>
        </w:rPr>
        <w:t>ПОЛОЖЕНИЕ</w:t>
      </w:r>
    </w:p>
    <w:p w:rsidR="00E73BEA" w:rsidRPr="008077FE" w:rsidRDefault="00E73BEA" w:rsidP="00E73BEA">
      <w:pPr>
        <w:pStyle w:val="a3"/>
        <w:ind w:left="0"/>
        <w:jc w:val="center"/>
        <w:rPr>
          <w:rFonts w:ascii="Times New Roman" w:hAnsi="Times New Roman"/>
          <w:sz w:val="28"/>
          <w:szCs w:val="28"/>
        </w:rPr>
      </w:pPr>
      <w:r w:rsidRPr="008077FE">
        <w:rPr>
          <w:rFonts w:ascii="Times New Roman" w:hAnsi="Times New Roman"/>
          <w:sz w:val="28"/>
          <w:szCs w:val="28"/>
        </w:rPr>
        <w:t>о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w:t>
      </w:r>
      <w:r w:rsidRPr="008077FE">
        <w:rPr>
          <w:rFonts w:ascii="Times New Roman" w:hAnsi="Times New Roman"/>
          <w:b/>
          <w:sz w:val="28"/>
          <w:szCs w:val="28"/>
        </w:rPr>
        <w:t xml:space="preserve"> </w:t>
      </w:r>
      <w:r w:rsidRPr="008077FE">
        <w:rPr>
          <w:rFonts w:ascii="Times New Roman" w:hAnsi="Times New Roman"/>
          <w:sz w:val="28"/>
          <w:szCs w:val="28"/>
        </w:rPr>
        <w:t>муниципальных ну</w:t>
      </w:r>
      <w:r w:rsidR="00677D32" w:rsidRPr="008077FE">
        <w:rPr>
          <w:rFonts w:ascii="Times New Roman" w:hAnsi="Times New Roman"/>
          <w:sz w:val="28"/>
          <w:szCs w:val="28"/>
        </w:rPr>
        <w:t>жд администрации Коленовского муниципального образования</w:t>
      </w:r>
    </w:p>
    <w:p w:rsidR="00E73BEA" w:rsidRPr="008077FE" w:rsidRDefault="00E73BEA" w:rsidP="00677D32">
      <w:pPr>
        <w:pStyle w:val="a3"/>
        <w:tabs>
          <w:tab w:val="left" w:pos="3060"/>
        </w:tabs>
        <w:ind w:left="0"/>
        <w:rPr>
          <w:rFonts w:ascii="Times New Roman" w:hAnsi="Times New Roman"/>
          <w:b/>
          <w:sz w:val="28"/>
          <w:szCs w:val="28"/>
        </w:rPr>
      </w:pPr>
    </w:p>
    <w:p w:rsidR="00E73BEA" w:rsidRPr="008077FE" w:rsidRDefault="00E73BEA" w:rsidP="00E73BEA">
      <w:pPr>
        <w:pStyle w:val="a3"/>
        <w:ind w:left="0"/>
        <w:jc w:val="center"/>
        <w:rPr>
          <w:rFonts w:ascii="Times New Roman" w:hAnsi="Times New Roman"/>
          <w:b/>
          <w:sz w:val="28"/>
          <w:szCs w:val="28"/>
        </w:rPr>
      </w:pPr>
      <w:r w:rsidRPr="008077FE">
        <w:rPr>
          <w:rFonts w:ascii="Times New Roman" w:hAnsi="Times New Roman"/>
          <w:b/>
          <w:sz w:val="28"/>
          <w:szCs w:val="28"/>
        </w:rPr>
        <w:t>1.Общие положения.</w:t>
      </w:r>
    </w:p>
    <w:p w:rsidR="00E73BEA" w:rsidRPr="008077FE" w:rsidRDefault="00E73BEA" w:rsidP="00E73BEA">
      <w:pPr>
        <w:pStyle w:val="a3"/>
        <w:ind w:left="0"/>
        <w:jc w:val="center"/>
        <w:rPr>
          <w:rFonts w:ascii="Times New Roman" w:hAnsi="Times New Roman"/>
          <w:b/>
          <w:sz w:val="28"/>
          <w:szCs w:val="28"/>
        </w:rPr>
      </w:pPr>
    </w:p>
    <w:p w:rsidR="00E73BEA" w:rsidRPr="008077FE" w:rsidRDefault="00E73BEA" w:rsidP="00E73BEA">
      <w:pPr>
        <w:pStyle w:val="a3"/>
        <w:ind w:left="0"/>
        <w:jc w:val="both"/>
        <w:rPr>
          <w:rFonts w:ascii="Times New Roman" w:hAnsi="Times New Roman"/>
          <w:sz w:val="28"/>
          <w:szCs w:val="28"/>
        </w:rPr>
      </w:pPr>
      <w:proofErr w:type="gramStart"/>
      <w:r w:rsidRPr="008077FE">
        <w:rPr>
          <w:rFonts w:ascii="Times New Roman" w:hAnsi="Times New Roman"/>
          <w:sz w:val="28"/>
          <w:szCs w:val="28"/>
        </w:rPr>
        <w:t>1.1 Настоящее Положение о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w:t>
      </w:r>
      <w:r w:rsidRPr="008077FE">
        <w:rPr>
          <w:rFonts w:ascii="Times New Roman" w:hAnsi="Times New Roman"/>
          <w:b/>
          <w:sz w:val="28"/>
          <w:szCs w:val="28"/>
        </w:rPr>
        <w:t xml:space="preserve"> </w:t>
      </w:r>
      <w:r w:rsidRPr="008077FE">
        <w:rPr>
          <w:rFonts w:ascii="Times New Roman" w:hAnsi="Times New Roman"/>
          <w:sz w:val="28"/>
          <w:szCs w:val="28"/>
        </w:rPr>
        <w:t>муниципальных ну</w:t>
      </w:r>
      <w:r w:rsidR="00677D32" w:rsidRPr="008077FE">
        <w:rPr>
          <w:rFonts w:ascii="Times New Roman" w:hAnsi="Times New Roman"/>
          <w:sz w:val="28"/>
          <w:szCs w:val="28"/>
        </w:rPr>
        <w:t>жд администрации Коленовского муниципального образования</w:t>
      </w:r>
      <w:r w:rsidRPr="008077FE">
        <w:rPr>
          <w:rFonts w:ascii="Times New Roman" w:hAnsi="Times New Roman"/>
          <w:sz w:val="28"/>
          <w:szCs w:val="28"/>
        </w:rPr>
        <w:t xml:space="preserve"> определяет цели создания, функции, состав и порядок деятельности Единой комиссии  по закупкам товаров, работ, услуг в соответствии с Федеральным от 5 апреля 2013 г. № 44-ФЗ «О контрактной системе</w:t>
      </w:r>
      <w:proofErr w:type="gramEnd"/>
      <w:r w:rsidRPr="008077FE">
        <w:rPr>
          <w:rFonts w:ascii="Times New Roman" w:hAnsi="Times New Roman"/>
          <w:sz w:val="28"/>
          <w:szCs w:val="28"/>
        </w:rPr>
        <w:t xml:space="preserve"> в сфере закупок товаров, работ, услуг для обеспечения государственных и муниципальных нужд».</w:t>
      </w:r>
    </w:p>
    <w:p w:rsidR="00E73BEA" w:rsidRPr="008077FE" w:rsidRDefault="00E73BEA" w:rsidP="00E73BEA">
      <w:pPr>
        <w:pStyle w:val="a3"/>
        <w:ind w:left="0"/>
        <w:jc w:val="both"/>
        <w:rPr>
          <w:rFonts w:ascii="Times New Roman" w:hAnsi="Times New Roman"/>
          <w:sz w:val="28"/>
          <w:szCs w:val="28"/>
        </w:rPr>
      </w:pPr>
    </w:p>
    <w:p w:rsidR="00E73BEA" w:rsidRPr="008077FE" w:rsidRDefault="00E73BEA" w:rsidP="00E73BEA">
      <w:pPr>
        <w:pStyle w:val="a3"/>
        <w:ind w:left="0"/>
        <w:jc w:val="center"/>
        <w:rPr>
          <w:rFonts w:ascii="Times New Roman" w:hAnsi="Times New Roman"/>
          <w:b/>
          <w:sz w:val="28"/>
          <w:szCs w:val="28"/>
        </w:rPr>
      </w:pPr>
      <w:r w:rsidRPr="008077FE">
        <w:rPr>
          <w:rFonts w:ascii="Times New Roman" w:hAnsi="Times New Roman"/>
          <w:b/>
          <w:sz w:val="28"/>
          <w:szCs w:val="28"/>
        </w:rPr>
        <w:t>2.Правовое регулирование.</w:t>
      </w:r>
    </w:p>
    <w:p w:rsidR="00E73BEA" w:rsidRPr="008077FE" w:rsidRDefault="00E73BEA" w:rsidP="00E73BEA">
      <w:pPr>
        <w:shd w:val="clear" w:color="auto" w:fill="FFFFFF"/>
        <w:tabs>
          <w:tab w:val="left" w:pos="0"/>
        </w:tabs>
        <w:spacing w:line="240" w:lineRule="auto"/>
        <w:jc w:val="both"/>
        <w:rPr>
          <w:rFonts w:ascii="Times New Roman" w:hAnsi="Times New Roman"/>
          <w:sz w:val="28"/>
          <w:szCs w:val="28"/>
        </w:rPr>
      </w:pPr>
      <w:r w:rsidRPr="008077FE">
        <w:rPr>
          <w:rFonts w:ascii="Times New Roman" w:hAnsi="Times New Roman"/>
          <w:sz w:val="28"/>
          <w:szCs w:val="28"/>
        </w:rPr>
        <w:t xml:space="preserve">2.1. </w:t>
      </w:r>
      <w:proofErr w:type="gramStart"/>
      <w:r w:rsidRPr="008077FE">
        <w:rPr>
          <w:rFonts w:ascii="Times New Roman" w:hAnsi="Times New Roman"/>
          <w:sz w:val="28"/>
          <w:szCs w:val="28"/>
        </w:rPr>
        <w:t>Единая комиссия в своей деятельности руководствуется Конституцией Российской Федерации, Граждански</w:t>
      </w:r>
      <w:r w:rsidR="009E1C35" w:rsidRPr="008077FE">
        <w:rPr>
          <w:rFonts w:ascii="Times New Roman" w:hAnsi="Times New Roman"/>
          <w:sz w:val="28"/>
          <w:szCs w:val="28"/>
        </w:rPr>
        <w:t>м Кодексом Российской Федерации</w:t>
      </w:r>
      <w:r w:rsidRPr="008077FE">
        <w:rPr>
          <w:rFonts w:ascii="Times New Roman" w:hAnsi="Times New Roman"/>
          <w:sz w:val="28"/>
          <w:szCs w:val="28"/>
        </w:rPr>
        <w:t>, Бюджетны</w:t>
      </w:r>
      <w:r w:rsidR="000F1A53">
        <w:rPr>
          <w:rFonts w:ascii="Times New Roman" w:hAnsi="Times New Roman"/>
          <w:sz w:val="28"/>
          <w:szCs w:val="28"/>
        </w:rPr>
        <w:t>м Кодексом Российской Федерации</w:t>
      </w:r>
      <w:r w:rsidRPr="008077FE">
        <w:rPr>
          <w:rFonts w:ascii="Times New Roman" w:hAnsi="Times New Roman"/>
          <w:sz w:val="28"/>
          <w:szCs w:val="28"/>
        </w:rPr>
        <w:t>, Законами Российской Федерации, Указами и распоряжениями  Президента Российской Федерации, постановлениями и распоряжениями Правительства РФ, Законами Саратовской области, постановлениями и распоряжениями Губернатора, Председателя  Правительства Саратовской области, Федеральным законом «от 5 апреля 2013 г. № 44-ФЗ «О контрактной системе в сфере закупок товаров, работ, услуг для</w:t>
      </w:r>
      <w:proofErr w:type="gramEnd"/>
      <w:r w:rsidRPr="008077FE">
        <w:rPr>
          <w:rFonts w:ascii="Times New Roman" w:hAnsi="Times New Roman"/>
          <w:sz w:val="28"/>
          <w:szCs w:val="28"/>
        </w:rPr>
        <w:t xml:space="preserve"> обеспечения государственных и муниципальны</w:t>
      </w:r>
      <w:r w:rsidR="00677D32" w:rsidRPr="008077FE">
        <w:rPr>
          <w:rFonts w:ascii="Times New Roman" w:hAnsi="Times New Roman"/>
          <w:sz w:val="28"/>
          <w:szCs w:val="28"/>
        </w:rPr>
        <w:t>х нужд», Уставом Коленовского муниципального образования</w:t>
      </w:r>
      <w:r w:rsidRPr="008077FE">
        <w:rPr>
          <w:rFonts w:ascii="Times New Roman" w:hAnsi="Times New Roman"/>
          <w:sz w:val="28"/>
          <w:szCs w:val="28"/>
        </w:rPr>
        <w:t>, постановл</w:t>
      </w:r>
      <w:r w:rsidR="00677D32" w:rsidRPr="008077FE">
        <w:rPr>
          <w:rFonts w:ascii="Times New Roman" w:hAnsi="Times New Roman"/>
          <w:sz w:val="28"/>
          <w:szCs w:val="28"/>
        </w:rPr>
        <w:t xml:space="preserve">ениями, </w:t>
      </w:r>
      <w:r w:rsidRPr="008077FE">
        <w:rPr>
          <w:rFonts w:ascii="Times New Roman" w:hAnsi="Times New Roman"/>
          <w:sz w:val="28"/>
          <w:szCs w:val="28"/>
        </w:rPr>
        <w:t xml:space="preserve"> настоящим положением.</w:t>
      </w:r>
    </w:p>
    <w:p w:rsidR="00E73BEA" w:rsidRPr="008077FE" w:rsidRDefault="00E73BEA" w:rsidP="00E73BEA">
      <w:pPr>
        <w:shd w:val="clear" w:color="auto" w:fill="FFFFFF"/>
        <w:tabs>
          <w:tab w:val="left" w:pos="0"/>
        </w:tabs>
        <w:spacing w:line="240" w:lineRule="auto"/>
        <w:jc w:val="center"/>
        <w:rPr>
          <w:rFonts w:ascii="Times New Roman" w:hAnsi="Times New Roman"/>
          <w:b/>
          <w:sz w:val="28"/>
          <w:szCs w:val="28"/>
        </w:rPr>
      </w:pPr>
      <w:r w:rsidRPr="008077FE">
        <w:rPr>
          <w:rFonts w:ascii="Times New Roman" w:hAnsi="Times New Roman"/>
          <w:b/>
          <w:sz w:val="28"/>
          <w:szCs w:val="28"/>
        </w:rPr>
        <w:t>3. Цели и задачи Единой комиссии</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lastRenderedPageBreak/>
        <w:t xml:space="preserve">3.1.  Единая комиссия создается в целях организации и проведения открытого конкурса, конкурса с ограниченным участием, двухэтапного конкурса, </w:t>
      </w:r>
      <w:r w:rsidRPr="008077FE">
        <w:rPr>
          <w:rFonts w:ascii="Times New Roman" w:hAnsi="Times New Roman"/>
          <w:bCs/>
          <w:sz w:val="28"/>
          <w:szCs w:val="28"/>
        </w:rPr>
        <w:t xml:space="preserve"> закрытого конкурса, закрытого конкурса с ограниченным участием, закрытого двухэтапного конкурса,  аукциона в электронной форме, закрытого аукциона, запроса котировок, запроса предложений по осуществлению закупок товаров, работ, услуг для муниципальных нужд </w:t>
      </w:r>
      <w:r w:rsidR="00677D32" w:rsidRPr="008077FE">
        <w:rPr>
          <w:rFonts w:ascii="Times New Roman" w:hAnsi="Times New Roman"/>
          <w:sz w:val="28"/>
          <w:szCs w:val="28"/>
        </w:rPr>
        <w:t>администрации Коленовского муниципального образования</w:t>
      </w:r>
      <w:r w:rsidRPr="008077FE">
        <w:rPr>
          <w:rFonts w:ascii="Times New Roman" w:hAnsi="Times New Roman"/>
          <w:sz w:val="28"/>
          <w:szCs w:val="28"/>
        </w:rPr>
        <w:t>.</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3.2. Основными задачами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w:t>
      </w:r>
      <w:r w:rsidRPr="008077FE">
        <w:rPr>
          <w:rFonts w:ascii="Times New Roman" w:hAnsi="Times New Roman"/>
          <w:b/>
          <w:sz w:val="28"/>
          <w:szCs w:val="28"/>
        </w:rPr>
        <w:t xml:space="preserve"> </w:t>
      </w:r>
      <w:r w:rsidRPr="008077FE">
        <w:rPr>
          <w:rFonts w:ascii="Times New Roman" w:hAnsi="Times New Roman"/>
          <w:sz w:val="28"/>
          <w:szCs w:val="28"/>
        </w:rPr>
        <w:t>муниципальных ну</w:t>
      </w:r>
      <w:r w:rsidR="00677D32" w:rsidRPr="008077FE">
        <w:rPr>
          <w:rFonts w:ascii="Times New Roman" w:hAnsi="Times New Roman"/>
          <w:sz w:val="28"/>
          <w:szCs w:val="28"/>
        </w:rPr>
        <w:t>жд администрации Коленовского муниципального образования</w:t>
      </w:r>
      <w:r w:rsidRPr="008077FE">
        <w:rPr>
          <w:rFonts w:ascii="Times New Roman" w:hAnsi="Times New Roman"/>
          <w:sz w:val="28"/>
          <w:szCs w:val="28"/>
        </w:rPr>
        <w:t xml:space="preserve"> входит:</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3.2.1. соблюдение принципов открытости, прозрачности информации, обеспечения конкуренции, профессионализма заказчиков, стимулирования инноваций, единства, ответственности за результативность обеспечения  эффективности, результативности осуществления закупок;</w:t>
      </w:r>
    </w:p>
    <w:p w:rsidR="00677D32"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3.2.2. устранение возможностей злоупотребления и коррупции при осуществлении закупок.</w:t>
      </w:r>
    </w:p>
    <w:p w:rsidR="0053085F" w:rsidRPr="008077FE" w:rsidRDefault="0053085F" w:rsidP="00E73BEA">
      <w:pPr>
        <w:pStyle w:val="a3"/>
        <w:ind w:left="0"/>
        <w:jc w:val="both"/>
        <w:rPr>
          <w:rFonts w:ascii="Times New Roman" w:hAnsi="Times New Roman"/>
          <w:sz w:val="28"/>
          <w:szCs w:val="28"/>
        </w:rPr>
      </w:pPr>
    </w:p>
    <w:p w:rsidR="00E73BEA" w:rsidRPr="008077FE" w:rsidRDefault="00E73BEA" w:rsidP="00E73BEA">
      <w:pPr>
        <w:pStyle w:val="a3"/>
        <w:numPr>
          <w:ilvl w:val="0"/>
          <w:numId w:val="1"/>
        </w:numPr>
        <w:jc w:val="center"/>
        <w:rPr>
          <w:rFonts w:ascii="Times New Roman" w:hAnsi="Times New Roman"/>
          <w:b/>
          <w:sz w:val="28"/>
          <w:szCs w:val="28"/>
        </w:rPr>
      </w:pPr>
      <w:r w:rsidRPr="008077FE">
        <w:rPr>
          <w:rFonts w:ascii="Times New Roman" w:hAnsi="Times New Roman"/>
          <w:b/>
          <w:sz w:val="28"/>
          <w:szCs w:val="28"/>
        </w:rPr>
        <w:t>Порядок формирования единой комиссии.</w:t>
      </w:r>
    </w:p>
    <w:p w:rsidR="00E73BEA" w:rsidRPr="008077FE" w:rsidRDefault="00E73BEA" w:rsidP="00E73BEA">
      <w:pPr>
        <w:pStyle w:val="a3"/>
        <w:ind w:left="0"/>
        <w:jc w:val="both"/>
        <w:rPr>
          <w:rFonts w:ascii="Times New Roman" w:hAnsi="Times New Roman"/>
          <w:sz w:val="28"/>
          <w:szCs w:val="28"/>
        </w:rPr>
      </w:pP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4.1. Единая комиссия создается в составе – 5 человек и  утверждается глав</w:t>
      </w:r>
      <w:r w:rsidR="00677D32" w:rsidRPr="008077FE">
        <w:rPr>
          <w:rFonts w:ascii="Times New Roman" w:hAnsi="Times New Roman"/>
          <w:sz w:val="28"/>
          <w:szCs w:val="28"/>
        </w:rPr>
        <w:t>ой администрации Коленовского муниципального образования</w:t>
      </w:r>
      <w:r w:rsidRPr="008077FE">
        <w:rPr>
          <w:rFonts w:ascii="Times New Roman" w:hAnsi="Times New Roman"/>
          <w:sz w:val="28"/>
          <w:szCs w:val="28"/>
        </w:rPr>
        <w:t xml:space="preserve">. Председатель и секретарь комиссии входят в состав Единой комиссии. </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4.2. В состав комиссии включаются преимущественно лица, прошедшие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 xml:space="preserve">4.3. </w:t>
      </w:r>
      <w:proofErr w:type="gramStart"/>
      <w:r w:rsidRPr="008077FE">
        <w:rPr>
          <w:rFonts w:ascii="Times New Roman" w:hAnsi="Times New Roman"/>
          <w:sz w:val="28"/>
          <w:szCs w:val="28"/>
        </w:rPr>
        <w:t xml:space="preserve">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Pr="008077FE">
        <w:rPr>
          <w:rFonts w:ascii="Times New Roman" w:hAnsi="Times New Roman"/>
          <w:sz w:val="28"/>
          <w:szCs w:val="28"/>
        </w:rPr>
        <w:t>предквалификационного</w:t>
      </w:r>
      <w:proofErr w:type="spellEnd"/>
      <w:r w:rsidRPr="008077FE">
        <w:rPr>
          <w:rFonts w:ascii="Times New Roman" w:hAnsi="Times New Roman"/>
          <w:sz w:val="28"/>
          <w:szCs w:val="28"/>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w:t>
      </w:r>
      <w:proofErr w:type="gramEnd"/>
      <w:r w:rsidRPr="008077FE">
        <w:rPr>
          <w:rFonts w:ascii="Times New Roman" w:hAnsi="Times New Roman"/>
          <w:sz w:val="28"/>
          <w:szCs w:val="28"/>
        </w:rPr>
        <w:t xml:space="preserve"> </w:t>
      </w:r>
      <w:proofErr w:type="gramStart"/>
      <w:r w:rsidRPr="008077FE">
        <w:rPr>
          <w:rFonts w:ascii="Times New Roman" w:hAnsi="Times New Roman"/>
          <w:sz w:val="28"/>
          <w:szCs w:val="28"/>
        </w:rPr>
        <w:t>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w:t>
      </w:r>
      <w:proofErr w:type="gramEnd"/>
      <w:r w:rsidRPr="008077FE">
        <w:rPr>
          <w:rFonts w:ascii="Times New Roman" w:hAnsi="Times New Roman"/>
          <w:sz w:val="28"/>
          <w:szCs w:val="28"/>
        </w:rPr>
        <w:t xml:space="preserve">, </w:t>
      </w:r>
      <w:proofErr w:type="gramStart"/>
      <w:r w:rsidRPr="008077FE">
        <w:rPr>
          <w:rFonts w:ascii="Times New Roman" w:hAnsi="Times New Roman"/>
          <w:sz w:val="28"/>
          <w:szCs w:val="28"/>
        </w:rPr>
        <w:t xml:space="preserve">бабушкой и внуками), полнородными и </w:t>
      </w:r>
      <w:proofErr w:type="spellStart"/>
      <w:r w:rsidRPr="008077FE">
        <w:rPr>
          <w:rFonts w:ascii="Times New Roman" w:hAnsi="Times New Roman"/>
          <w:sz w:val="28"/>
          <w:szCs w:val="28"/>
        </w:rPr>
        <w:t>неполнородными</w:t>
      </w:r>
      <w:proofErr w:type="spellEnd"/>
      <w:r w:rsidRPr="008077FE">
        <w:rPr>
          <w:rFonts w:ascii="Times New Roman" w:hAnsi="Times New Roman"/>
          <w:sz w:val="28"/>
          <w:szCs w:val="28"/>
        </w:rPr>
        <w:t xml:space="preserve"> (имеющими общих отца или мать) братьями и сестрами), усыновителями </w:t>
      </w:r>
      <w:r w:rsidRPr="008077FE">
        <w:rPr>
          <w:rFonts w:ascii="Times New Roman" w:hAnsi="Times New Roman"/>
          <w:sz w:val="28"/>
          <w:szCs w:val="28"/>
        </w:rPr>
        <w:lastRenderedPageBreak/>
        <w:t>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 xml:space="preserve">4.4. </w:t>
      </w:r>
      <w:proofErr w:type="gramStart"/>
      <w:r w:rsidRPr="008077FE">
        <w:rPr>
          <w:rFonts w:ascii="Times New Roman" w:hAnsi="Times New Roman"/>
          <w:sz w:val="28"/>
          <w:szCs w:val="28"/>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roofErr w:type="gramEnd"/>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4.5. Замена члена комиссии допускается только по решению гла</w:t>
      </w:r>
      <w:r w:rsidR="00677D32" w:rsidRPr="008077FE">
        <w:rPr>
          <w:rFonts w:ascii="Times New Roman" w:hAnsi="Times New Roman"/>
          <w:sz w:val="28"/>
          <w:szCs w:val="28"/>
        </w:rPr>
        <w:t>вы администрации Коленовского муниципального образования</w:t>
      </w:r>
      <w:r w:rsidRPr="008077FE">
        <w:rPr>
          <w:rFonts w:ascii="Times New Roman" w:hAnsi="Times New Roman"/>
          <w:sz w:val="28"/>
          <w:szCs w:val="28"/>
        </w:rPr>
        <w:t>.</w:t>
      </w:r>
    </w:p>
    <w:p w:rsidR="00E73BEA" w:rsidRPr="008077FE" w:rsidRDefault="00E73BEA" w:rsidP="00E73BEA">
      <w:pPr>
        <w:pStyle w:val="a3"/>
        <w:ind w:left="0"/>
        <w:jc w:val="both"/>
        <w:rPr>
          <w:rFonts w:ascii="Times New Roman" w:hAnsi="Times New Roman"/>
          <w:sz w:val="28"/>
          <w:szCs w:val="28"/>
        </w:rPr>
      </w:pPr>
    </w:p>
    <w:p w:rsidR="00E73BEA" w:rsidRPr="008077FE" w:rsidRDefault="00E73BEA" w:rsidP="00E73BEA">
      <w:pPr>
        <w:pStyle w:val="a3"/>
        <w:ind w:left="0"/>
        <w:jc w:val="center"/>
        <w:rPr>
          <w:rFonts w:ascii="Times New Roman" w:hAnsi="Times New Roman"/>
          <w:b/>
          <w:sz w:val="28"/>
          <w:szCs w:val="28"/>
        </w:rPr>
      </w:pPr>
      <w:r w:rsidRPr="008077FE">
        <w:rPr>
          <w:rFonts w:ascii="Times New Roman" w:hAnsi="Times New Roman"/>
          <w:b/>
          <w:sz w:val="28"/>
          <w:szCs w:val="28"/>
        </w:rPr>
        <w:t>5.Функции Единой комиссии</w:t>
      </w:r>
    </w:p>
    <w:p w:rsidR="00E73BEA" w:rsidRPr="008077FE" w:rsidRDefault="00E73BEA" w:rsidP="00E73BEA">
      <w:pPr>
        <w:pStyle w:val="a3"/>
        <w:ind w:left="1778"/>
        <w:rPr>
          <w:rFonts w:ascii="Times New Roman" w:hAnsi="Times New Roman"/>
          <w:b/>
          <w:sz w:val="28"/>
          <w:szCs w:val="28"/>
        </w:rPr>
      </w:pP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5.1. Предоставить возможность всем участникам, подавшим заявки на участие, присутствовать при вскрытии конвертов с заявками;</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 xml:space="preserve">5.2. </w:t>
      </w:r>
      <w:proofErr w:type="gramStart"/>
      <w:r w:rsidRPr="008077FE">
        <w:rPr>
          <w:rFonts w:ascii="Times New Roman" w:hAnsi="Times New Roman"/>
          <w:sz w:val="28"/>
          <w:szCs w:val="28"/>
        </w:rPr>
        <w:t>Вскрытие конвертов с заявками на участие в открытом конкурсе, в конкурсе с ограниченным участием, в двухэтапном конкурсе, в запросе котировок, запросе предложений и открытие доступа к поданным в форме электронных документов заявкам  и подписанными в соответствии с нормативными правовыми актами Российской Федерации на участие в  открытом конкурсе, в конкурсе с ограниченным участием, в двухэтапном конкурсе, в запросе котировок, запросе предложений.</w:t>
      </w:r>
      <w:proofErr w:type="gramEnd"/>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5.3.рассмотрение  и оценка заявок на участие в открытом конкурсе, в конкурсе с ограниченным участием, в двухэтапном конкурсе;</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5.4.Определение победителя конкурса;</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 xml:space="preserve">5.5.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(далее – Протокол вскрытия конвертов), Протокола </w:t>
      </w:r>
      <w:proofErr w:type="spellStart"/>
      <w:r w:rsidRPr="008077FE">
        <w:rPr>
          <w:rFonts w:ascii="Times New Roman" w:hAnsi="Times New Roman"/>
          <w:sz w:val="28"/>
          <w:szCs w:val="28"/>
        </w:rPr>
        <w:t>предквалификационного</w:t>
      </w:r>
      <w:proofErr w:type="spellEnd"/>
      <w:r w:rsidRPr="008077FE">
        <w:rPr>
          <w:rFonts w:ascii="Times New Roman" w:hAnsi="Times New Roman"/>
          <w:sz w:val="28"/>
          <w:szCs w:val="28"/>
        </w:rPr>
        <w:t xml:space="preserve"> отбора, Протокола первого этапа,  Протокола рассмотрения и оценки заявок на участие в конкурсе;</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5.6. рассмотрение первых и вторых частей заявок на участие в аукционе в электронной форме;</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5.7. отбор участников аукциона в электронной форме;</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5.8. ведение Протокола рассмотрения первых и вторых частей заявок на участие в аукционе в электронной форме;</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5.9. подписание  протокола подведения итогов аукциона в электронной форме;</w:t>
      </w:r>
    </w:p>
    <w:p w:rsidR="00E73BEA" w:rsidRPr="008077FE" w:rsidRDefault="00E73BEA" w:rsidP="00E73BEA">
      <w:pPr>
        <w:pStyle w:val="a3"/>
        <w:ind w:left="0"/>
        <w:jc w:val="both"/>
        <w:rPr>
          <w:rFonts w:ascii="Times New Roman" w:eastAsia="Times New Roman" w:hAnsi="Times New Roman"/>
          <w:sz w:val="28"/>
          <w:szCs w:val="28"/>
          <w:lang w:eastAsia="ru-RU"/>
        </w:rPr>
      </w:pPr>
      <w:r w:rsidRPr="008077FE">
        <w:rPr>
          <w:rFonts w:ascii="Times New Roman" w:hAnsi="Times New Roman"/>
          <w:sz w:val="28"/>
          <w:szCs w:val="28"/>
        </w:rPr>
        <w:t>5.10.</w:t>
      </w:r>
      <w:r w:rsidRPr="008077FE">
        <w:rPr>
          <w:rFonts w:ascii="inherit" w:eastAsia="Times New Roman" w:hAnsi="inherit" w:cs="Arial"/>
          <w:sz w:val="28"/>
          <w:szCs w:val="28"/>
          <w:lang w:eastAsia="ru-RU"/>
        </w:rPr>
        <w:t xml:space="preserve"> </w:t>
      </w:r>
      <w:r w:rsidRPr="008077FE">
        <w:rPr>
          <w:rFonts w:ascii="Times New Roman" w:eastAsia="Times New Roman" w:hAnsi="Times New Roman"/>
          <w:sz w:val="28"/>
          <w:szCs w:val="28"/>
          <w:lang w:eastAsia="ru-RU"/>
        </w:rPr>
        <w:t>объявление при вскрытии конвертов информации о месте, дате, времени вскрытия конвертов и (или) об открытии доступа к поданным в форме электронных документов таким заявкам, наименовании юридического лица, фамилии, имени</w:t>
      </w:r>
      <w:proofErr w:type="gramStart"/>
      <w:r w:rsidRPr="008077FE">
        <w:rPr>
          <w:rFonts w:ascii="Times New Roman" w:eastAsia="Times New Roman" w:hAnsi="Times New Roman"/>
          <w:sz w:val="28"/>
          <w:szCs w:val="28"/>
          <w:lang w:eastAsia="ru-RU"/>
        </w:rPr>
        <w:t xml:space="preserve"> ,</w:t>
      </w:r>
      <w:proofErr w:type="gramEnd"/>
      <w:r w:rsidRPr="008077FE">
        <w:rPr>
          <w:rFonts w:ascii="Times New Roman" w:eastAsia="Times New Roman" w:hAnsi="Times New Roman"/>
          <w:sz w:val="28"/>
          <w:szCs w:val="28"/>
          <w:lang w:eastAsia="ru-RU"/>
        </w:rPr>
        <w:t xml:space="preserve"> отчестве физического лица, почтовом адресе каждого участника котировок, цене товара, работы или услуги, указанной в заявке, о </w:t>
      </w:r>
      <w:r w:rsidRPr="008077FE">
        <w:rPr>
          <w:rFonts w:ascii="Times New Roman" w:eastAsia="Times New Roman" w:hAnsi="Times New Roman"/>
          <w:sz w:val="28"/>
          <w:szCs w:val="28"/>
          <w:lang w:eastAsia="ru-RU"/>
        </w:rPr>
        <w:lastRenderedPageBreak/>
        <w:t>информации, необходимой заказчику в соответствии с извещением о проведении запроса котировок;</w:t>
      </w:r>
    </w:p>
    <w:p w:rsidR="00E73BEA" w:rsidRPr="008077FE" w:rsidRDefault="00E73BEA" w:rsidP="00E73BEA">
      <w:pPr>
        <w:pStyle w:val="a3"/>
        <w:ind w:left="0"/>
        <w:jc w:val="both"/>
        <w:rPr>
          <w:rFonts w:ascii="Times New Roman" w:eastAsia="Times New Roman" w:hAnsi="Times New Roman"/>
          <w:sz w:val="28"/>
          <w:szCs w:val="28"/>
          <w:lang w:eastAsia="ru-RU"/>
        </w:rPr>
      </w:pPr>
      <w:r w:rsidRPr="008077FE">
        <w:rPr>
          <w:rFonts w:ascii="Times New Roman" w:eastAsia="Times New Roman" w:hAnsi="Times New Roman"/>
          <w:sz w:val="28"/>
          <w:szCs w:val="28"/>
          <w:lang w:eastAsia="ru-RU"/>
        </w:rPr>
        <w:t>5.11. оформление  результатов рассмотрения  и оценки  заявок на участие в запросе котировок протоколом;</w:t>
      </w:r>
    </w:p>
    <w:p w:rsidR="00E73BEA" w:rsidRPr="008077FE" w:rsidRDefault="00E73BEA" w:rsidP="00E73BEA">
      <w:pPr>
        <w:pStyle w:val="a3"/>
        <w:ind w:left="0"/>
        <w:jc w:val="both"/>
        <w:rPr>
          <w:rFonts w:ascii="Times New Roman" w:eastAsia="Times New Roman" w:hAnsi="Times New Roman"/>
          <w:sz w:val="28"/>
          <w:szCs w:val="28"/>
          <w:lang w:eastAsia="ru-RU"/>
        </w:rPr>
      </w:pPr>
      <w:r w:rsidRPr="008077FE">
        <w:rPr>
          <w:rFonts w:ascii="Times New Roman" w:eastAsia="Times New Roman" w:hAnsi="Times New Roman"/>
          <w:sz w:val="28"/>
          <w:szCs w:val="28"/>
          <w:lang w:eastAsia="ru-RU"/>
        </w:rPr>
        <w:t>5.12. подписание протокола рассмотрения и оценки заявок на участие в запросе котировок  всеми присутствующими на заседании членами Единой комиссии;</w:t>
      </w:r>
    </w:p>
    <w:p w:rsidR="00E73BEA" w:rsidRPr="008077FE" w:rsidRDefault="00E73BEA" w:rsidP="00E73BEA">
      <w:pPr>
        <w:pStyle w:val="a3"/>
        <w:ind w:left="0"/>
        <w:jc w:val="both"/>
        <w:rPr>
          <w:rFonts w:ascii="Times New Roman" w:hAnsi="Times New Roman"/>
          <w:sz w:val="28"/>
          <w:szCs w:val="28"/>
        </w:rPr>
      </w:pPr>
      <w:r w:rsidRPr="008077FE">
        <w:rPr>
          <w:rFonts w:ascii="Times New Roman" w:eastAsia="Times New Roman" w:hAnsi="Times New Roman"/>
          <w:sz w:val="28"/>
          <w:szCs w:val="28"/>
          <w:lang w:eastAsia="ru-RU"/>
        </w:rPr>
        <w:t xml:space="preserve">5.13.  </w:t>
      </w:r>
      <w:r w:rsidRPr="008077FE">
        <w:rPr>
          <w:rFonts w:ascii="Times New Roman" w:hAnsi="Times New Roman"/>
          <w:sz w:val="28"/>
          <w:szCs w:val="28"/>
        </w:rPr>
        <w:t>Вскрытие конвертов с окончательными предложениями и (или) открытие доступа к поданным в форме электронных документов окончательным предложениям запроса предложений;</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5.14. предлагать направить окончательное предложение в запросе предложений;</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5.15. фиксируют в итоговом протоколе окончательные предложения;</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5.16.подписание итогового протокола и протокола проведение запроса предложений.</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 xml:space="preserve">5.17. Наряду со своими основными функциями на Единую комиссию возлагается функция обеспечения (контроля), своевременного осуществления следующих мероприятий: </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5.17.1. ведения аудиозаписи вскрытия конвертов с заявками на участие в конкурсе, аукционе, запросе котировок, запросе предложений  и открытия доступа к поданным в форме электронных документов заявкам;</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 xml:space="preserve">5.17.2. подписания Протокола вскрытия конвертов, Протокола </w:t>
      </w:r>
      <w:proofErr w:type="spellStart"/>
      <w:r w:rsidRPr="008077FE">
        <w:rPr>
          <w:rFonts w:ascii="Times New Roman" w:hAnsi="Times New Roman"/>
          <w:sz w:val="28"/>
          <w:szCs w:val="28"/>
        </w:rPr>
        <w:t>предквалификационного</w:t>
      </w:r>
      <w:proofErr w:type="spellEnd"/>
      <w:r w:rsidRPr="008077FE">
        <w:rPr>
          <w:rFonts w:ascii="Times New Roman" w:hAnsi="Times New Roman"/>
          <w:sz w:val="28"/>
          <w:szCs w:val="28"/>
        </w:rPr>
        <w:t xml:space="preserve"> отбора,  Протокола первого этапа,  Протокола рассмотрения и оценки заявок на участие в конкурсе Заказчиком, Уполномоченным органом;</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 xml:space="preserve">5.17.3. размещения Протокола вскрытия конвертов, Протокола </w:t>
      </w:r>
      <w:proofErr w:type="spellStart"/>
      <w:r w:rsidRPr="008077FE">
        <w:rPr>
          <w:rFonts w:ascii="Times New Roman" w:hAnsi="Times New Roman"/>
          <w:sz w:val="28"/>
          <w:szCs w:val="28"/>
        </w:rPr>
        <w:t>предквалификационного</w:t>
      </w:r>
      <w:proofErr w:type="spellEnd"/>
      <w:r w:rsidRPr="008077FE">
        <w:rPr>
          <w:rFonts w:ascii="Times New Roman" w:hAnsi="Times New Roman"/>
          <w:sz w:val="28"/>
          <w:szCs w:val="28"/>
        </w:rPr>
        <w:t xml:space="preserve"> отбора,  Протокола первого этапа,  Протокола рассмотрения и оценки заявок на участие в конкурсе в единой информационной системе в сфере закупок;</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5.17.4. направление оператору электронной площадки и размещение в единой информационной системе Протоколов рассмотрения первых и вторых частей заявок на участие в аукционе в электронной форме;</w:t>
      </w:r>
    </w:p>
    <w:p w:rsidR="00E73BEA" w:rsidRPr="008077FE" w:rsidRDefault="00E73BEA" w:rsidP="00E73BEA">
      <w:pPr>
        <w:pStyle w:val="a3"/>
        <w:ind w:left="0"/>
        <w:jc w:val="both"/>
        <w:rPr>
          <w:rFonts w:ascii="Times New Roman" w:hAnsi="Times New Roman"/>
          <w:sz w:val="28"/>
          <w:szCs w:val="28"/>
        </w:rPr>
      </w:pPr>
      <w:r w:rsidRPr="008077FE">
        <w:rPr>
          <w:rFonts w:ascii="Times New Roman" w:hAnsi="Times New Roman"/>
          <w:sz w:val="28"/>
          <w:szCs w:val="28"/>
        </w:rPr>
        <w:t>5.17.5. направление ответов на запросы участников конкурса о разъяснении результатов</w:t>
      </w:r>
    </w:p>
    <w:p w:rsidR="00E73BEA" w:rsidRPr="008077FE" w:rsidRDefault="00E73BEA" w:rsidP="00E73BEA">
      <w:pPr>
        <w:pStyle w:val="a3"/>
        <w:ind w:left="0"/>
        <w:rPr>
          <w:rFonts w:ascii="Times New Roman" w:hAnsi="Times New Roman"/>
          <w:sz w:val="28"/>
          <w:szCs w:val="28"/>
        </w:rPr>
      </w:pPr>
    </w:p>
    <w:p w:rsidR="00E73BEA" w:rsidRPr="008077FE" w:rsidRDefault="00E73BEA" w:rsidP="00E73BEA">
      <w:pPr>
        <w:jc w:val="center"/>
        <w:rPr>
          <w:rFonts w:ascii="Times New Roman" w:hAnsi="Times New Roman"/>
          <w:b/>
          <w:sz w:val="28"/>
          <w:szCs w:val="28"/>
        </w:rPr>
      </w:pPr>
      <w:r w:rsidRPr="008077FE">
        <w:rPr>
          <w:rFonts w:ascii="Times New Roman" w:hAnsi="Times New Roman"/>
          <w:b/>
          <w:sz w:val="28"/>
          <w:szCs w:val="28"/>
        </w:rPr>
        <w:t>6. Права и обязанности Единой комиссии, ее отдельных членов</w:t>
      </w:r>
    </w:p>
    <w:p w:rsidR="00856323" w:rsidRDefault="00E73BEA" w:rsidP="00E73BEA">
      <w:pPr>
        <w:ind w:firstLine="720"/>
        <w:jc w:val="both"/>
        <w:rPr>
          <w:rFonts w:ascii="Times New Roman" w:hAnsi="Times New Roman"/>
          <w:sz w:val="28"/>
          <w:szCs w:val="28"/>
        </w:rPr>
      </w:pPr>
      <w:r w:rsidRPr="008077FE">
        <w:rPr>
          <w:rFonts w:ascii="Times New Roman" w:hAnsi="Times New Roman"/>
          <w:sz w:val="28"/>
          <w:szCs w:val="28"/>
        </w:rPr>
        <w:t>6.1. Е</w:t>
      </w:r>
      <w:r w:rsidR="00856323">
        <w:rPr>
          <w:rFonts w:ascii="Times New Roman" w:hAnsi="Times New Roman"/>
          <w:sz w:val="28"/>
          <w:szCs w:val="28"/>
        </w:rPr>
        <w:t>диная комиссия обязана:</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 xml:space="preserve">6.1.1. проверять соответствие участников закупки предъявляемым к ним требованиям, установленным законодательством Российской Федерации и конкурсной документацией или документацией об аукционе в электронной форме; </w:t>
      </w:r>
    </w:p>
    <w:p w:rsidR="00856323" w:rsidRDefault="00E73BEA" w:rsidP="00E73BEA">
      <w:pPr>
        <w:ind w:firstLine="720"/>
        <w:jc w:val="both"/>
        <w:rPr>
          <w:rFonts w:ascii="Times New Roman" w:hAnsi="Times New Roman"/>
          <w:sz w:val="28"/>
          <w:szCs w:val="28"/>
        </w:rPr>
      </w:pPr>
      <w:proofErr w:type="gramStart"/>
      <w:r w:rsidRPr="008077FE">
        <w:rPr>
          <w:rFonts w:ascii="Times New Roman" w:hAnsi="Times New Roman"/>
          <w:sz w:val="28"/>
          <w:szCs w:val="28"/>
        </w:rPr>
        <w:lastRenderedPageBreak/>
        <w:t>6.1.2. исполнять предписания  на осуществление контроля в сфере закупок органов власти, об устранении выявленных ими нарушений законодательства Российской Федерации и (или) иных нормативных правовых актов Российской Федерации об ос</w:t>
      </w:r>
      <w:r w:rsidR="00856323">
        <w:rPr>
          <w:rFonts w:ascii="Times New Roman" w:hAnsi="Times New Roman"/>
          <w:sz w:val="28"/>
          <w:szCs w:val="28"/>
        </w:rPr>
        <w:t>уществлении закупки;</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6.1.3. не проводить переговоров с участниками закупки до проведения и (или) во время проведения процедур осуществления закупки, кроме случаев обмена информацией, прямо предусмотренных законодательством Российской Федерации;</w:t>
      </w:r>
      <w:r w:rsidRPr="008077FE">
        <w:rPr>
          <w:rFonts w:ascii="Times New Roman" w:hAnsi="Times New Roman"/>
          <w:sz w:val="28"/>
          <w:szCs w:val="28"/>
        </w:rPr>
        <w:tab/>
      </w:r>
      <w:proofErr w:type="gramEnd"/>
    </w:p>
    <w:p w:rsidR="00856323" w:rsidRDefault="00E73BEA" w:rsidP="00E73BEA">
      <w:pPr>
        <w:ind w:firstLine="720"/>
        <w:jc w:val="both"/>
        <w:rPr>
          <w:rFonts w:ascii="Times New Roman" w:hAnsi="Times New Roman"/>
          <w:sz w:val="28"/>
          <w:szCs w:val="28"/>
        </w:rPr>
      </w:pPr>
      <w:r w:rsidRPr="008077FE">
        <w:rPr>
          <w:rFonts w:ascii="Times New Roman" w:hAnsi="Times New Roman"/>
          <w:sz w:val="28"/>
          <w:szCs w:val="28"/>
        </w:rPr>
        <w:t>6.1.</w:t>
      </w:r>
      <w:r w:rsidR="00856323">
        <w:rPr>
          <w:rFonts w:ascii="Times New Roman" w:hAnsi="Times New Roman"/>
          <w:sz w:val="28"/>
          <w:szCs w:val="28"/>
        </w:rPr>
        <w:t>4</w:t>
      </w:r>
      <w:r w:rsidRPr="008077FE">
        <w:rPr>
          <w:rFonts w:ascii="Times New Roman" w:hAnsi="Times New Roman"/>
          <w:sz w:val="28"/>
          <w:szCs w:val="28"/>
        </w:rPr>
        <w:t xml:space="preserve">. </w:t>
      </w:r>
      <w:proofErr w:type="gramStart"/>
      <w:r w:rsidRPr="008077FE">
        <w:rPr>
          <w:rFonts w:ascii="Times New Roman" w:hAnsi="Times New Roman"/>
          <w:sz w:val="28"/>
          <w:szCs w:val="28"/>
        </w:rPr>
        <w:t>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w:t>
      </w:r>
      <w:proofErr w:type="gramEnd"/>
      <w:r w:rsidRPr="008077FE">
        <w:rPr>
          <w:rFonts w:ascii="Times New Roman" w:hAnsi="Times New Roman"/>
          <w:sz w:val="28"/>
          <w:szCs w:val="28"/>
        </w:rPr>
        <w:t xml:space="preserve"> объявить участникам конкурса, присутствующим при вскрытии таких конвертов и (или) открытии указанного доступа, о возможности подать заявки на участие в открытом конкурсе, изменить или отозвать поданные заявки на участие в открытом конкурсе до вскрытия таких конвертов и (или) открытия указанного доступа. </w:t>
      </w:r>
      <w:proofErr w:type="gramStart"/>
      <w:r w:rsidRPr="008077FE">
        <w:rPr>
          <w:rFonts w:ascii="Times New Roman" w:hAnsi="Times New Roman"/>
          <w:sz w:val="28"/>
          <w:szCs w:val="28"/>
        </w:rPr>
        <w:t>При этом объявить последствия подачи двух и более заявок на участие в открытом конкурсе одним участником конкурса;</w:t>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t>6.1.</w:t>
      </w:r>
      <w:r w:rsidR="00856323">
        <w:rPr>
          <w:rFonts w:ascii="Times New Roman" w:hAnsi="Times New Roman"/>
          <w:sz w:val="28"/>
          <w:szCs w:val="28"/>
        </w:rPr>
        <w:t>5</w:t>
      </w:r>
      <w:r w:rsidRPr="008077FE">
        <w:rPr>
          <w:rFonts w:ascii="Times New Roman" w:hAnsi="Times New Roman"/>
          <w:sz w:val="28"/>
          <w:szCs w:val="28"/>
        </w:rPr>
        <w:t>. рассматривать и оценивать заявки на участие в конкурсе в соответствии Постановления Правительс</w:t>
      </w:r>
      <w:r w:rsidR="00856323">
        <w:rPr>
          <w:rFonts w:ascii="Times New Roman" w:hAnsi="Times New Roman"/>
          <w:sz w:val="28"/>
          <w:szCs w:val="28"/>
        </w:rPr>
        <w:t>тва Российской Федерации.</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6.1.</w:t>
      </w:r>
      <w:r w:rsidR="00856323">
        <w:rPr>
          <w:rFonts w:ascii="Times New Roman" w:hAnsi="Times New Roman"/>
          <w:sz w:val="28"/>
          <w:szCs w:val="28"/>
        </w:rPr>
        <w:t>6</w:t>
      </w:r>
      <w:r w:rsidRPr="008077FE">
        <w:rPr>
          <w:rFonts w:ascii="Times New Roman" w:hAnsi="Times New Roman"/>
          <w:sz w:val="28"/>
          <w:szCs w:val="28"/>
        </w:rPr>
        <w:t>. учитывать преимущества в пользу заявок на участие в конкурсе, поданных от имени учреждений и предприятий  уголовно-исполнительной системы и орг</w:t>
      </w:r>
      <w:r w:rsidR="00856323">
        <w:rPr>
          <w:rFonts w:ascii="Times New Roman" w:hAnsi="Times New Roman"/>
          <w:sz w:val="28"/>
          <w:szCs w:val="28"/>
        </w:rPr>
        <w:t xml:space="preserve">анизаций </w:t>
      </w:r>
      <w:r w:rsidR="00A22672">
        <w:rPr>
          <w:rFonts w:ascii="Times New Roman" w:hAnsi="Times New Roman"/>
          <w:sz w:val="28"/>
          <w:szCs w:val="28"/>
        </w:rPr>
        <w:t xml:space="preserve"> </w:t>
      </w:r>
      <w:r w:rsidR="00856323">
        <w:rPr>
          <w:rFonts w:ascii="Times New Roman" w:hAnsi="Times New Roman"/>
          <w:sz w:val="28"/>
          <w:szCs w:val="28"/>
        </w:rPr>
        <w:t>инвалид</w:t>
      </w:r>
      <w:r w:rsidR="00A22672">
        <w:rPr>
          <w:rFonts w:ascii="Times New Roman" w:hAnsi="Times New Roman"/>
          <w:sz w:val="28"/>
          <w:szCs w:val="28"/>
        </w:rPr>
        <w:t>ов.</w:t>
      </w:r>
      <w:r w:rsidR="00A22672">
        <w:rPr>
          <w:rFonts w:ascii="Times New Roman" w:hAnsi="Times New Roman"/>
          <w:sz w:val="28"/>
          <w:szCs w:val="28"/>
        </w:rPr>
        <w:tab/>
      </w:r>
      <w:r w:rsidR="00A22672">
        <w:rPr>
          <w:rFonts w:ascii="Times New Roman" w:hAnsi="Times New Roman"/>
          <w:sz w:val="28"/>
          <w:szCs w:val="28"/>
        </w:rPr>
        <w:tab/>
      </w:r>
      <w:r w:rsidR="00A22672">
        <w:rPr>
          <w:rFonts w:ascii="Times New Roman" w:hAnsi="Times New Roman"/>
          <w:sz w:val="28"/>
          <w:szCs w:val="28"/>
        </w:rPr>
        <w:tab/>
      </w:r>
      <w:r w:rsidR="00A22672">
        <w:rPr>
          <w:rFonts w:ascii="Times New Roman" w:hAnsi="Times New Roman"/>
          <w:sz w:val="28"/>
          <w:szCs w:val="28"/>
        </w:rPr>
        <w:tab/>
      </w:r>
      <w:r w:rsidR="00A22672">
        <w:rPr>
          <w:rFonts w:ascii="Times New Roman" w:hAnsi="Times New Roman"/>
          <w:sz w:val="28"/>
          <w:szCs w:val="28"/>
        </w:rPr>
        <w:tab/>
      </w:r>
      <w:r w:rsidR="00A22672">
        <w:rPr>
          <w:rFonts w:ascii="Times New Roman" w:hAnsi="Times New Roman"/>
          <w:sz w:val="28"/>
          <w:szCs w:val="28"/>
        </w:rPr>
        <w:tab/>
      </w:r>
      <w:r w:rsidR="00A22672">
        <w:rPr>
          <w:rFonts w:ascii="Times New Roman" w:hAnsi="Times New Roman"/>
          <w:sz w:val="28"/>
          <w:szCs w:val="28"/>
        </w:rPr>
        <w:tab/>
      </w:r>
      <w:r w:rsidR="00A22672">
        <w:rPr>
          <w:rFonts w:ascii="Times New Roman" w:hAnsi="Times New Roman"/>
          <w:sz w:val="28"/>
          <w:szCs w:val="28"/>
        </w:rPr>
        <w:tab/>
      </w:r>
      <w:r w:rsidRPr="008077FE">
        <w:rPr>
          <w:rFonts w:ascii="Times New Roman" w:hAnsi="Times New Roman"/>
          <w:sz w:val="28"/>
          <w:szCs w:val="28"/>
        </w:rPr>
        <w:t>6.2.</w:t>
      </w:r>
      <w:proofErr w:type="gramEnd"/>
      <w:r w:rsidRPr="008077FE">
        <w:rPr>
          <w:rFonts w:ascii="Times New Roman" w:hAnsi="Times New Roman"/>
          <w:sz w:val="28"/>
          <w:szCs w:val="28"/>
        </w:rPr>
        <w:t xml:space="preserve"> </w:t>
      </w:r>
      <w:proofErr w:type="gramStart"/>
      <w:r w:rsidRPr="008077FE">
        <w:rPr>
          <w:rFonts w:ascii="Times New Roman" w:hAnsi="Times New Roman"/>
          <w:sz w:val="28"/>
          <w:szCs w:val="28"/>
        </w:rPr>
        <w:t>Единая комиссия вправе:</w:t>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t>6.2.1. в случаях, предусмотренных законодательством Российской Федерации об осуществлении закупок, отстранить участника закупки от участия в определении поставщика (подрядчика, исполнителя) или  отказаться от заключения контракта с победителем определения поставщика (подрядчика, исполнителя) в любой момент до зак</w:t>
      </w:r>
      <w:r w:rsidR="00856323">
        <w:rPr>
          <w:rFonts w:ascii="Times New Roman" w:hAnsi="Times New Roman"/>
          <w:sz w:val="28"/>
          <w:szCs w:val="28"/>
        </w:rPr>
        <w:t xml:space="preserve">лючения контракта; </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6.2.2. обратиться к заказчику за разъяснениями по</w:t>
      </w:r>
      <w:r w:rsidR="00856323">
        <w:rPr>
          <w:rFonts w:ascii="Times New Roman" w:hAnsi="Times New Roman"/>
          <w:sz w:val="28"/>
          <w:szCs w:val="28"/>
        </w:rPr>
        <w:t xml:space="preserve"> предмету закупки;</w:t>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6.2.3. при необходимости привлека</w:t>
      </w:r>
      <w:r w:rsidR="00856323">
        <w:rPr>
          <w:rFonts w:ascii="Times New Roman" w:hAnsi="Times New Roman"/>
          <w:sz w:val="28"/>
          <w:szCs w:val="28"/>
        </w:rPr>
        <w:t>ть к своей работе экспертов.</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6.3.</w:t>
      </w:r>
      <w:proofErr w:type="gramEnd"/>
      <w:r w:rsidRPr="008077FE">
        <w:rPr>
          <w:rFonts w:ascii="Times New Roman" w:hAnsi="Times New Roman"/>
          <w:sz w:val="28"/>
          <w:szCs w:val="28"/>
        </w:rPr>
        <w:t xml:space="preserve"> </w:t>
      </w:r>
      <w:proofErr w:type="gramStart"/>
      <w:r w:rsidRPr="008077FE">
        <w:rPr>
          <w:rFonts w:ascii="Times New Roman" w:hAnsi="Times New Roman"/>
          <w:sz w:val="28"/>
          <w:szCs w:val="28"/>
        </w:rPr>
        <w:t>Члены Единой комиссии обязаны:</w:t>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t>6.3.1. знать и руководствоваться в своей деятельности требованиями законодательства Российской Федерации и настоящего Положения;</w:t>
      </w:r>
      <w:r w:rsidR="00856323">
        <w:rPr>
          <w:rFonts w:ascii="Times New Roman" w:hAnsi="Times New Roman"/>
          <w:sz w:val="28"/>
          <w:szCs w:val="28"/>
        </w:rPr>
        <w:t xml:space="preserve"> </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6.3.2. лично присутствовать на заседаниях Единой комиссии, отсутствие на заседании Единой комиссии допускается только по уважительным причинам в соответствии с трудовым законодательст</w:t>
      </w:r>
      <w:r w:rsidR="00856323">
        <w:rPr>
          <w:rFonts w:ascii="Times New Roman" w:hAnsi="Times New Roman"/>
          <w:sz w:val="28"/>
          <w:szCs w:val="28"/>
        </w:rPr>
        <w:t xml:space="preserve">вом Российской Федерации; </w:t>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6.3.3. соблюдать правила рассмотрения и оценки заявок на участие в конкурсе;</w:t>
      </w:r>
      <w:r w:rsidRPr="008077FE">
        <w:rPr>
          <w:rFonts w:ascii="Times New Roman" w:hAnsi="Times New Roman"/>
          <w:sz w:val="28"/>
          <w:szCs w:val="28"/>
        </w:rPr>
        <w:tab/>
      </w:r>
      <w:proofErr w:type="gramEnd"/>
    </w:p>
    <w:p w:rsidR="00E73BEA" w:rsidRDefault="00E73BEA" w:rsidP="00E73BEA">
      <w:pPr>
        <w:ind w:firstLine="720"/>
        <w:jc w:val="both"/>
        <w:rPr>
          <w:rFonts w:ascii="Times New Roman" w:hAnsi="Times New Roman"/>
          <w:sz w:val="28"/>
          <w:szCs w:val="28"/>
        </w:rPr>
      </w:pPr>
      <w:r w:rsidRPr="008077FE">
        <w:rPr>
          <w:rFonts w:ascii="Times New Roman" w:hAnsi="Times New Roman"/>
          <w:sz w:val="28"/>
          <w:szCs w:val="28"/>
        </w:rPr>
        <w:lastRenderedPageBreak/>
        <w:t>6.3.4. соблюдать правила рассмотрения заявок на участие в аукционе и отбора участников аукциона;</w:t>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t xml:space="preserve">6.3.5. не допускать разглашения сведений, ставших им известными в ходе проведения процедур закупок, кроме случаев прямо предусмотренных законодательством Российской Федерации. </w:t>
      </w:r>
    </w:p>
    <w:p w:rsidR="00A22672" w:rsidRPr="008077FE" w:rsidRDefault="00A22672" w:rsidP="00E73BEA">
      <w:pPr>
        <w:ind w:firstLine="720"/>
        <w:jc w:val="both"/>
        <w:rPr>
          <w:rFonts w:ascii="Times New Roman" w:hAnsi="Times New Roman"/>
          <w:sz w:val="28"/>
          <w:szCs w:val="28"/>
        </w:rPr>
      </w:pPr>
    </w:p>
    <w:p w:rsidR="00E73BEA" w:rsidRPr="008077FE" w:rsidRDefault="00E73BEA" w:rsidP="00E73BEA">
      <w:pPr>
        <w:ind w:firstLine="720"/>
        <w:jc w:val="both"/>
        <w:rPr>
          <w:rFonts w:ascii="Times New Roman" w:hAnsi="Times New Roman"/>
          <w:sz w:val="28"/>
          <w:szCs w:val="28"/>
        </w:rPr>
      </w:pPr>
      <w:r w:rsidRPr="008077FE">
        <w:rPr>
          <w:rFonts w:ascii="Times New Roman" w:hAnsi="Times New Roman"/>
          <w:sz w:val="28"/>
          <w:szCs w:val="28"/>
        </w:rPr>
        <w:t>6.4. Члены Единой комиссии вправе:</w:t>
      </w:r>
    </w:p>
    <w:p w:rsidR="00E73BEA" w:rsidRPr="008077FE" w:rsidRDefault="00E73BEA" w:rsidP="00E73BEA">
      <w:pPr>
        <w:ind w:firstLine="720"/>
        <w:jc w:val="both"/>
        <w:rPr>
          <w:rFonts w:ascii="Times New Roman" w:hAnsi="Times New Roman"/>
          <w:sz w:val="28"/>
          <w:szCs w:val="28"/>
        </w:rPr>
      </w:pPr>
      <w:r w:rsidRPr="008077FE">
        <w:rPr>
          <w:rFonts w:ascii="Times New Roman" w:hAnsi="Times New Roman"/>
          <w:sz w:val="28"/>
          <w:szCs w:val="28"/>
        </w:rPr>
        <w:t>6.4.1. знакомиться со всеми представленными на рассмотрение документами и сведениями, составляющими заявку на участие в конкурсе или открытом аукционе</w:t>
      </w:r>
      <w:r w:rsidR="00856323">
        <w:rPr>
          <w:rFonts w:ascii="Times New Roman" w:hAnsi="Times New Roman"/>
          <w:sz w:val="28"/>
          <w:szCs w:val="28"/>
        </w:rPr>
        <w:t xml:space="preserve"> в электронной форме;</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6.4.2. выступать по вопросам повестки дня на заседаниях Единой комиссии;</w:t>
      </w:r>
    </w:p>
    <w:p w:rsidR="00E73BEA" w:rsidRPr="008077FE" w:rsidRDefault="00E73BEA" w:rsidP="00E73BEA">
      <w:pPr>
        <w:ind w:firstLine="720"/>
        <w:jc w:val="both"/>
        <w:rPr>
          <w:rFonts w:ascii="Times New Roman" w:hAnsi="Times New Roman"/>
          <w:sz w:val="28"/>
          <w:szCs w:val="28"/>
        </w:rPr>
      </w:pPr>
      <w:r w:rsidRPr="008077FE">
        <w:rPr>
          <w:rFonts w:ascii="Times New Roman" w:hAnsi="Times New Roman"/>
          <w:sz w:val="28"/>
          <w:szCs w:val="28"/>
        </w:rPr>
        <w:t>6.4.3. проверять правильность содержания Протокола рассмотрения и оценки заявок на участие в конкурсе, Протокола рассмотрения первых и вторых частей заявок на участие в аукционе в электронной форме,  в том числе правильность отражения в этих Протоколах своего решения.</w:t>
      </w:r>
    </w:p>
    <w:p w:rsidR="00E73BEA" w:rsidRPr="008077FE" w:rsidRDefault="00E73BEA" w:rsidP="00E73BEA">
      <w:pPr>
        <w:ind w:firstLine="720"/>
        <w:jc w:val="both"/>
        <w:rPr>
          <w:rFonts w:ascii="Times New Roman" w:hAnsi="Times New Roman"/>
          <w:sz w:val="28"/>
          <w:szCs w:val="28"/>
        </w:rPr>
      </w:pPr>
      <w:r w:rsidRPr="008077FE">
        <w:rPr>
          <w:rFonts w:ascii="Times New Roman" w:hAnsi="Times New Roman"/>
          <w:sz w:val="28"/>
          <w:szCs w:val="28"/>
        </w:rPr>
        <w:t>6.5. Председатель Единой комиссии:</w:t>
      </w:r>
    </w:p>
    <w:p w:rsidR="00276CD9" w:rsidRDefault="00276CD9" w:rsidP="00E73BEA">
      <w:pPr>
        <w:ind w:firstLine="720"/>
        <w:jc w:val="both"/>
        <w:rPr>
          <w:rFonts w:ascii="Times New Roman" w:hAnsi="Times New Roman"/>
          <w:sz w:val="28"/>
          <w:szCs w:val="28"/>
        </w:rPr>
      </w:pPr>
      <w:r>
        <w:rPr>
          <w:rFonts w:ascii="Times New Roman" w:hAnsi="Times New Roman"/>
          <w:sz w:val="28"/>
          <w:szCs w:val="28"/>
        </w:rPr>
        <w:t>6</w:t>
      </w:r>
      <w:r w:rsidR="00E73BEA" w:rsidRPr="008077FE">
        <w:rPr>
          <w:rFonts w:ascii="Times New Roman" w:hAnsi="Times New Roman"/>
          <w:sz w:val="28"/>
          <w:szCs w:val="28"/>
        </w:rPr>
        <w:t>.</w:t>
      </w:r>
      <w:r>
        <w:rPr>
          <w:rFonts w:ascii="Times New Roman" w:hAnsi="Times New Roman"/>
          <w:sz w:val="28"/>
          <w:szCs w:val="28"/>
        </w:rPr>
        <w:t>5.</w:t>
      </w:r>
      <w:r w:rsidR="00E73BEA" w:rsidRPr="008077FE">
        <w:rPr>
          <w:rFonts w:ascii="Times New Roman" w:hAnsi="Times New Roman"/>
          <w:sz w:val="28"/>
          <w:szCs w:val="28"/>
        </w:rPr>
        <w:t>1. осуществляет общее руковод</w:t>
      </w:r>
      <w:r>
        <w:rPr>
          <w:rFonts w:ascii="Times New Roman" w:hAnsi="Times New Roman"/>
          <w:sz w:val="28"/>
          <w:szCs w:val="28"/>
        </w:rPr>
        <w:t>ство работой Единой комиссии;</w:t>
      </w:r>
      <w:r>
        <w:rPr>
          <w:rFonts w:ascii="Times New Roman" w:hAnsi="Times New Roman"/>
          <w:sz w:val="28"/>
          <w:szCs w:val="28"/>
        </w:rPr>
        <w:tab/>
      </w:r>
      <w:r>
        <w:rPr>
          <w:rFonts w:ascii="Times New Roman" w:hAnsi="Times New Roman"/>
          <w:sz w:val="28"/>
          <w:szCs w:val="28"/>
        </w:rPr>
        <w:tab/>
      </w:r>
      <w:r w:rsidR="00E73BEA" w:rsidRPr="008077FE">
        <w:rPr>
          <w:rFonts w:ascii="Times New Roman" w:hAnsi="Times New Roman"/>
          <w:sz w:val="28"/>
          <w:szCs w:val="28"/>
        </w:rPr>
        <w:t>6.</w:t>
      </w:r>
      <w:r>
        <w:rPr>
          <w:rFonts w:ascii="Times New Roman" w:hAnsi="Times New Roman"/>
          <w:sz w:val="28"/>
          <w:szCs w:val="28"/>
        </w:rPr>
        <w:t>5</w:t>
      </w:r>
      <w:r w:rsidR="00E73BEA" w:rsidRPr="008077FE">
        <w:rPr>
          <w:rFonts w:ascii="Times New Roman" w:hAnsi="Times New Roman"/>
          <w:sz w:val="28"/>
          <w:szCs w:val="28"/>
        </w:rPr>
        <w:t xml:space="preserve">.2. обеспечивает выполнение настоящего Положения; </w:t>
      </w:r>
      <w:r w:rsidR="00E73BEA" w:rsidRPr="008077FE">
        <w:rPr>
          <w:rFonts w:ascii="Times New Roman" w:hAnsi="Times New Roman"/>
          <w:sz w:val="28"/>
          <w:szCs w:val="28"/>
        </w:rPr>
        <w:tab/>
      </w:r>
      <w:r w:rsidR="00E73BEA" w:rsidRPr="008077FE">
        <w:rPr>
          <w:rFonts w:ascii="Times New Roman" w:hAnsi="Times New Roman"/>
          <w:sz w:val="28"/>
          <w:szCs w:val="28"/>
        </w:rPr>
        <w:tab/>
      </w:r>
      <w:r w:rsidR="00E73BEA" w:rsidRPr="008077FE">
        <w:rPr>
          <w:rFonts w:ascii="Times New Roman" w:hAnsi="Times New Roman"/>
          <w:sz w:val="28"/>
          <w:szCs w:val="28"/>
        </w:rPr>
        <w:tab/>
      </w:r>
      <w:r w:rsidR="00E73BEA" w:rsidRPr="008077FE">
        <w:rPr>
          <w:rFonts w:ascii="Times New Roman" w:hAnsi="Times New Roman"/>
          <w:sz w:val="28"/>
          <w:szCs w:val="28"/>
        </w:rPr>
        <w:tab/>
        <w:t>6.</w:t>
      </w:r>
      <w:r>
        <w:rPr>
          <w:rFonts w:ascii="Times New Roman" w:hAnsi="Times New Roman"/>
          <w:sz w:val="28"/>
          <w:szCs w:val="28"/>
        </w:rPr>
        <w:t>5</w:t>
      </w:r>
      <w:r w:rsidR="00E73BEA" w:rsidRPr="008077FE">
        <w:rPr>
          <w:rFonts w:ascii="Times New Roman" w:hAnsi="Times New Roman"/>
          <w:sz w:val="28"/>
          <w:szCs w:val="28"/>
        </w:rPr>
        <w:t>.3. объявляет заседание правомочным или выносит решение об его переносе из-за отсутствия необхо</w:t>
      </w:r>
      <w:r>
        <w:rPr>
          <w:rFonts w:ascii="Times New Roman" w:hAnsi="Times New Roman"/>
          <w:sz w:val="28"/>
          <w:szCs w:val="28"/>
        </w:rPr>
        <w:t>димого количества членов;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73BEA" w:rsidRPr="008077FE">
        <w:rPr>
          <w:rFonts w:ascii="Times New Roman" w:hAnsi="Times New Roman"/>
          <w:sz w:val="28"/>
          <w:szCs w:val="28"/>
        </w:rPr>
        <w:t>6.</w:t>
      </w:r>
      <w:r>
        <w:rPr>
          <w:rFonts w:ascii="Times New Roman" w:hAnsi="Times New Roman"/>
          <w:sz w:val="28"/>
          <w:szCs w:val="28"/>
        </w:rPr>
        <w:t>5</w:t>
      </w:r>
      <w:r w:rsidR="00E73BEA" w:rsidRPr="008077FE">
        <w:rPr>
          <w:rFonts w:ascii="Times New Roman" w:hAnsi="Times New Roman"/>
          <w:sz w:val="28"/>
          <w:szCs w:val="28"/>
        </w:rPr>
        <w:t>.4. открывает и ведет заседания Единой комиссии, объявляет перерывы;</w:t>
      </w:r>
      <w:r w:rsidR="00E73BEA" w:rsidRPr="008077FE">
        <w:rPr>
          <w:rFonts w:ascii="Times New Roman" w:hAnsi="Times New Roman"/>
          <w:sz w:val="28"/>
          <w:szCs w:val="28"/>
        </w:rPr>
        <w:tab/>
      </w:r>
    </w:p>
    <w:p w:rsidR="00276CD9" w:rsidRDefault="00E73BEA" w:rsidP="00E73BEA">
      <w:pPr>
        <w:ind w:firstLine="720"/>
        <w:jc w:val="both"/>
        <w:rPr>
          <w:rFonts w:ascii="Times New Roman" w:hAnsi="Times New Roman"/>
          <w:sz w:val="28"/>
          <w:szCs w:val="28"/>
        </w:rPr>
      </w:pPr>
      <w:r w:rsidRPr="008077FE">
        <w:rPr>
          <w:rFonts w:ascii="Times New Roman" w:hAnsi="Times New Roman"/>
          <w:sz w:val="28"/>
          <w:szCs w:val="28"/>
        </w:rPr>
        <w:t>6.</w:t>
      </w:r>
      <w:r w:rsidR="00276CD9">
        <w:rPr>
          <w:rFonts w:ascii="Times New Roman" w:hAnsi="Times New Roman"/>
          <w:sz w:val="28"/>
          <w:szCs w:val="28"/>
        </w:rPr>
        <w:t>5</w:t>
      </w:r>
      <w:r w:rsidRPr="008077FE">
        <w:rPr>
          <w:rFonts w:ascii="Times New Roman" w:hAnsi="Times New Roman"/>
          <w:sz w:val="28"/>
          <w:szCs w:val="28"/>
        </w:rPr>
        <w:t>.5. объявляет состав Единой комиссии;</w:t>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t>6.</w:t>
      </w:r>
      <w:r w:rsidR="00276CD9">
        <w:rPr>
          <w:rFonts w:ascii="Times New Roman" w:hAnsi="Times New Roman"/>
          <w:sz w:val="28"/>
          <w:szCs w:val="28"/>
        </w:rPr>
        <w:t>5</w:t>
      </w:r>
      <w:r w:rsidRPr="008077FE">
        <w:rPr>
          <w:rFonts w:ascii="Times New Roman" w:hAnsi="Times New Roman"/>
          <w:sz w:val="28"/>
          <w:szCs w:val="28"/>
        </w:rPr>
        <w:t>.6. назначает члена Единой комиссии, который будет осуществлять вскрытие конвертов с заявками на участие в конкурсе и открытие доступа к поданным в форме электронных документов зая</w:t>
      </w:r>
      <w:r w:rsidR="00276CD9">
        <w:rPr>
          <w:rFonts w:ascii="Times New Roman" w:hAnsi="Times New Roman"/>
          <w:sz w:val="28"/>
          <w:szCs w:val="28"/>
        </w:rPr>
        <w:t>вкам на участие в конкурсе;</w:t>
      </w:r>
      <w:r w:rsidR="00276CD9">
        <w:rPr>
          <w:rFonts w:ascii="Times New Roman" w:hAnsi="Times New Roman"/>
          <w:sz w:val="28"/>
          <w:szCs w:val="28"/>
        </w:rPr>
        <w:tab/>
      </w:r>
      <w:r w:rsidR="00276CD9">
        <w:rPr>
          <w:rFonts w:ascii="Times New Roman" w:hAnsi="Times New Roman"/>
          <w:sz w:val="28"/>
          <w:szCs w:val="28"/>
        </w:rPr>
        <w:tab/>
      </w:r>
      <w:proofErr w:type="gramStart"/>
      <w:r w:rsidRPr="008077FE">
        <w:rPr>
          <w:rFonts w:ascii="Times New Roman" w:hAnsi="Times New Roman"/>
          <w:sz w:val="28"/>
          <w:szCs w:val="28"/>
        </w:rPr>
        <w:t>6.</w:t>
      </w:r>
      <w:r w:rsidR="00276CD9">
        <w:rPr>
          <w:rFonts w:ascii="Times New Roman" w:hAnsi="Times New Roman"/>
          <w:sz w:val="28"/>
          <w:szCs w:val="28"/>
        </w:rPr>
        <w:t>5</w:t>
      </w:r>
      <w:r w:rsidRPr="008077FE">
        <w:rPr>
          <w:rFonts w:ascii="Times New Roman" w:hAnsi="Times New Roman"/>
          <w:sz w:val="28"/>
          <w:szCs w:val="28"/>
        </w:rPr>
        <w:t>.7. объявляет сведения, подлежащие объявлению на процедуре вскрытия конвертов с заявками на участие в конкурсе и открытие доступа к поданным в форме электронных документов заявк</w:t>
      </w:r>
      <w:r w:rsidR="00276CD9">
        <w:rPr>
          <w:rFonts w:ascii="Times New Roman" w:hAnsi="Times New Roman"/>
          <w:sz w:val="28"/>
          <w:szCs w:val="28"/>
        </w:rPr>
        <w:t>ам на участие в конкурсе;</w:t>
      </w:r>
      <w:r w:rsidR="00276CD9">
        <w:rPr>
          <w:rFonts w:ascii="Times New Roman" w:hAnsi="Times New Roman"/>
          <w:sz w:val="28"/>
          <w:szCs w:val="28"/>
        </w:rPr>
        <w:tab/>
      </w:r>
      <w:r w:rsidR="00276CD9">
        <w:rPr>
          <w:rFonts w:ascii="Times New Roman" w:hAnsi="Times New Roman"/>
          <w:sz w:val="28"/>
          <w:szCs w:val="28"/>
        </w:rPr>
        <w:tab/>
      </w:r>
      <w:r w:rsidRPr="008077FE">
        <w:rPr>
          <w:rFonts w:ascii="Times New Roman" w:hAnsi="Times New Roman"/>
          <w:sz w:val="28"/>
          <w:szCs w:val="28"/>
        </w:rPr>
        <w:t>6.</w:t>
      </w:r>
      <w:r w:rsidR="00276CD9">
        <w:rPr>
          <w:rFonts w:ascii="Times New Roman" w:hAnsi="Times New Roman"/>
          <w:sz w:val="28"/>
          <w:szCs w:val="28"/>
        </w:rPr>
        <w:t>5</w:t>
      </w:r>
      <w:r w:rsidRPr="008077FE">
        <w:rPr>
          <w:rFonts w:ascii="Times New Roman" w:hAnsi="Times New Roman"/>
          <w:sz w:val="28"/>
          <w:szCs w:val="28"/>
        </w:rPr>
        <w:t>.8. определяет порядок рассмо</w:t>
      </w:r>
      <w:r w:rsidR="00276CD9">
        <w:rPr>
          <w:rFonts w:ascii="Times New Roman" w:hAnsi="Times New Roman"/>
          <w:sz w:val="28"/>
          <w:szCs w:val="28"/>
        </w:rPr>
        <w:t>трения обсуждаемых вопросов;</w:t>
      </w:r>
      <w:r w:rsidR="00276CD9">
        <w:rPr>
          <w:rFonts w:ascii="Times New Roman" w:hAnsi="Times New Roman"/>
          <w:sz w:val="28"/>
          <w:szCs w:val="28"/>
        </w:rPr>
        <w:tab/>
      </w:r>
      <w:r w:rsidR="00276CD9">
        <w:rPr>
          <w:rFonts w:ascii="Times New Roman" w:hAnsi="Times New Roman"/>
          <w:sz w:val="28"/>
          <w:szCs w:val="28"/>
        </w:rPr>
        <w:tab/>
      </w:r>
      <w:r w:rsidR="00276CD9">
        <w:rPr>
          <w:rFonts w:ascii="Times New Roman" w:hAnsi="Times New Roman"/>
          <w:sz w:val="28"/>
          <w:szCs w:val="28"/>
        </w:rPr>
        <w:tab/>
      </w:r>
      <w:r w:rsidRPr="008077FE">
        <w:rPr>
          <w:rFonts w:ascii="Times New Roman" w:hAnsi="Times New Roman"/>
          <w:sz w:val="28"/>
          <w:szCs w:val="28"/>
        </w:rPr>
        <w:t>6.</w:t>
      </w:r>
      <w:r w:rsidR="00276CD9">
        <w:rPr>
          <w:rFonts w:ascii="Times New Roman" w:hAnsi="Times New Roman"/>
          <w:sz w:val="28"/>
          <w:szCs w:val="28"/>
        </w:rPr>
        <w:t>5</w:t>
      </w:r>
      <w:r w:rsidRPr="008077FE">
        <w:rPr>
          <w:rFonts w:ascii="Times New Roman" w:hAnsi="Times New Roman"/>
          <w:sz w:val="28"/>
          <w:szCs w:val="28"/>
        </w:rPr>
        <w:t>.9. в случае необходимости выносит на обсуждение Единой комиссии вопрос о привлечении к ра</w:t>
      </w:r>
      <w:r w:rsidR="00276CD9">
        <w:rPr>
          <w:rFonts w:ascii="Times New Roman" w:hAnsi="Times New Roman"/>
          <w:sz w:val="28"/>
          <w:szCs w:val="28"/>
        </w:rPr>
        <w:t>боте комиссии экспертов;</w:t>
      </w:r>
      <w:proofErr w:type="gramEnd"/>
      <w:r w:rsidR="00276CD9">
        <w:rPr>
          <w:rFonts w:ascii="Times New Roman" w:hAnsi="Times New Roman"/>
          <w:sz w:val="28"/>
          <w:szCs w:val="28"/>
        </w:rPr>
        <w:tab/>
      </w:r>
      <w:r w:rsidR="00276CD9">
        <w:rPr>
          <w:rFonts w:ascii="Times New Roman" w:hAnsi="Times New Roman"/>
          <w:sz w:val="28"/>
          <w:szCs w:val="28"/>
        </w:rPr>
        <w:tab/>
      </w:r>
      <w:r w:rsidR="00276CD9">
        <w:rPr>
          <w:rFonts w:ascii="Times New Roman" w:hAnsi="Times New Roman"/>
          <w:sz w:val="28"/>
          <w:szCs w:val="28"/>
        </w:rPr>
        <w:tab/>
      </w:r>
      <w:r w:rsidR="00276CD9">
        <w:rPr>
          <w:rFonts w:ascii="Times New Roman" w:hAnsi="Times New Roman"/>
          <w:sz w:val="28"/>
          <w:szCs w:val="28"/>
        </w:rPr>
        <w:tab/>
      </w:r>
      <w:r w:rsidR="00276CD9">
        <w:rPr>
          <w:rFonts w:ascii="Times New Roman" w:hAnsi="Times New Roman"/>
          <w:sz w:val="28"/>
          <w:szCs w:val="28"/>
        </w:rPr>
        <w:tab/>
      </w:r>
      <w:r w:rsidR="00276CD9">
        <w:rPr>
          <w:rFonts w:ascii="Times New Roman" w:hAnsi="Times New Roman"/>
          <w:sz w:val="28"/>
          <w:szCs w:val="28"/>
        </w:rPr>
        <w:tab/>
      </w:r>
      <w:r w:rsidRPr="008077FE">
        <w:rPr>
          <w:rFonts w:ascii="Times New Roman" w:hAnsi="Times New Roman"/>
          <w:sz w:val="28"/>
          <w:szCs w:val="28"/>
        </w:rPr>
        <w:t>6.</w:t>
      </w:r>
      <w:r w:rsidR="00276CD9">
        <w:rPr>
          <w:rFonts w:ascii="Times New Roman" w:hAnsi="Times New Roman"/>
          <w:sz w:val="28"/>
          <w:szCs w:val="28"/>
        </w:rPr>
        <w:t>5</w:t>
      </w:r>
      <w:r w:rsidRPr="008077FE">
        <w:rPr>
          <w:rFonts w:ascii="Times New Roman" w:hAnsi="Times New Roman"/>
          <w:sz w:val="28"/>
          <w:szCs w:val="28"/>
        </w:rPr>
        <w:t xml:space="preserve">.10. подписывает Протокол вскрытия конвертов, Протокол </w:t>
      </w:r>
      <w:proofErr w:type="spellStart"/>
      <w:r w:rsidRPr="008077FE">
        <w:rPr>
          <w:rFonts w:ascii="Times New Roman" w:hAnsi="Times New Roman"/>
          <w:sz w:val="28"/>
          <w:szCs w:val="28"/>
        </w:rPr>
        <w:t>предквалификационного</w:t>
      </w:r>
      <w:proofErr w:type="spellEnd"/>
      <w:r w:rsidRPr="008077FE">
        <w:rPr>
          <w:rFonts w:ascii="Times New Roman" w:hAnsi="Times New Roman"/>
          <w:sz w:val="28"/>
          <w:szCs w:val="28"/>
        </w:rPr>
        <w:t xml:space="preserve"> отбора, Протокола</w:t>
      </w:r>
      <w:r w:rsidR="00215DE5" w:rsidRPr="008077FE">
        <w:rPr>
          <w:rFonts w:ascii="Times New Roman" w:hAnsi="Times New Roman"/>
          <w:sz w:val="28"/>
          <w:szCs w:val="28"/>
        </w:rPr>
        <w:t xml:space="preserve"> </w:t>
      </w:r>
      <w:r w:rsidRPr="008077FE">
        <w:rPr>
          <w:rFonts w:ascii="Times New Roman" w:hAnsi="Times New Roman"/>
          <w:sz w:val="28"/>
          <w:szCs w:val="28"/>
        </w:rPr>
        <w:t xml:space="preserve">первого этапа Протокол рассмотрения и оценки заявок на участие в конкурсе; Протоколы рассмотрения первых  и вторых частей заявок на участие в открытом аукционе в электронной форме; запросе котировок, </w:t>
      </w:r>
      <w:r w:rsidR="00276CD9">
        <w:rPr>
          <w:rFonts w:ascii="Times New Roman" w:hAnsi="Times New Roman"/>
          <w:sz w:val="28"/>
          <w:szCs w:val="28"/>
        </w:rPr>
        <w:t>запросе предложений;</w:t>
      </w:r>
      <w:r w:rsidR="00276CD9">
        <w:rPr>
          <w:rFonts w:ascii="Times New Roman" w:hAnsi="Times New Roman"/>
          <w:sz w:val="28"/>
          <w:szCs w:val="28"/>
        </w:rPr>
        <w:tab/>
      </w:r>
      <w:r w:rsidR="00276CD9">
        <w:rPr>
          <w:rFonts w:ascii="Times New Roman" w:hAnsi="Times New Roman"/>
          <w:sz w:val="28"/>
          <w:szCs w:val="28"/>
        </w:rPr>
        <w:tab/>
      </w:r>
      <w:r w:rsidR="00276CD9">
        <w:rPr>
          <w:rFonts w:ascii="Times New Roman" w:hAnsi="Times New Roman"/>
          <w:sz w:val="28"/>
          <w:szCs w:val="28"/>
        </w:rPr>
        <w:tab/>
      </w:r>
      <w:r w:rsidR="00276CD9">
        <w:rPr>
          <w:rFonts w:ascii="Times New Roman" w:hAnsi="Times New Roman"/>
          <w:sz w:val="28"/>
          <w:szCs w:val="28"/>
        </w:rPr>
        <w:tab/>
      </w:r>
      <w:r w:rsidR="00276CD9">
        <w:rPr>
          <w:rFonts w:ascii="Times New Roman" w:hAnsi="Times New Roman"/>
          <w:sz w:val="28"/>
          <w:szCs w:val="28"/>
        </w:rPr>
        <w:tab/>
      </w:r>
      <w:r w:rsidRPr="008077FE">
        <w:rPr>
          <w:rFonts w:ascii="Times New Roman" w:hAnsi="Times New Roman"/>
          <w:sz w:val="28"/>
          <w:szCs w:val="28"/>
        </w:rPr>
        <w:t>6.</w:t>
      </w:r>
      <w:r w:rsidR="00276CD9">
        <w:rPr>
          <w:rFonts w:ascii="Times New Roman" w:hAnsi="Times New Roman"/>
          <w:sz w:val="28"/>
          <w:szCs w:val="28"/>
        </w:rPr>
        <w:t>5</w:t>
      </w:r>
      <w:r w:rsidRPr="008077FE">
        <w:rPr>
          <w:rFonts w:ascii="Times New Roman" w:hAnsi="Times New Roman"/>
          <w:sz w:val="28"/>
          <w:szCs w:val="28"/>
        </w:rPr>
        <w:t>.11. объявляет победителя конкурса</w:t>
      </w:r>
      <w:proofErr w:type="gramStart"/>
      <w:r w:rsidRPr="008077FE">
        <w:rPr>
          <w:rFonts w:ascii="Times New Roman" w:hAnsi="Times New Roman"/>
          <w:sz w:val="28"/>
          <w:szCs w:val="28"/>
        </w:rPr>
        <w:t xml:space="preserve"> ;</w:t>
      </w:r>
      <w:proofErr w:type="gramEnd"/>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lastRenderedPageBreak/>
        <w:tab/>
        <w:t>6.</w:t>
      </w:r>
      <w:r w:rsidR="00276CD9">
        <w:rPr>
          <w:rFonts w:ascii="Times New Roman" w:hAnsi="Times New Roman"/>
          <w:sz w:val="28"/>
          <w:szCs w:val="28"/>
        </w:rPr>
        <w:t>5</w:t>
      </w:r>
      <w:r w:rsidRPr="008077FE">
        <w:rPr>
          <w:rFonts w:ascii="Times New Roman" w:hAnsi="Times New Roman"/>
          <w:sz w:val="28"/>
          <w:szCs w:val="28"/>
        </w:rPr>
        <w:t>.12. осуществляет иные действия в соответствии с законодательством Российской Федерации и</w:t>
      </w:r>
      <w:r w:rsidR="00276CD9">
        <w:rPr>
          <w:rFonts w:ascii="Times New Roman" w:hAnsi="Times New Roman"/>
          <w:sz w:val="28"/>
          <w:szCs w:val="28"/>
        </w:rPr>
        <w:t xml:space="preserve"> настоящим Положением. </w:t>
      </w:r>
      <w:r w:rsidR="00276CD9">
        <w:rPr>
          <w:rFonts w:ascii="Times New Roman" w:hAnsi="Times New Roman"/>
          <w:sz w:val="28"/>
          <w:szCs w:val="28"/>
        </w:rPr>
        <w:tab/>
      </w:r>
      <w:r w:rsidR="00276CD9">
        <w:rPr>
          <w:rFonts w:ascii="Times New Roman" w:hAnsi="Times New Roman"/>
          <w:sz w:val="28"/>
          <w:szCs w:val="28"/>
        </w:rPr>
        <w:tab/>
      </w:r>
      <w:r w:rsidR="00276CD9">
        <w:rPr>
          <w:rFonts w:ascii="Times New Roman" w:hAnsi="Times New Roman"/>
          <w:sz w:val="28"/>
          <w:szCs w:val="28"/>
        </w:rPr>
        <w:tab/>
      </w:r>
      <w:r w:rsidR="00276CD9">
        <w:rPr>
          <w:rFonts w:ascii="Times New Roman" w:hAnsi="Times New Roman"/>
          <w:sz w:val="28"/>
          <w:szCs w:val="28"/>
        </w:rPr>
        <w:tab/>
      </w:r>
      <w:r w:rsidR="00276CD9">
        <w:rPr>
          <w:rFonts w:ascii="Times New Roman" w:hAnsi="Times New Roman"/>
          <w:sz w:val="28"/>
          <w:szCs w:val="28"/>
        </w:rPr>
        <w:tab/>
      </w:r>
      <w:r w:rsidR="00276CD9">
        <w:rPr>
          <w:rFonts w:ascii="Times New Roman" w:hAnsi="Times New Roman"/>
          <w:sz w:val="28"/>
          <w:szCs w:val="28"/>
        </w:rPr>
        <w:tab/>
      </w:r>
      <w:r w:rsidRPr="008077FE">
        <w:rPr>
          <w:rFonts w:ascii="Times New Roman" w:hAnsi="Times New Roman"/>
          <w:sz w:val="28"/>
          <w:szCs w:val="28"/>
        </w:rPr>
        <w:t>6.</w:t>
      </w:r>
      <w:r w:rsidR="00276CD9">
        <w:rPr>
          <w:rFonts w:ascii="Times New Roman" w:hAnsi="Times New Roman"/>
          <w:sz w:val="28"/>
          <w:szCs w:val="28"/>
        </w:rPr>
        <w:t>6</w:t>
      </w:r>
      <w:r w:rsidRPr="008077FE">
        <w:rPr>
          <w:rFonts w:ascii="Times New Roman" w:hAnsi="Times New Roman"/>
          <w:sz w:val="28"/>
          <w:szCs w:val="28"/>
        </w:rPr>
        <w:t>. Секретарь Единой комиссии, в случае, если он утвержден решением о создании Единой комиссии, или другой Уполномоченный Председателем член Единой комиссии:</w:t>
      </w:r>
    </w:p>
    <w:p w:rsidR="00276CD9" w:rsidRDefault="00E73BEA" w:rsidP="00E73BEA">
      <w:pPr>
        <w:ind w:firstLine="720"/>
        <w:jc w:val="both"/>
        <w:rPr>
          <w:rFonts w:ascii="Times New Roman" w:hAnsi="Times New Roman"/>
          <w:sz w:val="28"/>
          <w:szCs w:val="28"/>
        </w:rPr>
      </w:pPr>
      <w:proofErr w:type="gramStart"/>
      <w:r w:rsidRPr="008077FE">
        <w:rPr>
          <w:rFonts w:ascii="Times New Roman" w:hAnsi="Times New Roman"/>
          <w:sz w:val="28"/>
          <w:szCs w:val="28"/>
        </w:rPr>
        <w:t>6.</w:t>
      </w:r>
      <w:r w:rsidR="00276CD9">
        <w:rPr>
          <w:rFonts w:ascii="Times New Roman" w:hAnsi="Times New Roman"/>
          <w:sz w:val="28"/>
          <w:szCs w:val="28"/>
        </w:rPr>
        <w:t>6</w:t>
      </w:r>
      <w:r w:rsidRPr="008077FE">
        <w:rPr>
          <w:rFonts w:ascii="Times New Roman" w:hAnsi="Times New Roman"/>
          <w:sz w:val="28"/>
          <w:szCs w:val="28"/>
        </w:rPr>
        <w:t>.1.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извещает лиц, принимающих участие в работе Единой комиссии, о времени и месте проведения заседаний не менее чем за 2 рабочих дня до их начала и обеспечивает членов Единой комиссии необходимыми материалами;</w:t>
      </w:r>
      <w:r w:rsidRPr="008077FE">
        <w:rPr>
          <w:rFonts w:ascii="Times New Roman" w:hAnsi="Times New Roman"/>
          <w:sz w:val="28"/>
          <w:szCs w:val="28"/>
        </w:rPr>
        <w:tab/>
      </w:r>
      <w:proofErr w:type="gramEnd"/>
    </w:p>
    <w:p w:rsidR="00E73BEA" w:rsidRPr="008077FE" w:rsidRDefault="00E73BEA" w:rsidP="0053085F">
      <w:pPr>
        <w:ind w:firstLine="720"/>
        <w:jc w:val="both"/>
        <w:rPr>
          <w:rFonts w:ascii="Times New Roman" w:hAnsi="Times New Roman"/>
          <w:sz w:val="28"/>
          <w:szCs w:val="28"/>
        </w:rPr>
      </w:pPr>
      <w:r w:rsidRPr="008077FE">
        <w:rPr>
          <w:rFonts w:ascii="Times New Roman" w:hAnsi="Times New Roman"/>
          <w:sz w:val="28"/>
          <w:szCs w:val="28"/>
        </w:rPr>
        <w:t>6.</w:t>
      </w:r>
      <w:r w:rsidR="00276CD9">
        <w:rPr>
          <w:rFonts w:ascii="Times New Roman" w:hAnsi="Times New Roman"/>
          <w:sz w:val="28"/>
          <w:szCs w:val="28"/>
        </w:rPr>
        <w:t>6</w:t>
      </w:r>
      <w:r w:rsidRPr="008077FE">
        <w:rPr>
          <w:rFonts w:ascii="Times New Roman" w:hAnsi="Times New Roman"/>
          <w:sz w:val="28"/>
          <w:szCs w:val="28"/>
        </w:rPr>
        <w:t>.2. по ходу заседаний Единой комиссии оформляет Протокол вскрытия конвертов, Протокол рассмотрения и оценки заявок на участие в конкурсе; Протоколы рассмотрения первых и вторых частей заявок на участие в открытом аукционе в электронной форме; протокол рассмотрения и оценки котировочных заявок;  итоговый протокол и протокол проведение запро</w:t>
      </w:r>
      <w:r w:rsidR="00276CD9">
        <w:rPr>
          <w:rFonts w:ascii="Times New Roman" w:hAnsi="Times New Roman"/>
          <w:sz w:val="28"/>
          <w:szCs w:val="28"/>
        </w:rPr>
        <w:t>са предложений;</w:t>
      </w:r>
      <w:r w:rsidR="00276CD9">
        <w:rPr>
          <w:rFonts w:ascii="Times New Roman" w:hAnsi="Times New Roman"/>
          <w:sz w:val="28"/>
          <w:szCs w:val="28"/>
        </w:rPr>
        <w:tab/>
      </w:r>
      <w:r w:rsidRPr="008077FE">
        <w:rPr>
          <w:rFonts w:ascii="Times New Roman" w:hAnsi="Times New Roman"/>
          <w:sz w:val="28"/>
          <w:szCs w:val="28"/>
        </w:rPr>
        <w:t>6.</w:t>
      </w:r>
      <w:r w:rsidR="00276CD9">
        <w:rPr>
          <w:rFonts w:ascii="Times New Roman" w:hAnsi="Times New Roman"/>
          <w:sz w:val="28"/>
          <w:szCs w:val="28"/>
        </w:rPr>
        <w:t>6</w:t>
      </w:r>
      <w:r w:rsidRPr="008077FE">
        <w:rPr>
          <w:rFonts w:ascii="Times New Roman" w:hAnsi="Times New Roman"/>
          <w:sz w:val="28"/>
          <w:szCs w:val="28"/>
        </w:rPr>
        <w:t>.3. 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E73BEA" w:rsidRPr="008077FE" w:rsidRDefault="00E73BEA" w:rsidP="00E73BEA">
      <w:pPr>
        <w:jc w:val="center"/>
        <w:rPr>
          <w:rFonts w:ascii="Times New Roman" w:hAnsi="Times New Roman"/>
          <w:b/>
          <w:sz w:val="28"/>
          <w:szCs w:val="28"/>
        </w:rPr>
      </w:pPr>
      <w:r w:rsidRPr="008077FE">
        <w:rPr>
          <w:rFonts w:ascii="Times New Roman" w:hAnsi="Times New Roman"/>
          <w:b/>
          <w:sz w:val="28"/>
          <w:szCs w:val="28"/>
        </w:rPr>
        <w:t>7. Регламент работы Единой комиссии</w:t>
      </w:r>
    </w:p>
    <w:p w:rsidR="00E73BEA" w:rsidRPr="008077FE" w:rsidRDefault="00E73BEA" w:rsidP="00E73BEA">
      <w:pPr>
        <w:ind w:firstLine="720"/>
        <w:jc w:val="both"/>
        <w:rPr>
          <w:rFonts w:ascii="Times New Roman" w:hAnsi="Times New Roman"/>
          <w:sz w:val="28"/>
          <w:szCs w:val="28"/>
        </w:rPr>
      </w:pPr>
      <w:r w:rsidRPr="008077FE">
        <w:rPr>
          <w:rFonts w:ascii="Times New Roman" w:hAnsi="Times New Roman"/>
          <w:sz w:val="28"/>
          <w:szCs w:val="28"/>
        </w:rPr>
        <w:t>7.1. Работа Единой комиссии осуществляется на ее заседаниях. Заседание Единой комиссии считается правомочным, если на нем присутствует не менее чем пятьдесят процентов от общего числа ее членов.</w:t>
      </w:r>
    </w:p>
    <w:p w:rsidR="00856323" w:rsidRDefault="00E73BEA" w:rsidP="00E73BEA">
      <w:pPr>
        <w:ind w:firstLine="720"/>
        <w:jc w:val="both"/>
        <w:rPr>
          <w:rFonts w:ascii="Times New Roman" w:hAnsi="Times New Roman"/>
          <w:sz w:val="28"/>
          <w:szCs w:val="28"/>
        </w:rPr>
      </w:pPr>
      <w:r w:rsidRPr="008077FE">
        <w:rPr>
          <w:rFonts w:ascii="Times New Roman" w:hAnsi="Times New Roman"/>
          <w:sz w:val="28"/>
          <w:szCs w:val="28"/>
        </w:rPr>
        <w:t>7.2. Решения Единой комиссии принимаются простым большинством голосов от числа присутствующих на заседании членов. При равенстве голосов «За» или «Против» голос Председателя является решающим. При голосовании каждый член Единой комиссии имеет один голос. Голосование осуществляется открыто. Заочное голосова</w:t>
      </w:r>
      <w:r w:rsidR="00856323">
        <w:rPr>
          <w:rFonts w:ascii="Times New Roman" w:hAnsi="Times New Roman"/>
          <w:sz w:val="28"/>
          <w:szCs w:val="28"/>
        </w:rPr>
        <w:t>ние не допускается.</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7.3. Регламент работы Единой комиссии при осуществлении закупки путем проведения открытого конкурса, конкурса с ограниченным участием, дв</w:t>
      </w:r>
      <w:r w:rsidR="00856323">
        <w:rPr>
          <w:rFonts w:ascii="Times New Roman" w:hAnsi="Times New Roman"/>
          <w:sz w:val="28"/>
          <w:szCs w:val="28"/>
        </w:rPr>
        <w:t>ухэтапного конкурса:</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 xml:space="preserve">7.3.1. Единая комиссия вскрывает конверты с заявками на участие в конкурсе и открывает доступ </w:t>
      </w:r>
      <w:proofErr w:type="gramStart"/>
      <w:r w:rsidRPr="008077FE">
        <w:rPr>
          <w:rFonts w:ascii="Times New Roman" w:hAnsi="Times New Roman"/>
          <w:sz w:val="28"/>
          <w:szCs w:val="28"/>
        </w:rPr>
        <w:t>к поданным в форме электронных документов заявкам на участие в конкурсе публично в день</w:t>
      </w:r>
      <w:proofErr w:type="gramEnd"/>
      <w:r w:rsidRPr="008077FE">
        <w:rPr>
          <w:rFonts w:ascii="Times New Roman" w:hAnsi="Times New Roman"/>
          <w:sz w:val="28"/>
          <w:szCs w:val="28"/>
        </w:rPr>
        <w:t xml:space="preserve">, во время, в месте, в порядке и в соответствии с процедурами, которые указаны в </w:t>
      </w:r>
      <w:r w:rsidR="00856323">
        <w:rPr>
          <w:rFonts w:ascii="Times New Roman" w:hAnsi="Times New Roman"/>
          <w:sz w:val="28"/>
          <w:szCs w:val="28"/>
        </w:rPr>
        <w:t>конкурсной документации;</w:t>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 xml:space="preserve">7.3.2. </w:t>
      </w:r>
      <w:proofErr w:type="gramStart"/>
      <w:r w:rsidRPr="008077FE">
        <w:rPr>
          <w:rFonts w:ascii="Times New Roman" w:hAnsi="Times New Roman"/>
          <w:sz w:val="28"/>
          <w:szCs w:val="28"/>
        </w:rPr>
        <w:t xml:space="preserve">При вскрытии конвертов с заявками на участие в конкурсе и открытии доступа к поданным в форме электронных документов заявкам на участие в конкурсе объявляется наименование (для юридического лица), фамилия, имя, отчество (для физического лица), почтовый адрес каждого участника закупки, наличие сведений и документов, предусмотренных </w:t>
      </w:r>
      <w:r w:rsidRPr="008077FE">
        <w:rPr>
          <w:rFonts w:ascii="Times New Roman" w:hAnsi="Times New Roman"/>
          <w:sz w:val="28"/>
          <w:szCs w:val="28"/>
        </w:rPr>
        <w:lastRenderedPageBreak/>
        <w:t>конкурсной документацией, и условия исполнения муниципального контракта или гражданско-правового договора, указанные в такой заявке и являющиеся</w:t>
      </w:r>
      <w:proofErr w:type="gramEnd"/>
      <w:r w:rsidRPr="008077FE">
        <w:rPr>
          <w:rFonts w:ascii="Times New Roman" w:hAnsi="Times New Roman"/>
          <w:sz w:val="28"/>
          <w:szCs w:val="28"/>
        </w:rPr>
        <w:t xml:space="preserve"> критериями оценки заявок на участие в ко</w:t>
      </w:r>
      <w:r w:rsidR="00856323">
        <w:rPr>
          <w:rFonts w:ascii="Times New Roman" w:hAnsi="Times New Roman"/>
          <w:sz w:val="28"/>
          <w:szCs w:val="28"/>
        </w:rPr>
        <w:t xml:space="preserve">нкурсе; ведется аудиозапись; </w:t>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7.3.3. В Протокол вскрытия конвертов заносятся сведения, предусмотренные законодательст</w:t>
      </w:r>
      <w:r w:rsidR="00856323">
        <w:rPr>
          <w:rFonts w:ascii="Times New Roman" w:hAnsi="Times New Roman"/>
          <w:sz w:val="28"/>
          <w:szCs w:val="28"/>
        </w:rPr>
        <w:t>вом Российской Федерации;</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7.3.4. Протокол вскрытия конвертов должен быть подписан всеми присутствующими членами Единой комиссии непосредственно после вскрытия конвертов с заявками на участие в конкурсе и открытия доступа к поданным в форме электронных документов заявкам на</w:t>
      </w:r>
      <w:r w:rsidR="00856323">
        <w:rPr>
          <w:rFonts w:ascii="Times New Roman" w:hAnsi="Times New Roman"/>
          <w:sz w:val="28"/>
          <w:szCs w:val="28"/>
        </w:rPr>
        <w:t xml:space="preserve"> участие в конкурсе;</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7.3.5. В случае</w:t>
      </w:r>
      <w:proofErr w:type="gramStart"/>
      <w:r w:rsidR="00A22672">
        <w:rPr>
          <w:rFonts w:ascii="Times New Roman" w:hAnsi="Times New Roman"/>
          <w:sz w:val="28"/>
          <w:szCs w:val="28"/>
        </w:rPr>
        <w:t>,</w:t>
      </w:r>
      <w:proofErr w:type="gramEnd"/>
      <w:r w:rsidRPr="008077FE">
        <w:rPr>
          <w:rFonts w:ascii="Times New Roman" w:hAnsi="Times New Roman"/>
          <w:sz w:val="28"/>
          <w:szCs w:val="28"/>
        </w:rPr>
        <w:t xml:space="preserve"> если конверты с заявками на участие в открытом конкурсе, поступившие после истечения срока подачи заявок на участие в открытом конкурсе, не вскрываются и в случае, если на конвертах с такими заявками указана информация о подавшем ее лице, в том числе почтовый адрес, возвращается Уполномоченным органом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w:t>
      </w:r>
      <w:r w:rsidRPr="008077FE">
        <w:rPr>
          <w:rFonts w:cs="Calibri"/>
          <w:sz w:val="28"/>
          <w:szCs w:val="28"/>
        </w:rPr>
        <w:t xml:space="preserve"> </w:t>
      </w:r>
      <w:r w:rsidRPr="008077FE">
        <w:rPr>
          <w:rFonts w:ascii="Times New Roman" w:hAnsi="Times New Roman"/>
          <w:sz w:val="28"/>
          <w:szCs w:val="28"/>
        </w:rPr>
        <w:t>открытом к</w:t>
      </w:r>
      <w:r w:rsidR="00856323">
        <w:rPr>
          <w:rFonts w:ascii="Times New Roman" w:hAnsi="Times New Roman"/>
          <w:sz w:val="28"/>
          <w:szCs w:val="28"/>
        </w:rPr>
        <w:t>онкурсе, не осуществляется.</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 xml:space="preserve">7.3.6. Единая комиссия рассматривает и оценивает заявки на участие в конкурсе в срок, не превышающий двадцати дней </w:t>
      </w:r>
      <w:proofErr w:type="gramStart"/>
      <w:r w:rsidRPr="008077FE">
        <w:rPr>
          <w:rFonts w:ascii="Times New Roman" w:hAnsi="Times New Roman"/>
          <w:sz w:val="28"/>
          <w:szCs w:val="28"/>
        </w:rPr>
        <w:t>с даты вскрытия</w:t>
      </w:r>
      <w:proofErr w:type="gramEnd"/>
      <w:r w:rsidRPr="008077FE">
        <w:rPr>
          <w:rFonts w:ascii="Times New Roman" w:hAnsi="Times New Roman"/>
          <w:sz w:val="28"/>
          <w:szCs w:val="28"/>
        </w:rPr>
        <w:t xml:space="preserve"> конвертов с заявками на участие в конкурсе и открытия доступа к поданным в форме электронных документов заявкам н</w:t>
      </w:r>
      <w:r w:rsidR="00856323">
        <w:rPr>
          <w:rFonts w:ascii="Times New Roman" w:hAnsi="Times New Roman"/>
          <w:sz w:val="28"/>
          <w:szCs w:val="28"/>
        </w:rPr>
        <w:t>а участие в конкурсе;</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 xml:space="preserve">7.3.7. Единая комиссия проверяет наличие документов </w:t>
      </w:r>
      <w:proofErr w:type="gramStart"/>
      <w:r w:rsidRPr="008077FE">
        <w:rPr>
          <w:rFonts w:ascii="Times New Roman" w:hAnsi="Times New Roman"/>
          <w:sz w:val="28"/>
          <w:szCs w:val="28"/>
        </w:rPr>
        <w:t>в составе заявки на участие в конкурсе в соответствии с требованиями</w:t>
      </w:r>
      <w:proofErr w:type="gramEnd"/>
      <w:r w:rsidRPr="008077FE">
        <w:rPr>
          <w:rFonts w:ascii="Times New Roman" w:hAnsi="Times New Roman"/>
          <w:sz w:val="28"/>
          <w:szCs w:val="28"/>
        </w:rPr>
        <w:t xml:space="preserve">, предъявляемыми к заявке на участие в конкурсе конкурсной документацией и законодательством Российской Федерации. </w:t>
      </w:r>
    </w:p>
    <w:p w:rsidR="00E73BEA" w:rsidRPr="008077FE" w:rsidRDefault="00E73BEA" w:rsidP="00E73BEA">
      <w:pPr>
        <w:ind w:firstLine="720"/>
        <w:jc w:val="both"/>
        <w:rPr>
          <w:rFonts w:ascii="Times New Roman" w:hAnsi="Times New Roman"/>
          <w:sz w:val="28"/>
          <w:szCs w:val="28"/>
        </w:rPr>
      </w:pPr>
      <w:r w:rsidRPr="008077FE">
        <w:rPr>
          <w:rFonts w:ascii="Times New Roman" w:hAnsi="Times New Roman"/>
          <w:sz w:val="28"/>
          <w:szCs w:val="28"/>
        </w:rPr>
        <w:t xml:space="preserve">7.3.8. Единая комиссия проверяет соответствие участников закупки требованиям, установленным законодательством Российской Федерации к участникам закупки на поставки товаров, выполнение работ, оказание услуг для нужд заказчиков. </w:t>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t>Единая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t>Результаты рассмотрения заявок на участие в конкурсе фиксируются в протоколе рассмотрения и оценки заявок на участие в конкурсе.</w:t>
      </w:r>
    </w:p>
    <w:p w:rsidR="00856323" w:rsidRDefault="00E73BEA" w:rsidP="00E73BEA">
      <w:pPr>
        <w:autoSpaceDE w:val="0"/>
        <w:autoSpaceDN w:val="0"/>
        <w:adjustRightInd w:val="0"/>
        <w:ind w:firstLine="540"/>
        <w:jc w:val="both"/>
        <w:rPr>
          <w:rFonts w:ascii="Times New Roman" w:hAnsi="Times New Roman"/>
          <w:sz w:val="28"/>
          <w:szCs w:val="28"/>
        </w:rPr>
      </w:pPr>
      <w:r w:rsidRPr="008077FE">
        <w:rPr>
          <w:rFonts w:ascii="Times New Roman" w:hAnsi="Times New Roman"/>
          <w:sz w:val="28"/>
          <w:szCs w:val="28"/>
        </w:rPr>
        <w:t>Единая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bookmarkStart w:id="0" w:name="Par849"/>
      <w:bookmarkEnd w:id="0"/>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 xml:space="preserve">7.3.9.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w:t>
      </w:r>
      <w:r w:rsidRPr="008077FE">
        <w:rPr>
          <w:rFonts w:ascii="Times New Roman" w:hAnsi="Times New Roman"/>
          <w:sz w:val="28"/>
          <w:szCs w:val="28"/>
        </w:rPr>
        <w:lastRenderedPageBreak/>
        <w:t>лучшие условия исполнения контракта, присв</w:t>
      </w:r>
      <w:r w:rsidR="00856323">
        <w:rPr>
          <w:rFonts w:ascii="Times New Roman" w:hAnsi="Times New Roman"/>
          <w:sz w:val="28"/>
          <w:szCs w:val="28"/>
        </w:rPr>
        <w:t>аивается первый номер.</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 xml:space="preserve">7.3.10. По результатам проведения рассмотрения и оценки заявок на участие в конкурсе Единая комиссия составляет Протокол рассмотрения и оценки заявок на участие </w:t>
      </w:r>
      <w:r w:rsidR="00856323">
        <w:rPr>
          <w:rFonts w:ascii="Times New Roman" w:hAnsi="Times New Roman"/>
          <w:sz w:val="28"/>
          <w:szCs w:val="28"/>
        </w:rPr>
        <w:t>в конкурсе.</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7.3.11. В Протокол рассмотрения и оценки заявок на участие в конкурсе заносятся сведения, предусмотренные законодательством Российской Федерации и конк</w:t>
      </w:r>
      <w:r w:rsidR="00856323">
        <w:rPr>
          <w:rFonts w:ascii="Times New Roman" w:hAnsi="Times New Roman"/>
          <w:sz w:val="28"/>
          <w:szCs w:val="28"/>
        </w:rPr>
        <w:t>урсной документацией.</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 xml:space="preserve">7.3.12. Протокол рассмотрения и оценки заявок на участие в конкурсе, протокол рассмотрения единственной заявки на участие в конкурсе должен быть подписан всеми присутствующими членами Единой комиссии </w:t>
      </w:r>
      <w:r w:rsidRPr="008077FE">
        <w:rPr>
          <w:rFonts w:ascii="Times New Roman" w:hAnsi="Times New Roman"/>
          <w:color w:val="FF0000"/>
          <w:sz w:val="28"/>
          <w:szCs w:val="28"/>
        </w:rPr>
        <w:t xml:space="preserve"> </w:t>
      </w:r>
      <w:r w:rsidRPr="008077FE">
        <w:rPr>
          <w:rFonts w:ascii="Times New Roman" w:hAnsi="Times New Roman"/>
          <w:sz w:val="28"/>
          <w:szCs w:val="28"/>
        </w:rPr>
        <w:t>и размещается  в единой информационной системе не позднее рабочего дня, следующего за датой подписания указанных протоколов.</w:t>
      </w:r>
      <w:r w:rsidRPr="008077FE">
        <w:rPr>
          <w:rFonts w:ascii="Times New Roman" w:hAnsi="Times New Roman"/>
          <w:sz w:val="28"/>
          <w:szCs w:val="28"/>
        </w:rPr>
        <w:tab/>
      </w:r>
    </w:p>
    <w:p w:rsidR="00856323" w:rsidRDefault="00E73BEA" w:rsidP="00E73BEA">
      <w:pPr>
        <w:autoSpaceDE w:val="0"/>
        <w:autoSpaceDN w:val="0"/>
        <w:adjustRightInd w:val="0"/>
        <w:ind w:firstLine="540"/>
        <w:jc w:val="both"/>
        <w:rPr>
          <w:rFonts w:ascii="Times New Roman" w:hAnsi="Times New Roman"/>
          <w:sz w:val="28"/>
          <w:szCs w:val="28"/>
        </w:rPr>
      </w:pPr>
      <w:r w:rsidRPr="008077FE">
        <w:rPr>
          <w:rFonts w:ascii="Times New Roman" w:hAnsi="Times New Roman"/>
          <w:sz w:val="28"/>
          <w:szCs w:val="28"/>
        </w:rPr>
        <w:t>7.3.13. При проведении двухэтапного конкурса и конкурса с ограниченным участием применяются положения настоящей главы с учетом особенностей определенных с</w:t>
      </w:r>
      <w:r w:rsidR="00856323">
        <w:rPr>
          <w:rFonts w:ascii="Times New Roman" w:hAnsi="Times New Roman"/>
          <w:sz w:val="28"/>
          <w:szCs w:val="28"/>
        </w:rPr>
        <w:t>т. 56, 57 ФЗ 44-ФЗ.</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7.4. Регламент работы Единой комиссии по осуществлению закупок путем проведения аукцио</w:t>
      </w:r>
      <w:r w:rsidR="00856323">
        <w:rPr>
          <w:rFonts w:ascii="Times New Roman" w:hAnsi="Times New Roman"/>
          <w:sz w:val="28"/>
          <w:szCs w:val="28"/>
        </w:rPr>
        <w:t>на в электронной форме:</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7.4.1. Единая комиссия проверяет первые части заявок на участие в аукционе в электронной форме, на соответствие требованиям, установленным документацией об аукционе в электронной форме в отношении закупаемых  товаров, работ, услуг.</w:t>
      </w:r>
      <w:r w:rsidRPr="008077FE">
        <w:rPr>
          <w:rFonts w:ascii="Times New Roman" w:hAnsi="Times New Roman"/>
          <w:sz w:val="28"/>
          <w:szCs w:val="28"/>
        </w:rPr>
        <w:tab/>
      </w:r>
    </w:p>
    <w:p w:rsidR="00856323" w:rsidRDefault="00856323" w:rsidP="00E73BEA">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ab/>
      </w:r>
      <w:r w:rsidR="00E73BEA" w:rsidRPr="008077FE">
        <w:rPr>
          <w:rFonts w:ascii="Times New Roman" w:hAnsi="Times New Roman"/>
          <w:sz w:val="28"/>
          <w:szCs w:val="28"/>
        </w:rPr>
        <w:t xml:space="preserve">7.4.2. Единая комиссия рассматривает первые части заявок на участие в аукционе в электронной форме в срок, не превышающий семь дней </w:t>
      </w:r>
      <w:proofErr w:type="gramStart"/>
      <w:r w:rsidR="00E73BEA" w:rsidRPr="008077FE">
        <w:rPr>
          <w:rFonts w:ascii="Times New Roman" w:hAnsi="Times New Roman"/>
          <w:sz w:val="28"/>
          <w:szCs w:val="28"/>
        </w:rPr>
        <w:t>с даты окончания</w:t>
      </w:r>
      <w:proofErr w:type="gramEnd"/>
      <w:r w:rsidR="00E73BEA" w:rsidRPr="008077FE">
        <w:rPr>
          <w:rFonts w:ascii="Times New Roman" w:hAnsi="Times New Roman"/>
          <w:sz w:val="28"/>
          <w:szCs w:val="28"/>
        </w:rPr>
        <w:t xml:space="preserve"> срока подачи заявок</w:t>
      </w:r>
      <w:r>
        <w:rPr>
          <w:rFonts w:ascii="Times New Roman" w:hAnsi="Times New Roman"/>
          <w:sz w:val="28"/>
          <w:szCs w:val="28"/>
        </w:rPr>
        <w:t xml:space="preserve"> на участие в аукционе.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73BEA" w:rsidRPr="008077FE">
        <w:rPr>
          <w:rFonts w:ascii="Times New Roman" w:hAnsi="Times New Roman"/>
          <w:sz w:val="28"/>
          <w:szCs w:val="28"/>
        </w:rPr>
        <w:t xml:space="preserve">7.4.3. </w:t>
      </w:r>
      <w:proofErr w:type="gramStart"/>
      <w:r w:rsidR="00E73BEA" w:rsidRPr="008077FE">
        <w:rPr>
          <w:rFonts w:ascii="Times New Roman" w:hAnsi="Times New Roman"/>
          <w:sz w:val="28"/>
          <w:szCs w:val="28"/>
        </w:rPr>
        <w:t>На основании результатов рассмотрения первых частей заявок на участие в аукционе в электронной форме, Единой комиссией принимается решение о допуске к участию в аукционе в электронной форме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которые</w:t>
      </w:r>
      <w:proofErr w:type="gramEnd"/>
      <w:r w:rsidR="00E73BEA" w:rsidRPr="008077FE">
        <w:rPr>
          <w:rFonts w:ascii="Times New Roman" w:hAnsi="Times New Roman"/>
          <w:sz w:val="28"/>
          <w:szCs w:val="28"/>
        </w:rPr>
        <w:t xml:space="preserve"> </w:t>
      </w:r>
      <w:proofErr w:type="gramStart"/>
      <w:r w:rsidR="00E73BEA" w:rsidRPr="008077FE">
        <w:rPr>
          <w:rFonts w:ascii="Times New Roman" w:hAnsi="Times New Roman"/>
          <w:sz w:val="28"/>
          <w:szCs w:val="28"/>
        </w:rPr>
        <w:t>предусмотрены законодательс</w:t>
      </w:r>
      <w:r>
        <w:rPr>
          <w:rFonts w:ascii="Times New Roman" w:hAnsi="Times New Roman"/>
          <w:sz w:val="28"/>
          <w:szCs w:val="28"/>
        </w:rPr>
        <w:t>твом Российской Федерации.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73BEA" w:rsidRPr="008077FE">
        <w:rPr>
          <w:rFonts w:ascii="Times New Roman" w:hAnsi="Times New Roman"/>
          <w:sz w:val="28"/>
          <w:szCs w:val="28"/>
        </w:rPr>
        <w:t>7.4.4.</w:t>
      </w:r>
      <w:proofErr w:type="gramEnd"/>
      <w:r w:rsidR="00E73BEA" w:rsidRPr="008077FE">
        <w:rPr>
          <w:rFonts w:ascii="Times New Roman" w:hAnsi="Times New Roman"/>
          <w:sz w:val="28"/>
          <w:szCs w:val="28"/>
        </w:rPr>
        <w:t xml:space="preserve"> На основании результатов рассмотрения первых частей заявок на участие в аукционе в электронной форме, Единой комиссией оформляется протокол рассмотрения заявок на участие в аукционе, который ведется Единой комиссией и подписывается всеми присутствующими на заседании членами Единой комиссии в день окончания рассмотрения заявок на участие в аукционе. Указанный протокол в день окончания рассмотрения заявок на участие в открытом аукционе направляется Уполномоченным органом оператору электронной площадки и размещается в е</w:t>
      </w:r>
      <w:r>
        <w:rPr>
          <w:rFonts w:ascii="Times New Roman" w:hAnsi="Times New Roman"/>
          <w:sz w:val="28"/>
          <w:szCs w:val="28"/>
        </w:rPr>
        <w:t>диной информационной системе.</w:t>
      </w:r>
      <w:r>
        <w:rPr>
          <w:rFonts w:ascii="Times New Roman" w:hAnsi="Times New Roman"/>
          <w:sz w:val="28"/>
          <w:szCs w:val="28"/>
        </w:rPr>
        <w:tab/>
      </w:r>
      <w:r>
        <w:rPr>
          <w:rFonts w:ascii="Times New Roman" w:hAnsi="Times New Roman"/>
          <w:sz w:val="28"/>
          <w:szCs w:val="28"/>
        </w:rPr>
        <w:tab/>
      </w:r>
      <w:r w:rsidR="00E73BEA" w:rsidRPr="008077FE">
        <w:rPr>
          <w:rFonts w:ascii="Times New Roman" w:hAnsi="Times New Roman"/>
          <w:sz w:val="28"/>
          <w:szCs w:val="28"/>
        </w:rPr>
        <w:t>7.4.5. В случае</w:t>
      </w:r>
      <w:proofErr w:type="gramStart"/>
      <w:r w:rsidR="00E73BEA" w:rsidRPr="008077FE">
        <w:rPr>
          <w:rFonts w:ascii="Times New Roman" w:hAnsi="Times New Roman"/>
          <w:sz w:val="28"/>
          <w:szCs w:val="28"/>
        </w:rPr>
        <w:t>,</w:t>
      </w:r>
      <w:proofErr w:type="gramEnd"/>
      <w:r w:rsidR="00E73BEA" w:rsidRPr="008077FE">
        <w:rPr>
          <w:rFonts w:ascii="Times New Roman" w:hAnsi="Times New Roman"/>
          <w:sz w:val="28"/>
          <w:szCs w:val="28"/>
        </w:rPr>
        <w:t xml:space="preserve"> если по окончании срока подачи заявок на участие в открытом аукционе в электронной форме подана только одна заявка или не подано ни одной заявки такой аукцион признается несостоявшимся.</w:t>
      </w:r>
      <w:r w:rsidR="00E73BEA" w:rsidRPr="008077FE">
        <w:rPr>
          <w:rFonts w:ascii="Times New Roman" w:hAnsi="Times New Roman"/>
          <w:sz w:val="28"/>
          <w:szCs w:val="28"/>
        </w:rPr>
        <w:tab/>
      </w:r>
    </w:p>
    <w:p w:rsidR="00856323" w:rsidRDefault="00856323" w:rsidP="00E73BEA">
      <w:pPr>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ab/>
      </w:r>
      <w:r w:rsidR="00E73BEA" w:rsidRPr="008077FE">
        <w:rPr>
          <w:rFonts w:ascii="Times New Roman" w:hAnsi="Times New Roman"/>
          <w:sz w:val="28"/>
          <w:szCs w:val="28"/>
        </w:rPr>
        <w:t>7.4.6. В случае</w:t>
      </w:r>
      <w:proofErr w:type="gramStart"/>
      <w:r w:rsidR="00E73BEA" w:rsidRPr="008077FE">
        <w:rPr>
          <w:rFonts w:ascii="Times New Roman" w:hAnsi="Times New Roman"/>
          <w:sz w:val="28"/>
          <w:szCs w:val="28"/>
        </w:rPr>
        <w:t>,</w:t>
      </w:r>
      <w:proofErr w:type="gramEnd"/>
      <w:r w:rsidR="00E73BEA" w:rsidRPr="008077FE">
        <w:rPr>
          <w:rFonts w:ascii="Times New Roman" w:hAnsi="Times New Roman"/>
          <w:sz w:val="28"/>
          <w:szCs w:val="28"/>
        </w:rPr>
        <w:t xml:space="preserve"> если на основании результатов рассмотрения первых частей заявок на участие в аукционе в электронной форме Единой комиссией принято решение об отказе в допуске к участию в аукционе в электронной форме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аукцион признается несостоявшимся. В протокол, указанный в п.7.4.4., вносится информация о признании такого аукц</w:t>
      </w:r>
      <w:r>
        <w:rPr>
          <w:rFonts w:ascii="Times New Roman" w:hAnsi="Times New Roman"/>
          <w:sz w:val="28"/>
          <w:szCs w:val="28"/>
        </w:rPr>
        <w:t xml:space="preserve">иона </w:t>
      </w:r>
      <w:proofErr w:type="gramStart"/>
      <w:r>
        <w:rPr>
          <w:rFonts w:ascii="Times New Roman" w:hAnsi="Times New Roman"/>
          <w:sz w:val="28"/>
          <w:szCs w:val="28"/>
        </w:rPr>
        <w:t>несостоявшимся</w:t>
      </w:r>
      <w:proofErr w:type="gramEnd"/>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73BEA" w:rsidRPr="008077FE">
        <w:rPr>
          <w:rFonts w:ascii="Times New Roman" w:hAnsi="Times New Roman"/>
          <w:sz w:val="28"/>
          <w:szCs w:val="28"/>
        </w:rPr>
        <w:t>7.4.7. В случае</w:t>
      </w:r>
      <w:proofErr w:type="gramStart"/>
      <w:r w:rsidR="00E73BEA" w:rsidRPr="008077FE">
        <w:rPr>
          <w:rFonts w:ascii="Times New Roman" w:hAnsi="Times New Roman"/>
          <w:sz w:val="28"/>
          <w:szCs w:val="28"/>
        </w:rPr>
        <w:t>,</w:t>
      </w:r>
      <w:proofErr w:type="gramEnd"/>
      <w:r w:rsidR="00E73BEA" w:rsidRPr="008077FE">
        <w:rPr>
          <w:rFonts w:ascii="Times New Roman" w:hAnsi="Times New Roman"/>
          <w:sz w:val="28"/>
          <w:szCs w:val="28"/>
        </w:rPr>
        <w:t xml:space="preserve"> если аукцион в электронной форме признан несостоявшимся и только один участник закупки, подавший заявку на участие в аукционе в электронной форме, признан Единой комиссией участником закупки, оператор электронной площадки направляет, в Уполномоченный орган вторую часть заявки на участие в аукционе, в течение одного часа с момента размещения на электронной площадке протокола. </w:t>
      </w:r>
      <w:r w:rsidR="00E73BEA" w:rsidRPr="008077FE">
        <w:rPr>
          <w:rFonts w:ascii="Times New Roman" w:hAnsi="Times New Roman"/>
          <w:sz w:val="28"/>
          <w:szCs w:val="28"/>
        </w:rPr>
        <w:tab/>
      </w:r>
      <w:r w:rsidR="00E73BEA" w:rsidRPr="008077FE">
        <w:rPr>
          <w:rFonts w:ascii="Times New Roman" w:hAnsi="Times New Roman"/>
          <w:sz w:val="28"/>
          <w:szCs w:val="28"/>
        </w:rPr>
        <w:tab/>
      </w:r>
      <w:r w:rsidR="00E73BEA" w:rsidRPr="008077FE">
        <w:rPr>
          <w:rFonts w:ascii="Times New Roman" w:hAnsi="Times New Roman"/>
          <w:sz w:val="28"/>
          <w:szCs w:val="28"/>
        </w:rPr>
        <w:tab/>
      </w:r>
      <w:r w:rsidR="00E73BEA" w:rsidRPr="008077FE">
        <w:rPr>
          <w:rFonts w:ascii="Times New Roman" w:hAnsi="Times New Roman"/>
          <w:sz w:val="28"/>
          <w:szCs w:val="28"/>
        </w:rPr>
        <w:tab/>
        <w:t>7.4.8. В течение трех рабочих дней с момента поступления второй части заявки на участие в открытом аукционе Единая комиссия проверяет соответствие участника аукциона требованиям, предусмотренным документацией об аукционе в электронной форме. В случае</w:t>
      </w:r>
      <w:proofErr w:type="gramStart"/>
      <w:r w:rsidR="00E73BEA" w:rsidRPr="008077FE">
        <w:rPr>
          <w:rFonts w:ascii="Times New Roman" w:hAnsi="Times New Roman"/>
          <w:sz w:val="28"/>
          <w:szCs w:val="28"/>
        </w:rPr>
        <w:t>,</w:t>
      </w:r>
      <w:proofErr w:type="gramEnd"/>
      <w:r w:rsidR="00E73BEA" w:rsidRPr="008077FE">
        <w:rPr>
          <w:rFonts w:ascii="Times New Roman" w:hAnsi="Times New Roman"/>
          <w:sz w:val="28"/>
          <w:szCs w:val="28"/>
        </w:rPr>
        <w:t xml:space="preserve"> если принято решение о соответствии участника аукциона указанным требованиям, в течение четырех дней со дня принятия такого решения Уполномоченный орган направляет оператору электронной площадки проект контракта, прилагаемого к документации об аукционе, без подпи</w:t>
      </w:r>
      <w:r>
        <w:rPr>
          <w:rFonts w:ascii="Times New Roman" w:hAnsi="Times New Roman"/>
          <w:sz w:val="28"/>
          <w:szCs w:val="28"/>
        </w:rPr>
        <w:t>си контракта заказчиком.</w:t>
      </w:r>
      <w:r>
        <w:rPr>
          <w:rFonts w:ascii="Times New Roman" w:hAnsi="Times New Roman"/>
          <w:sz w:val="28"/>
          <w:szCs w:val="28"/>
        </w:rPr>
        <w:tab/>
      </w:r>
      <w:r>
        <w:rPr>
          <w:rFonts w:ascii="Times New Roman" w:hAnsi="Times New Roman"/>
          <w:sz w:val="28"/>
          <w:szCs w:val="28"/>
        </w:rPr>
        <w:tab/>
      </w:r>
    </w:p>
    <w:p w:rsidR="00A22672" w:rsidRDefault="00E73BEA" w:rsidP="00E73BEA">
      <w:pPr>
        <w:autoSpaceDE w:val="0"/>
        <w:autoSpaceDN w:val="0"/>
        <w:adjustRightInd w:val="0"/>
        <w:ind w:firstLine="540"/>
        <w:jc w:val="both"/>
        <w:rPr>
          <w:rFonts w:ascii="Times New Roman" w:hAnsi="Times New Roman"/>
          <w:sz w:val="28"/>
          <w:szCs w:val="28"/>
        </w:rPr>
      </w:pPr>
      <w:r w:rsidRPr="008077FE">
        <w:rPr>
          <w:rFonts w:ascii="Times New Roman" w:hAnsi="Times New Roman"/>
          <w:sz w:val="28"/>
          <w:szCs w:val="28"/>
        </w:rPr>
        <w:t xml:space="preserve">7.4.9. Единая комиссия рассматривает вторые части заявок на участие в аукционе в электронной форме, а также документы, направленные заказчику оператором электронной площадки на соответствие их требованиям, установленным документацией об аукционе в электронной форме. Единая комиссия проверяет соответствие участников закупки требованиям, установленным законодательством Российской Федерации к участникам закупки  на поставки товаров, выполнение работ, оказание услуг нужд заказчиков. При этом Единая комиссия не вправе возлагать на участников закупки обязанность подтверждать соответствие данным требованиям, а вправе </w:t>
      </w:r>
      <w:proofErr w:type="gramStart"/>
      <w:r w:rsidRPr="008077FE">
        <w:rPr>
          <w:rFonts w:ascii="Times New Roman" w:hAnsi="Times New Roman"/>
          <w:sz w:val="28"/>
          <w:szCs w:val="28"/>
        </w:rPr>
        <w:t>воспользоваться своим правом обратиться</w:t>
      </w:r>
      <w:proofErr w:type="gramEnd"/>
      <w:r w:rsidRPr="008077FE">
        <w:rPr>
          <w:rFonts w:ascii="Times New Roman" w:hAnsi="Times New Roman"/>
          <w:sz w:val="28"/>
          <w:szCs w:val="28"/>
        </w:rPr>
        <w:t xml:space="preserve"> к Уполномоченному органу с требованием незамедлительно запросить у соответствующих органов и организа</w:t>
      </w:r>
      <w:r w:rsidR="00A22672">
        <w:rPr>
          <w:rFonts w:ascii="Times New Roman" w:hAnsi="Times New Roman"/>
          <w:sz w:val="28"/>
          <w:szCs w:val="28"/>
        </w:rPr>
        <w:t>ций необходимые сведения.</w:t>
      </w:r>
      <w:r w:rsidR="00A22672">
        <w:rPr>
          <w:rFonts w:ascii="Times New Roman" w:hAnsi="Times New Roman"/>
          <w:sz w:val="28"/>
          <w:szCs w:val="28"/>
        </w:rPr>
        <w:tab/>
      </w:r>
      <w:r w:rsidR="00A22672">
        <w:rPr>
          <w:rFonts w:ascii="Times New Roman" w:hAnsi="Times New Roman"/>
          <w:sz w:val="28"/>
          <w:szCs w:val="28"/>
        </w:rPr>
        <w:tab/>
      </w:r>
      <w:r w:rsidR="00A22672">
        <w:rPr>
          <w:rFonts w:ascii="Times New Roman" w:hAnsi="Times New Roman"/>
          <w:sz w:val="28"/>
          <w:szCs w:val="28"/>
        </w:rPr>
        <w:tab/>
      </w:r>
      <w:r w:rsidR="00A22672">
        <w:rPr>
          <w:rFonts w:ascii="Times New Roman" w:hAnsi="Times New Roman"/>
          <w:sz w:val="28"/>
          <w:szCs w:val="28"/>
        </w:rPr>
        <w:tab/>
      </w:r>
      <w:r w:rsidR="00A22672">
        <w:rPr>
          <w:rFonts w:ascii="Times New Roman" w:hAnsi="Times New Roman"/>
          <w:sz w:val="28"/>
          <w:szCs w:val="28"/>
        </w:rPr>
        <w:tab/>
      </w:r>
      <w:r w:rsidR="00A22672">
        <w:rPr>
          <w:rFonts w:ascii="Times New Roman" w:hAnsi="Times New Roman"/>
          <w:sz w:val="28"/>
          <w:szCs w:val="28"/>
        </w:rPr>
        <w:tab/>
      </w:r>
    </w:p>
    <w:p w:rsidR="00A22672" w:rsidRDefault="00E73BEA" w:rsidP="00E73BEA">
      <w:pPr>
        <w:autoSpaceDE w:val="0"/>
        <w:autoSpaceDN w:val="0"/>
        <w:adjustRightInd w:val="0"/>
        <w:ind w:firstLine="540"/>
        <w:jc w:val="both"/>
        <w:rPr>
          <w:rFonts w:ascii="Times New Roman" w:hAnsi="Times New Roman"/>
          <w:sz w:val="28"/>
          <w:szCs w:val="28"/>
        </w:rPr>
      </w:pPr>
      <w:r w:rsidRPr="008077FE">
        <w:rPr>
          <w:rFonts w:ascii="Times New Roman" w:hAnsi="Times New Roman"/>
          <w:sz w:val="28"/>
          <w:szCs w:val="28"/>
        </w:rPr>
        <w:t>7.4.10. Единой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документацией об аукционе в электронной форме. Для принятия указанного решения Единая комиссия также рассматривает содержащиеся в реестре участников закупки, получивших аккредитацию на электронной площадке, сведения об участнике закупки, подавшем такую заяв</w:t>
      </w:r>
      <w:r w:rsidR="00A22672">
        <w:rPr>
          <w:rFonts w:ascii="Times New Roman" w:hAnsi="Times New Roman"/>
          <w:sz w:val="28"/>
          <w:szCs w:val="28"/>
        </w:rPr>
        <w:t>ку на участие в аукционе.</w:t>
      </w:r>
      <w:r w:rsidR="00A22672">
        <w:rPr>
          <w:rFonts w:ascii="Times New Roman" w:hAnsi="Times New Roman"/>
          <w:sz w:val="28"/>
          <w:szCs w:val="28"/>
        </w:rPr>
        <w:tab/>
      </w:r>
      <w:r w:rsidR="00A22672">
        <w:rPr>
          <w:rFonts w:ascii="Times New Roman" w:hAnsi="Times New Roman"/>
          <w:sz w:val="28"/>
          <w:szCs w:val="28"/>
        </w:rPr>
        <w:tab/>
      </w:r>
      <w:r w:rsidR="00A22672">
        <w:rPr>
          <w:rFonts w:ascii="Times New Roman" w:hAnsi="Times New Roman"/>
          <w:sz w:val="28"/>
          <w:szCs w:val="28"/>
        </w:rPr>
        <w:tab/>
      </w:r>
      <w:r w:rsidR="00A22672">
        <w:rPr>
          <w:rFonts w:ascii="Times New Roman" w:hAnsi="Times New Roman"/>
          <w:sz w:val="28"/>
          <w:szCs w:val="28"/>
        </w:rPr>
        <w:tab/>
      </w:r>
      <w:r w:rsidR="00A22672">
        <w:rPr>
          <w:rFonts w:ascii="Times New Roman" w:hAnsi="Times New Roman"/>
          <w:sz w:val="28"/>
          <w:szCs w:val="28"/>
        </w:rPr>
        <w:tab/>
      </w:r>
    </w:p>
    <w:p w:rsidR="00856323" w:rsidRDefault="00E73BEA" w:rsidP="00E73BEA">
      <w:pPr>
        <w:autoSpaceDE w:val="0"/>
        <w:autoSpaceDN w:val="0"/>
        <w:adjustRightInd w:val="0"/>
        <w:ind w:firstLine="540"/>
        <w:jc w:val="both"/>
        <w:rPr>
          <w:rFonts w:ascii="Times New Roman" w:hAnsi="Times New Roman"/>
          <w:sz w:val="28"/>
          <w:szCs w:val="28"/>
        </w:rPr>
      </w:pPr>
      <w:r w:rsidRPr="008077FE">
        <w:rPr>
          <w:rFonts w:ascii="Times New Roman" w:hAnsi="Times New Roman"/>
          <w:sz w:val="28"/>
          <w:szCs w:val="28"/>
        </w:rPr>
        <w:lastRenderedPageBreak/>
        <w:t>7.4.11. Единая комиссия рассматривает вторые части заявок на участие в аукционе в электронной форме, до принятия решения о соответствии пяти заявок на участие в аукционе требованиям, предусмотренным документацией об аукционе в электронной форме. В случае</w:t>
      </w:r>
      <w:proofErr w:type="gramStart"/>
      <w:r w:rsidRPr="008077FE">
        <w:rPr>
          <w:rFonts w:ascii="Times New Roman" w:hAnsi="Times New Roman"/>
          <w:sz w:val="28"/>
          <w:szCs w:val="28"/>
        </w:rPr>
        <w:t>,</w:t>
      </w:r>
      <w:proofErr w:type="gramEnd"/>
      <w:r w:rsidRPr="008077FE">
        <w:rPr>
          <w:rFonts w:ascii="Times New Roman" w:hAnsi="Times New Roman"/>
          <w:sz w:val="28"/>
          <w:szCs w:val="28"/>
        </w:rPr>
        <w:t xml:space="preserve"> если в аукционе принимали участие менее десяти участников открытого аукциона и менее пяти заявок на участие в аукционе соответствуют указанным требованиям, Единая комиссия рассматривает вторые части заявок на участие в аукционе, поданных всеми участниками аукциона, принявшими участие в аукционе. </w:t>
      </w:r>
      <w:proofErr w:type="gramStart"/>
      <w:r w:rsidRPr="008077FE">
        <w:rPr>
          <w:rFonts w:ascii="Times New Roman" w:hAnsi="Times New Roman"/>
          <w:sz w:val="28"/>
          <w:szCs w:val="28"/>
        </w:rPr>
        <w:t>Рассмотрение указанных заявок на участие в аукционе начинается с заявки на участие в аукционе, поданной участником аукциона в электронной форме, предложившим наиболее низкую цену контракта (в случае, предусмотренном частью 23 статьи 68 Федерального закона 44-ФЗ, - наиболее высокую цену контракта), и осуществляется с учетом ранжирования заявок на участие в открытом аукционе в соответствии с частью 18 статьи 68 Федерального закона 44-ФЗ.</w:t>
      </w:r>
      <w:r w:rsidRPr="008077FE">
        <w:rPr>
          <w:rFonts w:ascii="Times New Roman" w:hAnsi="Times New Roman"/>
          <w:sz w:val="28"/>
          <w:szCs w:val="28"/>
        </w:rPr>
        <w:tab/>
      </w:r>
      <w:proofErr w:type="gramEnd"/>
    </w:p>
    <w:p w:rsidR="00856323" w:rsidRDefault="00E73BEA" w:rsidP="00E73BEA">
      <w:pPr>
        <w:autoSpaceDE w:val="0"/>
        <w:autoSpaceDN w:val="0"/>
        <w:adjustRightInd w:val="0"/>
        <w:ind w:firstLine="540"/>
        <w:jc w:val="both"/>
        <w:rPr>
          <w:rFonts w:ascii="Times New Roman" w:hAnsi="Times New Roman"/>
          <w:sz w:val="28"/>
          <w:szCs w:val="28"/>
        </w:rPr>
      </w:pPr>
      <w:r w:rsidRPr="008077FE">
        <w:rPr>
          <w:rFonts w:ascii="Times New Roman" w:hAnsi="Times New Roman"/>
          <w:sz w:val="28"/>
          <w:szCs w:val="28"/>
        </w:rPr>
        <w:t>7.4.12. В случае</w:t>
      </w:r>
      <w:proofErr w:type="gramStart"/>
      <w:r w:rsidRPr="008077FE">
        <w:rPr>
          <w:rFonts w:ascii="Times New Roman" w:hAnsi="Times New Roman"/>
          <w:sz w:val="28"/>
          <w:szCs w:val="28"/>
        </w:rPr>
        <w:t>,</w:t>
      </w:r>
      <w:proofErr w:type="gramEnd"/>
      <w:r w:rsidRPr="008077FE">
        <w:rPr>
          <w:rFonts w:ascii="Times New Roman" w:hAnsi="Times New Roman"/>
          <w:sz w:val="28"/>
          <w:szCs w:val="28"/>
        </w:rPr>
        <w:t xml:space="preserve"> если не выявлены пять заявок на участие в открытом аукционе в электронной форме, соответствующих требованиям, установленным документацией об аукционе в электронной форме, из десяти заявок на участие в аукционе, направленных ранее заказчику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 площадки направляет в Уполномоченный орган все вторые части заявок на участие в открытом аукционе участников открытого аукциона, ранжированные в соответствии с частью 18 статьи 68 Федерального закона 44-ФЗ, для выявления пяти заявок на участие в аукционе, соответствующих требованиям, установленным документацией об аукционе.</w:t>
      </w:r>
      <w:r w:rsidRPr="008077FE">
        <w:rPr>
          <w:rFonts w:ascii="Times New Roman" w:hAnsi="Times New Roman"/>
          <w:sz w:val="28"/>
          <w:szCs w:val="28"/>
        </w:rPr>
        <w:tab/>
      </w:r>
    </w:p>
    <w:p w:rsidR="00856323" w:rsidRDefault="00E73BEA" w:rsidP="00E73BEA">
      <w:pPr>
        <w:autoSpaceDE w:val="0"/>
        <w:autoSpaceDN w:val="0"/>
        <w:adjustRightInd w:val="0"/>
        <w:ind w:firstLine="540"/>
        <w:jc w:val="both"/>
        <w:rPr>
          <w:rFonts w:ascii="Times New Roman" w:hAnsi="Times New Roman"/>
          <w:sz w:val="28"/>
          <w:szCs w:val="28"/>
        </w:rPr>
      </w:pPr>
      <w:r w:rsidRPr="008077FE">
        <w:rPr>
          <w:rFonts w:ascii="Times New Roman" w:hAnsi="Times New Roman"/>
          <w:sz w:val="28"/>
          <w:szCs w:val="28"/>
        </w:rPr>
        <w:t xml:space="preserve">7.4.13. Общий срок рассмотрения Единой комиссией вторых частей заявок на участие в открытом аукционе в электронной форме не может превышать три рабочих дня </w:t>
      </w:r>
      <w:proofErr w:type="gramStart"/>
      <w:r w:rsidRPr="008077FE">
        <w:rPr>
          <w:rFonts w:ascii="Times New Roman" w:hAnsi="Times New Roman"/>
          <w:sz w:val="28"/>
          <w:szCs w:val="28"/>
        </w:rPr>
        <w:t>с даты размещения</w:t>
      </w:r>
      <w:proofErr w:type="gramEnd"/>
      <w:r w:rsidRPr="008077FE">
        <w:rPr>
          <w:rFonts w:ascii="Times New Roman" w:hAnsi="Times New Roman"/>
          <w:sz w:val="28"/>
          <w:szCs w:val="28"/>
        </w:rPr>
        <w:t xml:space="preserve"> на электронной площадке протокола проведения аукциона в электронной форме.</w:t>
      </w:r>
      <w:r w:rsidRPr="008077FE">
        <w:rPr>
          <w:rFonts w:ascii="Times New Roman" w:hAnsi="Times New Roman"/>
          <w:sz w:val="28"/>
          <w:szCs w:val="28"/>
        </w:rPr>
        <w:tab/>
      </w:r>
    </w:p>
    <w:p w:rsidR="00856323" w:rsidRDefault="00E73BEA" w:rsidP="00E73BEA">
      <w:pPr>
        <w:autoSpaceDE w:val="0"/>
        <w:autoSpaceDN w:val="0"/>
        <w:adjustRightInd w:val="0"/>
        <w:ind w:firstLine="540"/>
        <w:jc w:val="both"/>
        <w:rPr>
          <w:rFonts w:ascii="Times New Roman" w:hAnsi="Times New Roman"/>
          <w:sz w:val="28"/>
          <w:szCs w:val="28"/>
        </w:rPr>
      </w:pPr>
      <w:r w:rsidRPr="008077FE">
        <w:rPr>
          <w:rFonts w:ascii="Times New Roman" w:hAnsi="Times New Roman"/>
          <w:sz w:val="28"/>
          <w:szCs w:val="28"/>
        </w:rPr>
        <w:t xml:space="preserve">7.4.14. </w:t>
      </w:r>
      <w:proofErr w:type="gramStart"/>
      <w:r w:rsidRPr="008077FE">
        <w:rPr>
          <w:rFonts w:ascii="Times New Roman" w:hAnsi="Times New Roman"/>
          <w:sz w:val="28"/>
          <w:szCs w:val="28"/>
        </w:rPr>
        <w:t>В случае принятия решения о соответствии пяти заявок на участие в открытом аукционе в электронной форме требованиям, установленным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 пяти</w:t>
      </w:r>
      <w:proofErr w:type="gramEnd"/>
      <w:r w:rsidRPr="008077FE">
        <w:rPr>
          <w:rFonts w:ascii="Times New Roman" w:hAnsi="Times New Roman"/>
          <w:sz w:val="28"/>
          <w:szCs w:val="28"/>
        </w:rPr>
        <w:t xml:space="preserve"> заявок на участие в открытом аукционе указанным требованиям Единой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Единой комиссии в день окончания рассмотрения заявок на </w:t>
      </w:r>
      <w:r w:rsidR="00856323">
        <w:rPr>
          <w:rFonts w:ascii="Times New Roman" w:hAnsi="Times New Roman"/>
          <w:sz w:val="28"/>
          <w:szCs w:val="28"/>
        </w:rPr>
        <w:t xml:space="preserve">участие в аукционе. </w:t>
      </w:r>
    </w:p>
    <w:p w:rsidR="00856323" w:rsidRDefault="00E73BEA" w:rsidP="00E73BEA">
      <w:pPr>
        <w:autoSpaceDE w:val="0"/>
        <w:autoSpaceDN w:val="0"/>
        <w:adjustRightInd w:val="0"/>
        <w:ind w:firstLine="540"/>
        <w:jc w:val="both"/>
        <w:rPr>
          <w:rFonts w:ascii="Times New Roman" w:hAnsi="Times New Roman"/>
          <w:sz w:val="28"/>
          <w:szCs w:val="28"/>
        </w:rPr>
      </w:pPr>
      <w:r w:rsidRPr="008077FE">
        <w:rPr>
          <w:rFonts w:ascii="Times New Roman" w:hAnsi="Times New Roman"/>
          <w:sz w:val="28"/>
          <w:szCs w:val="28"/>
        </w:rPr>
        <w:lastRenderedPageBreak/>
        <w:t>7.4.15. Не позднее рабочего дня, следующего за датой подписания протокола, протокол размещается Уполномоченным органом на электронной площадке и в единой и</w:t>
      </w:r>
      <w:r w:rsidR="00856323">
        <w:rPr>
          <w:rFonts w:ascii="Times New Roman" w:hAnsi="Times New Roman"/>
          <w:sz w:val="28"/>
          <w:szCs w:val="28"/>
        </w:rPr>
        <w:t>нформационной системе.</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p>
    <w:p w:rsidR="00856323" w:rsidRDefault="00E73BEA" w:rsidP="00E73BEA">
      <w:pPr>
        <w:autoSpaceDE w:val="0"/>
        <w:autoSpaceDN w:val="0"/>
        <w:adjustRightInd w:val="0"/>
        <w:ind w:firstLine="540"/>
        <w:jc w:val="both"/>
        <w:rPr>
          <w:rFonts w:ascii="Times New Roman" w:hAnsi="Times New Roman"/>
          <w:sz w:val="28"/>
          <w:szCs w:val="28"/>
        </w:rPr>
      </w:pPr>
      <w:r w:rsidRPr="008077FE">
        <w:rPr>
          <w:rFonts w:ascii="Times New Roman" w:hAnsi="Times New Roman"/>
          <w:sz w:val="28"/>
          <w:szCs w:val="28"/>
        </w:rPr>
        <w:t xml:space="preserve">7.4.16. Участник аукциона в электронной форме, который предложил наиболее низкую цену контракта и заявка на участие в </w:t>
      </w:r>
      <w:proofErr w:type="gramStart"/>
      <w:r w:rsidRPr="008077FE">
        <w:rPr>
          <w:rFonts w:ascii="Times New Roman" w:hAnsi="Times New Roman"/>
          <w:sz w:val="28"/>
          <w:szCs w:val="28"/>
        </w:rPr>
        <w:t>аукционе</w:t>
      </w:r>
      <w:proofErr w:type="gramEnd"/>
      <w:r w:rsidRPr="008077FE">
        <w:rPr>
          <w:rFonts w:ascii="Times New Roman" w:hAnsi="Times New Roman"/>
          <w:sz w:val="28"/>
          <w:szCs w:val="28"/>
        </w:rPr>
        <w:t xml:space="preserve"> в электронной форме которого соответствует требованиям документации об аукционе в электронной форме, признается победителем  аукциона в электронной форме. В случае</w:t>
      </w:r>
      <w:proofErr w:type="gramStart"/>
      <w:r w:rsidRPr="008077FE">
        <w:rPr>
          <w:rFonts w:ascii="Times New Roman" w:hAnsi="Times New Roman"/>
          <w:sz w:val="28"/>
          <w:szCs w:val="28"/>
        </w:rPr>
        <w:t>,</w:t>
      </w:r>
      <w:proofErr w:type="gramEnd"/>
      <w:r w:rsidRPr="008077FE">
        <w:rPr>
          <w:rFonts w:ascii="Times New Roman" w:hAnsi="Times New Roman"/>
          <w:sz w:val="28"/>
          <w:szCs w:val="28"/>
        </w:rPr>
        <w:t xml:space="preserve"> если при проведении аукциона в электронной форме цена контракта снижена до половины процента начальной (максимальной) цены контракта или ниже, победителем  аукциона в электронной форме признается участник аукциона, который предложил наиболее высокую цену контракта и заявка на участие в аукционе которого соответствует требованиям документации об аукционе.</w:t>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t>7.4.17. В случае</w:t>
      </w:r>
      <w:proofErr w:type="gramStart"/>
      <w:r w:rsidRPr="008077FE">
        <w:rPr>
          <w:rFonts w:ascii="Times New Roman" w:hAnsi="Times New Roman"/>
          <w:sz w:val="28"/>
          <w:szCs w:val="28"/>
        </w:rPr>
        <w:t>,</w:t>
      </w:r>
      <w:proofErr w:type="gramEnd"/>
      <w:r w:rsidRPr="008077FE">
        <w:rPr>
          <w:rFonts w:ascii="Times New Roman" w:hAnsi="Times New Roman"/>
          <w:sz w:val="28"/>
          <w:szCs w:val="28"/>
        </w:rPr>
        <w:t xml:space="preserve"> если Единой комиссией принято решение о несоответствии всех вторых частей заявок на участие в аукционе в электронной форме или о соответствии только одной второй части заявки на участие в аукционе, такой аукцион признае</w:t>
      </w:r>
      <w:r w:rsidR="00856323">
        <w:rPr>
          <w:rFonts w:ascii="Times New Roman" w:hAnsi="Times New Roman"/>
          <w:sz w:val="28"/>
          <w:szCs w:val="28"/>
        </w:rPr>
        <w:t xml:space="preserve">тся несостоявшимся. </w:t>
      </w:r>
      <w:r w:rsidR="00856323">
        <w:rPr>
          <w:rFonts w:ascii="Times New Roman" w:hAnsi="Times New Roman"/>
          <w:sz w:val="28"/>
          <w:szCs w:val="28"/>
        </w:rPr>
        <w:tab/>
      </w:r>
    </w:p>
    <w:p w:rsidR="00E73BEA" w:rsidRPr="008077FE" w:rsidRDefault="00856323" w:rsidP="00E73BEA">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ab/>
      </w:r>
      <w:r w:rsidR="00E73BEA" w:rsidRPr="008077FE">
        <w:rPr>
          <w:rFonts w:ascii="Times New Roman" w:hAnsi="Times New Roman"/>
          <w:sz w:val="28"/>
          <w:szCs w:val="28"/>
        </w:rPr>
        <w:t xml:space="preserve">7.5.  </w:t>
      </w:r>
      <w:r w:rsidR="00E73BEA" w:rsidRPr="008077FE">
        <w:rPr>
          <w:rFonts w:ascii="Times New Roman" w:hAnsi="Times New Roman"/>
          <w:sz w:val="28"/>
          <w:szCs w:val="28"/>
        </w:rPr>
        <w:tab/>
        <w:t>Регламент работы Единой комиссии по осуществлению закупок путем проведения запроса котировок:</w:t>
      </w:r>
    </w:p>
    <w:p w:rsidR="00E73BEA" w:rsidRPr="008077FE" w:rsidRDefault="00E73BEA" w:rsidP="00E73BEA">
      <w:pPr>
        <w:widowControl w:val="0"/>
        <w:autoSpaceDE w:val="0"/>
        <w:autoSpaceDN w:val="0"/>
        <w:adjustRightInd w:val="0"/>
        <w:spacing w:after="0"/>
        <w:ind w:firstLine="540"/>
        <w:jc w:val="both"/>
        <w:rPr>
          <w:rFonts w:ascii="Times New Roman" w:hAnsi="Times New Roman"/>
          <w:sz w:val="28"/>
          <w:szCs w:val="28"/>
        </w:rPr>
      </w:pPr>
      <w:r w:rsidRPr="008077FE">
        <w:rPr>
          <w:rFonts w:ascii="Times New Roman" w:hAnsi="Times New Roman"/>
          <w:sz w:val="28"/>
          <w:szCs w:val="28"/>
        </w:rPr>
        <w:t xml:space="preserve">7.5.1.  </w:t>
      </w:r>
      <w:proofErr w:type="gramStart"/>
      <w:r w:rsidRPr="008077FE">
        <w:rPr>
          <w:rFonts w:ascii="Times New Roman" w:hAnsi="Times New Roman"/>
          <w:sz w:val="28"/>
          <w:szCs w:val="28"/>
        </w:rPr>
        <w:t>В течение одного рабочего дня, следующего после даты окончания срока подачи заявок на участие в запросе котировок, котировочная комиссия вскрывает конверты с такими заявками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w:t>
      </w:r>
      <w:proofErr w:type="gramEnd"/>
      <w:r w:rsidRPr="008077FE">
        <w:rPr>
          <w:rFonts w:ascii="Times New Roman" w:hAnsi="Times New Roman"/>
          <w:sz w:val="28"/>
          <w:szCs w:val="28"/>
        </w:rPr>
        <w:t xml:space="preserve">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w:t>
      </w:r>
      <w:proofErr w:type="gramStart"/>
      <w:r w:rsidRPr="008077FE">
        <w:rPr>
          <w:rFonts w:ascii="Times New Roman" w:hAnsi="Times New Roman"/>
          <w:sz w:val="28"/>
          <w:szCs w:val="28"/>
        </w:rPr>
        <w:t>участие</w:t>
      </w:r>
      <w:proofErr w:type="gramEnd"/>
      <w:r w:rsidRPr="008077FE">
        <w:rPr>
          <w:rFonts w:ascii="Times New Roman" w:hAnsi="Times New Roman"/>
          <w:sz w:val="28"/>
          <w:szCs w:val="28"/>
        </w:rPr>
        <w:t xml:space="preserve"> в запросе котировок которого вскрывается или доступ к поданной в форме электронного документа заявке на </w:t>
      </w:r>
      <w:proofErr w:type="gramStart"/>
      <w:r w:rsidRPr="008077FE">
        <w:rPr>
          <w:rFonts w:ascii="Times New Roman" w:hAnsi="Times New Roman"/>
          <w:sz w:val="28"/>
          <w:szCs w:val="28"/>
        </w:rPr>
        <w:t>участие</w:t>
      </w:r>
      <w:proofErr w:type="gramEnd"/>
      <w:r w:rsidRPr="008077FE">
        <w:rPr>
          <w:rFonts w:ascii="Times New Roman" w:hAnsi="Times New Roman"/>
          <w:sz w:val="28"/>
          <w:szCs w:val="28"/>
        </w:rPr>
        <w:t xml:space="preserve">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E73BEA" w:rsidRPr="008077FE" w:rsidRDefault="00E73BEA" w:rsidP="00E73BEA">
      <w:pPr>
        <w:widowControl w:val="0"/>
        <w:autoSpaceDE w:val="0"/>
        <w:autoSpaceDN w:val="0"/>
        <w:adjustRightInd w:val="0"/>
        <w:spacing w:after="0"/>
        <w:ind w:firstLine="540"/>
        <w:jc w:val="both"/>
        <w:rPr>
          <w:rFonts w:ascii="Times New Roman" w:hAnsi="Times New Roman"/>
          <w:sz w:val="28"/>
          <w:szCs w:val="28"/>
        </w:rPr>
      </w:pPr>
      <w:r w:rsidRPr="008077FE">
        <w:rPr>
          <w:rFonts w:ascii="Times New Roman" w:hAnsi="Times New Roman"/>
          <w:sz w:val="28"/>
          <w:szCs w:val="28"/>
        </w:rPr>
        <w:t xml:space="preserve">7.5.2. </w:t>
      </w:r>
      <w:proofErr w:type="gramStart"/>
      <w:r w:rsidRPr="008077FE">
        <w:rPr>
          <w:rFonts w:ascii="Times New Roman" w:hAnsi="Times New Roman"/>
          <w:sz w:val="28"/>
          <w:szCs w:val="28"/>
        </w:rPr>
        <w:t xml:space="preserve">Непосредственно перед вскрытием конвертов с заявками на участие в </w:t>
      </w:r>
      <w:r w:rsidRPr="008077FE">
        <w:rPr>
          <w:rFonts w:ascii="Times New Roman" w:hAnsi="Times New Roman"/>
          <w:sz w:val="28"/>
          <w:szCs w:val="28"/>
        </w:rPr>
        <w:lastRenderedPageBreak/>
        <w:t>запросе котировок и (или)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w:t>
      </w:r>
      <w:proofErr w:type="gramEnd"/>
      <w:r w:rsidRPr="008077FE">
        <w:rPr>
          <w:rFonts w:ascii="Times New Roman" w:hAnsi="Times New Roman"/>
          <w:sz w:val="28"/>
          <w:szCs w:val="28"/>
        </w:rPr>
        <w:t xml:space="preserve"> такими заявками и (или) открытия доступа к поданным в форме электронных документов таким заявкам.</w:t>
      </w:r>
    </w:p>
    <w:p w:rsidR="00E73BEA" w:rsidRPr="008077FE" w:rsidRDefault="00E73BEA" w:rsidP="00E73BEA">
      <w:pPr>
        <w:widowControl w:val="0"/>
        <w:autoSpaceDE w:val="0"/>
        <w:autoSpaceDN w:val="0"/>
        <w:adjustRightInd w:val="0"/>
        <w:spacing w:after="0"/>
        <w:ind w:firstLine="540"/>
        <w:jc w:val="both"/>
        <w:rPr>
          <w:rFonts w:ascii="Times New Roman" w:hAnsi="Times New Roman"/>
          <w:sz w:val="28"/>
          <w:szCs w:val="28"/>
        </w:rPr>
      </w:pPr>
      <w:r w:rsidRPr="008077FE">
        <w:rPr>
          <w:rFonts w:ascii="Times New Roman" w:hAnsi="Times New Roman"/>
          <w:sz w:val="28"/>
          <w:szCs w:val="28"/>
        </w:rPr>
        <w:t>7.5.3.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E73BEA" w:rsidRPr="008077FE" w:rsidRDefault="00E73BEA" w:rsidP="00E73BEA">
      <w:pPr>
        <w:widowControl w:val="0"/>
        <w:autoSpaceDE w:val="0"/>
        <w:autoSpaceDN w:val="0"/>
        <w:adjustRightInd w:val="0"/>
        <w:spacing w:after="0"/>
        <w:ind w:firstLine="540"/>
        <w:jc w:val="both"/>
        <w:rPr>
          <w:rFonts w:ascii="Times New Roman" w:hAnsi="Times New Roman"/>
          <w:sz w:val="28"/>
          <w:szCs w:val="28"/>
        </w:rPr>
      </w:pPr>
      <w:r w:rsidRPr="008077FE">
        <w:rPr>
          <w:rFonts w:ascii="Times New Roman" w:hAnsi="Times New Roman"/>
          <w:sz w:val="28"/>
          <w:szCs w:val="28"/>
        </w:rPr>
        <w:t xml:space="preserve">7.5.4. Заказчик обязан обеспечить осуществление аудиозаписи вскрытия конвертов с заявками на участие в запросе котировок и (или) открытия доступа к поданным в форме электронных документов таким заявкам. </w:t>
      </w:r>
    </w:p>
    <w:p w:rsidR="00E73BEA" w:rsidRPr="008077FE" w:rsidRDefault="00856323" w:rsidP="00E73BEA">
      <w:pPr>
        <w:widowControl w:val="0"/>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7.5.5</w:t>
      </w:r>
      <w:r w:rsidR="00E73BEA" w:rsidRPr="008077FE">
        <w:rPr>
          <w:rFonts w:ascii="Times New Roman" w:hAnsi="Times New Roman"/>
          <w:sz w:val="28"/>
          <w:szCs w:val="28"/>
        </w:rPr>
        <w:t xml:space="preserve">. </w:t>
      </w:r>
      <w:proofErr w:type="gramStart"/>
      <w:r w:rsidR="00E73BEA" w:rsidRPr="008077FE">
        <w:rPr>
          <w:rFonts w:ascii="Times New Roman" w:hAnsi="Times New Roman"/>
          <w:sz w:val="28"/>
          <w:szCs w:val="28"/>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w:t>
      </w:r>
      <w:proofErr w:type="gramEnd"/>
      <w:r w:rsidR="00E73BEA" w:rsidRPr="008077FE">
        <w:rPr>
          <w:rFonts w:ascii="Times New Roman" w:hAnsi="Times New Roman"/>
          <w:sz w:val="28"/>
          <w:szCs w:val="28"/>
        </w:rPr>
        <w:t xml:space="preserve">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w:t>
      </w:r>
      <w:proofErr w:type="gramStart"/>
      <w:r w:rsidR="00E73BEA" w:rsidRPr="008077FE">
        <w:rPr>
          <w:rFonts w:ascii="Times New Roman" w:hAnsi="Times New Roman"/>
          <w:sz w:val="28"/>
          <w:szCs w:val="28"/>
        </w:rPr>
        <w:t>участие</w:t>
      </w:r>
      <w:proofErr w:type="gramEnd"/>
      <w:r w:rsidR="00E73BEA" w:rsidRPr="008077FE">
        <w:rPr>
          <w:rFonts w:ascii="Times New Roman" w:hAnsi="Times New Roman"/>
          <w:sz w:val="28"/>
          <w:szCs w:val="28"/>
        </w:rPr>
        <w:t xml:space="preserve"> в запросе котировок которого поступила ранее других заявок на участие в запросе котировок, в которых предложена такая же цена.</w:t>
      </w:r>
    </w:p>
    <w:p w:rsidR="00E73BEA" w:rsidRPr="008077FE" w:rsidRDefault="00E73BEA" w:rsidP="00E73BEA">
      <w:pPr>
        <w:widowControl w:val="0"/>
        <w:autoSpaceDE w:val="0"/>
        <w:autoSpaceDN w:val="0"/>
        <w:adjustRightInd w:val="0"/>
        <w:spacing w:after="0"/>
        <w:ind w:firstLine="540"/>
        <w:jc w:val="both"/>
        <w:rPr>
          <w:rFonts w:ascii="Times New Roman" w:hAnsi="Times New Roman"/>
          <w:sz w:val="28"/>
          <w:szCs w:val="28"/>
        </w:rPr>
      </w:pPr>
      <w:r w:rsidRPr="008077FE">
        <w:rPr>
          <w:rFonts w:ascii="Times New Roman" w:hAnsi="Times New Roman"/>
          <w:sz w:val="28"/>
          <w:szCs w:val="28"/>
        </w:rPr>
        <w:t>7.5.</w:t>
      </w:r>
      <w:r w:rsidR="00856323">
        <w:rPr>
          <w:rFonts w:ascii="Times New Roman" w:hAnsi="Times New Roman"/>
          <w:sz w:val="28"/>
          <w:szCs w:val="28"/>
        </w:rPr>
        <w:t>6</w:t>
      </w:r>
      <w:r w:rsidRPr="008077FE">
        <w:rPr>
          <w:rFonts w:ascii="Times New Roman" w:hAnsi="Times New Roman"/>
          <w:sz w:val="28"/>
          <w:szCs w:val="28"/>
        </w:rPr>
        <w:t xml:space="preserve">. </w:t>
      </w:r>
      <w:proofErr w:type="gramStart"/>
      <w:r w:rsidRPr="008077FE">
        <w:rPr>
          <w:rFonts w:ascii="Times New Roman" w:hAnsi="Times New Roman"/>
          <w:sz w:val="28"/>
          <w:szCs w:val="28"/>
        </w:rPr>
        <w:t xml:space="preserve">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w:anchor="Par1218" w:history="1">
        <w:r w:rsidRPr="008077FE">
          <w:rPr>
            <w:rFonts w:ascii="Times New Roman" w:hAnsi="Times New Roman"/>
            <w:sz w:val="28"/>
            <w:szCs w:val="28"/>
          </w:rPr>
          <w:t>частью 3 статьи 73</w:t>
        </w:r>
      </w:hyperlink>
      <w:r w:rsidRPr="008077FE">
        <w:rPr>
          <w:rFonts w:ascii="Times New Roman" w:hAnsi="Times New Roman"/>
          <w:sz w:val="28"/>
          <w:szCs w:val="28"/>
        </w:rPr>
        <w:t xml:space="preserve"> настоящего</w:t>
      </w:r>
      <w:proofErr w:type="gramEnd"/>
      <w:r w:rsidRPr="008077FE">
        <w:rPr>
          <w:rFonts w:ascii="Times New Roman" w:hAnsi="Times New Roman"/>
          <w:sz w:val="28"/>
          <w:szCs w:val="28"/>
        </w:rPr>
        <w:t xml:space="preserve"> Федерального закона. Отклонение заявок на участие в запросе котировок по иным основаниям не допускается.</w:t>
      </w:r>
    </w:p>
    <w:p w:rsidR="00E73BEA" w:rsidRPr="008077FE" w:rsidRDefault="00856323" w:rsidP="00E73BEA">
      <w:pPr>
        <w:widowControl w:val="0"/>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7.5.7</w:t>
      </w:r>
      <w:r w:rsidR="00E73BEA" w:rsidRPr="008077FE">
        <w:rPr>
          <w:rFonts w:ascii="Times New Roman" w:hAnsi="Times New Roman"/>
          <w:sz w:val="28"/>
          <w:szCs w:val="28"/>
        </w:rPr>
        <w:t xml:space="preserve">.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w:t>
      </w:r>
      <w:proofErr w:type="gramStart"/>
      <w:r w:rsidR="00E73BEA" w:rsidRPr="008077FE">
        <w:rPr>
          <w:rFonts w:ascii="Times New Roman" w:hAnsi="Times New Roman"/>
          <w:sz w:val="28"/>
          <w:szCs w:val="28"/>
        </w:rPr>
        <w:t>о</w:t>
      </w:r>
      <w:proofErr w:type="gramEnd"/>
      <w:r w:rsidR="00E73BEA" w:rsidRPr="008077FE">
        <w:rPr>
          <w:rFonts w:ascii="Times New Roman" w:hAnsi="Times New Roman"/>
          <w:sz w:val="28"/>
          <w:szCs w:val="28"/>
        </w:rPr>
        <w:t xml:space="preserve">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w:t>
      </w:r>
      <w:proofErr w:type="gramStart"/>
      <w:r w:rsidR="00E73BEA" w:rsidRPr="008077FE">
        <w:rPr>
          <w:rFonts w:ascii="Times New Roman" w:hAnsi="Times New Roman"/>
          <w:sz w:val="28"/>
          <w:szCs w:val="28"/>
        </w:rPr>
        <w:t xml:space="preserve">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w:t>
      </w:r>
      <w:r w:rsidR="00E73BEA" w:rsidRPr="008077FE">
        <w:rPr>
          <w:rFonts w:ascii="Times New Roman" w:hAnsi="Times New Roman"/>
          <w:sz w:val="28"/>
          <w:szCs w:val="28"/>
        </w:rPr>
        <w:lastRenderedPageBreak/>
        <w:t>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w:t>
      </w:r>
      <w:proofErr w:type="gramEnd"/>
      <w:r w:rsidR="00E73BEA" w:rsidRPr="008077FE">
        <w:rPr>
          <w:rFonts w:ascii="Times New Roman" w:hAnsi="Times New Roman"/>
          <w:sz w:val="28"/>
          <w:szCs w:val="28"/>
        </w:rPr>
        <w:t xml:space="preserve">,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w:t>
      </w:r>
      <w:proofErr w:type="gramStart"/>
      <w:r w:rsidR="00E73BEA" w:rsidRPr="008077FE">
        <w:rPr>
          <w:rFonts w:ascii="Times New Roman" w:hAnsi="Times New Roman"/>
          <w:sz w:val="28"/>
          <w:szCs w:val="28"/>
        </w:rPr>
        <w:t>предложение</w:t>
      </w:r>
      <w:proofErr w:type="gramEnd"/>
      <w:r w:rsidR="00E73BEA" w:rsidRPr="008077FE">
        <w:rPr>
          <w:rFonts w:ascii="Times New Roman" w:hAnsi="Times New Roman"/>
          <w:sz w:val="28"/>
          <w:szCs w:val="28"/>
        </w:rPr>
        <w:t xml:space="preserve">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w:t>
      </w:r>
      <w:bookmarkStart w:id="1" w:name="Par1264"/>
      <w:bookmarkEnd w:id="1"/>
    </w:p>
    <w:p w:rsidR="00E73BEA" w:rsidRPr="008077FE" w:rsidRDefault="00E73BEA" w:rsidP="00E73BEA">
      <w:pPr>
        <w:widowControl w:val="0"/>
        <w:autoSpaceDE w:val="0"/>
        <w:autoSpaceDN w:val="0"/>
        <w:adjustRightInd w:val="0"/>
        <w:spacing w:after="0"/>
        <w:ind w:firstLine="540"/>
        <w:jc w:val="both"/>
        <w:rPr>
          <w:rFonts w:ascii="Times New Roman" w:hAnsi="Times New Roman"/>
          <w:sz w:val="28"/>
          <w:szCs w:val="28"/>
        </w:rPr>
      </w:pPr>
      <w:r w:rsidRPr="008077FE">
        <w:rPr>
          <w:rFonts w:ascii="Times New Roman" w:hAnsi="Times New Roman"/>
          <w:sz w:val="28"/>
          <w:szCs w:val="28"/>
        </w:rPr>
        <w:t>7.5.</w:t>
      </w:r>
      <w:r w:rsidR="00856323">
        <w:rPr>
          <w:rFonts w:ascii="Times New Roman" w:hAnsi="Times New Roman"/>
          <w:sz w:val="28"/>
          <w:szCs w:val="28"/>
        </w:rPr>
        <w:t>8</w:t>
      </w:r>
      <w:r w:rsidRPr="008077FE">
        <w:rPr>
          <w:rFonts w:ascii="Times New Roman" w:hAnsi="Times New Roman"/>
          <w:sz w:val="28"/>
          <w:szCs w:val="28"/>
        </w:rPr>
        <w:t>. В случае</w:t>
      </w:r>
      <w:proofErr w:type="gramStart"/>
      <w:r w:rsidRPr="008077FE">
        <w:rPr>
          <w:rFonts w:ascii="Times New Roman" w:hAnsi="Times New Roman"/>
          <w:sz w:val="28"/>
          <w:szCs w:val="28"/>
        </w:rPr>
        <w:t>,</w:t>
      </w:r>
      <w:proofErr w:type="gramEnd"/>
      <w:r w:rsidRPr="008077FE">
        <w:rPr>
          <w:rFonts w:ascii="Times New Roman" w:hAnsi="Times New Roman"/>
          <w:sz w:val="28"/>
          <w:szCs w:val="28"/>
        </w:rPr>
        <w:t xml:space="preserve">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E73BEA" w:rsidRPr="008077FE" w:rsidRDefault="00E73BEA" w:rsidP="00E73BEA">
      <w:pPr>
        <w:autoSpaceDE w:val="0"/>
        <w:autoSpaceDN w:val="0"/>
        <w:adjustRightInd w:val="0"/>
        <w:ind w:firstLine="540"/>
        <w:jc w:val="both"/>
        <w:rPr>
          <w:rFonts w:ascii="Times New Roman" w:hAnsi="Times New Roman"/>
          <w:sz w:val="28"/>
          <w:szCs w:val="28"/>
        </w:rPr>
      </w:pPr>
      <w:r w:rsidRPr="008077FE">
        <w:rPr>
          <w:rFonts w:ascii="Times New Roman" w:hAnsi="Times New Roman"/>
          <w:sz w:val="28"/>
          <w:szCs w:val="28"/>
        </w:rPr>
        <w:t>7.6. Регламент работы Единой комиссии по осуществлению закупок путем проведения запроса предложений:</w:t>
      </w:r>
    </w:p>
    <w:p w:rsidR="00E73BEA" w:rsidRPr="008077FE" w:rsidRDefault="00E73BEA" w:rsidP="00E73BEA">
      <w:pPr>
        <w:widowControl w:val="0"/>
        <w:autoSpaceDE w:val="0"/>
        <w:autoSpaceDN w:val="0"/>
        <w:adjustRightInd w:val="0"/>
        <w:spacing w:after="0" w:line="240" w:lineRule="auto"/>
        <w:ind w:firstLine="540"/>
        <w:jc w:val="both"/>
        <w:rPr>
          <w:rFonts w:ascii="Times New Roman" w:hAnsi="Times New Roman"/>
          <w:sz w:val="28"/>
          <w:szCs w:val="28"/>
        </w:rPr>
      </w:pPr>
      <w:r w:rsidRPr="008077FE">
        <w:rPr>
          <w:rFonts w:ascii="Times New Roman" w:hAnsi="Times New Roman"/>
          <w:sz w:val="28"/>
          <w:szCs w:val="28"/>
        </w:rPr>
        <w:t>7.6.1. Единой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E73BEA" w:rsidRPr="008077FE" w:rsidRDefault="00E73BEA" w:rsidP="00E73BEA">
      <w:pPr>
        <w:widowControl w:val="0"/>
        <w:autoSpaceDE w:val="0"/>
        <w:autoSpaceDN w:val="0"/>
        <w:adjustRightInd w:val="0"/>
        <w:spacing w:after="0" w:line="240" w:lineRule="auto"/>
        <w:ind w:firstLine="540"/>
        <w:jc w:val="both"/>
        <w:rPr>
          <w:rFonts w:ascii="Times New Roman" w:hAnsi="Times New Roman"/>
          <w:sz w:val="28"/>
          <w:szCs w:val="28"/>
        </w:rPr>
      </w:pPr>
      <w:r w:rsidRPr="008077FE">
        <w:rPr>
          <w:rFonts w:ascii="Times New Roman" w:hAnsi="Times New Roman"/>
          <w:sz w:val="28"/>
          <w:szCs w:val="28"/>
        </w:rPr>
        <w:t xml:space="preserve">7.6.2. </w:t>
      </w:r>
      <w:proofErr w:type="gramStart"/>
      <w:r w:rsidRPr="008077FE">
        <w:rPr>
          <w:rFonts w:ascii="Times New Roman" w:hAnsi="Times New Roman"/>
          <w:sz w:val="28"/>
          <w:szCs w:val="28"/>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roofErr w:type="gramEnd"/>
    </w:p>
    <w:p w:rsidR="00E73BEA" w:rsidRPr="008077FE" w:rsidRDefault="00E73BEA" w:rsidP="00E73BEA">
      <w:pPr>
        <w:widowControl w:val="0"/>
        <w:autoSpaceDE w:val="0"/>
        <w:autoSpaceDN w:val="0"/>
        <w:adjustRightInd w:val="0"/>
        <w:spacing w:after="0" w:line="240" w:lineRule="auto"/>
        <w:ind w:firstLine="540"/>
        <w:jc w:val="both"/>
        <w:rPr>
          <w:rFonts w:ascii="Times New Roman" w:hAnsi="Times New Roman"/>
          <w:sz w:val="28"/>
          <w:szCs w:val="28"/>
        </w:rPr>
      </w:pPr>
      <w:r w:rsidRPr="008077FE">
        <w:rPr>
          <w:rFonts w:ascii="Times New Roman" w:hAnsi="Times New Roman"/>
          <w:sz w:val="28"/>
          <w:szCs w:val="28"/>
        </w:rPr>
        <w:t xml:space="preserve">7.6.3. </w:t>
      </w:r>
      <w:proofErr w:type="gramStart"/>
      <w:r w:rsidRPr="008077FE">
        <w:rPr>
          <w:rFonts w:ascii="Times New Roman" w:hAnsi="Times New Roman"/>
          <w:sz w:val="28"/>
          <w:szCs w:val="28"/>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roofErr w:type="gramEnd"/>
    </w:p>
    <w:p w:rsidR="00E73BEA" w:rsidRPr="008077FE" w:rsidRDefault="00E73BEA" w:rsidP="00E73BEA">
      <w:pPr>
        <w:widowControl w:val="0"/>
        <w:autoSpaceDE w:val="0"/>
        <w:autoSpaceDN w:val="0"/>
        <w:adjustRightInd w:val="0"/>
        <w:spacing w:after="0" w:line="240" w:lineRule="auto"/>
        <w:ind w:firstLine="540"/>
        <w:jc w:val="both"/>
        <w:rPr>
          <w:rFonts w:ascii="Times New Roman" w:hAnsi="Times New Roman"/>
          <w:sz w:val="28"/>
          <w:szCs w:val="28"/>
        </w:rPr>
      </w:pPr>
      <w:r w:rsidRPr="008077FE">
        <w:rPr>
          <w:rFonts w:ascii="Times New Roman" w:hAnsi="Times New Roman"/>
          <w:sz w:val="28"/>
          <w:szCs w:val="28"/>
        </w:rPr>
        <w:t xml:space="preserve">7.6.4. </w:t>
      </w:r>
      <w:proofErr w:type="gramStart"/>
      <w:r w:rsidRPr="008077FE">
        <w:rPr>
          <w:rFonts w:ascii="Times New Roman" w:hAnsi="Times New Roman"/>
          <w:sz w:val="28"/>
          <w:szCs w:val="28"/>
        </w:rPr>
        <w:t xml:space="preserve">В единой информационной системе в течение одного часа после </w:t>
      </w:r>
      <w:r w:rsidRPr="008077FE">
        <w:rPr>
          <w:rFonts w:ascii="Times New Roman" w:hAnsi="Times New Roman"/>
          <w:sz w:val="28"/>
          <w:szCs w:val="28"/>
        </w:rPr>
        <w:lastRenderedPageBreak/>
        <w:t>завершения проведения запроса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roofErr w:type="gramEnd"/>
    </w:p>
    <w:p w:rsidR="00E73BEA" w:rsidRPr="008077FE" w:rsidRDefault="00E73BEA" w:rsidP="00E73BEA">
      <w:pPr>
        <w:widowControl w:val="0"/>
        <w:autoSpaceDE w:val="0"/>
        <w:autoSpaceDN w:val="0"/>
        <w:adjustRightInd w:val="0"/>
        <w:spacing w:after="0" w:line="240" w:lineRule="auto"/>
        <w:ind w:firstLine="540"/>
        <w:jc w:val="both"/>
        <w:rPr>
          <w:rFonts w:ascii="Times New Roman" w:hAnsi="Times New Roman"/>
          <w:sz w:val="28"/>
          <w:szCs w:val="28"/>
        </w:rPr>
      </w:pPr>
      <w:r w:rsidRPr="008077FE">
        <w:rPr>
          <w:rFonts w:ascii="Times New Roman" w:hAnsi="Times New Roman"/>
          <w:sz w:val="28"/>
          <w:szCs w:val="28"/>
        </w:rPr>
        <w:t>7.6.5.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p>
    <w:p w:rsidR="00E73BEA" w:rsidRPr="008077FE" w:rsidRDefault="00E73BEA" w:rsidP="00E73BEA">
      <w:pPr>
        <w:widowControl w:val="0"/>
        <w:autoSpaceDE w:val="0"/>
        <w:autoSpaceDN w:val="0"/>
        <w:adjustRightInd w:val="0"/>
        <w:spacing w:after="0" w:line="240" w:lineRule="auto"/>
        <w:ind w:firstLine="540"/>
        <w:jc w:val="both"/>
        <w:rPr>
          <w:rFonts w:ascii="Times New Roman" w:hAnsi="Times New Roman"/>
          <w:sz w:val="28"/>
          <w:szCs w:val="28"/>
        </w:rPr>
      </w:pPr>
      <w:r w:rsidRPr="008077FE">
        <w:rPr>
          <w:rFonts w:ascii="Times New Roman" w:hAnsi="Times New Roman"/>
          <w:sz w:val="28"/>
          <w:szCs w:val="28"/>
        </w:rPr>
        <w:t>7.6.6.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E73BEA" w:rsidRPr="008077FE" w:rsidRDefault="00E73BEA" w:rsidP="00E73BEA">
      <w:pPr>
        <w:widowControl w:val="0"/>
        <w:autoSpaceDE w:val="0"/>
        <w:autoSpaceDN w:val="0"/>
        <w:adjustRightInd w:val="0"/>
        <w:spacing w:after="0" w:line="240" w:lineRule="auto"/>
        <w:ind w:firstLine="540"/>
        <w:jc w:val="both"/>
        <w:rPr>
          <w:rFonts w:ascii="Times New Roman" w:hAnsi="Times New Roman"/>
          <w:sz w:val="28"/>
          <w:szCs w:val="28"/>
        </w:rPr>
      </w:pPr>
      <w:bookmarkStart w:id="2" w:name="Par1373"/>
      <w:bookmarkEnd w:id="2"/>
      <w:r w:rsidRPr="008077FE">
        <w:rPr>
          <w:rFonts w:ascii="Times New Roman" w:hAnsi="Times New Roman"/>
          <w:sz w:val="28"/>
          <w:szCs w:val="28"/>
        </w:rPr>
        <w:t>7.6.7.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w:t>
      </w:r>
      <w:proofErr w:type="gramStart"/>
      <w:r w:rsidRPr="008077FE">
        <w:rPr>
          <w:rFonts w:ascii="Times New Roman" w:hAnsi="Times New Roman"/>
          <w:sz w:val="28"/>
          <w:szCs w:val="28"/>
        </w:rPr>
        <w:t>,</w:t>
      </w:r>
      <w:proofErr w:type="gramEnd"/>
      <w:r w:rsidRPr="008077FE">
        <w:rPr>
          <w:rFonts w:ascii="Times New Roman" w:hAnsi="Times New Roman"/>
          <w:sz w:val="28"/>
          <w:szCs w:val="28"/>
        </w:rPr>
        <w:t xml:space="preserve">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E73BEA" w:rsidRPr="008077FE" w:rsidRDefault="00E73BEA" w:rsidP="00E73BEA">
      <w:pPr>
        <w:widowControl w:val="0"/>
        <w:autoSpaceDE w:val="0"/>
        <w:autoSpaceDN w:val="0"/>
        <w:adjustRightInd w:val="0"/>
        <w:spacing w:after="0" w:line="240" w:lineRule="auto"/>
        <w:ind w:firstLine="540"/>
        <w:jc w:val="both"/>
        <w:rPr>
          <w:rFonts w:ascii="Times New Roman" w:hAnsi="Times New Roman"/>
          <w:sz w:val="28"/>
          <w:szCs w:val="28"/>
        </w:rPr>
      </w:pPr>
      <w:bookmarkStart w:id="3" w:name="Par1375"/>
      <w:bookmarkStart w:id="4" w:name="Par1376"/>
      <w:bookmarkEnd w:id="3"/>
      <w:bookmarkEnd w:id="4"/>
      <w:r w:rsidRPr="008077FE">
        <w:rPr>
          <w:rFonts w:ascii="Times New Roman" w:hAnsi="Times New Roman"/>
          <w:sz w:val="28"/>
          <w:szCs w:val="28"/>
        </w:rPr>
        <w:t>7.6.8.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(или)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(или)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856323" w:rsidRDefault="00E73BEA" w:rsidP="00E73BEA">
      <w:pPr>
        <w:autoSpaceDE w:val="0"/>
        <w:autoSpaceDN w:val="0"/>
        <w:adjustRightInd w:val="0"/>
        <w:ind w:firstLine="540"/>
        <w:jc w:val="both"/>
        <w:rPr>
          <w:rFonts w:ascii="Times New Roman" w:hAnsi="Times New Roman"/>
          <w:sz w:val="28"/>
          <w:szCs w:val="28"/>
        </w:rPr>
      </w:pPr>
      <w:r w:rsidRPr="008077FE">
        <w:rPr>
          <w:rFonts w:ascii="Times New Roman" w:hAnsi="Times New Roman"/>
          <w:sz w:val="28"/>
          <w:szCs w:val="28"/>
        </w:rPr>
        <w:t xml:space="preserve">7.7. Любые действия (бездействия) Единой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 или участников размещения заказа. В случае такого обжалования Единая комиссия обязана: </w:t>
      </w:r>
    </w:p>
    <w:p w:rsidR="00856323" w:rsidRDefault="00856323" w:rsidP="00856323">
      <w:pPr>
        <w:autoSpaceDE w:val="0"/>
        <w:autoSpaceDN w:val="0"/>
        <w:adjustRightInd w:val="0"/>
        <w:jc w:val="both"/>
        <w:rPr>
          <w:rFonts w:ascii="Times New Roman" w:hAnsi="Times New Roman"/>
          <w:sz w:val="28"/>
          <w:szCs w:val="28"/>
        </w:rPr>
      </w:pPr>
      <w:r>
        <w:rPr>
          <w:rFonts w:ascii="Times New Roman" w:hAnsi="Times New Roman"/>
          <w:sz w:val="28"/>
          <w:szCs w:val="28"/>
        </w:rPr>
        <w:lastRenderedPageBreak/>
        <w:t xml:space="preserve">  </w:t>
      </w:r>
      <w:r w:rsidR="00E73BEA" w:rsidRPr="008077FE">
        <w:rPr>
          <w:rFonts w:ascii="Times New Roman" w:hAnsi="Times New Roman"/>
          <w:sz w:val="28"/>
          <w:szCs w:val="28"/>
        </w:rPr>
        <w:t xml:space="preserve">7.7.1. представить по запросу Уполномоченного органа сведения и документы, необходимые </w:t>
      </w:r>
      <w:r>
        <w:rPr>
          <w:rFonts w:ascii="Times New Roman" w:hAnsi="Times New Roman"/>
          <w:sz w:val="28"/>
          <w:szCs w:val="28"/>
        </w:rPr>
        <w:t>для рассмотрения жалобы;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856323" w:rsidRDefault="00856323" w:rsidP="00856323">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E73BEA" w:rsidRPr="008077FE">
        <w:rPr>
          <w:rFonts w:ascii="Times New Roman" w:hAnsi="Times New Roman"/>
          <w:sz w:val="28"/>
          <w:szCs w:val="28"/>
        </w:rPr>
        <w:t>7.7.2. приостановить проведение отдельных процедур определения поставщика (подрядчика, исполнителя) до рассмотрения жалобы по существу, в случае получения соответствующего требования от Уп</w:t>
      </w:r>
      <w:r>
        <w:rPr>
          <w:rFonts w:ascii="Times New Roman" w:hAnsi="Times New Roman"/>
          <w:sz w:val="28"/>
          <w:szCs w:val="28"/>
        </w:rPr>
        <w:t>олномоченного органа;</w:t>
      </w:r>
    </w:p>
    <w:p w:rsidR="00E73BEA" w:rsidRPr="0053085F" w:rsidRDefault="00E73BEA" w:rsidP="0053085F">
      <w:pPr>
        <w:autoSpaceDE w:val="0"/>
        <w:autoSpaceDN w:val="0"/>
        <w:adjustRightInd w:val="0"/>
        <w:jc w:val="both"/>
        <w:rPr>
          <w:rFonts w:ascii="Times New Roman" w:hAnsi="Times New Roman"/>
          <w:sz w:val="28"/>
          <w:szCs w:val="28"/>
        </w:rPr>
      </w:pPr>
      <w:r w:rsidRPr="008077FE">
        <w:rPr>
          <w:rFonts w:ascii="Times New Roman" w:hAnsi="Times New Roman"/>
          <w:sz w:val="28"/>
          <w:szCs w:val="28"/>
        </w:rPr>
        <w:t xml:space="preserve">7.7.3. довести до сведения заказчика информацию о том, что </w:t>
      </w:r>
      <w:bookmarkStart w:id="5" w:name="sub_6005"/>
      <w:bookmarkEnd w:id="5"/>
      <w:r w:rsidRPr="008077FE">
        <w:rPr>
          <w:rFonts w:ascii="Times New Roman" w:hAnsi="Times New Roman"/>
          <w:sz w:val="28"/>
          <w:szCs w:val="28"/>
        </w:rPr>
        <w:t>заказчик не вправе заключить контракт до рассмотрения жалобы, при этом срок, установленный для заключения контракта, подлежит продлению на срок рассмотрения жалобы по существу.</w:t>
      </w:r>
    </w:p>
    <w:p w:rsidR="00E73BEA" w:rsidRPr="008077FE" w:rsidRDefault="00E73BEA" w:rsidP="00E73BEA">
      <w:pPr>
        <w:jc w:val="center"/>
        <w:rPr>
          <w:rFonts w:ascii="Times New Roman" w:hAnsi="Times New Roman"/>
          <w:b/>
          <w:sz w:val="28"/>
          <w:szCs w:val="28"/>
        </w:rPr>
      </w:pPr>
      <w:r w:rsidRPr="008077FE">
        <w:rPr>
          <w:rFonts w:ascii="Times New Roman" w:hAnsi="Times New Roman"/>
          <w:b/>
          <w:sz w:val="28"/>
          <w:szCs w:val="28"/>
        </w:rPr>
        <w:t>8. Порядок проведения заседаний Единой комиссии</w:t>
      </w:r>
    </w:p>
    <w:p w:rsidR="00856323" w:rsidRDefault="00E73BEA" w:rsidP="00E73BEA">
      <w:pPr>
        <w:ind w:firstLine="720"/>
        <w:jc w:val="both"/>
        <w:rPr>
          <w:rFonts w:ascii="Times New Roman" w:hAnsi="Times New Roman"/>
          <w:sz w:val="28"/>
          <w:szCs w:val="28"/>
        </w:rPr>
      </w:pPr>
      <w:r w:rsidRPr="008077FE">
        <w:rPr>
          <w:rFonts w:ascii="Times New Roman" w:hAnsi="Times New Roman"/>
          <w:sz w:val="28"/>
          <w:szCs w:val="28"/>
        </w:rPr>
        <w:t>8.1. Секретарь Единой комиссии, в случае если он утвержден решением Уполномоченного органа о создании Единой комиссии, или другой Уполномоченный Председателем член Единой комиссии, не позднее, чем за 2 рабочих дня до дня проведения заседания Единой комиссии уведомляет членов Единой комиссии о времени и месте проведения зас</w:t>
      </w:r>
      <w:r w:rsidR="00856323">
        <w:rPr>
          <w:rFonts w:ascii="Times New Roman" w:hAnsi="Times New Roman"/>
          <w:sz w:val="28"/>
          <w:szCs w:val="28"/>
        </w:rPr>
        <w:t>едания Единой комиссии</w:t>
      </w:r>
    </w:p>
    <w:p w:rsidR="00856323" w:rsidRDefault="00E73BEA" w:rsidP="00E73BEA">
      <w:pPr>
        <w:ind w:firstLine="720"/>
        <w:jc w:val="both"/>
        <w:rPr>
          <w:rFonts w:ascii="Times New Roman" w:hAnsi="Times New Roman"/>
          <w:sz w:val="28"/>
          <w:szCs w:val="28"/>
        </w:rPr>
      </w:pPr>
      <w:r w:rsidRPr="008077FE">
        <w:rPr>
          <w:rFonts w:ascii="Times New Roman" w:hAnsi="Times New Roman"/>
          <w:sz w:val="28"/>
          <w:szCs w:val="28"/>
        </w:rPr>
        <w:t>8.2. Заседания Единой комиссии открываются и закрываются Председателем Единой комиссии, в его отсутствие заместителем председателя Единой комиссии или другим Уполномоченным Председателем, заместителем председателя членом Единой комиссии.</w:t>
      </w:r>
      <w:r w:rsidRPr="008077FE">
        <w:rPr>
          <w:rFonts w:ascii="Times New Roman" w:hAnsi="Times New Roman"/>
          <w:sz w:val="28"/>
          <w:szCs w:val="28"/>
        </w:rPr>
        <w:tab/>
      </w:r>
    </w:p>
    <w:p w:rsidR="00856323" w:rsidRDefault="00E73BEA" w:rsidP="00856323">
      <w:pPr>
        <w:jc w:val="both"/>
        <w:rPr>
          <w:rFonts w:ascii="Times New Roman" w:hAnsi="Times New Roman"/>
          <w:sz w:val="28"/>
          <w:szCs w:val="28"/>
        </w:rPr>
      </w:pPr>
      <w:r w:rsidRPr="008077FE">
        <w:rPr>
          <w:rFonts w:ascii="Times New Roman" w:hAnsi="Times New Roman"/>
          <w:sz w:val="28"/>
          <w:szCs w:val="28"/>
        </w:rPr>
        <w:tab/>
        <w:t xml:space="preserve">8.3. Единая комиссия может привлекать к своей деятельности экспертов. Для целей применения настоящего Положения под экспертами понимаются лица, обладающие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как правило, не входят в состав Единой комиссии, но могут быть включены в ее состав по решению Уполномоченного органа. Экспертами не могут быть лица, которые лично заинтересованы в результатах закупки в том числе:  </w:t>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p>
    <w:p w:rsidR="00856323" w:rsidRDefault="00E73BEA" w:rsidP="00856323">
      <w:pPr>
        <w:jc w:val="both"/>
        <w:rPr>
          <w:rFonts w:ascii="Times New Roman" w:hAnsi="Times New Roman"/>
          <w:sz w:val="28"/>
          <w:szCs w:val="28"/>
        </w:rPr>
      </w:pPr>
      <w:r w:rsidRPr="008077FE">
        <w:rPr>
          <w:rFonts w:ascii="Times New Roman" w:hAnsi="Times New Roman"/>
          <w:sz w:val="28"/>
          <w:szCs w:val="28"/>
        </w:rPr>
        <w:t>1) физические лица:</w:t>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r>
      <w:r w:rsidRPr="008077FE">
        <w:rPr>
          <w:rFonts w:ascii="Times New Roman" w:hAnsi="Times New Roman"/>
          <w:sz w:val="28"/>
          <w:szCs w:val="28"/>
        </w:rPr>
        <w:tab/>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r w:rsidRPr="008077FE">
        <w:rPr>
          <w:rFonts w:ascii="Times New Roman" w:hAnsi="Times New Roman"/>
          <w:sz w:val="28"/>
          <w:szCs w:val="28"/>
        </w:rPr>
        <w:tab/>
      </w:r>
    </w:p>
    <w:p w:rsidR="00856323" w:rsidRDefault="00E73BEA" w:rsidP="00856323">
      <w:pPr>
        <w:jc w:val="both"/>
        <w:rPr>
          <w:rFonts w:ascii="Times New Roman" w:hAnsi="Times New Roman"/>
          <w:sz w:val="28"/>
          <w:szCs w:val="28"/>
        </w:rPr>
      </w:pPr>
      <w:r w:rsidRPr="008077FE">
        <w:rPr>
          <w:rFonts w:ascii="Times New Roman" w:hAnsi="Times New Roman"/>
          <w:sz w:val="28"/>
          <w:szCs w:val="28"/>
        </w:rPr>
        <w:tab/>
        <w:t>б) имеющие имущественные интересы в заключени</w:t>
      </w:r>
      <w:proofErr w:type="gramStart"/>
      <w:r w:rsidRPr="008077FE">
        <w:rPr>
          <w:rFonts w:ascii="Times New Roman" w:hAnsi="Times New Roman"/>
          <w:sz w:val="28"/>
          <w:szCs w:val="28"/>
        </w:rPr>
        <w:t>и</w:t>
      </w:r>
      <w:proofErr w:type="gramEnd"/>
      <w:r w:rsidRPr="008077FE">
        <w:rPr>
          <w:rFonts w:ascii="Times New Roman" w:hAnsi="Times New Roman"/>
          <w:sz w:val="28"/>
          <w:szCs w:val="28"/>
        </w:rPr>
        <w:t xml:space="preserve"> контракта, в отношении которого проводится эк</w:t>
      </w:r>
      <w:r w:rsidR="00856323">
        <w:rPr>
          <w:rFonts w:ascii="Times New Roman" w:hAnsi="Times New Roman"/>
          <w:sz w:val="28"/>
          <w:szCs w:val="28"/>
        </w:rPr>
        <w:t>спертиза;</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p>
    <w:p w:rsidR="0053085F" w:rsidRDefault="00856323" w:rsidP="00856323">
      <w:pPr>
        <w:jc w:val="both"/>
        <w:rPr>
          <w:rFonts w:ascii="Times New Roman" w:hAnsi="Times New Roman"/>
          <w:sz w:val="28"/>
          <w:szCs w:val="28"/>
        </w:rPr>
      </w:pPr>
      <w:r>
        <w:rPr>
          <w:rFonts w:ascii="Times New Roman" w:hAnsi="Times New Roman"/>
          <w:sz w:val="28"/>
          <w:szCs w:val="28"/>
        </w:rPr>
        <w:t xml:space="preserve">          </w:t>
      </w:r>
      <w:proofErr w:type="gramStart"/>
      <w:r w:rsidR="00E73BEA" w:rsidRPr="008077FE">
        <w:rPr>
          <w:rFonts w:ascii="Times New Roman" w:hAnsi="Times New Roman"/>
          <w:sz w:val="28"/>
          <w:szCs w:val="28"/>
        </w:rP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w:t>
      </w:r>
      <w:r w:rsidR="0053085F">
        <w:rPr>
          <w:rFonts w:ascii="Times New Roman" w:hAnsi="Times New Roman"/>
          <w:sz w:val="28"/>
          <w:szCs w:val="28"/>
        </w:rPr>
        <w:t xml:space="preserve"> </w:t>
      </w:r>
      <w:r w:rsidR="00E73BEA" w:rsidRPr="008077FE">
        <w:rPr>
          <w:rFonts w:ascii="Times New Roman" w:hAnsi="Times New Roman"/>
          <w:sz w:val="28"/>
          <w:szCs w:val="28"/>
        </w:rPr>
        <w:t xml:space="preserve">и </w:t>
      </w:r>
      <w:r w:rsidR="0053085F">
        <w:rPr>
          <w:rFonts w:ascii="Times New Roman" w:hAnsi="Times New Roman"/>
          <w:sz w:val="28"/>
          <w:szCs w:val="28"/>
        </w:rPr>
        <w:t xml:space="preserve"> </w:t>
      </w:r>
      <w:proofErr w:type="spellStart"/>
      <w:r w:rsidR="00E73BEA" w:rsidRPr="008077FE">
        <w:rPr>
          <w:rFonts w:ascii="Times New Roman" w:hAnsi="Times New Roman"/>
          <w:sz w:val="28"/>
          <w:szCs w:val="28"/>
        </w:rPr>
        <w:t>неполнородными</w:t>
      </w:r>
      <w:proofErr w:type="spellEnd"/>
      <w:r w:rsidR="00E73BEA" w:rsidRPr="008077FE">
        <w:rPr>
          <w:rFonts w:ascii="Times New Roman" w:hAnsi="Times New Roman"/>
          <w:sz w:val="28"/>
          <w:szCs w:val="28"/>
        </w:rPr>
        <w:t xml:space="preserve"> (имеющими общих отца или мать) братьями и сестрами), усыновителями или усыновленными с </w:t>
      </w:r>
      <w:r w:rsidR="00E73BEA" w:rsidRPr="008077FE">
        <w:rPr>
          <w:rFonts w:ascii="Times New Roman" w:hAnsi="Times New Roman"/>
          <w:sz w:val="28"/>
          <w:szCs w:val="28"/>
        </w:rPr>
        <w:lastRenderedPageBreak/>
        <w:t>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r w:rsidR="0053085F">
        <w:rPr>
          <w:rFonts w:ascii="Times New Roman" w:hAnsi="Times New Roman"/>
          <w:sz w:val="28"/>
          <w:szCs w:val="28"/>
        </w:rPr>
        <w:t>;</w:t>
      </w:r>
      <w:r w:rsidR="0053085F">
        <w:rPr>
          <w:rFonts w:ascii="Times New Roman" w:hAnsi="Times New Roman"/>
          <w:sz w:val="28"/>
          <w:szCs w:val="28"/>
        </w:rPr>
        <w:tab/>
      </w:r>
      <w:r w:rsidR="0053085F">
        <w:rPr>
          <w:rFonts w:ascii="Times New Roman" w:hAnsi="Times New Roman"/>
          <w:sz w:val="28"/>
          <w:szCs w:val="28"/>
        </w:rPr>
        <w:tab/>
      </w:r>
      <w:r w:rsidR="0053085F">
        <w:rPr>
          <w:rFonts w:ascii="Times New Roman" w:hAnsi="Times New Roman"/>
          <w:sz w:val="28"/>
          <w:szCs w:val="28"/>
        </w:rPr>
        <w:tab/>
      </w:r>
      <w:r w:rsidR="0053085F">
        <w:rPr>
          <w:rFonts w:ascii="Times New Roman" w:hAnsi="Times New Roman"/>
          <w:sz w:val="28"/>
          <w:szCs w:val="28"/>
        </w:rPr>
        <w:tab/>
      </w:r>
      <w:r w:rsidR="0053085F">
        <w:rPr>
          <w:rFonts w:ascii="Times New Roman" w:hAnsi="Times New Roman"/>
          <w:sz w:val="28"/>
          <w:szCs w:val="28"/>
        </w:rPr>
        <w:tab/>
      </w:r>
      <w:r w:rsidR="0053085F">
        <w:rPr>
          <w:rFonts w:ascii="Times New Roman" w:hAnsi="Times New Roman"/>
          <w:sz w:val="28"/>
          <w:szCs w:val="28"/>
        </w:rPr>
        <w:tab/>
      </w:r>
      <w:proofErr w:type="gramEnd"/>
    </w:p>
    <w:p w:rsidR="00856323" w:rsidRDefault="00E73BEA" w:rsidP="00856323">
      <w:pPr>
        <w:jc w:val="both"/>
        <w:rPr>
          <w:rFonts w:ascii="Times New Roman" w:hAnsi="Times New Roman"/>
          <w:sz w:val="28"/>
          <w:szCs w:val="28"/>
        </w:rPr>
      </w:pPr>
      <w:r w:rsidRPr="008077FE">
        <w:rPr>
          <w:rFonts w:ascii="Times New Roman" w:hAnsi="Times New Roman"/>
          <w:sz w:val="28"/>
          <w:szCs w:val="28"/>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r w:rsidRPr="008077FE">
        <w:rPr>
          <w:rFonts w:ascii="Times New Roman" w:hAnsi="Times New Roman"/>
          <w:sz w:val="28"/>
          <w:szCs w:val="28"/>
        </w:rPr>
        <w:tab/>
      </w:r>
    </w:p>
    <w:p w:rsidR="00856323" w:rsidRDefault="00E73BEA" w:rsidP="00856323">
      <w:pPr>
        <w:jc w:val="both"/>
        <w:rPr>
          <w:rFonts w:ascii="Times New Roman" w:hAnsi="Times New Roman"/>
          <w:sz w:val="28"/>
          <w:szCs w:val="28"/>
        </w:rPr>
      </w:pPr>
      <w:r w:rsidRPr="008077FE">
        <w:rPr>
          <w:rFonts w:ascii="Times New Roman" w:hAnsi="Times New Roman"/>
          <w:sz w:val="28"/>
          <w:szCs w:val="28"/>
        </w:rPr>
        <w:t xml:space="preserve">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w:t>
      </w:r>
      <w:r w:rsidR="00856323">
        <w:rPr>
          <w:rFonts w:ascii="Times New Roman" w:hAnsi="Times New Roman"/>
          <w:sz w:val="28"/>
          <w:szCs w:val="28"/>
        </w:rPr>
        <w:t>лицом или лицами экспертизы.</w:t>
      </w:r>
      <w:r w:rsidRPr="008077FE">
        <w:rPr>
          <w:rFonts w:ascii="Times New Roman" w:hAnsi="Times New Roman"/>
          <w:sz w:val="28"/>
          <w:szCs w:val="28"/>
        </w:rPr>
        <w:t xml:space="preserve"> Эксперты представляют в Единую комиссию свои экспертные заключения по вопросам, поставленным перед ними Единой комиссией. Мнение эксперта, изложенное в экспертном заключении, носит рекомендательный характер и не является обязательным для Единой комиссии. Экспертное заключение оформляется письменно и прикладывается к Протоколу рассмотрения и оценки заявок на участие в конкурсе,  Протоколу рассмотрения заявок на участие в аукционе,  в зависимости от того по какому поводу оно проводилось.</w:t>
      </w:r>
      <w:r w:rsidRPr="008077FE">
        <w:rPr>
          <w:rFonts w:ascii="Times New Roman" w:hAnsi="Times New Roman"/>
          <w:sz w:val="28"/>
          <w:szCs w:val="28"/>
        </w:rPr>
        <w:tab/>
      </w:r>
    </w:p>
    <w:p w:rsidR="00E73BEA" w:rsidRPr="008077FE" w:rsidRDefault="00E73BEA" w:rsidP="00856323">
      <w:pPr>
        <w:jc w:val="both"/>
        <w:rPr>
          <w:rFonts w:ascii="Times New Roman" w:hAnsi="Times New Roman"/>
          <w:sz w:val="28"/>
          <w:szCs w:val="28"/>
        </w:rPr>
      </w:pPr>
      <w:r w:rsidRPr="008077FE">
        <w:rPr>
          <w:rFonts w:ascii="Times New Roman" w:hAnsi="Times New Roman"/>
          <w:sz w:val="28"/>
          <w:szCs w:val="28"/>
        </w:rPr>
        <w:tab/>
        <w:t>8.4. Секретарь Единой комиссии, в случае, если он утвержден постановлением Уполномоченного органа или Уполномоченный Председателем или заместителем председателя член Единой комиссии, в ходе проведения заседаний Единой комиссии офор</w:t>
      </w:r>
      <w:r w:rsidR="00856323">
        <w:rPr>
          <w:rFonts w:ascii="Times New Roman" w:hAnsi="Times New Roman"/>
          <w:sz w:val="28"/>
          <w:szCs w:val="28"/>
        </w:rPr>
        <w:t xml:space="preserve">мляет все Протоколы. </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 xml:space="preserve">8.5. Уполномоченный орган обязан организовать материально-техническое обеспечение деятельности Единой комиссии, в том числе предоставить удобное для целей проведения конкурсных процедур помещение, средства аудиозаписи, оргтехнику и канцелярию. </w:t>
      </w:r>
    </w:p>
    <w:p w:rsidR="00E73BEA" w:rsidRPr="008077FE" w:rsidRDefault="00E73BEA" w:rsidP="00E73BEA">
      <w:pPr>
        <w:jc w:val="center"/>
        <w:rPr>
          <w:rFonts w:ascii="Times New Roman" w:hAnsi="Times New Roman"/>
          <w:b/>
          <w:sz w:val="28"/>
          <w:szCs w:val="28"/>
        </w:rPr>
      </w:pPr>
      <w:r w:rsidRPr="008077FE">
        <w:rPr>
          <w:rFonts w:ascii="Times New Roman" w:hAnsi="Times New Roman"/>
          <w:b/>
          <w:sz w:val="28"/>
          <w:szCs w:val="28"/>
        </w:rPr>
        <w:t>9. Ответственность членов Единой комиссии</w:t>
      </w:r>
    </w:p>
    <w:p w:rsidR="00856323" w:rsidRDefault="00E73BEA" w:rsidP="00E73BEA">
      <w:pPr>
        <w:ind w:firstLine="720"/>
        <w:jc w:val="both"/>
        <w:rPr>
          <w:rFonts w:ascii="Times New Roman" w:hAnsi="Times New Roman"/>
          <w:sz w:val="28"/>
          <w:szCs w:val="28"/>
        </w:rPr>
      </w:pPr>
      <w:r w:rsidRPr="008077FE">
        <w:rPr>
          <w:rFonts w:ascii="Times New Roman" w:hAnsi="Times New Roman"/>
          <w:sz w:val="28"/>
          <w:szCs w:val="28"/>
        </w:rPr>
        <w:t xml:space="preserve">9.1. Члены Единой комиссии, виновные в нарушении законодательства Российской Федерации об осуществлении закупки  товаров, работ, услуг для государственных или муниципальных нужд, иных нормативных правовых актов Российской Федерации и настоящего Положения, несут ответственность в соответствии с законодательством </w:t>
      </w:r>
      <w:r w:rsidR="00856323">
        <w:rPr>
          <w:rFonts w:ascii="Times New Roman" w:hAnsi="Times New Roman"/>
          <w:sz w:val="28"/>
          <w:szCs w:val="28"/>
        </w:rPr>
        <w:t>Российской Федерации.</w:t>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00856323">
        <w:rPr>
          <w:rFonts w:ascii="Times New Roman" w:hAnsi="Times New Roman"/>
          <w:sz w:val="28"/>
          <w:szCs w:val="28"/>
        </w:rPr>
        <w:tab/>
      </w:r>
      <w:r w:rsidRPr="008077FE">
        <w:rPr>
          <w:rFonts w:ascii="Times New Roman" w:hAnsi="Times New Roman"/>
          <w:sz w:val="28"/>
          <w:szCs w:val="28"/>
        </w:rPr>
        <w:t>9.2. Член Единой комиссии, допустивший нарушение законодательства Российской Федерации и (или) иных нормативных правовых актов Российской Федерации о размещении заказов может быть заменен по решению Уполномоченного органа создавшего комиссию, а также по представлению или предписанию органа, Уполномоченного на осуществление контроля в сфере осуществления закупок, выданному заказчику названным органом.</w:t>
      </w:r>
      <w:r w:rsidRPr="008077FE">
        <w:rPr>
          <w:rFonts w:ascii="Times New Roman" w:hAnsi="Times New Roman"/>
          <w:sz w:val="28"/>
          <w:szCs w:val="28"/>
        </w:rPr>
        <w:tab/>
      </w:r>
    </w:p>
    <w:p w:rsidR="00856323" w:rsidRDefault="00E73BEA" w:rsidP="00856323">
      <w:pPr>
        <w:jc w:val="both"/>
        <w:rPr>
          <w:rFonts w:ascii="Times New Roman" w:hAnsi="Times New Roman"/>
          <w:sz w:val="28"/>
          <w:szCs w:val="28"/>
        </w:rPr>
      </w:pPr>
      <w:r w:rsidRPr="008077FE">
        <w:rPr>
          <w:rFonts w:ascii="Times New Roman" w:hAnsi="Times New Roman"/>
          <w:sz w:val="28"/>
          <w:szCs w:val="28"/>
        </w:rPr>
        <w:lastRenderedPageBreak/>
        <w:tab/>
        <w:t>9.3. В случае</w:t>
      </w:r>
      <w:proofErr w:type="gramStart"/>
      <w:r w:rsidRPr="008077FE">
        <w:rPr>
          <w:rFonts w:ascii="Times New Roman" w:hAnsi="Times New Roman"/>
          <w:sz w:val="28"/>
          <w:szCs w:val="28"/>
        </w:rPr>
        <w:t>,</w:t>
      </w:r>
      <w:proofErr w:type="gramEnd"/>
      <w:r w:rsidRPr="008077FE">
        <w:rPr>
          <w:rFonts w:ascii="Times New Roman" w:hAnsi="Times New Roman"/>
          <w:sz w:val="28"/>
          <w:szCs w:val="28"/>
        </w:rPr>
        <w:t xml:space="preserve"> если члену Единой комиссии станет известно о нарушении другим членом Единой комиссии законодательства Российской Федерации об осуществлению закупок товаров, работ, услуг для нужд заказчика, иных нормативных правовых актов Российской Федерации и настоящего Положения, он должен письменно сообщить об этом Председателю Единой комиссии, и (или) Уполномоченному органу в течение одного дня с момента, когда он узнал о таком нарушении. </w:t>
      </w:r>
      <w:r w:rsidRPr="008077FE">
        <w:rPr>
          <w:rFonts w:ascii="Times New Roman" w:hAnsi="Times New Roman"/>
          <w:sz w:val="28"/>
          <w:szCs w:val="28"/>
        </w:rPr>
        <w:tab/>
      </w:r>
      <w:r w:rsidRPr="008077FE">
        <w:rPr>
          <w:rFonts w:ascii="Times New Roman" w:hAnsi="Times New Roman"/>
          <w:sz w:val="28"/>
          <w:szCs w:val="28"/>
        </w:rPr>
        <w:tab/>
      </w:r>
    </w:p>
    <w:p w:rsidR="00E73BEA" w:rsidRPr="008077FE" w:rsidRDefault="00E73BEA" w:rsidP="00856323">
      <w:pPr>
        <w:jc w:val="both"/>
        <w:rPr>
          <w:rFonts w:ascii="Times New Roman" w:hAnsi="Times New Roman"/>
          <w:b/>
          <w:sz w:val="28"/>
          <w:szCs w:val="28"/>
        </w:rPr>
      </w:pPr>
      <w:r w:rsidRPr="008077FE">
        <w:rPr>
          <w:rFonts w:ascii="Times New Roman" w:hAnsi="Times New Roman"/>
          <w:sz w:val="28"/>
          <w:szCs w:val="28"/>
        </w:rPr>
        <w:tab/>
        <w:t xml:space="preserve">9.4. Члены Единой комиссии и привлеченные комиссией эксперты, не вправе распространять сведения, составляющие государственную, служебную или коммерческую тайну, ставшие известными им в ходе осуществления закупок путем осуществления процедур закупок. </w:t>
      </w:r>
    </w:p>
    <w:p w:rsidR="00C0169F" w:rsidRPr="008077FE" w:rsidRDefault="00C0169F">
      <w:pPr>
        <w:rPr>
          <w:sz w:val="28"/>
          <w:szCs w:val="28"/>
        </w:rPr>
      </w:pPr>
    </w:p>
    <w:sectPr w:rsidR="00C0169F" w:rsidRPr="008077FE" w:rsidSect="00983984">
      <w:pgSz w:w="11906" w:h="16838"/>
      <w:pgMar w:top="284"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83032"/>
    <w:multiLevelType w:val="hybridMultilevel"/>
    <w:tmpl w:val="9D9860C0"/>
    <w:lvl w:ilvl="0" w:tplc="5B5C6052">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3BEA"/>
    <w:rsid w:val="000F1A53"/>
    <w:rsid w:val="00152432"/>
    <w:rsid w:val="00215DE5"/>
    <w:rsid w:val="00276CD9"/>
    <w:rsid w:val="00316D2D"/>
    <w:rsid w:val="003551BB"/>
    <w:rsid w:val="0040047E"/>
    <w:rsid w:val="00505926"/>
    <w:rsid w:val="0050619E"/>
    <w:rsid w:val="0053085F"/>
    <w:rsid w:val="005929D9"/>
    <w:rsid w:val="005D7EC1"/>
    <w:rsid w:val="005F1D12"/>
    <w:rsid w:val="006479F0"/>
    <w:rsid w:val="006661D1"/>
    <w:rsid w:val="00677D32"/>
    <w:rsid w:val="007C1FE4"/>
    <w:rsid w:val="008077FE"/>
    <w:rsid w:val="008165A8"/>
    <w:rsid w:val="00856323"/>
    <w:rsid w:val="0086512A"/>
    <w:rsid w:val="009E1C35"/>
    <w:rsid w:val="009F1EBC"/>
    <w:rsid w:val="009F5988"/>
    <w:rsid w:val="00A22672"/>
    <w:rsid w:val="00AE4761"/>
    <w:rsid w:val="00B30DD7"/>
    <w:rsid w:val="00BC1C48"/>
    <w:rsid w:val="00C0169F"/>
    <w:rsid w:val="00E67C9F"/>
    <w:rsid w:val="00E73BEA"/>
    <w:rsid w:val="00FA4331"/>
    <w:rsid w:val="00FB17B5"/>
    <w:rsid w:val="00FF6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B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3BEA"/>
    <w:pPr>
      <w:ind w:left="720"/>
      <w:contextualSpacing/>
    </w:pPr>
  </w:style>
  <w:style w:type="paragraph" w:styleId="a4">
    <w:name w:val="Normal (Web)"/>
    <w:basedOn w:val="a"/>
    <w:uiPriority w:val="99"/>
    <w:unhideWhenUsed/>
    <w:rsid w:val="00E73BEA"/>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E73BEA"/>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F7070-C08E-464F-B732-B911692A3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7150</Words>
  <Characters>40756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21</cp:revision>
  <cp:lastPrinted>2014-02-28T13:45:00Z</cp:lastPrinted>
  <dcterms:created xsi:type="dcterms:W3CDTF">2014-01-16T08:50:00Z</dcterms:created>
  <dcterms:modified xsi:type="dcterms:W3CDTF">2014-02-28T13:52:00Z</dcterms:modified>
</cp:coreProperties>
</file>