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FD" w:rsidRPr="00720B35" w:rsidRDefault="00CB67FD" w:rsidP="00CB67FD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РОССИЙСКАЯ ФЕДЕРАЦИЯ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B67FD" w:rsidRPr="00720B35" w:rsidRDefault="00591D57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</w:t>
      </w:r>
      <w:r w:rsidR="00E738BB">
        <w:rPr>
          <w:rFonts w:ascii="Times New Roman" w:hAnsi="Times New Roman" w:cs="Times New Roman"/>
          <w:b/>
          <w:sz w:val="28"/>
          <w:szCs w:val="28"/>
        </w:rPr>
        <w:t>ест</w:t>
      </w:r>
      <w:r w:rsidR="00314B41">
        <w:rPr>
          <w:rFonts w:ascii="Times New Roman" w:hAnsi="Times New Roman" w:cs="Times New Roman"/>
          <w:b/>
          <w:sz w:val="28"/>
          <w:szCs w:val="28"/>
        </w:rPr>
        <w:t>надцатое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заседание Совета депутатов Новоселовского муниципального образования  </w:t>
      </w:r>
      <w:r w:rsidR="009F3392">
        <w:rPr>
          <w:rFonts w:ascii="Times New Roman" w:hAnsi="Times New Roman" w:cs="Times New Roman"/>
          <w:b/>
          <w:sz w:val="28"/>
          <w:szCs w:val="28"/>
        </w:rPr>
        <w:t>первого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3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B67FD" w:rsidRPr="00720B35" w:rsidRDefault="00CB67FD" w:rsidP="00CB67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7FD" w:rsidRPr="00720B35" w:rsidRDefault="00720B35" w:rsidP="00CB67F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12.03.2019 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года                   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№</w:t>
      </w:r>
      <w:r w:rsidR="002B533C">
        <w:rPr>
          <w:rFonts w:ascii="Times New Roman" w:hAnsi="Times New Roman" w:cs="Times New Roman"/>
          <w:b/>
          <w:sz w:val="28"/>
          <w:szCs w:val="28"/>
        </w:rPr>
        <w:t>59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9F3392">
        <w:rPr>
          <w:rFonts w:ascii="Times New Roman" w:hAnsi="Times New Roman" w:cs="Times New Roman"/>
          <w:b/>
          <w:sz w:val="28"/>
          <w:szCs w:val="28"/>
        </w:rPr>
        <w:t xml:space="preserve">                        с.Новосе</w:t>
      </w:r>
      <w:r w:rsidR="00CB67FD" w:rsidRPr="00720B35">
        <w:rPr>
          <w:rFonts w:ascii="Times New Roman" w:hAnsi="Times New Roman" w:cs="Times New Roman"/>
          <w:b/>
          <w:sz w:val="28"/>
          <w:szCs w:val="28"/>
        </w:rPr>
        <w:t>ловка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45"/>
      </w:tblGrid>
      <w:tr w:rsidR="009F3392" w:rsidTr="00902E0A">
        <w:trPr>
          <w:trHeight w:val="938"/>
        </w:trPr>
        <w:tc>
          <w:tcPr>
            <w:tcW w:w="9145" w:type="dxa"/>
          </w:tcPr>
          <w:p w:rsidR="009F3392" w:rsidRDefault="002B533C" w:rsidP="006548C2">
            <w:pPr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 создании</w:t>
            </w:r>
            <w:r w:rsidR="00654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депутатской комиссии Новосе</w:t>
            </w:r>
            <w:r w:rsidR="009F3392"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ловского муниципального образования Екатериновского муниципального района</w:t>
            </w:r>
            <w:r w:rsidR="009F339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F3392" w:rsidRPr="00720B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Саратовской области по </w:t>
            </w:r>
            <w:r w:rsidR="006548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приему Новоселовским МО  имущества от Прудового МО</w:t>
            </w:r>
          </w:p>
        </w:tc>
      </w:tr>
    </w:tbl>
    <w:p w:rsidR="009F3392" w:rsidRDefault="009F3392" w:rsidP="00720B3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0187" w:rsidRPr="009F3392" w:rsidRDefault="00AF7C63" w:rsidP="009F339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39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от 06.10.2003 № 131-ФЗ "Об общих принципах организации местного самоуправления в Российской Федерации", Уставом</w:t>
      </w:r>
      <w:r w:rsidR="00BC5100">
        <w:rPr>
          <w:rFonts w:ascii="Times New Roman" w:eastAsia="Times New Roman" w:hAnsi="Times New Roman" w:cs="Times New Roman"/>
          <w:sz w:val="28"/>
          <w:szCs w:val="28"/>
        </w:rPr>
        <w:t xml:space="preserve"> Новосе</w:t>
      </w:r>
      <w:r w:rsidRPr="009F3392">
        <w:rPr>
          <w:rFonts w:ascii="Times New Roman" w:eastAsia="Times New Roman" w:hAnsi="Times New Roman" w:cs="Times New Roman"/>
          <w:sz w:val="28"/>
          <w:szCs w:val="28"/>
        </w:rPr>
        <w:t>ловс</w:t>
      </w:r>
      <w:r w:rsidR="009F3392" w:rsidRPr="009F3392">
        <w:rPr>
          <w:rFonts w:ascii="Times New Roman" w:eastAsia="Times New Roman" w:hAnsi="Times New Roman" w:cs="Times New Roman"/>
          <w:sz w:val="28"/>
          <w:szCs w:val="28"/>
        </w:rPr>
        <w:t>кого муниципального образования</w:t>
      </w:r>
      <w:r w:rsidR="00370187" w:rsidRPr="009F3392">
        <w:rPr>
          <w:rFonts w:ascii="Times New Roman" w:eastAsia="Times New Roman" w:hAnsi="Times New Roman" w:cs="Times New Roman"/>
          <w:sz w:val="28"/>
          <w:szCs w:val="28"/>
        </w:rPr>
        <w:t xml:space="preserve">, Совет депутатов </w:t>
      </w:r>
      <w:r w:rsidR="00BC5100">
        <w:rPr>
          <w:rFonts w:ascii="Times New Roman" w:eastAsia="Times New Roman" w:hAnsi="Times New Roman" w:cs="Times New Roman"/>
          <w:sz w:val="28"/>
          <w:szCs w:val="28"/>
        </w:rPr>
        <w:t>Новосе</w:t>
      </w:r>
      <w:r w:rsidRPr="009F3392">
        <w:rPr>
          <w:rFonts w:ascii="Times New Roman" w:eastAsia="Times New Roman" w:hAnsi="Times New Roman" w:cs="Times New Roman"/>
          <w:sz w:val="28"/>
          <w:szCs w:val="28"/>
        </w:rPr>
        <w:t xml:space="preserve">ловского муниципального образования </w:t>
      </w:r>
    </w:p>
    <w:p w:rsidR="009F3392" w:rsidRDefault="009F3392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70187" w:rsidRPr="009F3392" w:rsidRDefault="00370187" w:rsidP="002B3B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F3392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РЕШИЛ:</w:t>
      </w:r>
    </w:p>
    <w:p w:rsidR="002B3BB6" w:rsidRPr="00720B35" w:rsidRDefault="002B3BB6" w:rsidP="006548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Создать депутатскую комиссию Совета депутатов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Новоселовского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>муниципального образования Екатериновского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муниципального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района по </w:t>
      </w:r>
      <w:r w:rsidR="006548C2" w:rsidRPr="006548C2">
        <w:rPr>
          <w:rFonts w:ascii="Times New Roman" w:eastAsia="Times New Roman" w:hAnsi="Times New Roman" w:cs="Times New Roman"/>
          <w:sz w:val="28"/>
          <w:szCs w:val="28"/>
        </w:rPr>
        <w:t>приему Новоселовским МО  имущества от Прудового МО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720B35">
        <w:rPr>
          <w:rFonts w:ascii="Times New Roman" w:eastAsia="Times New Roman" w:hAnsi="Times New Roman" w:cs="Times New Roman"/>
          <w:color w:val="222222"/>
          <w:sz w:val="28"/>
          <w:szCs w:val="28"/>
        </w:rPr>
        <w:t>в следующем составе:</w:t>
      </w:r>
    </w:p>
    <w:p w:rsidR="002B3BB6" w:rsidRPr="00720B35" w:rsidRDefault="002B3BB6" w:rsidP="0090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Атаев О.А.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председатель комиссии, депутат Сов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ета депутатов Новоселовского МО;</w:t>
      </w:r>
    </w:p>
    <w:p w:rsidR="002B3BB6" w:rsidRPr="00720B35" w:rsidRDefault="002B3BB6" w:rsidP="0090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-Бирюкова Л.Н.– член комиссии,  депутат Сов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ета депутатов Новоселовского МО;</w:t>
      </w:r>
    </w:p>
    <w:p w:rsidR="002B3BB6" w:rsidRPr="006548C2" w:rsidRDefault="002B3BB6" w:rsidP="0090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Тулякова С.С.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член комиссии, </w:t>
      </w:r>
      <w:r w:rsidR="006548C2" w:rsidRPr="006548C2">
        <w:rPr>
          <w:rFonts w:ascii="Times New Roman" w:hAnsi="Times New Roman" w:cs="Times New Roman"/>
          <w:sz w:val="28"/>
          <w:szCs w:val="28"/>
        </w:rPr>
        <w:t>начальник отдела организационно-кадровой и контрольной работы администрации Екатериновского района</w:t>
      </w:r>
      <w:r w:rsid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  <w:r w:rsidRPr="006548C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6548C2" w:rsidRPr="00902E0A" w:rsidRDefault="002B3BB6" w:rsidP="0090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902E0A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="00902E0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Курчева </w:t>
      </w:r>
      <w:r w:rsidR="006548C2" w:rsidRPr="00902E0A">
        <w:rPr>
          <w:rFonts w:ascii="Times New Roman" w:eastAsia="Times New Roman" w:hAnsi="Times New Roman" w:cs="Times New Roman"/>
          <w:color w:val="222222"/>
          <w:sz w:val="28"/>
          <w:szCs w:val="28"/>
        </w:rPr>
        <w:t>О.М.</w:t>
      </w:r>
      <w:r w:rsidR="00902E0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член комиссии, главный бухгалтер МУ «ЦБ ОМС» Екатериновского МР</w:t>
      </w:r>
      <w:r w:rsidR="00902E0A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48C2" w:rsidRDefault="006548C2" w:rsidP="00902E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-Сергеева Л.А. – член комиссии, главный специалист администрации Новоселовского МО</w:t>
      </w:r>
      <w:r w:rsidR="00902E0A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</w:p>
    <w:p w:rsidR="00902E0A" w:rsidRDefault="00902E0A" w:rsidP="00902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902E0A" w:rsidRPr="00720B35" w:rsidRDefault="00902E0A" w:rsidP="00902E0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ab/>
        <w:t xml:space="preserve">2.Настоящее решение </w:t>
      </w:r>
      <w:r w:rsidRPr="0033539E">
        <w:rPr>
          <w:rFonts w:ascii="Times New Roman" w:hAnsi="Times New Roman"/>
          <w:sz w:val="28"/>
          <w:szCs w:val="28"/>
        </w:rPr>
        <w:t>вступает в силу с момента</w:t>
      </w:r>
      <w:r w:rsidRPr="00E150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его</w:t>
      </w:r>
      <w:r w:rsidRPr="0033539E">
        <w:rPr>
          <w:rFonts w:ascii="Times New Roman" w:hAnsi="Times New Roman"/>
          <w:sz w:val="28"/>
          <w:szCs w:val="28"/>
        </w:rPr>
        <w:t xml:space="preserve"> обнародования</w:t>
      </w:r>
      <w:r>
        <w:rPr>
          <w:rFonts w:ascii="Times New Roman" w:hAnsi="Times New Roman"/>
          <w:sz w:val="28"/>
          <w:szCs w:val="28"/>
        </w:rPr>
        <w:t>.</w:t>
      </w:r>
    </w:p>
    <w:p w:rsidR="002B3BB6" w:rsidRDefault="002B3BB6" w:rsidP="00902E0A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5100" w:rsidRDefault="00BC5100" w:rsidP="00902E0A">
      <w:pPr>
        <w:pStyle w:val="a4"/>
        <w:tabs>
          <w:tab w:val="clear" w:pos="4677"/>
          <w:tab w:val="clear" w:pos="9355"/>
          <w:tab w:val="left" w:pos="708"/>
          <w:tab w:val="center" w:pos="851"/>
          <w:tab w:val="right" w:pos="8306"/>
        </w:tabs>
        <w:suppressAutoHyphens/>
        <w:overflowPunct w:val="0"/>
        <w:autoSpaceDE w:val="0"/>
        <w:ind w:right="-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02E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B3BB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Настоящее решение обнародовать в установленных  местах обнародования и на официальном сайте в сети Интернет.</w:t>
      </w:r>
    </w:p>
    <w:p w:rsidR="00276B29" w:rsidRPr="00720B35" w:rsidRDefault="00276B29" w:rsidP="00370187">
      <w:pPr>
        <w:spacing w:after="0" w:line="240" w:lineRule="auto"/>
        <w:ind w:firstLine="697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276B29" w:rsidRPr="00720B35" w:rsidRDefault="00BC5100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Глава Новосе</w:t>
      </w:r>
      <w:r w:rsidR="00276B29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ловского</w:t>
      </w:r>
    </w:p>
    <w:p w:rsidR="00370187" w:rsidRPr="00720B35" w:rsidRDefault="00276B29" w:rsidP="00370187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образования</w:t>
      </w:r>
      <w:r w:rsidR="00370187"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 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         </w:t>
      </w:r>
      <w:r w:rsid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          </w:t>
      </w:r>
      <w:r w:rsidR="00902E0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 </w:t>
      </w:r>
      <w:r w:rsidRPr="00720B35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В.В.Вязовов</w:t>
      </w:r>
    </w:p>
    <w:sectPr w:rsidR="00370187" w:rsidRPr="00720B35" w:rsidSect="00720B35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6E59" w:rsidRDefault="00096E59" w:rsidP="00720B35">
      <w:pPr>
        <w:spacing w:after="0" w:line="240" w:lineRule="auto"/>
      </w:pPr>
      <w:r>
        <w:separator/>
      </w:r>
    </w:p>
  </w:endnote>
  <w:endnote w:type="continuationSeparator" w:id="1">
    <w:p w:rsidR="00096E59" w:rsidRDefault="00096E59" w:rsidP="0072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6E59" w:rsidRDefault="00096E59" w:rsidP="00720B35">
      <w:pPr>
        <w:spacing w:after="0" w:line="240" w:lineRule="auto"/>
      </w:pPr>
      <w:r>
        <w:separator/>
      </w:r>
    </w:p>
  </w:footnote>
  <w:footnote w:type="continuationSeparator" w:id="1">
    <w:p w:rsidR="00096E59" w:rsidRDefault="00096E59" w:rsidP="00720B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70187"/>
    <w:rsid w:val="00096E59"/>
    <w:rsid w:val="001235F8"/>
    <w:rsid w:val="00127470"/>
    <w:rsid w:val="001F040B"/>
    <w:rsid w:val="00276B29"/>
    <w:rsid w:val="002B3BB6"/>
    <w:rsid w:val="002B533C"/>
    <w:rsid w:val="00314B41"/>
    <w:rsid w:val="00370187"/>
    <w:rsid w:val="00374E79"/>
    <w:rsid w:val="00392A2D"/>
    <w:rsid w:val="00401D7C"/>
    <w:rsid w:val="004734E9"/>
    <w:rsid w:val="00492F2A"/>
    <w:rsid w:val="00591D57"/>
    <w:rsid w:val="00594CF1"/>
    <w:rsid w:val="006548C2"/>
    <w:rsid w:val="006B24FB"/>
    <w:rsid w:val="006D011A"/>
    <w:rsid w:val="00720B35"/>
    <w:rsid w:val="00723FD0"/>
    <w:rsid w:val="007C67B8"/>
    <w:rsid w:val="007F7431"/>
    <w:rsid w:val="00827779"/>
    <w:rsid w:val="00840C19"/>
    <w:rsid w:val="008D0365"/>
    <w:rsid w:val="008D5CCE"/>
    <w:rsid w:val="00902E0A"/>
    <w:rsid w:val="00920BB4"/>
    <w:rsid w:val="00936783"/>
    <w:rsid w:val="00967503"/>
    <w:rsid w:val="009F3392"/>
    <w:rsid w:val="00A80EBF"/>
    <w:rsid w:val="00AD3882"/>
    <w:rsid w:val="00AF7C63"/>
    <w:rsid w:val="00B017F2"/>
    <w:rsid w:val="00B26557"/>
    <w:rsid w:val="00B47527"/>
    <w:rsid w:val="00B50709"/>
    <w:rsid w:val="00BB2674"/>
    <w:rsid w:val="00BC5100"/>
    <w:rsid w:val="00C54B5B"/>
    <w:rsid w:val="00CB67FD"/>
    <w:rsid w:val="00D24185"/>
    <w:rsid w:val="00DC789D"/>
    <w:rsid w:val="00E02198"/>
    <w:rsid w:val="00E0523A"/>
    <w:rsid w:val="00E11DC6"/>
    <w:rsid w:val="00E46C73"/>
    <w:rsid w:val="00E738BB"/>
    <w:rsid w:val="00E83668"/>
    <w:rsid w:val="00FE7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527"/>
  </w:style>
  <w:style w:type="paragraph" w:styleId="2">
    <w:name w:val="heading 2"/>
    <w:basedOn w:val="a"/>
    <w:link w:val="20"/>
    <w:uiPriority w:val="9"/>
    <w:qFormat/>
    <w:rsid w:val="003701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18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370187"/>
  </w:style>
  <w:style w:type="character" w:styleId="a3">
    <w:name w:val="Strong"/>
    <w:basedOn w:val="a0"/>
    <w:uiPriority w:val="22"/>
    <w:qFormat/>
    <w:rsid w:val="00370187"/>
    <w:rPr>
      <w:b/>
      <w:bCs/>
    </w:rPr>
  </w:style>
  <w:style w:type="paragraph" w:styleId="a4">
    <w:name w:val="header"/>
    <w:basedOn w:val="a"/>
    <w:link w:val="a5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0B35"/>
  </w:style>
  <w:style w:type="paragraph" w:styleId="a6">
    <w:name w:val="footer"/>
    <w:basedOn w:val="a"/>
    <w:link w:val="a7"/>
    <w:uiPriority w:val="99"/>
    <w:unhideWhenUsed/>
    <w:rsid w:val="00720B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0B35"/>
  </w:style>
  <w:style w:type="table" w:styleId="a8">
    <w:name w:val="Table Grid"/>
    <w:basedOn w:val="a1"/>
    <w:uiPriority w:val="59"/>
    <w:rsid w:val="009F33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2B3B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70238">
          <w:marLeft w:val="-435"/>
          <w:marRight w:val="-43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63095">
              <w:marLeft w:val="0"/>
              <w:marRight w:val="0"/>
              <w:marTop w:val="144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9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31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672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252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9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14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3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5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39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96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5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3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4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5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5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5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0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2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67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5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86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61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43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4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05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7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8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9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6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4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0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1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9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AE69D-30E1-4363-A308-C0E992B23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26</cp:revision>
  <cp:lastPrinted>2019-03-13T08:12:00Z</cp:lastPrinted>
  <dcterms:created xsi:type="dcterms:W3CDTF">2016-12-27T06:17:00Z</dcterms:created>
  <dcterms:modified xsi:type="dcterms:W3CDTF">2019-03-13T08:12:00Z</dcterms:modified>
</cp:coreProperties>
</file>