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6F" w:rsidRPr="00320C2B" w:rsidRDefault="00922F6F" w:rsidP="00922F6F">
      <w:pPr>
        <w:jc w:val="right"/>
        <w:rPr>
          <w:b/>
          <w:bCs/>
          <w:color w:val="000000" w:themeColor="text1"/>
        </w:rPr>
      </w:pPr>
    </w:p>
    <w:p w:rsidR="00922F6F" w:rsidRPr="00320C2B" w:rsidRDefault="00922F6F" w:rsidP="00922F6F">
      <w:pPr>
        <w:jc w:val="center"/>
        <w:rPr>
          <w:b/>
          <w:bCs/>
          <w:color w:val="000000" w:themeColor="text1"/>
        </w:rPr>
      </w:pP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Совет депутатов</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Екатериновского муниципального образования</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Екатериновского района</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Саратовской области</w:t>
      </w:r>
    </w:p>
    <w:p w:rsidR="00922F6F" w:rsidRPr="00E078A3" w:rsidRDefault="00922F6F" w:rsidP="00922F6F">
      <w:pPr>
        <w:pStyle w:val="ac"/>
        <w:jc w:val="center"/>
        <w:rPr>
          <w:rFonts w:eastAsia="Calibri"/>
          <w:b/>
          <w:color w:val="000000" w:themeColor="text1"/>
        </w:rPr>
      </w:pPr>
    </w:p>
    <w:p w:rsidR="00922F6F" w:rsidRPr="00E078A3" w:rsidRDefault="00E078A3" w:rsidP="00922F6F">
      <w:pPr>
        <w:pStyle w:val="ac"/>
        <w:jc w:val="center"/>
        <w:rPr>
          <w:rFonts w:eastAsia="Calibri"/>
          <w:b/>
          <w:color w:val="000000" w:themeColor="text1"/>
        </w:rPr>
      </w:pPr>
      <w:r w:rsidRPr="00E078A3">
        <w:rPr>
          <w:rFonts w:eastAsia="Calibri"/>
          <w:b/>
          <w:color w:val="000000" w:themeColor="text1"/>
        </w:rPr>
        <w:t xml:space="preserve">Второе внеочередное </w:t>
      </w:r>
      <w:r w:rsidR="00922F6F" w:rsidRPr="00E078A3">
        <w:rPr>
          <w:rFonts w:eastAsia="Calibri"/>
          <w:b/>
          <w:color w:val="000000" w:themeColor="text1"/>
        </w:rPr>
        <w:t>заседание Совета депутатов</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 xml:space="preserve">Екатериновского муниципального  образования </w:t>
      </w:r>
      <w:r w:rsidR="0046185B" w:rsidRPr="00E078A3">
        <w:rPr>
          <w:rFonts w:eastAsia="Calibri"/>
          <w:b/>
          <w:color w:val="000000" w:themeColor="text1"/>
        </w:rPr>
        <w:t>пятого</w:t>
      </w:r>
      <w:r w:rsidRPr="00E078A3">
        <w:rPr>
          <w:rFonts w:eastAsia="Calibri"/>
          <w:b/>
          <w:color w:val="000000" w:themeColor="text1"/>
        </w:rPr>
        <w:t xml:space="preserve">  созыва</w:t>
      </w:r>
    </w:p>
    <w:p w:rsidR="00922F6F" w:rsidRPr="00E078A3" w:rsidRDefault="00922F6F" w:rsidP="00922F6F">
      <w:pPr>
        <w:pStyle w:val="ac"/>
        <w:jc w:val="center"/>
        <w:rPr>
          <w:rFonts w:eastAsia="Calibri"/>
          <w:b/>
          <w:color w:val="000000" w:themeColor="text1"/>
        </w:rPr>
      </w:pPr>
    </w:p>
    <w:p w:rsidR="00922F6F" w:rsidRPr="00320C2B" w:rsidRDefault="00922F6F" w:rsidP="00922F6F">
      <w:pPr>
        <w:tabs>
          <w:tab w:val="left" w:pos="8662"/>
        </w:tabs>
        <w:ind w:right="-22"/>
        <w:jc w:val="center"/>
        <w:rPr>
          <w:rFonts w:eastAsia="Calibri"/>
          <w:color w:val="000000" w:themeColor="text1"/>
        </w:rPr>
      </w:pPr>
      <w:r w:rsidRPr="00320C2B">
        <w:rPr>
          <w:rFonts w:eastAsia="Calibri"/>
          <w:b/>
          <w:bCs/>
          <w:color w:val="000000" w:themeColor="text1"/>
        </w:rPr>
        <w:t>РЕШЕНИЕ</w:t>
      </w:r>
    </w:p>
    <w:p w:rsidR="00922F6F" w:rsidRDefault="00922F6F" w:rsidP="00922F6F">
      <w:pPr>
        <w:tabs>
          <w:tab w:val="left" w:pos="8662"/>
        </w:tabs>
        <w:ind w:right="-22"/>
        <w:jc w:val="both"/>
        <w:rPr>
          <w:rFonts w:eastAsia="Calibri"/>
          <w:b/>
          <w:bCs/>
          <w:color w:val="000000" w:themeColor="text1"/>
        </w:rPr>
      </w:pPr>
      <w:r w:rsidRPr="00320C2B">
        <w:rPr>
          <w:rFonts w:eastAsia="Calibri"/>
          <w:b/>
          <w:bCs/>
          <w:color w:val="000000" w:themeColor="text1"/>
        </w:rPr>
        <w:t xml:space="preserve">от </w:t>
      </w:r>
      <w:r w:rsidR="001176B0">
        <w:rPr>
          <w:rFonts w:eastAsia="Calibri"/>
          <w:b/>
          <w:bCs/>
          <w:color w:val="000000" w:themeColor="text1"/>
        </w:rPr>
        <w:t>28 сентября</w:t>
      </w:r>
      <w:r w:rsidRPr="00320C2B">
        <w:rPr>
          <w:rFonts w:eastAsia="Calibri"/>
          <w:b/>
          <w:bCs/>
          <w:color w:val="000000" w:themeColor="text1"/>
        </w:rPr>
        <w:t xml:space="preserve"> 202</w:t>
      </w:r>
      <w:r w:rsidR="00A51528">
        <w:rPr>
          <w:rFonts w:eastAsia="Calibri"/>
          <w:b/>
          <w:bCs/>
          <w:color w:val="000000" w:themeColor="text1"/>
        </w:rPr>
        <w:t>3</w:t>
      </w:r>
      <w:r w:rsidR="00435A80">
        <w:rPr>
          <w:rFonts w:eastAsia="Calibri"/>
          <w:b/>
          <w:bCs/>
          <w:color w:val="000000" w:themeColor="text1"/>
        </w:rPr>
        <w:t xml:space="preserve">  </w:t>
      </w:r>
      <w:r w:rsidRPr="00320C2B">
        <w:rPr>
          <w:rFonts w:eastAsia="Calibri"/>
          <w:b/>
          <w:bCs/>
          <w:color w:val="000000" w:themeColor="text1"/>
        </w:rPr>
        <w:t xml:space="preserve">года      № </w:t>
      </w:r>
      <w:r w:rsidR="001176B0">
        <w:rPr>
          <w:rFonts w:eastAsia="Calibri"/>
          <w:b/>
          <w:bCs/>
          <w:color w:val="000000" w:themeColor="text1"/>
        </w:rPr>
        <w:t>12</w:t>
      </w:r>
    </w:p>
    <w:p w:rsidR="001176B0" w:rsidRPr="00320C2B" w:rsidRDefault="001176B0" w:rsidP="001176B0">
      <w:pPr>
        <w:tabs>
          <w:tab w:val="left" w:pos="8662"/>
        </w:tabs>
        <w:ind w:right="-22"/>
        <w:jc w:val="center"/>
        <w:rPr>
          <w:rFonts w:eastAsia="Calibri"/>
          <w:color w:val="000000" w:themeColor="text1"/>
        </w:rPr>
      </w:pPr>
      <w:r>
        <w:rPr>
          <w:rFonts w:eastAsia="Calibri"/>
          <w:b/>
          <w:bCs/>
          <w:color w:val="000000" w:themeColor="text1"/>
        </w:rPr>
        <w:t>р.п.Екатериновка</w:t>
      </w:r>
    </w:p>
    <w:p w:rsidR="00922F6F" w:rsidRPr="00320C2B" w:rsidRDefault="00922F6F" w:rsidP="00922F6F">
      <w:pPr>
        <w:tabs>
          <w:tab w:val="left" w:pos="8662"/>
        </w:tabs>
        <w:ind w:right="-22"/>
        <w:jc w:val="both"/>
        <w:rPr>
          <w:rFonts w:eastAsia="Calibri"/>
          <w:b/>
          <w:bCs/>
          <w:color w:val="000000" w:themeColor="text1"/>
        </w:rPr>
      </w:pPr>
    </w:p>
    <w:p w:rsidR="00922F6F" w:rsidRPr="00320C2B" w:rsidRDefault="00922F6F" w:rsidP="001176B0">
      <w:pPr>
        <w:tabs>
          <w:tab w:val="left" w:pos="8662"/>
        </w:tabs>
        <w:ind w:right="1984"/>
        <w:jc w:val="both"/>
        <w:rPr>
          <w:rFonts w:eastAsia="Calibri"/>
          <w:b/>
          <w:bCs/>
          <w:color w:val="000000" w:themeColor="text1"/>
        </w:rPr>
      </w:pPr>
      <w:r w:rsidRPr="00320C2B">
        <w:rPr>
          <w:rFonts w:eastAsia="Calibri"/>
          <w:b/>
          <w:bCs/>
          <w:color w:val="000000" w:themeColor="text1"/>
        </w:rPr>
        <w:t>«О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p>
    <w:p w:rsidR="005F3252" w:rsidRPr="00320C2B" w:rsidRDefault="005F3252" w:rsidP="00922F6F">
      <w:pPr>
        <w:tabs>
          <w:tab w:val="left" w:pos="8662"/>
        </w:tabs>
        <w:ind w:right="-22"/>
        <w:jc w:val="both"/>
        <w:rPr>
          <w:rFonts w:eastAsia="Calibri"/>
          <w:b/>
          <w:bCs/>
          <w:color w:val="000000" w:themeColor="text1"/>
        </w:rPr>
      </w:pPr>
    </w:p>
    <w:p w:rsidR="00922F6F" w:rsidRPr="00320C2B" w:rsidRDefault="00922F6F" w:rsidP="005F3252">
      <w:pPr>
        <w:pStyle w:val="ac"/>
        <w:ind w:firstLine="567"/>
        <w:jc w:val="both"/>
        <w:rPr>
          <w:color w:val="000000" w:themeColor="text1"/>
        </w:rPr>
      </w:pPr>
      <w:r w:rsidRPr="00320C2B">
        <w:rPr>
          <w:color w:val="000000" w:themeColor="text1"/>
        </w:rPr>
        <w:t xml:space="preserve">В соответствии с Федеральными законами от 06.10.2003 №131-ФЗ «Об общих принципах организации местного самоуправления в Российской Федерации», решением Совета депутатов Екатериновского  муниципального образования от 25.04.2018 года  № 146  «Об утверждении Положения о публичных слушаниях, общественных обсуждениях  на территории Екатериновского муниципального образования Екатериновского  муниципального района Саратовской области», </w:t>
      </w:r>
      <w:hyperlink r:id="rId6" w:history="1">
        <w:r w:rsidR="00FF5A4F" w:rsidRPr="00FF5A4F">
          <w:rPr>
            <w:rStyle w:val="af0"/>
            <w:bCs/>
            <w:color w:val="000000" w:themeColor="text1"/>
            <w:u w:val="none"/>
            <w:shd w:val="clear" w:color="auto" w:fill="FFFFFF"/>
          </w:rPr>
          <w:t>Федеральным законом  от 01.06.2005 №53-ФЗ (ред. от 28.02.2023) "О государственном языке Российской Федерации"</w:t>
        </w:r>
      </w:hyperlink>
      <w:r w:rsidRPr="00FF5A4F">
        <w:rPr>
          <w:color w:val="000000" w:themeColor="text1"/>
        </w:rPr>
        <w:t>,</w:t>
      </w:r>
      <w:r w:rsidRPr="00320C2B">
        <w:rPr>
          <w:color w:val="000000" w:themeColor="text1"/>
        </w:rPr>
        <w:t xml:space="preserve"> Уставом Екатериновского муниципального образования, Совет депутатов Екатериновского муниципального образования  Екатериновского муниципального района Саратовской области</w:t>
      </w:r>
    </w:p>
    <w:p w:rsidR="009428AB" w:rsidRPr="00320C2B" w:rsidRDefault="009428AB" w:rsidP="009428AB">
      <w:pPr>
        <w:pStyle w:val="ac"/>
        <w:ind w:firstLine="567"/>
        <w:jc w:val="both"/>
        <w:rPr>
          <w:b/>
        </w:rPr>
      </w:pPr>
      <w:r w:rsidRPr="00320C2B">
        <w:rPr>
          <w:b/>
        </w:rPr>
        <w:t>РЕШИЛ:</w:t>
      </w:r>
    </w:p>
    <w:p w:rsidR="00922F6F" w:rsidRPr="00320C2B" w:rsidRDefault="00922F6F" w:rsidP="00922F6F">
      <w:pPr>
        <w:pStyle w:val="HTML"/>
        <w:ind w:left="0" w:firstLine="426"/>
        <w:jc w:val="both"/>
        <w:rPr>
          <w:rFonts w:ascii="Times New Roman" w:hAnsi="Times New Roman" w:cs="Times New Roman"/>
          <w:bCs/>
          <w:color w:val="000000"/>
          <w:sz w:val="24"/>
          <w:szCs w:val="24"/>
        </w:rPr>
      </w:pPr>
      <w:r w:rsidRPr="00320C2B">
        <w:rPr>
          <w:rFonts w:ascii="Times New Roman" w:eastAsia="Calibri" w:hAnsi="Times New Roman" w:cs="Times New Roman"/>
          <w:color w:val="000000"/>
          <w:sz w:val="24"/>
          <w:szCs w:val="24"/>
          <w:lang w:eastAsia="en-US"/>
        </w:rPr>
        <w:t xml:space="preserve">  1.</w:t>
      </w:r>
      <w:r w:rsidR="005F3252" w:rsidRPr="00320C2B">
        <w:rPr>
          <w:rFonts w:ascii="Times New Roman" w:eastAsia="Calibri" w:hAnsi="Times New Roman" w:cs="Times New Roman"/>
          <w:color w:val="000000"/>
          <w:sz w:val="24"/>
          <w:szCs w:val="24"/>
          <w:lang w:eastAsia="en-US"/>
        </w:rPr>
        <w:t xml:space="preserve"> </w:t>
      </w:r>
      <w:r w:rsidRPr="00320C2B">
        <w:rPr>
          <w:rFonts w:ascii="Times New Roman" w:eastAsia="Calibri" w:hAnsi="Times New Roman" w:cs="Times New Roman"/>
          <w:color w:val="000000"/>
          <w:sz w:val="24"/>
          <w:szCs w:val="24"/>
          <w:lang w:eastAsia="en-US"/>
        </w:rPr>
        <w:t xml:space="preserve">Внести изменения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  </w:t>
      </w:r>
      <w:r w:rsidRPr="00320C2B">
        <w:rPr>
          <w:rFonts w:ascii="Times New Roman" w:hAnsi="Times New Roman" w:cs="Times New Roman"/>
          <w:bCs/>
          <w:color w:val="000000"/>
          <w:sz w:val="24"/>
          <w:szCs w:val="24"/>
        </w:rPr>
        <w:t>изложив приложение №1  в новой редакции.</w:t>
      </w:r>
    </w:p>
    <w:p w:rsidR="00922F6F" w:rsidRPr="00320C2B" w:rsidRDefault="00922F6F" w:rsidP="00922F6F">
      <w:pPr>
        <w:jc w:val="both"/>
        <w:rPr>
          <w:color w:val="000000"/>
          <w:spacing w:val="2"/>
        </w:rPr>
      </w:pPr>
      <w:r w:rsidRPr="00320C2B">
        <w:rPr>
          <w:bCs/>
          <w:color w:val="000000"/>
        </w:rPr>
        <w:t xml:space="preserve">         2.</w:t>
      </w:r>
      <w:r w:rsidRPr="00320C2B">
        <w:rPr>
          <w:color w:val="000000"/>
          <w:spacing w:val="2"/>
        </w:rPr>
        <w:t xml:space="preserve"> Признать утратившими силу </w:t>
      </w:r>
      <w:r w:rsidRPr="00320C2B">
        <w:rPr>
          <w:rFonts w:eastAsia="Calibri"/>
          <w:color w:val="000000"/>
          <w:lang w:eastAsia="en-US"/>
        </w:rPr>
        <w:t>решения Совета депутатов Екатериновского муниципального образования</w:t>
      </w:r>
      <w:r w:rsidRPr="00320C2B">
        <w:rPr>
          <w:color w:val="000000"/>
          <w:spacing w:val="2"/>
        </w:rPr>
        <w:t>:</w:t>
      </w:r>
    </w:p>
    <w:p w:rsidR="00AB52DC" w:rsidRPr="00320C2B" w:rsidRDefault="00AB52DC" w:rsidP="00AB52DC">
      <w:pPr>
        <w:tabs>
          <w:tab w:val="left" w:pos="8662"/>
        </w:tabs>
        <w:ind w:right="-22"/>
        <w:jc w:val="both"/>
        <w:rPr>
          <w:rFonts w:eastAsia="Calibri"/>
          <w:bCs/>
          <w:color w:val="000000"/>
          <w:lang w:eastAsia="en-US"/>
        </w:rPr>
      </w:pPr>
      <w:r w:rsidRPr="00320C2B">
        <w:rPr>
          <w:color w:val="000000"/>
        </w:rPr>
        <w:t xml:space="preserve">- </w:t>
      </w:r>
      <w:r w:rsidRPr="00320C2B">
        <w:rPr>
          <w:rFonts w:eastAsia="Calibri"/>
          <w:bCs/>
          <w:lang w:eastAsia="en-US"/>
        </w:rPr>
        <w:t xml:space="preserve">от 23 декабря 2020 года      № 84 </w:t>
      </w:r>
      <w:r w:rsidRPr="00320C2B">
        <w:t xml:space="preserve"> </w:t>
      </w:r>
      <w:r w:rsidRPr="00320C2B">
        <w:rPr>
          <w:rFonts w:eastAsia="Calibri"/>
          <w:bCs/>
          <w:color w:val="000000"/>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p>
    <w:p w:rsidR="00922F6F" w:rsidRPr="00320C2B" w:rsidRDefault="00922F6F" w:rsidP="00922F6F">
      <w:pPr>
        <w:tabs>
          <w:tab w:val="left" w:pos="8662"/>
        </w:tabs>
        <w:ind w:right="-22"/>
        <w:jc w:val="both"/>
        <w:rPr>
          <w:rFonts w:eastAsia="Calibri"/>
          <w:bCs/>
          <w:color w:val="000000"/>
          <w:lang w:eastAsia="en-US"/>
        </w:rPr>
      </w:pPr>
      <w:r w:rsidRPr="00320C2B">
        <w:rPr>
          <w:color w:val="000000"/>
        </w:rPr>
        <w:t xml:space="preserve">- </w:t>
      </w:r>
      <w:bookmarkStart w:id="0" w:name="OLE_LINK7"/>
      <w:bookmarkStart w:id="1" w:name="OLE_LINK8"/>
      <w:r w:rsidRPr="00320C2B">
        <w:rPr>
          <w:rFonts w:eastAsia="Calibri"/>
          <w:bCs/>
          <w:lang w:eastAsia="en-US"/>
        </w:rPr>
        <w:t>от 17 декабря 2021 года  № 146</w:t>
      </w:r>
      <w:r w:rsidRPr="00320C2B">
        <w:t xml:space="preserve"> </w:t>
      </w:r>
      <w:r w:rsidRPr="00320C2B">
        <w:rPr>
          <w:rFonts w:eastAsia="Calibri"/>
          <w:bCs/>
          <w:color w:val="000000"/>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p>
    <w:bookmarkEnd w:id="0"/>
    <w:bookmarkEnd w:id="1"/>
    <w:p w:rsidR="009428AB" w:rsidRPr="00320C2B" w:rsidRDefault="005F3252" w:rsidP="009428AB">
      <w:pPr>
        <w:tabs>
          <w:tab w:val="left" w:pos="8662"/>
        </w:tabs>
        <w:ind w:right="-22" w:firstLine="426"/>
        <w:jc w:val="both"/>
      </w:pPr>
      <w:r w:rsidRPr="00320C2B">
        <w:rPr>
          <w:rFonts w:eastAsia="Calibri"/>
          <w:color w:val="111111"/>
          <w:lang w:eastAsia="en-US"/>
        </w:rPr>
        <w:t xml:space="preserve"> </w:t>
      </w:r>
      <w:r w:rsidR="009428AB" w:rsidRPr="00320C2B">
        <w:rPr>
          <w:rFonts w:eastAsia="Calibri"/>
          <w:color w:val="111111"/>
          <w:lang w:eastAsia="en-US"/>
        </w:rPr>
        <w:t xml:space="preserve">3.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9428AB" w:rsidRPr="00320C2B" w:rsidRDefault="005F3252" w:rsidP="009428AB">
      <w:pPr>
        <w:tabs>
          <w:tab w:val="left" w:pos="8662"/>
        </w:tabs>
        <w:ind w:right="-22" w:firstLine="426"/>
        <w:jc w:val="both"/>
        <w:rPr>
          <w:rFonts w:eastAsia="Calibri"/>
          <w:color w:val="111111"/>
          <w:lang w:eastAsia="en-US"/>
        </w:rPr>
      </w:pPr>
      <w:r w:rsidRPr="00320C2B">
        <w:rPr>
          <w:rFonts w:eastAsia="Calibri"/>
          <w:color w:val="111111"/>
          <w:lang w:eastAsia="en-US"/>
        </w:rPr>
        <w:t xml:space="preserve"> </w:t>
      </w:r>
      <w:r w:rsidR="009428AB" w:rsidRPr="00320C2B">
        <w:rPr>
          <w:rFonts w:eastAsia="Calibri"/>
          <w:color w:val="111111"/>
          <w:lang w:eastAsia="en-US"/>
        </w:rPr>
        <w:t>4. Контроль за исполнением настоящего решения возложить на главу  Екатериновского муниципального района Саратовской области.</w:t>
      </w:r>
    </w:p>
    <w:p w:rsidR="009428AB" w:rsidRPr="00320C2B" w:rsidRDefault="009428AB" w:rsidP="009428AB">
      <w:pPr>
        <w:pStyle w:val="ac"/>
        <w:ind w:firstLine="426"/>
        <w:jc w:val="both"/>
      </w:pPr>
    </w:p>
    <w:p w:rsidR="009428AB" w:rsidRPr="00320C2B" w:rsidRDefault="009428AB" w:rsidP="009428AB">
      <w:pPr>
        <w:pStyle w:val="ac"/>
        <w:rPr>
          <w:rFonts w:eastAsia="Calibri"/>
          <w:bCs/>
          <w:color w:val="000000" w:themeColor="text1"/>
          <w:lang w:eastAsia="zh-CN"/>
        </w:rPr>
      </w:pPr>
    </w:p>
    <w:p w:rsidR="009428AB" w:rsidRPr="00320C2B" w:rsidRDefault="009428AB" w:rsidP="009428AB">
      <w:pPr>
        <w:pStyle w:val="ac"/>
        <w:rPr>
          <w:b/>
        </w:rPr>
      </w:pPr>
      <w:r w:rsidRPr="00320C2B">
        <w:rPr>
          <w:b/>
        </w:rPr>
        <w:t>Глава  Екатериновского</w:t>
      </w:r>
    </w:p>
    <w:p w:rsidR="009428AB" w:rsidRPr="00320C2B" w:rsidRDefault="009428AB" w:rsidP="009428AB">
      <w:pPr>
        <w:pStyle w:val="ac"/>
        <w:rPr>
          <w:b/>
        </w:rPr>
      </w:pPr>
      <w:r w:rsidRPr="00320C2B">
        <w:rPr>
          <w:b/>
        </w:rPr>
        <w:t xml:space="preserve">муниципального образования                     </w:t>
      </w:r>
      <w:r w:rsidR="00236EE9">
        <w:rPr>
          <w:b/>
        </w:rPr>
        <w:t xml:space="preserve">                               </w:t>
      </w:r>
      <w:r w:rsidR="001176B0">
        <w:rPr>
          <w:b/>
        </w:rPr>
        <w:tab/>
      </w:r>
      <w:proofErr w:type="spellStart"/>
      <w:r w:rsidR="001176B0">
        <w:rPr>
          <w:b/>
        </w:rPr>
        <w:t>В.А.Мурнаева</w:t>
      </w:r>
      <w:proofErr w:type="spellEnd"/>
    </w:p>
    <w:p w:rsidR="001B239F" w:rsidRDefault="001B239F" w:rsidP="001F1560">
      <w:pPr>
        <w:pStyle w:val="2"/>
        <w:spacing w:before="0" w:after="255" w:line="300" w:lineRule="atLeast"/>
        <w:ind w:firstLine="567"/>
        <w:jc w:val="both"/>
        <w:rPr>
          <w:rFonts w:ascii="Times New Roman" w:hAnsi="Times New Roman" w:cs="Times New Roman"/>
          <w:b w:val="0"/>
          <w:color w:val="000000" w:themeColor="text1"/>
          <w:sz w:val="24"/>
          <w:szCs w:val="24"/>
        </w:rPr>
      </w:pPr>
    </w:p>
    <w:p w:rsidR="00FF5A4F" w:rsidRDefault="00FF5A4F" w:rsidP="00FF5A4F"/>
    <w:p w:rsidR="00FF5A4F" w:rsidRDefault="00FF5A4F" w:rsidP="00FF5A4F"/>
    <w:p w:rsidR="00FF5A4F" w:rsidRPr="00FF5A4F" w:rsidRDefault="00FF5A4F" w:rsidP="00FF5A4F"/>
    <w:p w:rsidR="008A32FC" w:rsidRPr="00320C2B" w:rsidRDefault="008A32FC" w:rsidP="009C440D">
      <w:pPr>
        <w:pStyle w:val="Oaenoaieoiaioa"/>
        <w:ind w:firstLine="0"/>
        <w:jc w:val="right"/>
        <w:rPr>
          <w:color w:val="000000" w:themeColor="text1"/>
          <w:sz w:val="24"/>
          <w:szCs w:val="24"/>
        </w:rPr>
      </w:pPr>
    </w:p>
    <w:tbl>
      <w:tblPr>
        <w:tblStyle w:val="af"/>
        <w:tblW w:w="9747" w:type="dxa"/>
        <w:tblLook w:val="04A0"/>
      </w:tblPr>
      <w:tblGrid>
        <w:gridCol w:w="9796"/>
      </w:tblGrid>
      <w:tr w:rsidR="000567BC" w:rsidRPr="005F3252" w:rsidTr="00FF5A4F">
        <w:tc>
          <w:tcPr>
            <w:tcW w:w="9747" w:type="dxa"/>
          </w:tcPr>
          <w:p w:rsidR="000567BC" w:rsidRPr="00320C2B" w:rsidRDefault="000567BC" w:rsidP="000567BC">
            <w:pPr>
              <w:jc w:val="right"/>
              <w:rPr>
                <w:b/>
                <w:bCs/>
              </w:rPr>
            </w:pPr>
            <w:r w:rsidRPr="00320C2B">
              <w:rPr>
                <w:b/>
                <w:bCs/>
              </w:rPr>
              <w:t xml:space="preserve">                                                   </w:t>
            </w:r>
          </w:p>
          <w:p w:rsidR="000567BC" w:rsidRPr="00320C2B" w:rsidRDefault="000567BC" w:rsidP="000567BC">
            <w:pPr>
              <w:pStyle w:val="Oaenoaieoiaioa"/>
              <w:ind w:firstLine="0"/>
              <w:jc w:val="right"/>
              <w:rPr>
                <w:color w:val="000000" w:themeColor="text1"/>
                <w:sz w:val="24"/>
                <w:szCs w:val="24"/>
                <w:lang w:val="be-BY"/>
              </w:rPr>
            </w:pPr>
            <w:r w:rsidRPr="00320C2B">
              <w:rPr>
                <w:color w:val="000000" w:themeColor="text1"/>
                <w:sz w:val="24"/>
                <w:szCs w:val="24"/>
              </w:rPr>
              <w:t>Приложение №1</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к решению Совета </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депутатов Екатериновского</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муниципального образования</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от </w:t>
            </w:r>
            <w:r w:rsidR="001176B0">
              <w:rPr>
                <w:rFonts w:ascii="Times New Roman" w:hAnsi="Times New Roman" w:cs="Times New Roman"/>
                <w:color w:val="000000" w:themeColor="text1"/>
                <w:sz w:val="24"/>
                <w:szCs w:val="24"/>
              </w:rPr>
              <w:t>28.09.2023</w:t>
            </w:r>
            <w:r w:rsidRPr="00320C2B">
              <w:rPr>
                <w:rFonts w:ascii="Times New Roman" w:hAnsi="Times New Roman" w:cs="Times New Roman"/>
                <w:color w:val="000000" w:themeColor="text1"/>
                <w:sz w:val="24"/>
                <w:szCs w:val="24"/>
              </w:rPr>
              <w:t>г.  №</w:t>
            </w:r>
            <w:r w:rsidR="001176B0">
              <w:rPr>
                <w:rFonts w:ascii="Times New Roman" w:hAnsi="Times New Roman" w:cs="Times New Roman"/>
                <w:color w:val="000000" w:themeColor="text1"/>
                <w:sz w:val="24"/>
                <w:szCs w:val="24"/>
              </w:rPr>
              <w:t>12</w:t>
            </w:r>
            <w:r w:rsidR="00324F00" w:rsidRPr="00320C2B">
              <w:rPr>
                <w:rFonts w:ascii="Times New Roman" w:hAnsi="Times New Roman" w:cs="Times New Roman"/>
                <w:color w:val="000000" w:themeColor="text1"/>
                <w:sz w:val="24"/>
                <w:szCs w:val="24"/>
              </w:rPr>
              <w:t xml:space="preserve">    </w:t>
            </w:r>
            <w:r w:rsidRPr="00320C2B">
              <w:rPr>
                <w:rFonts w:ascii="Times New Roman" w:hAnsi="Times New Roman" w:cs="Times New Roman"/>
                <w:color w:val="000000" w:themeColor="text1"/>
                <w:sz w:val="24"/>
                <w:szCs w:val="24"/>
              </w:rPr>
              <w:t xml:space="preserve">     </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ПРАВИЛА</w:t>
            </w: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 xml:space="preserve">ОБ ОРГАНИЗАЦИИ БЛАГОУСТРОЙСТВА </w:t>
            </w: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ТЕРРИТОРИИ ЕКАТЕРИНОВСКОГО МУНИЦИПАЛЬНОГО ОБРАЗОВАНИЯ</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211333"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eastAsiaTheme="minorHAnsi" w:hAnsi="Times New Roman" w:cs="Times New Roman"/>
                <w:b/>
                <w:color w:val="000000" w:themeColor="text1"/>
                <w:sz w:val="24"/>
                <w:szCs w:val="24"/>
                <w:lang w:eastAsia="en-US"/>
              </w:rPr>
              <w:t xml:space="preserve">Раздел </w:t>
            </w:r>
            <w:r w:rsidRPr="00320C2B">
              <w:rPr>
                <w:rFonts w:ascii="Times New Roman" w:eastAsiaTheme="minorHAnsi" w:hAnsi="Times New Roman" w:cs="Times New Roman"/>
                <w:b/>
                <w:color w:val="000000" w:themeColor="text1"/>
                <w:sz w:val="24"/>
                <w:szCs w:val="24"/>
                <w:lang w:val="en-US" w:eastAsia="en-US"/>
              </w:rPr>
              <w:t>I</w:t>
            </w:r>
            <w:r w:rsidRPr="00320C2B">
              <w:rPr>
                <w:rFonts w:ascii="Times New Roman" w:eastAsiaTheme="minorHAnsi" w:hAnsi="Times New Roman" w:cs="Times New Roman"/>
                <w:b/>
                <w:color w:val="000000" w:themeColor="text1"/>
                <w:sz w:val="24"/>
                <w:szCs w:val="24"/>
                <w:lang w:eastAsia="en-US"/>
              </w:rPr>
              <w:t>. Общие положения, термины, задачи и принципы</w:t>
            </w:r>
            <w:r w:rsidRPr="00320C2B">
              <w:rPr>
                <w:rFonts w:ascii="Times New Roman" w:hAnsi="Times New Roman" w:cs="Times New Roman"/>
                <w:b/>
                <w:color w:val="000000" w:themeColor="text1"/>
                <w:sz w:val="24"/>
                <w:szCs w:val="24"/>
              </w:rPr>
              <w:t xml:space="preserve"> </w:t>
            </w:r>
          </w:p>
          <w:p w:rsidR="00211333" w:rsidRPr="00320C2B" w:rsidRDefault="00211333" w:rsidP="000567BC">
            <w:pPr>
              <w:pStyle w:val="ConsPlusNormal"/>
              <w:widowControl/>
              <w:ind w:firstLine="709"/>
              <w:jc w:val="center"/>
              <w:rPr>
                <w:rFonts w:ascii="Times New Roman" w:hAnsi="Times New Roman" w:cs="Times New Roman"/>
                <w:b/>
                <w:color w:val="000000" w:themeColor="text1"/>
                <w:sz w:val="24"/>
                <w:szCs w:val="24"/>
              </w:rPr>
            </w:pPr>
          </w:p>
          <w:p w:rsidR="000567BC" w:rsidRPr="00320C2B" w:rsidRDefault="000567BC" w:rsidP="000567BC">
            <w:pPr>
              <w:ind w:firstLine="709"/>
              <w:jc w:val="both"/>
              <w:rPr>
                <w:color w:val="000000" w:themeColor="text1"/>
              </w:rPr>
            </w:pPr>
            <w:r w:rsidRPr="00320C2B">
              <w:rPr>
                <w:color w:val="000000" w:themeColor="text1"/>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320C2B">
              <w:t>Приказом Министерства строительства и жилищно-коммунального хозяйства Российской Федерации от 13.04.2017 г. №711\пр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320C2B">
              <w:rPr>
                <w:color w:val="000000" w:themeColor="text1"/>
              </w:rPr>
              <w:t>, законом Саратовской области от 29.07.2009 №104-ЗСО «Об административных правонарушениях на территории Саратовской области», Уставом Екатериновского муниципального образования.</w:t>
            </w:r>
          </w:p>
          <w:p w:rsidR="000567BC" w:rsidRPr="00320C2B" w:rsidRDefault="000567BC" w:rsidP="000567BC">
            <w:pPr>
              <w:widowControl w:val="0"/>
              <w:jc w:val="both"/>
              <w:rPr>
                <w:color w:val="000000"/>
              </w:rPr>
            </w:pPr>
            <w:r w:rsidRPr="00320C2B">
              <w:rPr>
                <w:rStyle w:val="21"/>
                <w:sz w:val="24"/>
                <w:szCs w:val="24"/>
              </w:rPr>
              <w:t xml:space="preserve">         1.1.Правила устанавливают единые нормы и требования по благоустройству территории Екатериновского муниципального  образования,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
          <w:p w:rsidR="000567BC" w:rsidRPr="00320C2B" w:rsidRDefault="000567BC" w:rsidP="000567BC">
            <w:pPr>
              <w:pStyle w:val="ae"/>
              <w:ind w:left="0" w:firstLine="567"/>
              <w:jc w:val="both"/>
              <w:rPr>
                <w:rStyle w:val="21"/>
                <w:sz w:val="24"/>
                <w:szCs w:val="24"/>
              </w:rPr>
            </w:pPr>
            <w:r w:rsidRPr="00320C2B">
              <w:rPr>
                <w:rStyle w:val="21"/>
                <w:sz w:val="24"/>
                <w:szCs w:val="24"/>
              </w:rPr>
              <w:t>1.2. Настоящие Правила обязательны для исполнения всеми юридическими и физическими лицами на  территории  Екатериновского  муниципального образования.</w:t>
            </w:r>
          </w:p>
          <w:p w:rsidR="000567BC" w:rsidRPr="00320C2B" w:rsidRDefault="000567BC" w:rsidP="000567BC">
            <w:pPr>
              <w:widowControl w:val="0"/>
              <w:tabs>
                <w:tab w:val="left" w:pos="586"/>
              </w:tabs>
              <w:jc w:val="both"/>
            </w:pPr>
            <w:r w:rsidRPr="00320C2B">
              <w:rPr>
                <w:rStyle w:val="21"/>
                <w:sz w:val="24"/>
                <w:szCs w:val="24"/>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0567BC" w:rsidRPr="00320C2B" w:rsidRDefault="000567BC" w:rsidP="000567BC">
            <w:pPr>
              <w:jc w:val="both"/>
              <w:rPr>
                <w:color w:val="000000"/>
              </w:rPr>
            </w:pPr>
            <w:r w:rsidRPr="00320C2B">
              <w:rPr>
                <w:rStyle w:val="21"/>
                <w:sz w:val="24"/>
                <w:szCs w:val="24"/>
              </w:rPr>
              <w:t>Организация уборки и содержания иных территорий осуществляется органом местного самоуправления.</w:t>
            </w:r>
          </w:p>
          <w:p w:rsidR="000567BC" w:rsidRPr="00320C2B" w:rsidRDefault="000567BC" w:rsidP="000567BC">
            <w:pPr>
              <w:ind w:firstLine="567"/>
              <w:jc w:val="both"/>
              <w:rPr>
                <w:color w:val="000000" w:themeColor="text1"/>
              </w:rPr>
            </w:pPr>
            <w:r w:rsidRPr="00320C2B">
              <w:rPr>
                <w:color w:val="000000" w:themeColor="text1"/>
              </w:rPr>
              <w:t>1.4.Для организации благоустройства территории Екатериновского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0567BC" w:rsidRPr="00320C2B" w:rsidRDefault="000567BC" w:rsidP="000567BC">
            <w:pPr>
              <w:ind w:firstLine="567"/>
              <w:jc w:val="both"/>
              <w:rPr>
                <w:color w:val="000000" w:themeColor="text1"/>
              </w:rPr>
            </w:pPr>
            <w:r w:rsidRPr="00320C2B">
              <w:rPr>
                <w:color w:val="000000" w:themeColor="text1"/>
              </w:rPr>
              <w:t>1.5. Основные термины и понятия:</w:t>
            </w:r>
          </w:p>
          <w:p w:rsidR="000567BC" w:rsidRPr="00320C2B" w:rsidRDefault="000567BC" w:rsidP="000567BC">
            <w:pPr>
              <w:ind w:firstLine="709"/>
              <w:jc w:val="both"/>
              <w:rPr>
                <w:rFonts w:eastAsia="Calibri"/>
                <w:lang w:eastAsia="en-US"/>
              </w:rPr>
            </w:pPr>
            <w:r w:rsidRPr="00320C2B">
              <w:rPr>
                <w:rFonts w:eastAsia="Calibri"/>
                <w:b/>
                <w:lang w:eastAsia="en-US"/>
              </w:rPr>
              <w:t xml:space="preserve"> Благоустройство территории</w:t>
            </w:r>
            <w:r w:rsidRPr="00320C2B">
              <w:rPr>
                <w:rFonts w:eastAsia="Calibri"/>
                <w:lang w:eastAsia="en-US"/>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211333" w:rsidRPr="00320C2B" w:rsidRDefault="000567BC" w:rsidP="00211333">
            <w:pPr>
              <w:ind w:firstLine="567"/>
              <w:jc w:val="both"/>
            </w:pPr>
            <w:r w:rsidRPr="00320C2B">
              <w:rPr>
                <w:b/>
                <w:color w:val="000000" w:themeColor="text1"/>
              </w:rPr>
              <w:lastRenderedPageBreak/>
              <w:t xml:space="preserve"> </w:t>
            </w:r>
            <w:r w:rsidR="00211333" w:rsidRPr="00320C2B">
              <w:rPr>
                <w:rFonts w:eastAsia="Calibri"/>
                <w:b/>
                <w:color w:val="000000"/>
                <w:lang w:eastAsia="en-US"/>
              </w:rPr>
              <w:t>Внутренняя часть границ прилегающей территории</w:t>
            </w:r>
            <w:r w:rsidR="00211333" w:rsidRPr="00320C2B">
              <w:rPr>
                <w:rFonts w:eastAsia="Calibri"/>
                <w:color w:val="000000"/>
                <w:lang w:val="en-US" w:eastAsia="en-US"/>
              </w:rPr>
              <w:t> </w:t>
            </w:r>
            <w:r w:rsidR="00211333" w:rsidRPr="00320C2B">
              <w:rPr>
                <w:rFonts w:eastAsia="Calibri"/>
                <w:color w:val="000000"/>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6F41DF" w:rsidRPr="00320C2B" w:rsidRDefault="006F41DF" w:rsidP="006F41DF">
            <w:pPr>
              <w:ind w:firstLine="567"/>
              <w:jc w:val="both"/>
              <w:rPr>
                <w:rFonts w:eastAsia="Calibri"/>
                <w:color w:val="000000"/>
                <w:lang w:eastAsia="en-US"/>
              </w:rPr>
            </w:pPr>
            <w:r w:rsidRPr="00320C2B">
              <w:rPr>
                <w:rFonts w:eastAsia="Calibri"/>
                <w:b/>
                <w:color w:val="000000"/>
                <w:lang w:eastAsia="en-US"/>
              </w:rPr>
              <w:t xml:space="preserve"> </w:t>
            </w:r>
            <w:r w:rsidR="00211333" w:rsidRPr="00320C2B">
              <w:rPr>
                <w:rFonts w:eastAsia="Calibri"/>
                <w:b/>
                <w:color w:val="000000"/>
                <w:lang w:eastAsia="en-US"/>
              </w:rPr>
              <w:t>Внешняя часть границ прилегающей территории</w:t>
            </w:r>
            <w:r w:rsidR="00211333" w:rsidRPr="00320C2B">
              <w:rPr>
                <w:rFonts w:eastAsia="Calibri"/>
                <w:color w:val="000000"/>
                <w:lang w:val="en-US" w:eastAsia="en-US"/>
              </w:rPr>
              <w:t> </w:t>
            </w:r>
            <w:r w:rsidR="00211333" w:rsidRPr="00320C2B">
              <w:rPr>
                <w:rFonts w:eastAsia="Calibri"/>
                <w:color w:val="000000"/>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211333" w:rsidRPr="00320C2B" w:rsidRDefault="00211333" w:rsidP="006F41DF">
            <w:pPr>
              <w:ind w:firstLine="567"/>
              <w:jc w:val="both"/>
              <w:rPr>
                <w:rFonts w:eastAsia="Calibri"/>
                <w:color w:val="000000"/>
                <w:lang w:eastAsia="en-US"/>
              </w:rPr>
            </w:pPr>
            <w:r w:rsidRPr="00320C2B">
              <w:rPr>
                <w:b/>
                <w:bCs/>
                <w:color w:val="2D2D2D"/>
                <w:spacing w:val="2"/>
                <w:shd w:val="clear" w:color="auto" w:fill="FFFFFF"/>
              </w:rPr>
              <w:t>Газон</w:t>
            </w:r>
            <w:r w:rsidRPr="00320C2B">
              <w:rPr>
                <w:color w:val="2D2D2D"/>
                <w:spacing w:val="2"/>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211333" w:rsidRPr="00320C2B" w:rsidRDefault="00211333" w:rsidP="00211333">
            <w:pPr>
              <w:ind w:firstLine="522"/>
              <w:jc w:val="both"/>
              <w:rPr>
                <w:rStyle w:val="22"/>
                <w:sz w:val="24"/>
                <w:szCs w:val="24"/>
              </w:rPr>
            </w:pPr>
            <w:r w:rsidRPr="00320C2B">
              <w:rPr>
                <w:rStyle w:val="22"/>
                <w:sz w:val="24"/>
                <w:szCs w:val="24"/>
              </w:rPr>
              <w:t xml:space="preserve">Дворовая территория - </w:t>
            </w:r>
            <w:r w:rsidRPr="00320C2B">
              <w:rPr>
                <w:rStyle w:val="21"/>
                <w:sz w:val="24"/>
                <w:szCs w:val="24"/>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r w:rsidRPr="00320C2B">
              <w:rPr>
                <w:rStyle w:val="22"/>
                <w:sz w:val="24"/>
                <w:szCs w:val="24"/>
              </w:rPr>
              <w:t xml:space="preserve">    </w:t>
            </w:r>
          </w:p>
          <w:p w:rsidR="00211333" w:rsidRPr="00320C2B" w:rsidRDefault="00211333" w:rsidP="00211333">
            <w:pPr>
              <w:ind w:firstLine="522"/>
              <w:jc w:val="both"/>
              <w:rPr>
                <w:rStyle w:val="21"/>
                <w:sz w:val="24"/>
                <w:szCs w:val="24"/>
              </w:rPr>
            </w:pPr>
            <w:r w:rsidRPr="00320C2B">
              <w:rPr>
                <w:rStyle w:val="21"/>
                <w:b/>
                <w:sz w:val="24"/>
                <w:szCs w:val="24"/>
              </w:rPr>
              <w:t>Д</w:t>
            </w:r>
            <w:r w:rsidRPr="00320C2B">
              <w:rPr>
                <w:rStyle w:val="22"/>
                <w:sz w:val="24"/>
                <w:szCs w:val="24"/>
              </w:rPr>
              <w:t xml:space="preserve">омовладение - </w:t>
            </w:r>
            <w:r w:rsidRPr="00320C2B">
              <w:rPr>
                <w:rStyle w:val="21"/>
                <w:sz w:val="24"/>
                <w:szCs w:val="24"/>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11333" w:rsidRPr="00320C2B" w:rsidRDefault="00211333" w:rsidP="00211333">
            <w:pPr>
              <w:pStyle w:val="ac"/>
              <w:ind w:firstLine="567"/>
              <w:jc w:val="both"/>
              <w:rPr>
                <w:color w:val="000000" w:themeColor="text1"/>
              </w:rPr>
            </w:pPr>
            <w:r w:rsidRPr="00320C2B">
              <w:rPr>
                <w:b/>
                <w:color w:val="000000" w:themeColor="text1"/>
              </w:rPr>
              <w:t>Качество городской среды</w:t>
            </w:r>
            <w:r w:rsidRPr="00320C2B">
              <w:rPr>
                <w:color w:val="000000" w:themeColor="text1"/>
              </w:rPr>
              <w:t xml:space="preserve"> - комплексная характеристика территории и ее частей, определяющая уровень комфорта повседневной жизни для различных слоев населения. </w:t>
            </w:r>
          </w:p>
          <w:p w:rsidR="00211333" w:rsidRPr="00320C2B" w:rsidRDefault="00211333" w:rsidP="00211333">
            <w:pPr>
              <w:pStyle w:val="ac"/>
              <w:ind w:firstLine="567"/>
              <w:jc w:val="both"/>
              <w:rPr>
                <w:color w:val="000000" w:themeColor="text1"/>
              </w:rPr>
            </w:pPr>
            <w:r w:rsidRPr="00320C2B">
              <w:rPr>
                <w:b/>
                <w:color w:val="000000" w:themeColor="text1"/>
              </w:rPr>
              <w:t>Комплексное развитие городской среды</w:t>
            </w:r>
            <w:r w:rsidRPr="00320C2B">
              <w:rPr>
                <w:color w:val="000000" w:themeColor="text1"/>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211333" w:rsidRPr="00320C2B" w:rsidRDefault="00211333" w:rsidP="00211333">
            <w:pPr>
              <w:ind w:firstLine="522"/>
              <w:jc w:val="both"/>
              <w:rPr>
                <w:rStyle w:val="22"/>
                <w:sz w:val="24"/>
                <w:szCs w:val="24"/>
              </w:rPr>
            </w:pPr>
            <w:r w:rsidRPr="00320C2B">
              <w:rPr>
                <w:b/>
                <w:color w:val="000000" w:themeColor="text1"/>
              </w:rPr>
              <w:t>Критерии качества городской среды</w:t>
            </w:r>
            <w:r w:rsidRPr="00320C2B">
              <w:rPr>
                <w:color w:val="000000" w:themeColor="text1"/>
              </w:rPr>
              <w:t xml:space="preserve"> - количественные и поддающиеся измерению параметры качества городской среды.</w:t>
            </w:r>
            <w:r w:rsidRPr="00320C2B">
              <w:rPr>
                <w:rStyle w:val="22"/>
                <w:sz w:val="24"/>
                <w:szCs w:val="24"/>
              </w:rPr>
              <w:t xml:space="preserve"> </w:t>
            </w:r>
          </w:p>
          <w:p w:rsidR="00211333" w:rsidRPr="00320C2B" w:rsidRDefault="00211333" w:rsidP="00211333">
            <w:pPr>
              <w:ind w:firstLine="522"/>
              <w:jc w:val="both"/>
            </w:pPr>
            <w:r w:rsidRPr="00320C2B">
              <w:rPr>
                <w:rStyle w:val="22"/>
                <w:sz w:val="24"/>
                <w:szCs w:val="24"/>
              </w:rPr>
              <w:t xml:space="preserve">Контейнер - </w:t>
            </w:r>
            <w:r w:rsidRPr="00320C2B">
              <w:rPr>
                <w:rStyle w:val="21"/>
                <w:sz w:val="24"/>
                <w:szCs w:val="24"/>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211333" w:rsidRPr="00320C2B" w:rsidRDefault="00211333" w:rsidP="00211333">
            <w:pPr>
              <w:ind w:firstLine="522"/>
              <w:jc w:val="both"/>
              <w:rPr>
                <w:color w:val="333333"/>
                <w:shd w:val="clear" w:color="auto" w:fill="FFFFFF"/>
              </w:rPr>
            </w:pPr>
            <w:r w:rsidRPr="00320C2B">
              <w:rPr>
                <w:rStyle w:val="21"/>
                <w:b/>
                <w:sz w:val="24"/>
                <w:szCs w:val="24"/>
              </w:rPr>
              <w:t>К</w:t>
            </w:r>
            <w:r w:rsidRPr="00320C2B">
              <w:rPr>
                <w:rStyle w:val="22"/>
                <w:sz w:val="24"/>
                <w:szCs w:val="24"/>
              </w:rPr>
              <w:t xml:space="preserve">онтейнерная площадка - </w:t>
            </w:r>
            <w:r w:rsidRPr="00320C2B">
              <w:rPr>
                <w:rStyle w:val="21"/>
                <w:sz w:val="24"/>
                <w:szCs w:val="24"/>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p>
          <w:p w:rsidR="00211333" w:rsidRPr="00320C2B" w:rsidRDefault="00211333" w:rsidP="00211333">
            <w:pPr>
              <w:pStyle w:val="ac"/>
              <w:ind w:firstLine="567"/>
              <w:jc w:val="both"/>
              <w:rPr>
                <w:color w:val="000000" w:themeColor="text1"/>
              </w:rPr>
            </w:pPr>
            <w:r w:rsidRPr="00320C2B">
              <w:rPr>
                <w:b/>
                <w:color w:val="000000" w:themeColor="text1"/>
              </w:rPr>
              <w:t>Малые архитектурные формы (МАФ)</w:t>
            </w:r>
            <w:r w:rsidRPr="00320C2B">
              <w:rPr>
                <w:color w:val="000000" w:themeColor="text1"/>
              </w:rPr>
              <w:t xml:space="preserve">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горожан). </w:t>
            </w:r>
          </w:p>
          <w:p w:rsidR="00211333" w:rsidRPr="00320C2B" w:rsidRDefault="00211333" w:rsidP="00211333">
            <w:pPr>
              <w:ind w:firstLine="522"/>
              <w:jc w:val="both"/>
              <w:rPr>
                <w:rStyle w:val="21"/>
                <w:b/>
                <w:sz w:val="24"/>
                <w:szCs w:val="24"/>
              </w:rPr>
            </w:pPr>
            <w:r w:rsidRPr="00320C2B">
              <w:rPr>
                <w:b/>
                <w:color w:val="000000" w:themeColor="text1"/>
              </w:rPr>
              <w:t>Места массового пребывания людей</w:t>
            </w:r>
            <w:r w:rsidRPr="00320C2B">
              <w:rPr>
                <w:color w:val="000000" w:themeColor="text1"/>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w:t>
            </w:r>
            <w:r w:rsidRPr="00320C2B">
              <w:rPr>
                <w:rStyle w:val="21"/>
                <w:b/>
                <w:sz w:val="24"/>
                <w:szCs w:val="24"/>
              </w:rPr>
              <w:t xml:space="preserve"> </w:t>
            </w:r>
          </w:p>
          <w:p w:rsidR="00211333" w:rsidRPr="00320C2B" w:rsidRDefault="00211333" w:rsidP="00211333">
            <w:pPr>
              <w:ind w:firstLine="522"/>
              <w:jc w:val="both"/>
            </w:pPr>
            <w:r w:rsidRPr="00320C2B">
              <w:rPr>
                <w:rStyle w:val="21"/>
                <w:b/>
                <w:sz w:val="24"/>
                <w:szCs w:val="24"/>
              </w:rPr>
              <w:t>М</w:t>
            </w:r>
            <w:r w:rsidRPr="00320C2B">
              <w:rPr>
                <w:rStyle w:val="22"/>
                <w:sz w:val="24"/>
                <w:szCs w:val="24"/>
              </w:rPr>
              <w:t xml:space="preserve">алые архитектурные формы (МАФ) </w:t>
            </w:r>
            <w:r w:rsidRPr="00320C2B">
              <w:rPr>
                <w:rStyle w:val="21"/>
                <w:sz w:val="24"/>
                <w:szCs w:val="24"/>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w:t>
            </w:r>
            <w:r w:rsidRPr="00320C2B">
              <w:rPr>
                <w:rStyle w:val="21"/>
                <w:sz w:val="24"/>
                <w:szCs w:val="24"/>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6F41DF" w:rsidRPr="00320C2B" w:rsidRDefault="00211333" w:rsidP="006F41DF">
            <w:pPr>
              <w:pStyle w:val="ac"/>
              <w:ind w:firstLine="567"/>
              <w:jc w:val="both"/>
              <w:rPr>
                <w:color w:val="000000" w:themeColor="text1"/>
                <w:lang w:eastAsia="ru-RU"/>
              </w:rPr>
            </w:pPr>
            <w:r w:rsidRPr="00320C2B">
              <w:rPr>
                <w:b/>
                <w:color w:val="000000" w:themeColor="text1"/>
                <w:lang w:eastAsia="ru-RU"/>
              </w:rPr>
              <w:t>Нестационарный торговый объект</w:t>
            </w:r>
            <w:r w:rsidRPr="00320C2B">
              <w:rPr>
                <w:color w:val="000000" w:themeColor="text1"/>
                <w:lang w:eastAsia="ru-RU"/>
              </w:rPr>
              <w:t xml:space="preserve"> - торговый объект, представляющий собой </w:t>
            </w:r>
            <w:r w:rsidRPr="00320C2B">
              <w:rPr>
                <w:color w:val="000000" w:themeColor="text1"/>
                <w:lang w:eastAsia="ru-RU"/>
              </w:rPr>
              <w:lastRenderedPageBreak/>
              <w:t>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567BC" w:rsidRPr="00320C2B" w:rsidRDefault="000567BC" w:rsidP="006F41DF">
            <w:pPr>
              <w:pStyle w:val="ac"/>
              <w:ind w:firstLine="567"/>
              <w:jc w:val="both"/>
              <w:rPr>
                <w:color w:val="000000" w:themeColor="text1"/>
                <w:lang w:eastAsia="ru-RU"/>
              </w:rPr>
            </w:pPr>
            <w:r w:rsidRPr="00320C2B">
              <w:rPr>
                <w:b/>
                <w:color w:val="000000" w:themeColor="text1"/>
              </w:rPr>
              <w:t>Нормируемый комплекс элементов благоустройства</w:t>
            </w:r>
            <w:r w:rsidRPr="00320C2B">
              <w:rPr>
                <w:color w:val="000000" w:themeColor="text1"/>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211333" w:rsidRPr="00320C2B" w:rsidRDefault="00211333" w:rsidP="00211333">
            <w:pPr>
              <w:pStyle w:val="ac"/>
              <w:ind w:firstLine="567"/>
              <w:jc w:val="both"/>
              <w:rPr>
                <w:color w:val="000000" w:themeColor="text1"/>
              </w:rPr>
            </w:pPr>
            <w:r w:rsidRPr="00320C2B">
              <w:rPr>
                <w:b/>
                <w:color w:val="000000" w:themeColor="text1"/>
              </w:rPr>
              <w:t>Общественные пространства -</w:t>
            </w:r>
            <w:r w:rsidRPr="00320C2B">
              <w:rPr>
                <w:color w:val="000000" w:themeColor="text1"/>
              </w:rPr>
              <w:t xml:space="preserve">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 Объекты благоустройства территории - территории, на которых осуществляется деятельность по благоустройству.</w:t>
            </w:r>
          </w:p>
          <w:p w:rsidR="000567BC" w:rsidRPr="00320C2B" w:rsidRDefault="000567BC" w:rsidP="000567BC">
            <w:pPr>
              <w:ind w:firstLine="709"/>
              <w:jc w:val="both"/>
              <w:rPr>
                <w:color w:val="000000" w:themeColor="text1"/>
              </w:rPr>
            </w:pPr>
            <w:r w:rsidRPr="00320C2B">
              <w:rPr>
                <w:color w:val="000000" w:themeColor="text1"/>
              </w:rPr>
              <w:t xml:space="preserve"> </w:t>
            </w:r>
            <w:r w:rsidRPr="00320C2B">
              <w:rPr>
                <w:b/>
                <w:color w:val="000000" w:themeColor="text1"/>
              </w:rPr>
              <w:t>Объекты благоустройства территории</w:t>
            </w:r>
            <w:r w:rsidRPr="00320C2B">
              <w:rPr>
                <w:color w:val="000000" w:themeColor="text1"/>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0567BC" w:rsidRPr="00320C2B" w:rsidRDefault="000567BC" w:rsidP="000567BC">
            <w:pPr>
              <w:ind w:firstLine="709"/>
              <w:jc w:val="both"/>
              <w:rPr>
                <w:color w:val="000000" w:themeColor="text1"/>
              </w:rPr>
            </w:pPr>
            <w:r w:rsidRPr="00320C2B">
              <w:rPr>
                <w:b/>
                <w:color w:val="000000" w:themeColor="text1"/>
              </w:rPr>
              <w:t xml:space="preserve">  Объекты нормирования благоустройства территории</w:t>
            </w:r>
            <w:r w:rsidRPr="00320C2B">
              <w:rPr>
                <w:color w:val="000000" w:themeColor="text1"/>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211333" w:rsidRPr="00320C2B" w:rsidRDefault="00211333" w:rsidP="00211333">
            <w:pPr>
              <w:ind w:firstLine="709"/>
              <w:jc w:val="both"/>
              <w:rPr>
                <w:color w:val="000000" w:themeColor="text1"/>
              </w:rPr>
            </w:pPr>
            <w:r w:rsidRPr="00320C2B">
              <w:rPr>
                <w:b/>
                <w:color w:val="000000" w:themeColor="text1"/>
              </w:rPr>
              <w:t>Озеленение</w:t>
            </w:r>
            <w:r w:rsidRPr="00320C2B">
              <w:rPr>
                <w:color w:val="000000" w:themeColor="text1"/>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211333" w:rsidRPr="00320C2B" w:rsidRDefault="00211333" w:rsidP="00211333">
            <w:pPr>
              <w:pStyle w:val="ac"/>
              <w:ind w:firstLine="567"/>
              <w:jc w:val="both"/>
              <w:rPr>
                <w:color w:val="000000" w:themeColor="text1"/>
              </w:rPr>
            </w:pPr>
            <w:r w:rsidRPr="00320C2B">
              <w:rPr>
                <w:b/>
                <w:color w:val="000000" w:themeColor="text1"/>
              </w:rPr>
              <w:t xml:space="preserve">Придомовая территория </w:t>
            </w:r>
            <w:r w:rsidRPr="00320C2B">
              <w:rPr>
                <w:color w:val="000000" w:themeColor="text1"/>
              </w:rPr>
              <w:t xml:space="preserve">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w:t>
            </w:r>
          </w:p>
          <w:p w:rsidR="00211333" w:rsidRPr="00320C2B" w:rsidRDefault="00211333" w:rsidP="00211333">
            <w:pPr>
              <w:tabs>
                <w:tab w:val="left" w:pos="8662"/>
              </w:tabs>
              <w:ind w:right="-22" w:firstLine="567"/>
              <w:jc w:val="both"/>
            </w:pPr>
            <w:r w:rsidRPr="00320C2B">
              <w:rPr>
                <w:rFonts w:eastAsia="Calibri"/>
                <w:b/>
                <w:color w:val="000000"/>
                <w:lang w:val="en-US" w:eastAsia="en-US"/>
              </w:rPr>
              <w:t> </w:t>
            </w:r>
            <w:r w:rsidRPr="00320C2B">
              <w:rPr>
                <w:rFonts w:eastAsia="Calibri"/>
                <w:b/>
                <w:color w:val="000000"/>
                <w:lang w:eastAsia="en-US"/>
              </w:rPr>
              <w:t>Прилегающая территория</w:t>
            </w:r>
            <w:r w:rsidRPr="00320C2B">
              <w:rPr>
                <w:rFonts w:eastAsia="Calibri"/>
                <w:color w:val="000000"/>
                <w:lang w:val="en-US" w:eastAsia="en-US"/>
              </w:rPr>
              <w:t> </w:t>
            </w:r>
            <w:r w:rsidRPr="00320C2B">
              <w:rPr>
                <w:rFonts w:eastAsia="Calibri"/>
                <w:color w:val="000000"/>
                <w:lang w:eastAsia="en-US"/>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sidRPr="00320C2B">
              <w:rPr>
                <w:rFonts w:eastAsia="Calibri"/>
                <w:lang w:eastAsia="en-US"/>
              </w:rPr>
              <w:t>.</w:t>
            </w:r>
          </w:p>
          <w:p w:rsidR="00211333" w:rsidRPr="00320C2B" w:rsidRDefault="00211333" w:rsidP="00211333">
            <w:pPr>
              <w:pStyle w:val="ac"/>
              <w:ind w:firstLine="567"/>
              <w:jc w:val="both"/>
              <w:rPr>
                <w:color w:val="000000" w:themeColor="text1"/>
              </w:rPr>
            </w:pPr>
            <w:r w:rsidRPr="00320C2B">
              <w:rPr>
                <w:b/>
                <w:color w:val="000000" w:themeColor="text1"/>
              </w:rPr>
              <w:t>Проектная документация по благоустройству территорий</w:t>
            </w:r>
            <w:r w:rsidRPr="00320C2B">
              <w:rPr>
                <w:color w:val="000000" w:themeColor="text1"/>
              </w:rPr>
              <w:t xml:space="preserve">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w:t>
            </w:r>
          </w:p>
          <w:p w:rsidR="00211333" w:rsidRPr="00320C2B" w:rsidRDefault="00211333" w:rsidP="00211333">
            <w:pPr>
              <w:pStyle w:val="ac"/>
              <w:ind w:firstLine="567"/>
              <w:jc w:val="both"/>
              <w:rPr>
                <w:color w:val="000000" w:themeColor="text1"/>
              </w:rPr>
            </w:pPr>
            <w:r w:rsidRPr="00320C2B">
              <w:rPr>
                <w:b/>
                <w:color w:val="000000" w:themeColor="text1"/>
              </w:rPr>
              <w:t>Проект благоустройства</w:t>
            </w:r>
            <w:r w:rsidRPr="00320C2B">
              <w:rPr>
                <w:color w:val="000000" w:themeColor="text1"/>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567BC" w:rsidRPr="00320C2B" w:rsidRDefault="000567BC" w:rsidP="000567BC">
            <w:pPr>
              <w:ind w:firstLine="709"/>
              <w:jc w:val="both"/>
              <w:rPr>
                <w:color w:val="333333"/>
                <w:shd w:val="clear" w:color="auto" w:fill="FFFFFF"/>
              </w:rPr>
            </w:pPr>
            <w:r w:rsidRPr="00320C2B">
              <w:rPr>
                <w:b/>
                <w:color w:val="000000" w:themeColor="text1"/>
              </w:rPr>
              <w:t xml:space="preserve">  С</w:t>
            </w:r>
            <w:r w:rsidRPr="00320C2B">
              <w:rPr>
                <w:b/>
                <w:color w:val="333333"/>
                <w:shd w:val="clear" w:color="auto" w:fill="FFFFFF"/>
              </w:rPr>
              <w:t>анитарная очистка и уборка закрепленных территорий</w:t>
            </w:r>
            <w:r w:rsidRPr="00320C2B">
              <w:rPr>
                <w:color w:val="333333"/>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 благополучия населения.</w:t>
            </w:r>
          </w:p>
          <w:p w:rsidR="00211333" w:rsidRPr="00320C2B" w:rsidRDefault="00211333" w:rsidP="000567BC">
            <w:pPr>
              <w:ind w:firstLine="709"/>
              <w:jc w:val="both"/>
              <w:rPr>
                <w:rFonts w:eastAsia="Calibri"/>
                <w:b/>
                <w:lang w:eastAsia="en-US"/>
              </w:rPr>
            </w:pPr>
            <w:r w:rsidRPr="00320C2B">
              <w:rPr>
                <w:b/>
                <w:color w:val="000000" w:themeColor="text1"/>
                <w:lang w:eastAsia="ru-RU"/>
              </w:rPr>
              <w:lastRenderedPageBreak/>
              <w:t>Стационарный торговый объект</w:t>
            </w:r>
            <w:r w:rsidRPr="00320C2B">
              <w:rPr>
                <w:color w:val="000000" w:themeColor="text1"/>
                <w:lang w:eastAsia="ru-RU"/>
              </w:rPr>
              <w:t xml:space="preserve">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r w:rsidRPr="00320C2B">
              <w:rPr>
                <w:rFonts w:eastAsia="Calibri"/>
                <w:b/>
                <w:lang w:eastAsia="en-US"/>
              </w:rPr>
              <w:t xml:space="preserve"> </w:t>
            </w:r>
          </w:p>
          <w:p w:rsidR="00211333" w:rsidRPr="00320C2B" w:rsidRDefault="00211333" w:rsidP="00211333">
            <w:pPr>
              <w:ind w:firstLine="709"/>
              <w:jc w:val="both"/>
              <w:rPr>
                <w:rFonts w:eastAsia="Calibri"/>
                <w:color w:val="000000"/>
                <w:lang w:eastAsia="en-US"/>
              </w:rPr>
            </w:pPr>
            <w:r w:rsidRPr="00320C2B">
              <w:rPr>
                <w:rFonts w:eastAsia="Calibri"/>
                <w:b/>
                <w:lang w:eastAsia="en-US"/>
              </w:rPr>
              <w:t>Т</w:t>
            </w:r>
            <w:r w:rsidRPr="00320C2B">
              <w:rPr>
                <w:rFonts w:eastAsia="Calibri"/>
                <w:b/>
                <w:color w:val="000000"/>
                <w:lang w:eastAsia="en-US"/>
              </w:rPr>
              <w:t>ерритории общего пользования</w:t>
            </w:r>
            <w:r w:rsidRPr="00320C2B">
              <w:rPr>
                <w:rFonts w:eastAsia="Calibri"/>
                <w:color w:val="000000"/>
                <w:lang w:val="en-US" w:eastAsia="en-US"/>
              </w:rPr>
              <w:t> </w:t>
            </w:r>
            <w:r w:rsidRPr="00320C2B">
              <w:rPr>
                <w:rFonts w:eastAsia="Calibri"/>
                <w:color w:val="000000"/>
                <w:lang w:eastAsia="en-US"/>
              </w:rPr>
              <w:t>-территории, которыми беспрепятственно пользуется неограниченный круг лиц.</w:t>
            </w:r>
          </w:p>
          <w:p w:rsidR="006F41DF" w:rsidRPr="00320C2B" w:rsidRDefault="006F41DF" w:rsidP="006F41DF">
            <w:pPr>
              <w:pStyle w:val="ac"/>
              <w:ind w:firstLine="567"/>
              <w:jc w:val="both"/>
              <w:rPr>
                <w:color w:val="000000" w:themeColor="text1"/>
              </w:rPr>
            </w:pPr>
            <w:r w:rsidRPr="00320C2B">
              <w:rPr>
                <w:b/>
                <w:color w:val="000000" w:themeColor="text1"/>
              </w:rPr>
              <w:t>Территория ограниченного пользования -</w:t>
            </w:r>
            <w:r w:rsidRPr="00320C2B">
              <w:rPr>
                <w:color w:val="000000" w:themeColor="text1"/>
              </w:rPr>
              <w:t xml:space="preserve">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 </w:t>
            </w:r>
          </w:p>
          <w:p w:rsidR="00211333" w:rsidRPr="00320C2B" w:rsidRDefault="000567BC" w:rsidP="00211333">
            <w:pPr>
              <w:ind w:firstLine="709"/>
              <w:jc w:val="both"/>
              <w:rPr>
                <w:color w:val="333333"/>
                <w:shd w:val="clear" w:color="auto" w:fill="FFFFFF"/>
              </w:rPr>
            </w:pPr>
            <w:r w:rsidRPr="00320C2B">
              <w:rPr>
                <w:rStyle w:val="22"/>
                <w:sz w:val="24"/>
                <w:szCs w:val="24"/>
              </w:rPr>
              <w:t xml:space="preserve">Урна </w:t>
            </w:r>
            <w:r w:rsidRPr="00320C2B">
              <w:rPr>
                <w:rStyle w:val="21"/>
                <w:sz w:val="24"/>
                <w:szCs w:val="24"/>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r w:rsidR="00211333" w:rsidRPr="00320C2B">
              <w:rPr>
                <w:b/>
                <w:color w:val="000000" w:themeColor="text1"/>
              </w:rPr>
              <w:t xml:space="preserve"> </w:t>
            </w:r>
          </w:p>
          <w:p w:rsidR="000567BC" w:rsidRPr="00320C2B" w:rsidRDefault="00211333" w:rsidP="00211333">
            <w:pPr>
              <w:ind w:firstLine="709"/>
              <w:jc w:val="both"/>
              <w:rPr>
                <w:rStyle w:val="21"/>
                <w:rFonts w:eastAsia="Calibri"/>
                <w:color w:val="auto"/>
                <w:sz w:val="24"/>
                <w:szCs w:val="24"/>
                <w:lang w:eastAsia="en-US" w:bidi="ar-SA"/>
              </w:rPr>
            </w:pPr>
            <w:r w:rsidRPr="00320C2B">
              <w:rPr>
                <w:b/>
                <w:color w:val="000000" w:themeColor="text1"/>
              </w:rPr>
              <w:t>Э</w:t>
            </w:r>
            <w:r w:rsidRPr="00320C2B">
              <w:rPr>
                <w:rFonts w:eastAsia="Calibri"/>
                <w:b/>
                <w:lang w:eastAsia="en-US"/>
              </w:rPr>
              <w:t>лементы благоустройства</w:t>
            </w:r>
            <w:r w:rsidRPr="00320C2B">
              <w:rPr>
                <w:rFonts w:eastAsia="Calibri"/>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b/>
                <w:color w:val="000000" w:themeColor="text1"/>
                <w:sz w:val="24"/>
                <w:szCs w:val="24"/>
              </w:rPr>
              <w:t>Вывески</w:t>
            </w:r>
            <w:r w:rsidRPr="00320C2B">
              <w:rPr>
                <w:rFonts w:ascii="Times New Roman" w:hAnsi="Times New Roman" w:cs="Times New Roman"/>
                <w:color w:val="000000" w:themeColor="text1"/>
                <w:sz w:val="24"/>
                <w:szCs w:val="24"/>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0567BC" w:rsidRPr="00320C2B" w:rsidRDefault="000567BC" w:rsidP="000567BC">
            <w:pPr>
              <w:pStyle w:val="ConsPlusNormal"/>
              <w:ind w:firstLine="709"/>
              <w:jc w:val="both"/>
              <w:rPr>
                <w:rFonts w:ascii="Times New Roman" w:hAnsi="Times New Roman" w:cs="Times New Roman"/>
                <w:sz w:val="24"/>
                <w:szCs w:val="24"/>
              </w:rPr>
            </w:pPr>
            <w:r w:rsidRPr="00320C2B">
              <w:rPr>
                <w:rFonts w:ascii="Times New Roman" w:hAnsi="Times New Roman" w:cs="Times New Roman"/>
                <w:color w:val="000000" w:themeColor="text1"/>
                <w:sz w:val="24"/>
                <w:szCs w:val="24"/>
              </w:rPr>
              <w:t xml:space="preserve">- сведения, размещаемые в случаях, предусмотренных </w:t>
            </w:r>
            <w:hyperlink r:id="rId7" w:history="1">
              <w:r w:rsidRPr="00320C2B">
                <w:rPr>
                  <w:rStyle w:val="-"/>
                  <w:rFonts w:ascii="Times New Roman" w:hAnsi="Times New Roman" w:cs="Times New Roman"/>
                  <w:color w:val="000000" w:themeColor="text1"/>
                  <w:sz w:val="24"/>
                  <w:szCs w:val="24"/>
                </w:rPr>
                <w:t>Законом</w:t>
              </w:r>
            </w:hyperlink>
            <w:r w:rsidRPr="00320C2B">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b/>
                <w:color w:val="000000" w:themeColor="text1"/>
                <w:sz w:val="24"/>
                <w:szCs w:val="24"/>
              </w:rPr>
              <w:t xml:space="preserve"> Витрина </w:t>
            </w:r>
            <w:r w:rsidRPr="00320C2B">
              <w:rPr>
                <w:rFonts w:ascii="Times New Roman" w:hAnsi="Times New Roman" w:cs="Times New Roman"/>
                <w:color w:val="000000" w:themeColor="text1"/>
                <w:sz w:val="24"/>
                <w:szCs w:val="24"/>
              </w:rPr>
              <w:t>- пространство, сформированное архитектурным проектом здания, ограниченное с внешней стороны остеклением и используемое для экспозиции товаров и услуг.</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6F41DF" w:rsidRPr="00320C2B" w:rsidRDefault="006F41DF"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Иные термины употребляются в значении, установленном федеральным, региональными и муниципальными нормативными правовыми актами.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1.6. Вывески, реклама и витрины.</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Установка вывесок в Екатериновском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AB6516" w:rsidRPr="00890F6E" w:rsidRDefault="00AB6516" w:rsidP="00AB6516">
            <w:pPr>
              <w:shd w:val="clear" w:color="auto" w:fill="FFFFFF"/>
              <w:spacing w:line="230" w:lineRule="atLeast"/>
              <w:jc w:val="both"/>
              <w:rPr>
                <w:b/>
                <w:bCs/>
                <w:color w:val="FF0000"/>
              </w:rPr>
            </w:pPr>
            <w:r w:rsidRPr="00890F6E">
              <w:rPr>
                <w:b/>
                <w:color w:val="FF0000"/>
              </w:rPr>
              <w:t xml:space="preserve">             </w:t>
            </w:r>
            <w:r w:rsidR="00FF5A4F" w:rsidRPr="00890F6E">
              <w:rPr>
                <w:b/>
                <w:color w:val="FF0000"/>
              </w:rPr>
              <w:t xml:space="preserve">1.6.1. </w:t>
            </w:r>
            <w:r w:rsidRPr="00890F6E">
              <w:rPr>
                <w:b/>
                <w:color w:val="FF0000"/>
              </w:rPr>
              <w:t xml:space="preserve">Вывески, реклама, информация   должны размещаться с соблюдением требований  </w:t>
            </w:r>
            <w:hyperlink r:id="rId8" w:history="1">
              <w:r w:rsidRPr="00890F6E">
                <w:rPr>
                  <w:rStyle w:val="af0"/>
                  <w:b/>
                  <w:bCs/>
                  <w:color w:val="FF0000"/>
                  <w:u w:val="none"/>
                </w:rPr>
                <w:t>Федерального закона от 01.06.2005 N 53-ФЗ "О государственном языке Российской Федерации"</w:t>
              </w:r>
            </w:hyperlink>
            <w:r w:rsidR="00D27783" w:rsidRPr="00890F6E">
              <w:rPr>
                <w:b/>
                <w:bCs/>
                <w:color w:val="FF0000"/>
              </w:rPr>
              <w:t>.</w:t>
            </w:r>
          </w:p>
          <w:p w:rsidR="00FF5A4F" w:rsidRPr="00890F6E" w:rsidRDefault="00AB6516" w:rsidP="00FF5A4F">
            <w:pPr>
              <w:pStyle w:val="ConsPlusNormal"/>
              <w:ind w:firstLine="709"/>
              <w:jc w:val="both"/>
              <w:rPr>
                <w:rFonts w:ascii="Times New Roman" w:hAnsi="Times New Roman" w:cs="Times New Roman"/>
                <w:b/>
                <w:color w:val="FF0000"/>
                <w:sz w:val="24"/>
                <w:szCs w:val="24"/>
              </w:rPr>
            </w:pPr>
            <w:r w:rsidRPr="00890F6E">
              <w:rPr>
                <w:b/>
                <w:color w:val="FF0000"/>
              </w:rPr>
              <w:t xml:space="preserve">. </w:t>
            </w:r>
            <w:r w:rsidRPr="00890F6E">
              <w:rPr>
                <w:rFonts w:ascii="Times New Roman" w:hAnsi="Times New Roman" w:cs="Times New Roman"/>
                <w:b/>
                <w:color w:val="FF0000"/>
                <w:sz w:val="24"/>
                <w:szCs w:val="24"/>
              </w:rPr>
              <w:t xml:space="preserve">В случае использования двух и более языков тексты должны быть идентичными по содержанию и техническому оформлению, выполнены грамотно и разборчиво; </w:t>
            </w:r>
          </w:p>
          <w:p w:rsidR="00FF5A4F" w:rsidRPr="00890F6E" w:rsidRDefault="00AB6516" w:rsidP="00AB6516">
            <w:pPr>
              <w:pStyle w:val="ConsPlusNormal"/>
              <w:ind w:firstLine="0"/>
              <w:jc w:val="both"/>
              <w:rPr>
                <w:rFonts w:ascii="Times New Roman" w:hAnsi="Times New Roman" w:cs="Times New Roman"/>
                <w:b/>
                <w:color w:val="FF0000"/>
                <w:sz w:val="24"/>
                <w:szCs w:val="24"/>
              </w:rPr>
            </w:pPr>
            <w:r w:rsidRPr="00890F6E">
              <w:rPr>
                <w:rFonts w:ascii="Times New Roman" w:hAnsi="Times New Roman" w:cs="Times New Roman"/>
                <w:b/>
                <w:color w:val="FF0000"/>
                <w:sz w:val="24"/>
                <w:szCs w:val="24"/>
              </w:rPr>
              <w:lastRenderedPageBreak/>
              <w:t xml:space="preserve">             1.6.2. </w:t>
            </w:r>
            <w:r w:rsidR="00A91B8C" w:rsidRPr="00890F6E">
              <w:rPr>
                <w:rFonts w:ascii="Times New Roman" w:hAnsi="Times New Roman" w:cs="Times New Roman"/>
                <w:b/>
                <w:color w:val="FF0000"/>
                <w:sz w:val="24"/>
                <w:szCs w:val="24"/>
              </w:rPr>
              <w:t>Вывески, реклама</w:t>
            </w:r>
            <w:r w:rsidR="00A91B8C" w:rsidRPr="00890F6E">
              <w:rPr>
                <w:b/>
                <w:color w:val="FF0000"/>
              </w:rPr>
              <w:t xml:space="preserve">    </w:t>
            </w:r>
            <w:r w:rsidRPr="00890F6E">
              <w:rPr>
                <w:rFonts w:ascii="Times New Roman" w:hAnsi="Times New Roman" w:cs="Times New Roman"/>
                <w:b/>
                <w:color w:val="FF0000"/>
                <w:sz w:val="24"/>
                <w:szCs w:val="24"/>
              </w:rPr>
              <w:t>могут содержать зарегистрированные в установленном порядке товарные знаки и знаки обслуживания. Указанные</w:t>
            </w:r>
            <w:r w:rsidR="00A91B8C" w:rsidRPr="00890F6E">
              <w:rPr>
                <w:rFonts w:ascii="Times New Roman" w:hAnsi="Times New Roman" w:cs="Times New Roman"/>
                <w:b/>
                <w:color w:val="FF0000"/>
                <w:sz w:val="24"/>
                <w:szCs w:val="24"/>
              </w:rPr>
              <w:t xml:space="preserve"> знаки могут быть размещены ,</w:t>
            </w:r>
            <w:r w:rsidRPr="00890F6E">
              <w:rPr>
                <w:rFonts w:ascii="Times New Roman" w:hAnsi="Times New Roman" w:cs="Times New Roman"/>
                <w:b/>
                <w:color w:val="FF0000"/>
                <w:sz w:val="24"/>
                <w:szCs w:val="24"/>
              </w:rPr>
              <w:t xml:space="preserve"> только при наличии у юридического лица, индивидуального предпринимателя соответствующих прав, предусмотренных законодательством;</w:t>
            </w:r>
          </w:p>
          <w:p w:rsidR="000567BC" w:rsidRPr="00320C2B" w:rsidRDefault="00A91B8C" w:rsidP="00A91B8C">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67BC" w:rsidRPr="00320C2B">
              <w:rPr>
                <w:rFonts w:ascii="Times New Roman" w:hAnsi="Times New Roman" w:cs="Times New Roman"/>
                <w:color w:val="000000" w:themeColor="text1"/>
                <w:sz w:val="24"/>
                <w:szCs w:val="24"/>
              </w:rPr>
              <w:t>1.7. В Екатериновском муниципальном образовании разрешается размещение вывесок в виде: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лайтбоксов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панель-кронштейнов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информационных табличек и табличек общих указателей;</w:t>
            </w:r>
          </w:p>
          <w:p w:rsidR="000567BC"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панелей на опоре размещаемых на отдельных опорах с отступом от поверхности фасада.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Организации, индивидуальные предприниматели осуществляют размещение вывесок, указанных в </w:t>
            </w:r>
            <w:r w:rsidR="00FF5A4F">
              <w:rPr>
                <w:rFonts w:ascii="Times New Roman" w:hAnsi="Times New Roman" w:cs="Times New Roman"/>
                <w:color w:val="000000" w:themeColor="text1"/>
                <w:sz w:val="24"/>
                <w:szCs w:val="24"/>
              </w:rPr>
              <w:t>п.</w:t>
            </w:r>
            <w:r w:rsidRPr="00320C2B">
              <w:rPr>
                <w:rFonts w:ascii="Times New Roman" w:hAnsi="Times New Roman" w:cs="Times New Roman"/>
                <w:color w:val="000000" w:themeColor="text1"/>
                <w:sz w:val="24"/>
                <w:szCs w:val="24"/>
              </w:rPr>
              <w:t>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0567BC" w:rsidRPr="00320C2B" w:rsidRDefault="000567BC" w:rsidP="000567BC">
            <w:pPr>
              <w:pStyle w:val="ConsPlusNormal"/>
              <w:ind w:firstLine="709"/>
              <w:jc w:val="both"/>
              <w:rPr>
                <w:rFonts w:ascii="Times New Roman" w:hAnsi="Times New Roman" w:cs="Times New Roman"/>
                <w:sz w:val="24"/>
                <w:szCs w:val="24"/>
              </w:rPr>
            </w:pPr>
            <w:r w:rsidRPr="00320C2B">
              <w:rPr>
                <w:rFonts w:ascii="Times New Roman" w:hAnsi="Times New Roman" w:cs="Times New Roman"/>
                <w:color w:val="000000" w:themeColor="text1"/>
                <w:sz w:val="24"/>
                <w:szCs w:val="24"/>
              </w:rPr>
              <w:t xml:space="preserve">Требование </w:t>
            </w:r>
            <w:hyperlink r:id="rId9" w:anchor="P457" w:history="1">
              <w:r w:rsidRPr="00320C2B">
                <w:rPr>
                  <w:rStyle w:val="-"/>
                  <w:rFonts w:ascii="Times New Roman" w:hAnsi="Times New Roman" w:cs="Times New Roman"/>
                  <w:color w:val="000000" w:themeColor="text1"/>
                  <w:sz w:val="24"/>
                  <w:szCs w:val="24"/>
                </w:rPr>
                <w:t>первого абзаца</w:t>
              </w:r>
            </w:hyperlink>
            <w:r w:rsidRPr="00320C2B">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FF5A4F" w:rsidRPr="00320C2B" w:rsidRDefault="000567BC" w:rsidP="00FF5A4F">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w:t>
            </w:r>
            <w:r w:rsidR="00FF5A4F">
              <w:rPr>
                <w:rFonts w:ascii="Times New Roman" w:hAnsi="Times New Roman" w:cs="Times New Roman"/>
                <w:color w:val="000000" w:themeColor="text1"/>
                <w:sz w:val="24"/>
                <w:szCs w:val="24"/>
              </w:rPr>
              <w:t>ования</w:t>
            </w:r>
          </w:p>
          <w:p w:rsidR="006F41DF" w:rsidRPr="00320C2B" w:rsidRDefault="006F41DF" w:rsidP="006F41DF">
            <w:pPr>
              <w:pStyle w:val="ac"/>
              <w:ind w:firstLine="567"/>
              <w:jc w:val="both"/>
              <w:rPr>
                <w:color w:val="000000" w:themeColor="text1"/>
              </w:rPr>
            </w:pPr>
            <w:r w:rsidRPr="00320C2B">
              <w:rPr>
                <w:color w:val="000000" w:themeColor="text1"/>
              </w:rPr>
              <w:t xml:space="preserve">1.9. Задачи и принципы благоустройства территории . </w:t>
            </w:r>
          </w:p>
          <w:p w:rsidR="006F41DF" w:rsidRPr="00320C2B" w:rsidRDefault="006F41DF" w:rsidP="006F41DF">
            <w:pPr>
              <w:pStyle w:val="ac"/>
              <w:ind w:firstLine="567"/>
              <w:jc w:val="both"/>
              <w:rPr>
                <w:color w:val="000000" w:themeColor="text1"/>
              </w:rPr>
            </w:pPr>
            <w:r w:rsidRPr="00320C2B">
              <w:rPr>
                <w:color w:val="000000" w:themeColor="text1"/>
              </w:rPr>
              <w:t>1.9.1. Основными задачами благоустройства территории являются:</w:t>
            </w:r>
          </w:p>
          <w:p w:rsidR="006F41DF" w:rsidRPr="00320C2B" w:rsidRDefault="006F41DF" w:rsidP="006F41DF">
            <w:pPr>
              <w:pStyle w:val="ac"/>
              <w:ind w:firstLine="567"/>
              <w:jc w:val="both"/>
              <w:rPr>
                <w:color w:val="000000" w:themeColor="text1"/>
              </w:rPr>
            </w:pPr>
            <w:r w:rsidRPr="00320C2B">
              <w:rPr>
                <w:color w:val="000000" w:themeColor="text1"/>
              </w:rPr>
              <w:t xml:space="preserve"> а) формирование комфортной, современной городской среды, территории муниципального образования; </w:t>
            </w:r>
          </w:p>
          <w:p w:rsidR="006F41DF" w:rsidRPr="00320C2B" w:rsidRDefault="006F41DF" w:rsidP="006F41DF">
            <w:pPr>
              <w:pStyle w:val="ac"/>
              <w:ind w:firstLine="567"/>
              <w:jc w:val="both"/>
              <w:rPr>
                <w:color w:val="000000" w:themeColor="text1"/>
              </w:rPr>
            </w:pPr>
            <w:r w:rsidRPr="00320C2B">
              <w:rPr>
                <w:color w:val="000000" w:themeColor="text1"/>
              </w:rPr>
              <w:t xml:space="preserve">б) обеспечение и повышение комфортности условий проживания граждан; </w:t>
            </w:r>
          </w:p>
          <w:p w:rsidR="006F41DF" w:rsidRPr="00320C2B" w:rsidRDefault="006F41DF" w:rsidP="006F41DF">
            <w:pPr>
              <w:pStyle w:val="ac"/>
              <w:ind w:firstLine="567"/>
              <w:jc w:val="both"/>
              <w:rPr>
                <w:color w:val="000000" w:themeColor="text1"/>
              </w:rPr>
            </w:pPr>
            <w:r w:rsidRPr="00320C2B">
              <w:rPr>
                <w:color w:val="000000" w:themeColor="text1"/>
              </w:rPr>
              <w:t xml:space="preserve">в) поддержание и улучшение санитарного состояния, повышение эстетической привлекательности территории муниципального образования; </w:t>
            </w:r>
          </w:p>
          <w:p w:rsidR="006F41DF" w:rsidRPr="00320C2B" w:rsidRDefault="006F41DF" w:rsidP="006F41DF">
            <w:pPr>
              <w:pStyle w:val="ac"/>
              <w:ind w:firstLine="567"/>
              <w:jc w:val="both"/>
              <w:rPr>
                <w:color w:val="000000" w:themeColor="text1"/>
              </w:rPr>
            </w:pPr>
            <w:r w:rsidRPr="00320C2B">
              <w:rPr>
                <w:color w:val="000000" w:themeColor="text1"/>
              </w:rPr>
              <w:t xml:space="preserve">г)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1F1560" w:rsidRPr="00320C2B" w:rsidRDefault="006F41DF" w:rsidP="006F41DF">
            <w:pPr>
              <w:pStyle w:val="ac"/>
              <w:ind w:firstLine="567"/>
              <w:jc w:val="both"/>
              <w:rPr>
                <w:color w:val="000000" w:themeColor="text1"/>
              </w:rPr>
            </w:pPr>
            <w:r w:rsidRPr="00320C2B">
              <w:rPr>
                <w:color w:val="000000" w:themeColor="text1"/>
              </w:rPr>
              <w:t xml:space="preserve">д) формирование архитектурного облика на территории муниципального образования с учетом особенностей пространственной организации, исторических традиций и природного ландшафта; </w:t>
            </w:r>
          </w:p>
          <w:p w:rsidR="006F41DF" w:rsidRPr="00320C2B" w:rsidRDefault="006F41DF" w:rsidP="006F41DF">
            <w:pPr>
              <w:pStyle w:val="ac"/>
              <w:ind w:firstLine="567"/>
              <w:jc w:val="both"/>
              <w:rPr>
                <w:color w:val="000000" w:themeColor="text1"/>
              </w:rPr>
            </w:pPr>
            <w:r w:rsidRPr="00320C2B">
              <w:rPr>
                <w:color w:val="000000" w:themeColor="text1"/>
              </w:rPr>
              <w:t xml:space="preserve">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
          <w:p w:rsidR="006F41DF" w:rsidRPr="00320C2B" w:rsidRDefault="006F41DF" w:rsidP="006F41DF">
            <w:pPr>
              <w:pStyle w:val="ac"/>
              <w:ind w:firstLine="567"/>
              <w:jc w:val="both"/>
              <w:rPr>
                <w:color w:val="000000" w:themeColor="text1"/>
              </w:rPr>
            </w:pPr>
            <w:r w:rsidRPr="00320C2B">
              <w:rPr>
                <w:color w:val="000000" w:themeColor="text1"/>
              </w:rPr>
              <w:lastRenderedPageBreak/>
              <w:t xml:space="preserve">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6F41DF" w:rsidRPr="00320C2B" w:rsidRDefault="006F41DF" w:rsidP="006F41DF">
            <w:pPr>
              <w:pStyle w:val="ac"/>
              <w:ind w:firstLine="567"/>
              <w:jc w:val="both"/>
              <w:rPr>
                <w:color w:val="000000" w:themeColor="text1"/>
              </w:rPr>
            </w:pPr>
            <w:r w:rsidRPr="00320C2B">
              <w:rPr>
                <w:color w:val="000000" w:themeColor="text1"/>
              </w:rPr>
              <w:t xml:space="preserve">з) создание условий для ведения здорового образа жизни граждан, включая активный досуг и отдых, физическое развитие; </w:t>
            </w:r>
          </w:p>
          <w:p w:rsidR="006F41DF" w:rsidRPr="00320C2B" w:rsidRDefault="006F41DF" w:rsidP="006F41DF">
            <w:pPr>
              <w:pStyle w:val="ac"/>
              <w:ind w:firstLine="567"/>
              <w:jc w:val="both"/>
              <w:rPr>
                <w:color w:val="000000" w:themeColor="text1"/>
              </w:rPr>
            </w:pPr>
            <w:r w:rsidRPr="00320C2B">
              <w:rPr>
                <w:color w:val="000000" w:themeColor="text1"/>
              </w:rPr>
              <w:t xml:space="preserve">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 </w:t>
            </w:r>
          </w:p>
          <w:p w:rsidR="006F41DF" w:rsidRPr="00320C2B" w:rsidRDefault="006F41DF" w:rsidP="006F41DF">
            <w:pPr>
              <w:pStyle w:val="ac"/>
              <w:ind w:firstLine="567"/>
              <w:jc w:val="both"/>
              <w:rPr>
                <w:color w:val="000000" w:themeColor="text1"/>
              </w:rPr>
            </w:pPr>
            <w:r w:rsidRPr="00320C2B">
              <w:rPr>
                <w:color w:val="000000" w:themeColor="text1"/>
              </w:rPr>
              <w:t xml:space="preserve">1.9.2. Благоустройство территории осуществляется на основании принципов: </w:t>
            </w:r>
          </w:p>
          <w:p w:rsidR="006F41DF" w:rsidRPr="00320C2B" w:rsidRDefault="006F41DF" w:rsidP="006F41DF">
            <w:pPr>
              <w:pStyle w:val="ac"/>
              <w:ind w:firstLine="567"/>
              <w:jc w:val="both"/>
              <w:rPr>
                <w:color w:val="000000" w:themeColor="text1"/>
              </w:rPr>
            </w:pPr>
            <w:r w:rsidRPr="00320C2B">
              <w:rPr>
                <w:color w:val="000000" w:themeColor="text1"/>
              </w:rPr>
              <w:t xml:space="preserve">-функционального разнообразия - насыщенности территорий социальными и коммерческими сервисами, востребованными центрами притяжения людей; </w:t>
            </w:r>
          </w:p>
          <w:p w:rsidR="006F41DF" w:rsidRPr="00320C2B" w:rsidRDefault="006F41DF" w:rsidP="006F41DF">
            <w:pPr>
              <w:pStyle w:val="ac"/>
              <w:ind w:firstLine="567"/>
              <w:jc w:val="both"/>
              <w:rPr>
                <w:color w:val="000000" w:themeColor="text1"/>
              </w:rPr>
            </w:pPr>
            <w:r w:rsidRPr="00320C2B">
              <w:rPr>
                <w:color w:val="000000" w:themeColor="text1"/>
              </w:rPr>
              <w:t xml:space="preserve">-обеспечения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 </w:t>
            </w:r>
          </w:p>
          <w:p w:rsidR="006F41DF" w:rsidRPr="00320C2B" w:rsidRDefault="006F41DF" w:rsidP="006F41DF">
            <w:pPr>
              <w:pStyle w:val="ac"/>
              <w:ind w:firstLine="567"/>
              <w:jc w:val="both"/>
              <w:rPr>
                <w:color w:val="000000" w:themeColor="text1"/>
              </w:rPr>
            </w:pPr>
            <w:r w:rsidRPr="00320C2B">
              <w:rPr>
                <w:color w:val="000000" w:themeColor="text1"/>
              </w:rPr>
              <w:t xml:space="preserve">- приоритета сохранения существующих зеленых насаждений и насыщения общественных пространств разнообразными элементами природной среды; </w:t>
            </w:r>
          </w:p>
          <w:p w:rsidR="006F41DF" w:rsidRPr="00320C2B" w:rsidRDefault="006F41DF" w:rsidP="006F41DF">
            <w:pPr>
              <w:pStyle w:val="ac"/>
              <w:ind w:firstLine="567"/>
              <w:jc w:val="both"/>
              <w:rPr>
                <w:color w:val="000000" w:themeColor="text1"/>
              </w:rPr>
            </w:pPr>
            <w:r w:rsidRPr="00320C2B">
              <w:rPr>
                <w:color w:val="000000" w:themeColor="text1"/>
              </w:rPr>
              <w:t xml:space="preserve">- организации комфортной пешеходной среды </w:t>
            </w:r>
          </w:p>
          <w:p w:rsidR="006F41DF" w:rsidRPr="00320C2B" w:rsidRDefault="006F41DF" w:rsidP="006F41DF">
            <w:pPr>
              <w:pStyle w:val="ac"/>
              <w:ind w:firstLine="567"/>
              <w:jc w:val="both"/>
              <w:rPr>
                <w:color w:val="000000" w:themeColor="text1"/>
              </w:rPr>
            </w:pPr>
            <w:r w:rsidRPr="00320C2B">
              <w:rPr>
                <w:color w:val="000000" w:themeColor="text1"/>
              </w:rPr>
              <w:t xml:space="preserve">-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 </w:t>
            </w:r>
          </w:p>
          <w:p w:rsidR="006F41DF" w:rsidRPr="00320C2B" w:rsidRDefault="006F41DF" w:rsidP="006F41DF">
            <w:pPr>
              <w:pStyle w:val="ac"/>
              <w:ind w:firstLine="567"/>
              <w:jc w:val="both"/>
              <w:rPr>
                <w:color w:val="000000" w:themeColor="text1"/>
              </w:rPr>
            </w:pPr>
            <w:r w:rsidRPr="00320C2B">
              <w:rPr>
                <w:color w:val="000000" w:themeColor="text1"/>
              </w:rPr>
              <w:t>- создания комфортной среды для общения</w:t>
            </w:r>
          </w:p>
          <w:p w:rsidR="006F41DF" w:rsidRPr="00320C2B" w:rsidRDefault="006F41DF" w:rsidP="006F41DF">
            <w:pPr>
              <w:pStyle w:val="ac"/>
              <w:ind w:firstLine="567"/>
              <w:jc w:val="both"/>
              <w:rPr>
                <w:color w:val="000000" w:themeColor="text1"/>
              </w:rPr>
            </w:pPr>
            <w:r w:rsidRPr="00320C2B">
              <w:rPr>
                <w:color w:val="000000" w:themeColor="text1"/>
              </w:rPr>
              <w:t xml:space="preserve">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 </w:t>
            </w:r>
          </w:p>
          <w:p w:rsidR="006F41DF" w:rsidRPr="00320C2B" w:rsidRDefault="006F41DF" w:rsidP="006F41DF">
            <w:pPr>
              <w:pStyle w:val="ac"/>
              <w:ind w:firstLine="567"/>
              <w:jc w:val="both"/>
              <w:rPr>
                <w:color w:val="000000" w:themeColor="text1"/>
              </w:rPr>
            </w:pPr>
            <w:r w:rsidRPr="00320C2B">
              <w:rPr>
                <w:color w:val="000000" w:themeColor="text1"/>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 </w:t>
            </w:r>
          </w:p>
          <w:p w:rsidR="006F41DF" w:rsidRPr="00320C2B" w:rsidRDefault="006F41DF" w:rsidP="006F41DF">
            <w:pPr>
              <w:pStyle w:val="ac"/>
              <w:ind w:firstLine="567"/>
              <w:jc w:val="both"/>
              <w:rPr>
                <w:color w:val="000000" w:themeColor="text1"/>
              </w:rPr>
            </w:pPr>
            <w:r w:rsidRPr="00320C2B">
              <w:rPr>
                <w:color w:val="000000" w:themeColor="text1"/>
              </w:rPr>
              <w:t xml:space="preserve">- открытости и гласности осуществления мероприятий по благоустройству с использованием механизмов общественного участия. </w:t>
            </w:r>
          </w:p>
          <w:p w:rsidR="006F41DF" w:rsidRPr="00320C2B" w:rsidRDefault="006F41DF" w:rsidP="006F41DF">
            <w:pPr>
              <w:pStyle w:val="ac"/>
              <w:ind w:firstLine="567"/>
              <w:jc w:val="both"/>
              <w:rPr>
                <w:color w:val="000000" w:themeColor="text1"/>
              </w:rPr>
            </w:pPr>
            <w:r w:rsidRPr="00320C2B">
              <w:rPr>
                <w:color w:val="000000" w:themeColor="text1"/>
              </w:rPr>
              <w:t xml:space="preserve">1.10. 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город Владимир. При разработке и выборе проектов по благоустройству территорий важным критерием является стоимость их эксплуатации и содержания. </w:t>
            </w:r>
          </w:p>
          <w:p w:rsidR="006F41DF" w:rsidRPr="00320C2B" w:rsidRDefault="006F41DF" w:rsidP="006F41DF">
            <w:pPr>
              <w:pStyle w:val="ac"/>
              <w:ind w:firstLine="567"/>
              <w:jc w:val="both"/>
              <w:rPr>
                <w:color w:val="000000" w:themeColor="text1"/>
              </w:rPr>
            </w:pPr>
            <w:r w:rsidRPr="00320C2B">
              <w:rPr>
                <w:color w:val="000000" w:themeColor="text1"/>
              </w:rPr>
              <w:t xml:space="preserve">1.11.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 </w:t>
            </w:r>
          </w:p>
          <w:p w:rsidR="006F41DF" w:rsidRPr="00320C2B" w:rsidRDefault="006F41DF" w:rsidP="006F41DF">
            <w:pPr>
              <w:pStyle w:val="ac"/>
              <w:ind w:firstLine="567"/>
              <w:jc w:val="both"/>
              <w:rPr>
                <w:color w:val="000000" w:themeColor="text1"/>
              </w:rPr>
            </w:pPr>
            <w:r w:rsidRPr="00320C2B">
              <w:rPr>
                <w:color w:val="000000" w:themeColor="text1"/>
              </w:rPr>
              <w:t xml:space="preserve">1.12. Как правило, перечень конструктивных элементов внешнего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 </w:t>
            </w:r>
          </w:p>
          <w:p w:rsidR="006F41DF" w:rsidRPr="00320C2B" w:rsidRDefault="006F41DF" w:rsidP="006F41DF">
            <w:pPr>
              <w:pStyle w:val="ac"/>
              <w:ind w:firstLine="567"/>
              <w:jc w:val="both"/>
              <w:rPr>
                <w:color w:val="000000" w:themeColor="text1"/>
              </w:rPr>
            </w:pPr>
            <w:r w:rsidRPr="00320C2B">
              <w:rPr>
                <w:color w:val="000000" w:themeColor="text1"/>
              </w:rPr>
              <w:t xml:space="preserve">1.13. 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 </w:t>
            </w:r>
          </w:p>
          <w:p w:rsidR="006F41DF" w:rsidRPr="00320C2B" w:rsidRDefault="006F41DF" w:rsidP="006F41DF">
            <w:pPr>
              <w:pStyle w:val="ac"/>
              <w:ind w:firstLine="567"/>
              <w:jc w:val="both"/>
              <w:rPr>
                <w:color w:val="000000" w:themeColor="text1"/>
              </w:rPr>
            </w:pPr>
            <w:r w:rsidRPr="00320C2B">
              <w:rPr>
                <w:color w:val="000000" w:themeColor="text1"/>
              </w:rPr>
              <w:t xml:space="preserve">1.14. При невозможности одновременного размещения в общественных пространствах </w:t>
            </w:r>
            <w:r w:rsidRPr="00320C2B">
              <w:rPr>
                <w:color w:val="000000" w:themeColor="text1"/>
              </w:rPr>
              <w:lastRenderedPageBreak/>
              <w:t>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0567BC" w:rsidRPr="00320C2B" w:rsidRDefault="000567BC" w:rsidP="000567BC">
            <w:pPr>
              <w:ind w:firstLine="709"/>
              <w:jc w:val="both"/>
              <w:rPr>
                <w:color w:val="000000" w:themeColor="text1"/>
              </w:rPr>
            </w:pPr>
          </w:p>
          <w:p w:rsidR="000567BC" w:rsidRPr="00320C2B" w:rsidRDefault="000567BC" w:rsidP="000567BC">
            <w:pPr>
              <w:ind w:firstLine="709"/>
              <w:jc w:val="center"/>
              <w:rPr>
                <w:rFonts w:eastAsia="Calibri"/>
                <w:b/>
                <w:color w:val="000000"/>
                <w:lang w:eastAsia="en-US"/>
              </w:rPr>
            </w:pPr>
            <w:r w:rsidRPr="00320C2B">
              <w:rPr>
                <w:rFonts w:eastAsia="Calibri"/>
                <w:b/>
                <w:color w:val="000000"/>
                <w:lang w:eastAsia="en-US"/>
              </w:rPr>
              <w:t>Раздел II. Границы прилегающей территории</w:t>
            </w:r>
          </w:p>
          <w:p w:rsidR="000567BC" w:rsidRPr="00320C2B" w:rsidRDefault="000567BC" w:rsidP="000567BC">
            <w:pPr>
              <w:ind w:firstLine="709"/>
              <w:jc w:val="both"/>
              <w:rPr>
                <w:b/>
              </w:rPr>
            </w:pPr>
          </w:p>
          <w:p w:rsidR="000567BC" w:rsidRPr="00320C2B" w:rsidRDefault="000567BC" w:rsidP="000567BC">
            <w:pPr>
              <w:ind w:firstLine="709"/>
              <w:jc w:val="both"/>
            </w:pPr>
            <w:r w:rsidRPr="00320C2B">
              <w:rPr>
                <w:rFonts w:eastAsia="Calibri"/>
                <w:color w:val="000000"/>
                <w:lang w:eastAsia="en-US"/>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320C2B">
              <w:rPr>
                <w:rFonts w:eastAsia="Calibri"/>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Pr="00320C2B">
              <w:rPr>
                <w:rFonts w:eastAsia="Calibri"/>
                <w:color w:val="000000"/>
                <w:lang w:eastAsia="en-US"/>
              </w:rPr>
              <w:t>».</w:t>
            </w:r>
          </w:p>
          <w:p w:rsidR="000567BC" w:rsidRPr="00320C2B" w:rsidRDefault="000567BC" w:rsidP="000567BC">
            <w:pPr>
              <w:ind w:firstLine="709"/>
              <w:jc w:val="both"/>
            </w:pPr>
            <w:r w:rsidRPr="00320C2B">
              <w:rPr>
                <w:rFonts w:eastAsia="Calibri"/>
                <w:color w:val="000000"/>
                <w:lang w:eastAsia="en-US"/>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320C2B">
              <w:rPr>
                <w:rFonts w:eastAsia="Calibri"/>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Pr="00320C2B">
              <w:rPr>
                <w:rFonts w:eastAsia="Calibri"/>
                <w:color w:val="000000"/>
                <w:lang w:eastAsia="en-US"/>
              </w:rPr>
              <w:t>».</w:t>
            </w:r>
          </w:p>
          <w:p w:rsidR="000567BC" w:rsidRPr="00320C2B" w:rsidRDefault="000567BC" w:rsidP="000567BC">
            <w:pPr>
              <w:ind w:firstLine="709"/>
              <w:jc w:val="both"/>
            </w:pPr>
            <w:r w:rsidRPr="00320C2B">
              <w:rPr>
                <w:rFonts w:eastAsia="Calibri"/>
                <w:color w:val="000000"/>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567BC" w:rsidRPr="00320C2B" w:rsidRDefault="000567BC" w:rsidP="000567BC">
            <w:pPr>
              <w:ind w:firstLine="709"/>
              <w:jc w:val="both"/>
            </w:pPr>
            <w:r w:rsidRPr="00320C2B">
              <w:rPr>
                <w:rFonts w:eastAsia="Calibri"/>
                <w:color w:val="000000"/>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0567BC" w:rsidRPr="00320C2B" w:rsidRDefault="000567BC" w:rsidP="000567BC">
            <w:pPr>
              <w:ind w:firstLine="709"/>
              <w:jc w:val="both"/>
            </w:pPr>
            <w:r w:rsidRPr="00320C2B">
              <w:rPr>
                <w:rFonts w:eastAsia="Calibri"/>
                <w:color w:val="000000"/>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567BC" w:rsidRPr="00320C2B" w:rsidRDefault="000567BC" w:rsidP="000567BC">
            <w:pPr>
              <w:ind w:firstLine="709"/>
              <w:jc w:val="both"/>
            </w:pPr>
            <w:r w:rsidRPr="00320C2B">
              <w:rPr>
                <w:rFonts w:eastAsia="Calibri"/>
                <w:color w:val="000000"/>
                <w:lang w:eastAsia="en-US"/>
              </w:rPr>
              <w:t>2.2.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567BC" w:rsidRPr="00320C2B" w:rsidRDefault="000567BC" w:rsidP="000567BC">
            <w:pPr>
              <w:ind w:firstLine="709"/>
              <w:jc w:val="both"/>
            </w:pPr>
            <w:r w:rsidRPr="00320C2B">
              <w:rPr>
                <w:rFonts w:eastAsia="Calibri"/>
                <w:color w:val="000000"/>
                <w:lang w:eastAsia="en-US"/>
              </w:rPr>
              <w:t>1) пешеходные коммуникации, в том числе тротуары, аллеи, дорожки;</w:t>
            </w:r>
          </w:p>
          <w:p w:rsidR="000567BC" w:rsidRPr="00320C2B" w:rsidRDefault="000567BC" w:rsidP="000567BC">
            <w:pPr>
              <w:ind w:firstLine="709"/>
              <w:jc w:val="both"/>
            </w:pPr>
            <w:r w:rsidRPr="00320C2B">
              <w:rPr>
                <w:rFonts w:eastAsia="Calibri"/>
                <w:color w:val="000000"/>
                <w:lang w:eastAsia="en-US"/>
              </w:rPr>
              <w:t>2) палисадники, клумбы;</w:t>
            </w:r>
          </w:p>
          <w:p w:rsidR="000567BC" w:rsidRPr="00320C2B" w:rsidRDefault="000567BC" w:rsidP="000567BC">
            <w:pPr>
              <w:ind w:firstLine="709"/>
              <w:jc w:val="both"/>
            </w:pPr>
            <w:r w:rsidRPr="00320C2B">
              <w:rPr>
                <w:rFonts w:eastAsia="Calibri"/>
                <w:color w:val="000000"/>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567BC" w:rsidRPr="00320C2B" w:rsidRDefault="000567BC" w:rsidP="000567BC">
            <w:pPr>
              <w:ind w:firstLine="709"/>
              <w:jc w:val="both"/>
            </w:pPr>
            <w:r w:rsidRPr="00320C2B">
              <w:rPr>
                <w:rFonts w:eastAsia="Calibri"/>
                <w:color w:val="000000"/>
                <w:lang w:eastAsia="en-US"/>
              </w:rPr>
              <w:t>2.3. Границы прилегающей территории определяются с учетом следующих требований:</w:t>
            </w:r>
          </w:p>
          <w:p w:rsidR="000567BC" w:rsidRPr="00320C2B" w:rsidRDefault="000567BC" w:rsidP="000567BC">
            <w:pPr>
              <w:ind w:firstLine="709"/>
              <w:jc w:val="both"/>
            </w:pPr>
            <w:r w:rsidRPr="00320C2B">
              <w:rPr>
                <w:rFonts w:eastAsia="Calibri"/>
                <w:color w:val="000000"/>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567BC" w:rsidRPr="00320C2B" w:rsidRDefault="000567BC" w:rsidP="000567BC">
            <w:pPr>
              <w:ind w:firstLine="709"/>
              <w:jc w:val="both"/>
            </w:pPr>
            <w:r w:rsidRPr="00320C2B">
              <w:rPr>
                <w:rFonts w:eastAsia="Calibri"/>
                <w:color w:val="000000"/>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567BC" w:rsidRPr="00320C2B" w:rsidRDefault="000567BC" w:rsidP="000567BC">
            <w:pPr>
              <w:ind w:firstLine="709"/>
              <w:jc w:val="both"/>
            </w:pPr>
            <w:r w:rsidRPr="00320C2B">
              <w:rPr>
                <w:rFonts w:eastAsia="Calibri"/>
                <w:color w:val="000000"/>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567BC" w:rsidRPr="00320C2B" w:rsidRDefault="000567BC" w:rsidP="000567BC">
            <w:pPr>
              <w:ind w:firstLine="709"/>
              <w:jc w:val="both"/>
            </w:pPr>
            <w:r w:rsidRPr="00320C2B">
              <w:rPr>
                <w:rFonts w:eastAsia="Calibri"/>
                <w:color w:val="000000"/>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567BC" w:rsidRPr="00320C2B" w:rsidRDefault="000567BC" w:rsidP="000567BC">
            <w:pPr>
              <w:ind w:firstLine="709"/>
              <w:jc w:val="both"/>
            </w:pPr>
            <w:r w:rsidRPr="00320C2B">
              <w:rPr>
                <w:rFonts w:eastAsia="Calibri"/>
                <w:color w:val="000000"/>
                <w:lang w:eastAsia="en-US"/>
              </w:rPr>
              <w:lastRenderedPageBreak/>
              <w:t>5) внешняя часть границ прилегающей территории не может выходить за пределы территорий общего пользования (их части).</w:t>
            </w:r>
          </w:p>
          <w:p w:rsidR="000567BC" w:rsidRPr="00320C2B" w:rsidRDefault="000567BC" w:rsidP="000567BC">
            <w:pPr>
              <w:ind w:firstLine="709"/>
              <w:jc w:val="both"/>
            </w:pPr>
            <w:r w:rsidRPr="00320C2B">
              <w:rPr>
                <w:rFonts w:eastAsia="Calibri"/>
                <w:color w:val="000000"/>
                <w:lang w:eastAsia="en-US"/>
              </w:rPr>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567BC" w:rsidRPr="00320C2B" w:rsidRDefault="000567BC" w:rsidP="000567BC">
            <w:pPr>
              <w:ind w:firstLine="709"/>
              <w:jc w:val="both"/>
            </w:pPr>
            <w:r w:rsidRPr="00320C2B">
              <w:rPr>
                <w:rFonts w:eastAsia="Calibri"/>
                <w:color w:val="000000"/>
                <w:lang w:eastAsia="en-US"/>
              </w:rPr>
              <w:t>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( 15 метров) в соответствии с</w:t>
            </w:r>
            <w:r w:rsidRPr="00320C2B">
              <w:rPr>
                <w:rFonts w:eastAsia="Calibri"/>
                <w:color w:val="000000"/>
                <w:lang w:val="en-US" w:eastAsia="en-US"/>
              </w:rPr>
              <w:t> </w:t>
            </w:r>
            <w:hyperlink r:id="rId10" w:anchor="block_2002" w:history="1">
              <w:r w:rsidRPr="00320C2B">
                <w:rPr>
                  <w:rStyle w:val="af0"/>
                  <w:rFonts w:eastAsia="Calibri"/>
                  <w:color w:val="000000"/>
                  <w:lang w:eastAsia="en-US"/>
                </w:rPr>
                <w:t>частями 2</w:t>
              </w:r>
            </w:hyperlink>
            <w:r w:rsidRPr="00320C2B">
              <w:rPr>
                <w:rFonts w:eastAsia="Calibri"/>
                <w:color w:val="000000"/>
                <w:lang w:eastAsia="en-US"/>
              </w:rPr>
              <w:t>,</w:t>
            </w:r>
            <w:r w:rsidRPr="00320C2B">
              <w:rPr>
                <w:rFonts w:eastAsia="Calibri"/>
                <w:color w:val="000000"/>
                <w:lang w:val="en-US" w:eastAsia="en-US"/>
              </w:rPr>
              <w:t> </w:t>
            </w:r>
            <w:hyperlink r:id="rId11" w:anchor="block_2006" w:history="1">
              <w:r w:rsidRPr="00320C2B">
                <w:rPr>
                  <w:rStyle w:val="af0"/>
                  <w:rFonts w:eastAsia="Calibri"/>
                  <w:color w:val="000000"/>
                  <w:lang w:eastAsia="en-US"/>
                </w:rPr>
                <w:t>6</w:t>
              </w:r>
            </w:hyperlink>
            <w:r w:rsidRPr="00320C2B">
              <w:rPr>
                <w:rFonts w:eastAsia="Calibri"/>
                <w:color w:val="000000"/>
                <w:lang w:val="en-US" w:eastAsia="en-US"/>
              </w:rPr>
              <w:t> </w:t>
            </w:r>
            <w:r w:rsidRPr="00320C2B">
              <w:rPr>
                <w:rFonts w:eastAsia="Calibri"/>
                <w:color w:val="000000"/>
                <w:lang w:eastAsia="en-US"/>
              </w:rPr>
              <w:t>раздела II);</w:t>
            </w:r>
          </w:p>
          <w:p w:rsidR="000567BC" w:rsidRPr="00320C2B" w:rsidRDefault="000567BC" w:rsidP="000567BC">
            <w:pPr>
              <w:ind w:firstLine="709"/>
              <w:jc w:val="both"/>
            </w:pPr>
            <w:r w:rsidRPr="00320C2B">
              <w:rPr>
                <w:rFonts w:eastAsia="Calibri"/>
                <w:color w:val="000000"/>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sidRPr="00320C2B">
              <w:rPr>
                <w:rFonts w:eastAsia="Calibri"/>
                <w:color w:val="000000"/>
                <w:lang w:val="en-US" w:eastAsia="en-US"/>
              </w:rPr>
              <w:t> </w:t>
            </w:r>
            <w:hyperlink r:id="rId12" w:anchor="block_2002" w:history="1">
              <w:r w:rsidRPr="00320C2B">
                <w:rPr>
                  <w:rStyle w:val="af0"/>
                  <w:rFonts w:eastAsia="Calibri"/>
                  <w:color w:val="000000"/>
                  <w:lang w:eastAsia="en-US"/>
                </w:rPr>
                <w:t>частями 2</w:t>
              </w:r>
            </w:hyperlink>
            <w:r w:rsidRPr="00320C2B">
              <w:rPr>
                <w:rFonts w:eastAsia="Calibri"/>
                <w:color w:val="000000"/>
                <w:lang w:eastAsia="en-US"/>
              </w:rPr>
              <w:t>,</w:t>
            </w:r>
            <w:r w:rsidRPr="00320C2B">
              <w:rPr>
                <w:rFonts w:eastAsia="Calibri"/>
                <w:color w:val="000000"/>
                <w:lang w:val="en-US" w:eastAsia="en-US"/>
              </w:rPr>
              <w:t> </w:t>
            </w:r>
            <w:hyperlink r:id="rId13" w:anchor="block_2006" w:history="1">
              <w:r w:rsidRPr="00320C2B">
                <w:rPr>
                  <w:rStyle w:val="af0"/>
                  <w:rFonts w:eastAsia="Calibri"/>
                  <w:color w:val="000000"/>
                  <w:lang w:eastAsia="en-US"/>
                </w:rPr>
                <w:t>6</w:t>
              </w:r>
            </w:hyperlink>
            <w:r w:rsidRPr="00320C2B">
              <w:rPr>
                <w:rFonts w:eastAsia="Calibri"/>
                <w:color w:val="000000"/>
                <w:lang w:val="en-US" w:eastAsia="en-US"/>
              </w:rPr>
              <w:t> </w:t>
            </w:r>
            <w:r w:rsidRPr="00320C2B">
              <w:rPr>
                <w:rFonts w:eastAsia="Calibri"/>
                <w:color w:val="000000"/>
                <w:lang w:eastAsia="en-US"/>
              </w:rPr>
              <w:t>раздела II).</w:t>
            </w:r>
          </w:p>
          <w:p w:rsidR="000567BC" w:rsidRPr="00320C2B" w:rsidRDefault="000567BC" w:rsidP="000567BC">
            <w:pPr>
              <w:ind w:firstLine="709"/>
              <w:jc w:val="both"/>
            </w:pPr>
            <w:r w:rsidRPr="00320C2B">
              <w:rPr>
                <w:rFonts w:eastAsia="Calibri"/>
                <w:color w:val="000000"/>
                <w:lang w:eastAsia="en-US"/>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320C2B">
              <w:rPr>
                <w:rFonts w:eastAsia="Calibri"/>
                <w:color w:val="111111"/>
                <w:lang w:eastAsia="en-US"/>
              </w:rPr>
              <w:t>учетом следующих особенностей:</w:t>
            </w:r>
          </w:p>
          <w:p w:rsidR="000567BC" w:rsidRPr="00320C2B" w:rsidRDefault="000567BC" w:rsidP="000567BC">
            <w:pPr>
              <w:ind w:firstLine="709"/>
              <w:jc w:val="both"/>
            </w:pPr>
            <w:r w:rsidRPr="00320C2B">
              <w:rPr>
                <w:rFonts w:eastAsia="Calibri"/>
                <w:color w:val="111111"/>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567BC" w:rsidRPr="00320C2B" w:rsidRDefault="000567BC" w:rsidP="000567BC">
            <w:pPr>
              <w:ind w:firstLine="709"/>
              <w:jc w:val="both"/>
            </w:pPr>
            <w:r w:rsidRPr="00320C2B">
              <w:rPr>
                <w:rFonts w:eastAsia="Calibri"/>
                <w:color w:val="111111"/>
                <w:lang w:eastAsia="en-US"/>
              </w:rPr>
              <w:t>для индивидуальных жилых домов - 0 метров;</w:t>
            </w:r>
          </w:p>
          <w:p w:rsidR="000567BC" w:rsidRPr="00320C2B" w:rsidRDefault="000567BC" w:rsidP="000567BC">
            <w:pPr>
              <w:ind w:firstLine="709"/>
              <w:jc w:val="both"/>
            </w:pPr>
            <w:r w:rsidRPr="00320C2B">
              <w:rPr>
                <w:rFonts w:eastAsia="Calibri"/>
                <w:color w:val="111111"/>
                <w:lang w:eastAsia="en-US"/>
              </w:rPr>
              <w:t>для отдельно стоящих объектов торговли (за исключением торговых комплексов, торгово-развлекательных центров, рынков) -   10 метров;</w:t>
            </w:r>
          </w:p>
          <w:p w:rsidR="000567BC" w:rsidRPr="00320C2B" w:rsidRDefault="000567BC" w:rsidP="000567BC">
            <w:pPr>
              <w:ind w:firstLine="709"/>
              <w:jc w:val="both"/>
            </w:pPr>
            <w:r w:rsidRPr="00320C2B">
              <w:rPr>
                <w:rFonts w:eastAsia="Calibri"/>
                <w:color w:val="111111"/>
                <w:lang w:eastAsia="en-US"/>
              </w:rPr>
              <w:t xml:space="preserve">для отдельно стоящих торговых комплексов, торгово-развлекательных центров, рынков -   15 метров; </w:t>
            </w:r>
          </w:p>
          <w:p w:rsidR="000567BC" w:rsidRPr="00320C2B" w:rsidRDefault="000567BC" w:rsidP="000567BC">
            <w:pPr>
              <w:ind w:firstLine="709"/>
              <w:jc w:val="both"/>
            </w:pPr>
            <w:r w:rsidRPr="00320C2B">
              <w:rPr>
                <w:rFonts w:eastAsia="Calibri"/>
                <w:color w:val="111111"/>
                <w:lang w:eastAsia="en-US"/>
              </w:rPr>
              <w:t>для объектов торговли (не являющихся отдельно стоящими объектами) -  10 метров;</w:t>
            </w:r>
          </w:p>
          <w:p w:rsidR="000567BC" w:rsidRPr="00320C2B" w:rsidRDefault="000567BC" w:rsidP="000567BC">
            <w:pPr>
              <w:ind w:firstLine="709"/>
              <w:jc w:val="both"/>
            </w:pPr>
            <w:r w:rsidRPr="00320C2B">
              <w:rPr>
                <w:rFonts w:eastAsia="Calibri"/>
                <w:color w:val="111111"/>
                <w:lang w:eastAsia="en-US"/>
              </w:rPr>
              <w:t>для некапитальных нестационарных сооружений - 5 метров;</w:t>
            </w:r>
          </w:p>
          <w:p w:rsidR="000567BC" w:rsidRPr="00320C2B" w:rsidRDefault="000567BC" w:rsidP="000567BC">
            <w:pPr>
              <w:ind w:firstLine="709"/>
              <w:jc w:val="both"/>
            </w:pPr>
            <w:r w:rsidRPr="00320C2B">
              <w:rPr>
                <w:rFonts w:eastAsia="Calibri"/>
                <w:color w:val="111111"/>
                <w:lang w:eastAsia="en-US"/>
              </w:rPr>
              <w:t>для аттракционов -   5 метров;</w:t>
            </w:r>
          </w:p>
          <w:p w:rsidR="000567BC" w:rsidRPr="00320C2B" w:rsidRDefault="000567BC" w:rsidP="000567BC">
            <w:pPr>
              <w:ind w:firstLine="709"/>
              <w:jc w:val="both"/>
            </w:pPr>
            <w:r w:rsidRPr="00320C2B">
              <w:rPr>
                <w:rFonts w:eastAsia="Calibri"/>
                <w:color w:val="111111"/>
                <w:lang w:eastAsia="en-US"/>
              </w:rPr>
              <w:t>для гаражных, гаражно-строительных кооперативов, садоводческих, огороднических и дачных некоммерческих объединений -   5 метров;</w:t>
            </w:r>
          </w:p>
          <w:p w:rsidR="000567BC" w:rsidRPr="00320C2B" w:rsidRDefault="000567BC" w:rsidP="000567BC">
            <w:pPr>
              <w:ind w:firstLine="709"/>
              <w:jc w:val="both"/>
            </w:pPr>
            <w:r w:rsidRPr="00320C2B">
              <w:rPr>
                <w:rFonts w:eastAsia="Calibri"/>
                <w:color w:val="111111"/>
                <w:lang w:eastAsia="en-US"/>
              </w:rPr>
              <w:t>для строительных площадок -   10 метров;</w:t>
            </w:r>
          </w:p>
          <w:p w:rsidR="000567BC" w:rsidRPr="00320C2B" w:rsidRDefault="000567BC" w:rsidP="000567BC">
            <w:pPr>
              <w:ind w:firstLine="709"/>
              <w:jc w:val="both"/>
            </w:pPr>
            <w:r w:rsidRPr="00320C2B">
              <w:rPr>
                <w:rFonts w:eastAsia="Calibri"/>
                <w:color w:val="111111"/>
                <w:lang w:eastAsia="en-US"/>
              </w:rPr>
              <w:t>для иных нежилых зданий -   10 метров;</w:t>
            </w:r>
          </w:p>
          <w:p w:rsidR="000567BC" w:rsidRPr="00320C2B" w:rsidRDefault="000567BC" w:rsidP="000567BC">
            <w:pPr>
              <w:ind w:firstLine="709"/>
              <w:jc w:val="both"/>
            </w:pPr>
            <w:r w:rsidRPr="00320C2B">
              <w:rPr>
                <w:rFonts w:eastAsia="Calibri"/>
                <w:color w:val="111111"/>
                <w:lang w:eastAsia="en-US"/>
              </w:rPr>
              <w:t>для промышленных объектов -   10 метров;</w:t>
            </w:r>
          </w:p>
          <w:p w:rsidR="000567BC" w:rsidRPr="00320C2B" w:rsidRDefault="000567BC" w:rsidP="000567BC">
            <w:pPr>
              <w:ind w:firstLine="709"/>
              <w:jc w:val="both"/>
            </w:pPr>
            <w:r w:rsidRPr="00320C2B">
              <w:rPr>
                <w:rFonts w:eastAsia="Calibri"/>
                <w:color w:val="111111"/>
                <w:lang w:eastAsia="en-US"/>
              </w:rPr>
              <w:t>для отдельно стоящих тепловых, трансформаторных подстанций, зданий и сооружений инженерно-технического назначения -   3 метров;</w:t>
            </w:r>
          </w:p>
          <w:p w:rsidR="000567BC" w:rsidRPr="00320C2B" w:rsidRDefault="000567BC" w:rsidP="000567BC">
            <w:pPr>
              <w:ind w:firstLine="709"/>
              <w:jc w:val="both"/>
            </w:pPr>
            <w:r w:rsidRPr="00320C2B">
              <w:rPr>
                <w:rFonts w:eastAsia="Calibri"/>
                <w:color w:val="111111"/>
                <w:lang w:eastAsia="en-US"/>
              </w:rPr>
              <w:t>для автозаправочных станций -   10 метров;</w:t>
            </w:r>
          </w:p>
          <w:p w:rsidR="000567BC" w:rsidRPr="00320C2B" w:rsidRDefault="000567BC" w:rsidP="000567BC">
            <w:pPr>
              <w:ind w:firstLine="709"/>
              <w:jc w:val="both"/>
            </w:pPr>
            <w:r w:rsidRPr="00320C2B">
              <w:rPr>
                <w:rFonts w:eastAsia="Calibri"/>
                <w:color w:val="111111"/>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0567BC" w:rsidRPr="00320C2B" w:rsidRDefault="000567BC" w:rsidP="000567BC">
            <w:pPr>
              <w:ind w:firstLine="709"/>
              <w:jc w:val="both"/>
            </w:pPr>
            <w:r w:rsidRPr="00320C2B">
              <w:rPr>
                <w:rFonts w:eastAsia="Calibri"/>
                <w:color w:val="111111"/>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eastAsia="Calibri" w:hAnsi="Times New Roman" w:cs="Times New Roman"/>
                <w:color w:val="111111"/>
                <w:sz w:val="24"/>
                <w:szCs w:val="24"/>
                <w:lang w:eastAsia="en-US"/>
              </w:rPr>
              <w:t>для иных объектов -   15 метров</w:t>
            </w:r>
          </w:p>
          <w:p w:rsidR="000567BC" w:rsidRPr="00320C2B" w:rsidRDefault="000567BC" w:rsidP="000567BC">
            <w:pPr>
              <w:pStyle w:val="ConsPlusNormal"/>
              <w:widowControl/>
              <w:ind w:firstLine="0"/>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РАЗДЕЛ </w:t>
            </w:r>
            <w:r w:rsidRPr="00320C2B">
              <w:rPr>
                <w:rFonts w:ascii="Times New Roman" w:hAnsi="Times New Roman" w:cs="Times New Roman"/>
                <w:b/>
                <w:color w:val="000000" w:themeColor="text1"/>
                <w:sz w:val="24"/>
                <w:szCs w:val="24"/>
                <w:lang w:val="en-US"/>
              </w:rPr>
              <w:t>III</w:t>
            </w:r>
            <w:r w:rsidRPr="00320C2B">
              <w:rPr>
                <w:rFonts w:ascii="Times New Roman" w:hAnsi="Times New Roman" w:cs="Times New Roman"/>
                <w:b/>
                <w:color w:val="000000" w:themeColor="text1"/>
                <w:sz w:val="24"/>
                <w:szCs w:val="24"/>
              </w:rPr>
              <w:t>. ЭЛЕМЕНТЫ БЛАГОУСТРОЙСТВА ТЕРРИТОРИИ</w:t>
            </w:r>
          </w:p>
          <w:p w:rsidR="000567BC" w:rsidRPr="00320C2B" w:rsidRDefault="000567BC" w:rsidP="000567BC">
            <w:pPr>
              <w:pStyle w:val="ConsPlusNormal"/>
              <w:widowControl/>
              <w:ind w:firstLine="709"/>
              <w:rPr>
                <w:rFonts w:ascii="Times New Roman" w:hAnsi="Times New Roman" w:cs="Times New Roman"/>
                <w:color w:val="000000" w:themeColor="text1"/>
                <w:sz w:val="24"/>
                <w:szCs w:val="24"/>
              </w:rPr>
            </w:pPr>
          </w:p>
          <w:p w:rsidR="000567BC" w:rsidRPr="00320C2B" w:rsidRDefault="000567BC" w:rsidP="000567BC">
            <w:pPr>
              <w:pStyle w:val="ConsPlusNormal"/>
              <w:widowControl/>
              <w:ind w:left="709" w:firstLine="0"/>
              <w:jc w:val="center"/>
              <w:rPr>
                <w:rStyle w:val="a4"/>
                <w:rFonts w:ascii="Times New Roman" w:hAnsi="Times New Roman" w:cs="Times New Roman"/>
                <w:sz w:val="24"/>
                <w:szCs w:val="24"/>
              </w:rPr>
            </w:pPr>
            <w:r w:rsidRPr="00320C2B">
              <w:rPr>
                <w:rStyle w:val="a4"/>
                <w:rFonts w:ascii="Times New Roman" w:hAnsi="Times New Roman" w:cs="Times New Roman"/>
                <w:color w:val="000000" w:themeColor="text1"/>
                <w:sz w:val="24"/>
                <w:szCs w:val="24"/>
              </w:rPr>
              <w:t xml:space="preserve">  Озеленение территории  Екатериновского муниципального образования</w:t>
            </w:r>
          </w:p>
          <w:p w:rsidR="000567BC" w:rsidRPr="00320C2B" w:rsidRDefault="000567BC" w:rsidP="000567BC">
            <w:pPr>
              <w:pStyle w:val="ConsPlusNormal"/>
              <w:widowControl/>
              <w:ind w:firstLine="709"/>
              <w:rPr>
                <w:rFonts w:ascii="Times New Roman" w:hAnsi="Times New Roman" w:cs="Times New Roman"/>
                <w:sz w:val="24"/>
                <w:szCs w:val="24"/>
              </w:rPr>
            </w:pPr>
          </w:p>
          <w:p w:rsidR="000567BC" w:rsidRPr="00320C2B" w:rsidRDefault="000567BC" w:rsidP="000567BC">
            <w:pPr>
              <w:jc w:val="both"/>
              <w:rPr>
                <w:color w:val="000000" w:themeColor="text1"/>
              </w:rPr>
            </w:pPr>
            <w:r w:rsidRPr="00320C2B">
              <w:rPr>
                <w:color w:val="000000" w:themeColor="text1"/>
              </w:rPr>
              <w:t xml:space="preserve">      3.1. В целях создания комфортных условий для проживания и осуществления жизнедеятельности населения Екатериновского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w:t>
            </w:r>
            <w:r w:rsidRPr="00320C2B">
              <w:rPr>
                <w:color w:val="000000" w:themeColor="text1"/>
              </w:rPr>
              <w:lastRenderedPageBreak/>
              <w:t xml:space="preserve">села. </w:t>
            </w:r>
          </w:p>
          <w:p w:rsidR="000567BC" w:rsidRPr="00320C2B" w:rsidRDefault="000567BC" w:rsidP="000567BC">
            <w:pPr>
              <w:pStyle w:val="ae"/>
              <w:numPr>
                <w:ilvl w:val="1"/>
                <w:numId w:val="16"/>
              </w:numPr>
              <w:ind w:left="0" w:firstLine="426"/>
              <w:jc w:val="both"/>
              <w:rPr>
                <w:color w:val="000000" w:themeColor="text1"/>
              </w:rPr>
            </w:pPr>
            <w:r w:rsidRPr="00320C2B">
              <w:rPr>
                <w:color w:val="000000" w:themeColor="text1"/>
              </w:rPr>
              <w:t>Мероприятия по благоустройству и озеленению территории Екатериновского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
          <w:p w:rsidR="000567BC" w:rsidRPr="00320C2B" w:rsidRDefault="000567BC" w:rsidP="000567BC">
            <w:pPr>
              <w:pStyle w:val="ae"/>
              <w:numPr>
                <w:ilvl w:val="1"/>
                <w:numId w:val="16"/>
              </w:numPr>
              <w:ind w:left="0" w:firstLine="567"/>
              <w:jc w:val="both"/>
              <w:rPr>
                <w:color w:val="000000" w:themeColor="text1"/>
              </w:rPr>
            </w:pPr>
            <w:r w:rsidRPr="00320C2B">
              <w:rPr>
                <w:color w:val="000000" w:themeColor="text1"/>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0567BC" w:rsidRPr="00320C2B" w:rsidRDefault="000567BC" w:rsidP="000567BC">
            <w:pPr>
              <w:jc w:val="both"/>
              <w:rPr>
                <w:color w:val="000000" w:themeColor="text1"/>
              </w:rPr>
            </w:pPr>
            <w:r w:rsidRPr="00320C2B">
              <w:rPr>
                <w:color w:val="000000" w:themeColor="text1"/>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0567BC" w:rsidRPr="00320C2B" w:rsidRDefault="000567BC" w:rsidP="000567BC">
            <w:pPr>
              <w:jc w:val="both"/>
              <w:rPr>
                <w:color w:val="000000" w:themeColor="text1"/>
              </w:rPr>
            </w:pPr>
            <w:r w:rsidRPr="00320C2B">
              <w:rPr>
                <w:color w:val="000000" w:themeColor="text1"/>
              </w:rPr>
              <w:t xml:space="preserve">         3.5. При проектировании озеленения учитываются:</w:t>
            </w:r>
          </w:p>
          <w:p w:rsidR="000567BC" w:rsidRPr="00320C2B" w:rsidRDefault="000567BC" w:rsidP="000567BC">
            <w:pPr>
              <w:ind w:firstLine="709"/>
              <w:jc w:val="both"/>
              <w:rPr>
                <w:color w:val="000000" w:themeColor="text1"/>
              </w:rPr>
            </w:pPr>
            <w:r w:rsidRPr="00320C2B">
              <w:rPr>
                <w:color w:val="000000" w:themeColor="text1"/>
              </w:rPr>
              <w:t>- минимальные расстояния посадок деревьев и кустарников до инженерных сетей, зданий и сооружений, размеры комов, ям и траншей для посадки насаждений – Таблица 2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3.6. 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0567BC" w:rsidRPr="00320C2B" w:rsidRDefault="000567BC" w:rsidP="000567BC">
            <w:pPr>
              <w:ind w:firstLine="709"/>
              <w:jc w:val="both"/>
              <w:rPr>
                <w:color w:val="000000" w:themeColor="text1"/>
              </w:rPr>
            </w:pPr>
            <w:r w:rsidRPr="00320C2B">
              <w:rPr>
                <w:color w:val="000000" w:themeColor="text1"/>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0567BC" w:rsidRPr="00320C2B" w:rsidRDefault="000567BC" w:rsidP="000567BC">
            <w:pPr>
              <w:ind w:firstLine="709"/>
              <w:jc w:val="both"/>
              <w:rPr>
                <w:color w:val="000000" w:themeColor="text1"/>
              </w:rPr>
            </w:pPr>
            <w:r w:rsidRPr="00320C2B">
              <w:rPr>
                <w:color w:val="000000" w:themeColor="text1"/>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0567BC" w:rsidRPr="00320C2B" w:rsidRDefault="000567BC" w:rsidP="000567BC">
            <w:pPr>
              <w:ind w:firstLine="709"/>
              <w:jc w:val="both"/>
              <w:rPr>
                <w:color w:val="000000" w:themeColor="text1"/>
              </w:rPr>
            </w:pPr>
            <w:r w:rsidRPr="00320C2B">
              <w:rPr>
                <w:color w:val="000000" w:themeColor="text1"/>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567BC" w:rsidRPr="00320C2B" w:rsidRDefault="000567BC" w:rsidP="000567BC">
            <w:pPr>
              <w:ind w:firstLine="709"/>
              <w:jc w:val="both"/>
              <w:rPr>
                <w:color w:val="000000" w:themeColor="text1"/>
              </w:rPr>
            </w:pPr>
            <w:r w:rsidRPr="00320C2B">
              <w:rPr>
                <w:color w:val="000000" w:themeColor="text1"/>
              </w:rPr>
              <w:t>Пересадка или вырубка деревьев и кустарников, в том числе сухостойных и больных, без соответствующего разрешения не допускается.</w:t>
            </w:r>
          </w:p>
          <w:p w:rsidR="000567BC" w:rsidRPr="00320C2B" w:rsidRDefault="000567BC" w:rsidP="000567BC">
            <w:pPr>
              <w:ind w:firstLine="709"/>
              <w:jc w:val="both"/>
              <w:rPr>
                <w:color w:val="000000" w:themeColor="text1"/>
              </w:rPr>
            </w:pPr>
            <w:r w:rsidRPr="00320C2B">
              <w:rPr>
                <w:color w:val="000000" w:themeColor="text1"/>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0567BC" w:rsidRPr="00320C2B" w:rsidRDefault="000567BC" w:rsidP="000567BC">
            <w:pPr>
              <w:ind w:firstLine="709"/>
              <w:jc w:val="both"/>
              <w:rPr>
                <w:color w:val="000000" w:themeColor="text1"/>
              </w:rPr>
            </w:pPr>
            <w:r w:rsidRPr="00320C2B">
              <w:rPr>
                <w:color w:val="000000" w:themeColor="text1"/>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567BC" w:rsidRPr="00320C2B" w:rsidRDefault="000567BC" w:rsidP="000567BC">
            <w:pPr>
              <w:ind w:firstLine="709"/>
              <w:jc w:val="both"/>
              <w:rPr>
                <w:color w:val="000000" w:themeColor="text1"/>
              </w:rPr>
            </w:pPr>
            <w:r w:rsidRPr="00320C2B">
              <w:rPr>
                <w:color w:val="000000" w:themeColor="text1"/>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567BC" w:rsidRPr="00320C2B" w:rsidRDefault="000567BC" w:rsidP="000567BC">
            <w:pPr>
              <w:ind w:firstLine="709"/>
              <w:jc w:val="both"/>
              <w:rPr>
                <w:color w:val="000000" w:themeColor="text1"/>
              </w:rPr>
            </w:pPr>
            <w:r w:rsidRPr="00320C2B">
              <w:rPr>
                <w:color w:val="000000" w:themeColor="text1"/>
              </w:rPr>
              <w:lastRenderedPageBreak/>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0567BC" w:rsidRPr="00320C2B" w:rsidRDefault="000567BC" w:rsidP="000567BC">
            <w:pPr>
              <w:ind w:firstLine="709"/>
              <w:jc w:val="both"/>
              <w:rPr>
                <w:color w:val="000000" w:themeColor="text1"/>
              </w:rPr>
            </w:pPr>
            <w:r w:rsidRPr="00320C2B">
              <w:rPr>
                <w:color w:val="000000" w:themeColor="text1"/>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567BC" w:rsidRPr="00320C2B" w:rsidRDefault="000567BC" w:rsidP="000567BC">
            <w:pPr>
              <w:ind w:firstLine="709"/>
              <w:jc w:val="both"/>
              <w:rPr>
                <w:color w:val="000000" w:themeColor="text1"/>
              </w:rPr>
            </w:pPr>
            <w:r w:rsidRPr="00320C2B">
              <w:rPr>
                <w:color w:val="000000" w:themeColor="text1"/>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0567BC" w:rsidRPr="00320C2B" w:rsidRDefault="000567BC" w:rsidP="000567BC">
            <w:pPr>
              <w:ind w:firstLine="709"/>
              <w:jc w:val="both"/>
              <w:rPr>
                <w:color w:val="000000" w:themeColor="text1"/>
              </w:rPr>
            </w:pPr>
            <w:r w:rsidRPr="00320C2B">
              <w:rPr>
                <w:color w:val="000000" w:themeColor="text1"/>
              </w:rPr>
              <w:t>3.10. Владельцы озелененных территорий обязаны:</w:t>
            </w:r>
          </w:p>
          <w:p w:rsidR="000567BC" w:rsidRPr="00320C2B" w:rsidRDefault="000567BC" w:rsidP="000567BC">
            <w:pPr>
              <w:ind w:firstLine="709"/>
              <w:jc w:val="both"/>
              <w:rPr>
                <w:color w:val="000000" w:themeColor="text1"/>
              </w:rPr>
            </w:pPr>
            <w:r w:rsidRPr="00320C2B">
              <w:rPr>
                <w:color w:val="000000" w:themeColor="text1"/>
              </w:rPr>
              <w:t>обеспечить сохранность насаждений;</w:t>
            </w:r>
          </w:p>
          <w:p w:rsidR="000567BC" w:rsidRPr="00320C2B" w:rsidRDefault="000567BC" w:rsidP="000567BC">
            <w:pPr>
              <w:ind w:firstLine="709"/>
              <w:jc w:val="both"/>
              <w:rPr>
                <w:color w:val="000000" w:themeColor="text1"/>
              </w:rPr>
            </w:pPr>
            <w:r w:rsidRPr="00320C2B">
              <w:rPr>
                <w:color w:val="000000" w:themeColor="text1"/>
              </w:rPr>
              <w:t>в летнее время и в сухую погоду поливать газоны, цветники, деревья и кустарники;</w:t>
            </w:r>
          </w:p>
          <w:p w:rsidR="000567BC" w:rsidRPr="00320C2B" w:rsidRDefault="000567BC" w:rsidP="000567BC">
            <w:pPr>
              <w:ind w:firstLine="709"/>
              <w:jc w:val="both"/>
              <w:rPr>
                <w:color w:val="000000" w:themeColor="text1"/>
              </w:rPr>
            </w:pPr>
            <w:r w:rsidRPr="00320C2B">
              <w:rPr>
                <w:color w:val="000000" w:themeColor="text1"/>
              </w:rPr>
              <w:t>не допускать вытаптывания газонов и складирования на них строительных материалов, песка, мусора, снега, сколов льда и т.д.;</w:t>
            </w:r>
          </w:p>
          <w:p w:rsidR="000567BC" w:rsidRPr="00320C2B" w:rsidRDefault="000567BC" w:rsidP="000567BC">
            <w:pPr>
              <w:ind w:firstLine="709"/>
              <w:jc w:val="both"/>
              <w:rPr>
                <w:color w:val="000000" w:themeColor="text1"/>
              </w:rPr>
            </w:pPr>
            <w:r w:rsidRPr="00320C2B">
              <w:rPr>
                <w:color w:val="000000" w:themeColor="text1"/>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567BC" w:rsidRPr="00320C2B" w:rsidRDefault="000567BC" w:rsidP="000567BC">
            <w:pPr>
              <w:ind w:firstLine="709"/>
              <w:jc w:val="both"/>
              <w:rPr>
                <w:color w:val="000000" w:themeColor="text1"/>
              </w:rPr>
            </w:pPr>
            <w:r w:rsidRPr="00320C2B">
              <w:rPr>
                <w:color w:val="000000" w:themeColor="text1"/>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567BC" w:rsidRPr="00320C2B" w:rsidRDefault="000567BC" w:rsidP="000567BC">
            <w:pPr>
              <w:ind w:firstLine="709"/>
              <w:jc w:val="both"/>
              <w:rPr>
                <w:color w:val="000000" w:themeColor="text1"/>
              </w:rPr>
            </w:pPr>
            <w:r w:rsidRPr="00320C2B">
              <w:rPr>
                <w:color w:val="000000" w:themeColor="text1"/>
              </w:rPr>
              <w:t>при наличии водоемов на озелененных территориях содержать их в чистоте и производить их капитальную очистку не менее одного раза в 10 лет;</w:t>
            </w:r>
          </w:p>
          <w:p w:rsidR="000567BC" w:rsidRPr="00320C2B" w:rsidRDefault="000567BC" w:rsidP="000567BC">
            <w:pPr>
              <w:ind w:firstLine="709"/>
              <w:jc w:val="both"/>
              <w:rPr>
                <w:color w:val="000000" w:themeColor="text1"/>
              </w:rPr>
            </w:pPr>
            <w:r w:rsidRPr="00320C2B">
              <w:rPr>
                <w:color w:val="000000" w:themeColor="text1"/>
              </w:rPr>
              <w:t>организовывать разъяснительную работу среди населения о необходимости бережного отношения к зеленым насаждениям.</w:t>
            </w:r>
          </w:p>
          <w:p w:rsidR="000567BC" w:rsidRPr="00320C2B" w:rsidRDefault="000567BC" w:rsidP="000567BC">
            <w:pPr>
              <w:ind w:firstLine="709"/>
              <w:jc w:val="both"/>
              <w:rPr>
                <w:color w:val="000000" w:themeColor="text1"/>
              </w:rPr>
            </w:pPr>
            <w:r w:rsidRPr="00320C2B">
              <w:rPr>
                <w:color w:val="000000" w:themeColor="text1"/>
              </w:rPr>
              <w:t>На озелененных территориях запрещается:</w:t>
            </w:r>
          </w:p>
          <w:p w:rsidR="000567BC" w:rsidRPr="00320C2B" w:rsidRDefault="000567BC" w:rsidP="000567BC">
            <w:pPr>
              <w:ind w:firstLine="709"/>
              <w:jc w:val="both"/>
              <w:rPr>
                <w:color w:val="000000" w:themeColor="text1"/>
              </w:rPr>
            </w:pPr>
            <w:r w:rsidRPr="00320C2B">
              <w:rPr>
                <w:color w:val="000000" w:themeColor="text1"/>
              </w:rPr>
              <w:t>складировать любые материалы;</w:t>
            </w:r>
          </w:p>
          <w:p w:rsidR="000567BC" w:rsidRPr="00320C2B" w:rsidRDefault="000567BC" w:rsidP="000567BC">
            <w:pPr>
              <w:ind w:firstLine="709"/>
              <w:jc w:val="both"/>
              <w:rPr>
                <w:color w:val="000000" w:themeColor="text1"/>
              </w:rPr>
            </w:pPr>
            <w:r w:rsidRPr="00320C2B">
              <w:rPr>
                <w:color w:val="000000" w:themeColor="text1"/>
              </w:rPr>
              <w:t>применять чистый торф в качестве растительного грунта;</w:t>
            </w:r>
          </w:p>
          <w:p w:rsidR="000567BC" w:rsidRPr="00320C2B" w:rsidRDefault="000567BC" w:rsidP="000567BC">
            <w:pPr>
              <w:ind w:firstLine="709"/>
              <w:jc w:val="both"/>
              <w:rPr>
                <w:color w:val="000000" w:themeColor="text1"/>
              </w:rPr>
            </w:pPr>
            <w:r w:rsidRPr="00320C2B">
              <w:rPr>
                <w:color w:val="000000" w:themeColor="text1"/>
              </w:rPr>
              <w:t>устраивать свалки мусора, снега и льда, за исключением чистого снега, полученного от расчистки садово-парковых дорожек;</w:t>
            </w:r>
          </w:p>
          <w:p w:rsidR="000567BC" w:rsidRPr="00320C2B" w:rsidRDefault="000567BC" w:rsidP="000567BC">
            <w:pPr>
              <w:ind w:firstLine="709"/>
              <w:jc w:val="both"/>
              <w:rPr>
                <w:color w:val="000000" w:themeColor="text1"/>
              </w:rPr>
            </w:pPr>
            <w:r w:rsidRPr="00320C2B">
              <w:rPr>
                <w:color w:val="000000" w:themeColor="text1"/>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567BC" w:rsidRPr="00320C2B" w:rsidRDefault="000567BC" w:rsidP="000567BC">
            <w:pPr>
              <w:ind w:firstLine="709"/>
              <w:jc w:val="both"/>
              <w:rPr>
                <w:color w:val="000000" w:themeColor="text1"/>
              </w:rPr>
            </w:pPr>
            <w:r w:rsidRPr="00320C2B">
              <w:rPr>
                <w:color w:val="000000" w:themeColor="text1"/>
              </w:rPr>
              <w:t>сбрасывать снег с крыш на участки, занятые насаждениями, без принятия мер, обеспечивающих сохранность деревьев и кустарников;</w:t>
            </w:r>
          </w:p>
          <w:p w:rsidR="000567BC" w:rsidRPr="00320C2B" w:rsidRDefault="000567BC" w:rsidP="000567BC">
            <w:pPr>
              <w:ind w:firstLine="709"/>
              <w:jc w:val="both"/>
              <w:rPr>
                <w:color w:val="000000" w:themeColor="text1"/>
              </w:rPr>
            </w:pPr>
            <w:r w:rsidRPr="00320C2B">
              <w:rPr>
                <w:color w:val="000000" w:themeColor="text1"/>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567BC" w:rsidRPr="00320C2B" w:rsidRDefault="000567BC" w:rsidP="000567BC">
            <w:pPr>
              <w:ind w:firstLine="709"/>
              <w:jc w:val="both"/>
              <w:rPr>
                <w:color w:val="000000" w:themeColor="text1"/>
              </w:rPr>
            </w:pPr>
            <w:r w:rsidRPr="00320C2B">
              <w:rPr>
                <w:color w:val="000000" w:themeColor="text1"/>
              </w:rPr>
              <w:t>посыпать химическими препаратами тротуары, проезжие и прогулочные дороги и иные покрытия, не разрешенные к применению;</w:t>
            </w:r>
          </w:p>
          <w:p w:rsidR="000567BC" w:rsidRPr="00320C2B" w:rsidRDefault="000567BC" w:rsidP="000567BC">
            <w:pPr>
              <w:ind w:firstLine="709"/>
              <w:jc w:val="both"/>
              <w:rPr>
                <w:color w:val="000000" w:themeColor="text1"/>
              </w:rPr>
            </w:pPr>
            <w:r w:rsidRPr="00320C2B">
              <w:rPr>
                <w:color w:val="000000" w:themeColor="text1"/>
              </w:rPr>
              <w:t>сбрасывать смет и другие загрязнения на газоны;</w:t>
            </w:r>
          </w:p>
          <w:p w:rsidR="000567BC" w:rsidRPr="00320C2B" w:rsidRDefault="000567BC" w:rsidP="000567BC">
            <w:pPr>
              <w:ind w:firstLine="709"/>
              <w:jc w:val="both"/>
              <w:rPr>
                <w:color w:val="000000" w:themeColor="text1"/>
              </w:rPr>
            </w:pPr>
            <w:r w:rsidRPr="00320C2B">
              <w:rPr>
                <w:color w:val="000000" w:themeColor="text1"/>
              </w:rPr>
              <w:t>ходить, сидеть и лежать на газонах (исключая луговые), устраивать игры;</w:t>
            </w:r>
          </w:p>
          <w:p w:rsidR="000567BC" w:rsidRPr="00320C2B" w:rsidRDefault="000567BC" w:rsidP="000567BC">
            <w:pPr>
              <w:ind w:firstLine="709"/>
              <w:jc w:val="both"/>
              <w:rPr>
                <w:color w:val="000000" w:themeColor="text1"/>
              </w:rPr>
            </w:pPr>
            <w:r w:rsidRPr="00320C2B">
              <w:rPr>
                <w:color w:val="000000" w:themeColor="text1"/>
              </w:rPr>
              <w:t>разжигать костры и нарушать правила противопожарной охраны;</w:t>
            </w:r>
          </w:p>
          <w:p w:rsidR="000567BC" w:rsidRPr="00320C2B" w:rsidRDefault="000567BC" w:rsidP="000567BC">
            <w:pPr>
              <w:ind w:firstLine="709"/>
              <w:jc w:val="both"/>
              <w:rPr>
                <w:color w:val="000000" w:themeColor="text1"/>
              </w:rPr>
            </w:pPr>
            <w:r w:rsidRPr="00320C2B">
              <w:rPr>
                <w:color w:val="000000" w:themeColor="text1"/>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0567BC" w:rsidRPr="00320C2B" w:rsidRDefault="000567BC" w:rsidP="000567BC">
            <w:pPr>
              <w:ind w:firstLine="709"/>
              <w:jc w:val="both"/>
              <w:rPr>
                <w:color w:val="000000" w:themeColor="text1"/>
              </w:rPr>
            </w:pPr>
            <w:r w:rsidRPr="00320C2B">
              <w:rPr>
                <w:color w:val="000000" w:themeColor="text1"/>
              </w:rPr>
              <w:t>добывать из деревьев сок, смолу, делать надрезы, надписи и наносить другие механические повреждения;</w:t>
            </w:r>
          </w:p>
          <w:p w:rsidR="000567BC" w:rsidRPr="00320C2B" w:rsidRDefault="000567BC" w:rsidP="000567BC">
            <w:pPr>
              <w:ind w:firstLine="709"/>
              <w:jc w:val="both"/>
              <w:rPr>
                <w:color w:val="000000" w:themeColor="text1"/>
              </w:rPr>
            </w:pPr>
            <w:r w:rsidRPr="00320C2B">
              <w:rPr>
                <w:color w:val="000000" w:themeColor="text1"/>
              </w:rPr>
              <w:t>проводить разрытия для прокладки инженерных коммуникаций без согласования в установленном порядке;</w:t>
            </w:r>
          </w:p>
          <w:p w:rsidR="000567BC" w:rsidRPr="00320C2B" w:rsidRDefault="000567BC" w:rsidP="000567BC">
            <w:pPr>
              <w:ind w:firstLine="709"/>
              <w:jc w:val="both"/>
              <w:rPr>
                <w:color w:val="000000" w:themeColor="text1"/>
              </w:rPr>
            </w:pPr>
            <w:r w:rsidRPr="00320C2B">
              <w:rPr>
                <w:color w:val="000000" w:themeColor="text1"/>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567BC" w:rsidRPr="00320C2B" w:rsidRDefault="000567BC" w:rsidP="000567BC">
            <w:pPr>
              <w:pStyle w:val="ac"/>
              <w:ind w:firstLine="709"/>
              <w:jc w:val="both"/>
              <w:rPr>
                <w:color w:val="FF0000"/>
              </w:rPr>
            </w:pPr>
            <w:r w:rsidRPr="00320C2B">
              <w:rPr>
                <w:color w:val="000000" w:themeColor="text1"/>
              </w:rPr>
              <w:t xml:space="preserve">3.11. Настоящими Правилами устанавливается место общественного отдыха </w:t>
            </w:r>
          </w:p>
          <w:p w:rsidR="000567BC" w:rsidRPr="00320C2B" w:rsidRDefault="000567BC" w:rsidP="000567BC">
            <w:pPr>
              <w:pStyle w:val="ac"/>
              <w:ind w:firstLine="709"/>
              <w:jc w:val="both"/>
              <w:rPr>
                <w:color w:val="000000" w:themeColor="text1"/>
              </w:rPr>
            </w:pPr>
            <w:r w:rsidRPr="00320C2B">
              <w:rPr>
                <w:color w:val="000000" w:themeColor="text1"/>
              </w:rPr>
              <w:lastRenderedPageBreak/>
              <w:t>-  парк «Победы».</w:t>
            </w:r>
          </w:p>
          <w:p w:rsidR="000567BC" w:rsidRPr="00320C2B" w:rsidRDefault="000567BC" w:rsidP="000567BC">
            <w:pPr>
              <w:pStyle w:val="ac"/>
              <w:jc w:val="both"/>
              <w:rPr>
                <w:color w:val="FF0000"/>
              </w:rPr>
            </w:pPr>
            <w:r w:rsidRPr="00320C2B">
              <w:rPr>
                <w:color w:val="FF0000"/>
              </w:rPr>
              <w:tab/>
            </w:r>
          </w:p>
          <w:p w:rsidR="000567BC" w:rsidRPr="00320C2B" w:rsidRDefault="000567BC" w:rsidP="000567BC">
            <w:pPr>
              <w:ind w:left="709"/>
              <w:jc w:val="center"/>
              <w:rPr>
                <w:b/>
                <w:color w:val="000000" w:themeColor="text1"/>
              </w:rPr>
            </w:pPr>
            <w:r w:rsidRPr="00320C2B">
              <w:rPr>
                <w:b/>
                <w:color w:val="000000" w:themeColor="text1"/>
              </w:rPr>
              <w:t xml:space="preserve">  Водные устройства в муниципальном образовании</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0567BC" w:rsidRPr="00320C2B" w:rsidRDefault="000567BC" w:rsidP="000567BC">
            <w:pPr>
              <w:ind w:firstLine="709"/>
              <w:jc w:val="both"/>
              <w:rPr>
                <w:color w:val="000000" w:themeColor="text1"/>
              </w:rPr>
            </w:pPr>
            <w:r w:rsidRPr="00320C2B">
              <w:rPr>
                <w:color w:val="000000" w:themeColor="text1"/>
              </w:rPr>
              <w:t>3.13. Фонтаны проектируются на основании индивидуальных проектных разработок.</w:t>
            </w:r>
          </w:p>
          <w:p w:rsidR="000567BC" w:rsidRPr="00320C2B" w:rsidRDefault="000567BC" w:rsidP="000567BC">
            <w:pPr>
              <w:ind w:firstLine="709"/>
              <w:jc w:val="both"/>
              <w:rPr>
                <w:color w:val="000000" w:themeColor="text1"/>
              </w:rPr>
            </w:pPr>
            <w:r w:rsidRPr="00320C2B">
              <w:rPr>
                <w:color w:val="000000" w:themeColor="text1"/>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0567BC" w:rsidRPr="00320C2B" w:rsidRDefault="000567BC" w:rsidP="000567BC">
            <w:pPr>
              <w:ind w:firstLine="709"/>
              <w:jc w:val="both"/>
              <w:rPr>
                <w:color w:val="000000" w:themeColor="text1"/>
              </w:rPr>
            </w:pPr>
            <w:r w:rsidRPr="00320C2B">
              <w:rPr>
                <w:color w:val="000000" w:themeColor="text1"/>
              </w:rPr>
              <w:t>3.15. 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0567BC" w:rsidRPr="00320C2B" w:rsidRDefault="000567BC" w:rsidP="000567BC">
            <w:pPr>
              <w:ind w:firstLine="709"/>
              <w:jc w:val="both"/>
              <w:rPr>
                <w:color w:val="000000" w:themeColor="text1"/>
              </w:rPr>
            </w:pPr>
            <w:r w:rsidRPr="00320C2B">
              <w:rPr>
                <w:color w:val="000000" w:themeColor="text1"/>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0567BC" w:rsidRPr="00320C2B" w:rsidRDefault="000567BC" w:rsidP="000567BC">
            <w:pPr>
              <w:ind w:firstLine="709"/>
              <w:jc w:val="center"/>
              <w:rPr>
                <w:b/>
                <w:color w:val="000000" w:themeColor="text1"/>
              </w:rPr>
            </w:pPr>
            <w:r w:rsidRPr="00320C2B">
              <w:rPr>
                <w:b/>
                <w:color w:val="000000" w:themeColor="text1"/>
              </w:rPr>
              <w:t xml:space="preserve"> </w:t>
            </w:r>
          </w:p>
          <w:p w:rsidR="000567BC" w:rsidRPr="00320C2B" w:rsidRDefault="000567BC" w:rsidP="000567BC">
            <w:pPr>
              <w:ind w:firstLine="709"/>
              <w:jc w:val="center"/>
              <w:rPr>
                <w:color w:val="000000" w:themeColor="text1"/>
              </w:rPr>
            </w:pPr>
            <w:r w:rsidRPr="00320C2B">
              <w:rPr>
                <w:b/>
                <w:color w:val="000000" w:themeColor="text1"/>
              </w:rPr>
              <w:t xml:space="preserve"> Освещение территории муниципальных образований</w:t>
            </w:r>
          </w:p>
          <w:p w:rsidR="000567BC" w:rsidRPr="00320C2B" w:rsidRDefault="000567BC" w:rsidP="000567BC">
            <w:pPr>
              <w:ind w:firstLine="709"/>
              <w:jc w:val="both"/>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0567BC" w:rsidRPr="00320C2B" w:rsidRDefault="000567BC" w:rsidP="000567BC">
            <w:pPr>
              <w:ind w:firstLine="709"/>
              <w:jc w:val="both"/>
              <w:rPr>
                <w:color w:val="000000" w:themeColor="text1"/>
              </w:rPr>
            </w:pPr>
            <w:r w:rsidRPr="00320C2B">
              <w:rPr>
                <w:color w:val="000000" w:themeColor="text1"/>
              </w:rPr>
              <w:t>Обязанность по освещению данных объектов возлагается на их собственников или уполномоченных собственником лиц.</w:t>
            </w:r>
          </w:p>
          <w:p w:rsidR="000567BC" w:rsidRPr="00320C2B" w:rsidRDefault="000567BC" w:rsidP="000567BC">
            <w:pPr>
              <w:ind w:firstLine="709"/>
              <w:jc w:val="both"/>
              <w:rPr>
                <w:color w:val="000000" w:themeColor="text1"/>
              </w:rPr>
            </w:pPr>
            <w:r w:rsidRPr="00320C2B">
              <w:rPr>
                <w:color w:val="000000" w:themeColor="text1"/>
              </w:rPr>
              <w:t>3.18. 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0567BC" w:rsidRPr="00320C2B" w:rsidRDefault="000567BC" w:rsidP="000567BC">
            <w:pPr>
              <w:ind w:firstLine="709"/>
              <w:jc w:val="both"/>
              <w:rPr>
                <w:color w:val="000000" w:themeColor="text1"/>
              </w:rPr>
            </w:pPr>
            <w:r w:rsidRPr="00320C2B">
              <w:rPr>
                <w:color w:val="000000" w:themeColor="text1"/>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7F3EA0" w:rsidRPr="00320C2B" w:rsidRDefault="007F3EA0" w:rsidP="007F3EA0">
            <w:pPr>
              <w:pStyle w:val="af2"/>
              <w:spacing w:before="0" w:beforeAutospacing="0" w:after="0" w:afterAutospacing="0"/>
              <w:ind w:firstLine="567"/>
              <w:jc w:val="both"/>
              <w:rPr>
                <w:rFonts w:eastAsiaTheme="minorHAnsi"/>
                <w:color w:val="000000" w:themeColor="text1"/>
                <w:lang w:eastAsia="en-US"/>
              </w:rPr>
            </w:pPr>
            <w:r w:rsidRPr="00320C2B">
              <w:rPr>
                <w:rFonts w:eastAsiaTheme="minorHAnsi"/>
                <w:color w:val="000000" w:themeColor="text1"/>
                <w:lang w:eastAsia="en-US"/>
              </w:rPr>
              <w:t xml:space="preserve">3.19.1. </w:t>
            </w:r>
            <w:r w:rsidRPr="00320C2B">
              <w:rPr>
                <w:color w:val="000000" w:themeColor="text1"/>
              </w:rPr>
              <w:t>При проектировании освещения и осветительного оборудования следует обеспечивать:</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экономичность и энергоэффективность применяемых осветительных установок, рациональное распределение и использование электроэнергии;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эстетику элементов осветительных установок, их дизайн, качество материалов и изделий с учетом восприятия в дневное и ночное время;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удобство обслуживания и управления при разных режимах работы установок.</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 xml:space="preserve">3.19.2. </w:t>
            </w:r>
            <w:r w:rsidRPr="00320C2B">
              <w:rPr>
                <w:color w:val="000000" w:themeColor="text1"/>
              </w:rPr>
              <w:t>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lastRenderedPageBreak/>
              <w:t>- газонные, которые допускается использовать для освещения газонов, цветников, пешеходных дорожек и площадок;</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w:t>
            </w:r>
            <w:r w:rsidRPr="00320C2B">
              <w:rPr>
                <w:color w:val="000000" w:themeColor="text1"/>
              </w:rPr>
              <w:t>3.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w:t>
            </w:r>
            <w:r w:rsidRPr="00320C2B">
              <w:rPr>
                <w:color w:val="000000" w:themeColor="text1"/>
              </w:rPr>
              <w:t>4.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3.19.5.</w:t>
            </w:r>
            <w:r w:rsidRPr="00320C2B">
              <w:rPr>
                <w:color w:val="000000" w:themeColor="text1"/>
              </w:rPr>
              <w:t>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1016DA" w:rsidRPr="00320C2B" w:rsidRDefault="007F3EA0" w:rsidP="007F3EA0">
            <w:pPr>
              <w:ind w:firstLine="709"/>
              <w:jc w:val="both"/>
              <w:rPr>
                <w:color w:val="000000" w:themeColor="text1"/>
              </w:rPr>
            </w:pPr>
            <w:r w:rsidRPr="00320C2B">
              <w:rPr>
                <w:color w:val="000000" w:themeColor="text1"/>
              </w:rPr>
              <w:t>3.19.6.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0567BC" w:rsidRPr="00320C2B" w:rsidRDefault="000567BC" w:rsidP="000567BC">
            <w:pPr>
              <w:ind w:firstLine="709"/>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Уличное коммунально-бытовое оборудование</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0567BC" w:rsidRPr="00320C2B" w:rsidRDefault="000567BC" w:rsidP="000567BC">
            <w:pPr>
              <w:ind w:firstLine="709"/>
              <w:jc w:val="both"/>
              <w:rPr>
                <w:color w:val="000000" w:themeColor="text1"/>
              </w:rPr>
            </w:pPr>
            <w:r w:rsidRPr="00320C2B">
              <w:rPr>
                <w:color w:val="000000" w:themeColor="text1"/>
              </w:rPr>
              <w:t>3.21. 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Освещение транспортных и пешеходных зон</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3.22. В установках функционального освещения транспортных и пешеходных зон </w:t>
            </w:r>
            <w:r w:rsidRPr="00320C2B">
              <w:rPr>
                <w:color w:val="000000" w:themeColor="text1"/>
              </w:rPr>
              <w:lastRenderedPageBreak/>
              <w:t xml:space="preserve">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0567BC" w:rsidRPr="00320C2B" w:rsidRDefault="000567BC" w:rsidP="000567BC">
            <w:pPr>
              <w:ind w:firstLine="709"/>
              <w:jc w:val="both"/>
              <w:rPr>
                <w:color w:val="000000" w:themeColor="text1"/>
              </w:rPr>
            </w:pPr>
            <w:r w:rsidRPr="00320C2B">
              <w:rPr>
                <w:color w:val="000000" w:themeColor="text1"/>
              </w:rPr>
              <w:t>3.23.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0567BC" w:rsidRPr="00320C2B" w:rsidRDefault="000567BC" w:rsidP="000567BC">
            <w:pPr>
              <w:ind w:firstLine="709"/>
              <w:jc w:val="center"/>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Площадки автостоянок</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3.24. 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приобъектных (у объекта или группы объектов), прочих (грузовых, перехватывающих и др.).</w:t>
            </w:r>
          </w:p>
          <w:p w:rsidR="000567BC" w:rsidRPr="00320C2B" w:rsidRDefault="000567BC" w:rsidP="000567BC">
            <w:pPr>
              <w:ind w:firstLine="709"/>
              <w:jc w:val="both"/>
            </w:pPr>
            <w:r w:rsidRPr="00320C2B">
              <w:rPr>
                <w:color w:val="000000" w:themeColor="text1"/>
              </w:rPr>
              <w:t xml:space="preserve">3.25. Расстояние от границ автостоянок до окон жилых и общественных заданий принимается в соответствии с </w:t>
            </w:r>
            <w:hyperlink r:id="rId14" w:history="1">
              <w:r w:rsidRPr="00320C2B">
                <w:rPr>
                  <w:rStyle w:val="-"/>
                  <w:rFonts w:eastAsiaTheme="majorEastAsia"/>
                  <w:color w:val="000000" w:themeColor="text1"/>
                </w:rPr>
                <w:t>СанПиН 2.2.1/2.1.1.1200</w:t>
              </w:r>
            </w:hyperlink>
            <w:r w:rsidRPr="00320C2B">
              <w:rPr>
                <w:color w:val="000000" w:themeColor="text1"/>
              </w:rPr>
              <w:t xml:space="preserve">. </w:t>
            </w:r>
          </w:p>
          <w:p w:rsidR="000567BC" w:rsidRPr="00320C2B" w:rsidRDefault="000567BC" w:rsidP="000567BC">
            <w:pPr>
              <w:ind w:firstLine="709"/>
              <w:jc w:val="both"/>
              <w:rPr>
                <w:color w:val="000000" w:themeColor="text1"/>
              </w:rPr>
            </w:pPr>
            <w:r w:rsidRPr="00320C2B">
              <w:rPr>
                <w:color w:val="000000" w:themeColor="text1"/>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0567BC" w:rsidRPr="00320C2B" w:rsidRDefault="000567BC" w:rsidP="000567BC">
            <w:pPr>
              <w:ind w:firstLine="709"/>
              <w:jc w:val="both"/>
              <w:rPr>
                <w:color w:val="000000" w:themeColor="text1"/>
              </w:rPr>
            </w:pPr>
            <w:r w:rsidRPr="00320C2B">
              <w:rPr>
                <w:color w:val="000000" w:themeColor="text1"/>
              </w:rPr>
              <w:t>3.27. Площадки для длительного хранения автомобилей могут быть оборудованы навесами, легкими осаждениями боксов, смотровыми эстакадами.</w:t>
            </w:r>
          </w:p>
          <w:p w:rsidR="000567BC" w:rsidRPr="00320C2B" w:rsidRDefault="000567BC" w:rsidP="000567BC">
            <w:pPr>
              <w:pStyle w:val="ConsPlusNormal"/>
              <w:widowControl/>
              <w:ind w:firstLine="0"/>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Содержание фасадов</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3.28. Руководители предприятий, организаций, на балансе которых находятся здания, сооружения, обязаны содержать фасады в надлежащем виде.</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3.29. Здания предприятий, организаций должны иметь соответствующие вывески с указанием названия организации и распорядка работы и т.д.</w:t>
            </w:r>
          </w:p>
          <w:p w:rsidR="000567BC" w:rsidRPr="00320C2B" w:rsidRDefault="000567BC" w:rsidP="000567BC">
            <w:pPr>
              <w:pStyle w:val="ConsPlusNormal"/>
              <w:ind w:firstLine="709"/>
              <w:jc w:val="both"/>
              <w:outlineLvl w:val="2"/>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3.30. Средства наружной рекламы и информации.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3.30.1. Размещение средств наружной рекламы и информации на территории Екатериновского муниципального образования следует производить согласно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194D9B" w:rsidRPr="00194D9B" w:rsidRDefault="00194D9B" w:rsidP="00194D9B">
            <w:pPr>
              <w:autoSpaceDE w:val="0"/>
              <w:autoSpaceDN w:val="0"/>
              <w:adjustRightInd w:val="0"/>
              <w:ind w:firstLine="540"/>
              <w:jc w:val="both"/>
              <w:rPr>
                <w:bCs/>
              </w:rPr>
            </w:pPr>
            <w:r>
              <w:rPr>
                <w:bCs/>
                <w:sz w:val="28"/>
                <w:szCs w:val="28"/>
              </w:rPr>
              <w:t xml:space="preserve">  3</w:t>
            </w:r>
            <w:r w:rsidRPr="00194D9B">
              <w:rPr>
                <w:bCs/>
              </w:rPr>
              <w:t xml:space="preserve">.31.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194D9B" w:rsidRPr="00194D9B" w:rsidRDefault="00194D9B" w:rsidP="00194D9B">
            <w:pPr>
              <w:autoSpaceDE w:val="0"/>
              <w:autoSpaceDN w:val="0"/>
              <w:adjustRightInd w:val="0"/>
              <w:ind w:firstLine="540"/>
              <w:jc w:val="both"/>
              <w:rPr>
                <w:bCs/>
              </w:rPr>
            </w:pPr>
            <w:r w:rsidRPr="00194D9B">
              <w:rPr>
                <w:bCs/>
              </w:rPr>
              <w:t xml:space="preserve">- содержащих призывы к совершению противоправных действий; </w:t>
            </w:r>
          </w:p>
          <w:p w:rsidR="00194D9B" w:rsidRPr="00194D9B" w:rsidRDefault="00194D9B" w:rsidP="00194D9B">
            <w:pPr>
              <w:autoSpaceDE w:val="0"/>
              <w:autoSpaceDN w:val="0"/>
              <w:adjustRightInd w:val="0"/>
              <w:ind w:firstLine="540"/>
              <w:jc w:val="both"/>
              <w:rPr>
                <w:bCs/>
              </w:rPr>
            </w:pPr>
            <w:r w:rsidRPr="00194D9B">
              <w:rPr>
                <w:bCs/>
              </w:rPr>
              <w:t xml:space="preserve">- призывающих к насилию и жестокости; </w:t>
            </w:r>
          </w:p>
          <w:p w:rsidR="00194D9B" w:rsidRPr="00194D9B" w:rsidRDefault="00194D9B" w:rsidP="00194D9B">
            <w:pPr>
              <w:autoSpaceDE w:val="0"/>
              <w:autoSpaceDN w:val="0"/>
              <w:adjustRightInd w:val="0"/>
              <w:ind w:firstLine="540"/>
              <w:jc w:val="both"/>
              <w:rPr>
                <w:bCs/>
              </w:rPr>
            </w:pPr>
            <w:r w:rsidRPr="00194D9B">
              <w:rPr>
                <w:bCs/>
              </w:rPr>
              <w:t xml:space="preserve"> - порочащих честь, достоинство и (или) деловую репутацию физических и (или) юридических лиц; </w:t>
            </w:r>
          </w:p>
          <w:p w:rsidR="00194D9B" w:rsidRPr="00194D9B" w:rsidRDefault="00194D9B" w:rsidP="00194D9B">
            <w:pPr>
              <w:autoSpaceDE w:val="0"/>
              <w:autoSpaceDN w:val="0"/>
              <w:adjustRightInd w:val="0"/>
              <w:ind w:firstLine="540"/>
              <w:jc w:val="both"/>
              <w:rPr>
                <w:bCs/>
              </w:rPr>
            </w:pPr>
            <w:r w:rsidRPr="00194D9B">
              <w:rPr>
                <w:bCs/>
              </w:rPr>
              <w:t xml:space="preserve">- содержащих информацию порнографического характера либо изображения нетрадиционных сексуальных отношений; </w:t>
            </w:r>
          </w:p>
          <w:p w:rsidR="00194D9B" w:rsidRPr="00194D9B" w:rsidRDefault="00194D9B" w:rsidP="00194D9B">
            <w:pPr>
              <w:autoSpaceDE w:val="0"/>
              <w:autoSpaceDN w:val="0"/>
              <w:adjustRightInd w:val="0"/>
              <w:ind w:firstLine="540"/>
              <w:jc w:val="both"/>
              <w:rPr>
                <w:bCs/>
              </w:rPr>
            </w:pPr>
            <w:r w:rsidRPr="00194D9B">
              <w:rPr>
                <w:bCs/>
              </w:rPr>
              <w:t xml:space="preserve">- демонстрирующих процессы курения и потребления алкогольной продукции; </w:t>
            </w:r>
          </w:p>
          <w:p w:rsidR="00194D9B" w:rsidRPr="00194D9B" w:rsidRDefault="00194D9B" w:rsidP="00194D9B">
            <w:pPr>
              <w:autoSpaceDE w:val="0"/>
              <w:autoSpaceDN w:val="0"/>
              <w:adjustRightInd w:val="0"/>
              <w:ind w:firstLine="540"/>
              <w:jc w:val="both"/>
              <w:rPr>
                <w:bCs/>
              </w:rPr>
            </w:pPr>
            <w:r w:rsidRPr="00194D9B">
              <w:rPr>
                <w:bCs/>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194D9B" w:rsidRPr="00194D9B" w:rsidRDefault="00194D9B" w:rsidP="00194D9B">
            <w:pPr>
              <w:autoSpaceDE w:val="0"/>
              <w:autoSpaceDN w:val="0"/>
              <w:adjustRightInd w:val="0"/>
              <w:ind w:firstLine="540"/>
              <w:jc w:val="both"/>
              <w:rPr>
                <w:bCs/>
              </w:rPr>
            </w:pPr>
            <w:r w:rsidRPr="00194D9B">
              <w:rPr>
                <w:bCs/>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w:t>
            </w:r>
            <w:r w:rsidRPr="00194D9B">
              <w:rPr>
                <w:bCs/>
              </w:rPr>
              <w:lastRenderedPageBreak/>
              <w:t xml:space="preserve">местного самоуправления, организующем нанесение изображения на объект; </w:t>
            </w:r>
          </w:p>
          <w:p w:rsidR="00194D9B" w:rsidRPr="00194D9B" w:rsidRDefault="00194D9B" w:rsidP="00194D9B">
            <w:pPr>
              <w:autoSpaceDE w:val="0"/>
              <w:autoSpaceDN w:val="0"/>
              <w:adjustRightInd w:val="0"/>
              <w:ind w:firstLine="540"/>
              <w:jc w:val="both"/>
              <w:rPr>
                <w:bCs/>
              </w:rPr>
            </w:pPr>
            <w:r w:rsidRPr="00194D9B">
              <w:rPr>
                <w:bCs/>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
          <w:p w:rsidR="00194D9B" w:rsidRPr="00194D9B" w:rsidRDefault="00194D9B" w:rsidP="00194D9B">
            <w:pPr>
              <w:autoSpaceDE w:val="0"/>
              <w:autoSpaceDN w:val="0"/>
              <w:adjustRightInd w:val="0"/>
              <w:ind w:firstLine="540"/>
              <w:jc w:val="both"/>
              <w:rPr>
                <w:bCs/>
              </w:rPr>
            </w:pPr>
            <w:r w:rsidRPr="00194D9B">
              <w:rPr>
                <w:bCs/>
              </w:rPr>
              <w:t xml:space="preserve">-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изображений, побуждающих к их незаконному потреблению; </w:t>
            </w:r>
          </w:p>
          <w:p w:rsidR="00194D9B" w:rsidRPr="00194D9B" w:rsidRDefault="00194D9B" w:rsidP="00194D9B">
            <w:pPr>
              <w:autoSpaceDE w:val="0"/>
              <w:autoSpaceDN w:val="0"/>
              <w:adjustRightInd w:val="0"/>
              <w:ind w:firstLine="540"/>
              <w:jc w:val="both"/>
              <w:rPr>
                <w:bCs/>
              </w:rPr>
            </w:pPr>
            <w:r w:rsidRPr="00194D9B">
              <w:rPr>
                <w:bCs/>
              </w:rPr>
              <w:t xml:space="preserve">- взрывчатых веществ и материалов, за исключением пиротехнических изделий; </w:t>
            </w:r>
          </w:p>
          <w:p w:rsidR="00194D9B" w:rsidRPr="00194D9B" w:rsidRDefault="00194D9B" w:rsidP="00194D9B">
            <w:pPr>
              <w:autoSpaceDE w:val="0"/>
              <w:autoSpaceDN w:val="0"/>
              <w:adjustRightInd w:val="0"/>
              <w:ind w:firstLine="540"/>
              <w:jc w:val="both"/>
              <w:rPr>
                <w:bCs/>
              </w:rPr>
            </w:pPr>
            <w:r w:rsidRPr="00194D9B">
              <w:rPr>
                <w:bCs/>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194D9B" w:rsidRPr="00194D9B" w:rsidRDefault="00194D9B" w:rsidP="00194D9B">
            <w:pPr>
              <w:autoSpaceDE w:val="0"/>
              <w:autoSpaceDN w:val="0"/>
              <w:adjustRightInd w:val="0"/>
              <w:ind w:firstLine="540"/>
              <w:jc w:val="both"/>
              <w:rPr>
                <w:bCs/>
              </w:rPr>
            </w:pPr>
            <w:r w:rsidRPr="00194D9B">
              <w:rPr>
                <w:bCs/>
              </w:rPr>
              <w:t>- направленных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194D9B" w:rsidRPr="00543C57" w:rsidRDefault="00543C57" w:rsidP="00194D9B">
            <w:pPr>
              <w:autoSpaceDE w:val="0"/>
              <w:autoSpaceDN w:val="0"/>
              <w:adjustRightInd w:val="0"/>
              <w:ind w:firstLine="540"/>
              <w:jc w:val="both"/>
              <w:rPr>
                <w:bCs/>
              </w:rPr>
            </w:pPr>
            <w:r w:rsidRPr="00543C57">
              <w:rPr>
                <w:bCs/>
              </w:rPr>
              <w:t>3.31.1</w:t>
            </w:r>
            <w:r w:rsidR="00194D9B" w:rsidRPr="00543C57">
              <w:rPr>
                <w:bCs/>
              </w:rPr>
              <w:t xml:space="preserve">. Установить, что надписи, изображения, запрещенные к нанесению в соответствии с </w:t>
            </w:r>
            <w:r w:rsidRPr="00543C57">
              <w:rPr>
                <w:bCs/>
              </w:rPr>
              <w:t xml:space="preserve"> </w:t>
            </w:r>
            <w:r w:rsidR="00194D9B" w:rsidRPr="00543C57">
              <w:rPr>
                <w:bCs/>
              </w:rPr>
              <w:t>пунктом</w:t>
            </w:r>
            <w:r w:rsidRPr="00543C57">
              <w:rPr>
                <w:bCs/>
              </w:rPr>
              <w:t xml:space="preserve"> 3.31. </w:t>
            </w:r>
            <w:r w:rsidR="00194D9B" w:rsidRPr="00543C57">
              <w:rPr>
                <w:bCs/>
              </w:rPr>
              <w:t xml:space="preserve"> </w:t>
            </w:r>
            <w:r w:rsidRPr="00543C57">
              <w:rPr>
                <w:bCs/>
              </w:rPr>
              <w:t xml:space="preserve"> </w:t>
            </w:r>
            <w:r w:rsidR="00194D9B" w:rsidRPr="00543C57">
              <w:rPr>
                <w:bCs/>
              </w:rPr>
              <w:t xml:space="preserve">настоящего </w:t>
            </w:r>
            <w:r w:rsidRPr="00543C57">
              <w:rPr>
                <w:bCs/>
              </w:rPr>
              <w:t xml:space="preserve"> раздела </w:t>
            </w:r>
            <w:r w:rsidR="00194D9B" w:rsidRPr="00543C57">
              <w:rPr>
                <w:bCs/>
              </w:rPr>
              <w:t xml:space="preserve">,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194D9B" w:rsidRPr="00543C57" w:rsidRDefault="00194D9B" w:rsidP="00194D9B">
            <w:pPr>
              <w:autoSpaceDE w:val="0"/>
              <w:autoSpaceDN w:val="0"/>
              <w:adjustRightInd w:val="0"/>
              <w:ind w:firstLine="540"/>
              <w:jc w:val="both"/>
              <w:rPr>
                <w:bCs/>
              </w:rPr>
            </w:pPr>
            <w:r w:rsidRPr="00543C57">
              <w:rPr>
                <w:bCs/>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
          <w:p w:rsidR="000567BC" w:rsidRPr="00320C2B" w:rsidRDefault="000567BC" w:rsidP="000567BC">
            <w:pPr>
              <w:pStyle w:val="ConsPlusNorma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Площадки для установления мусоросборников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
          <w:p w:rsidR="005A7A07" w:rsidRPr="00320C2B" w:rsidRDefault="005A7A07" w:rsidP="005A7A07">
            <w:pPr>
              <w:pStyle w:val="ac"/>
              <w:ind w:firstLine="567"/>
              <w:jc w:val="both"/>
            </w:pPr>
            <w:r w:rsidRPr="00320C2B">
              <w:t>3.31. 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5A7A07" w:rsidRPr="00320C2B" w:rsidRDefault="005A7A07" w:rsidP="005A7A07">
            <w:pPr>
              <w:pStyle w:val="ac"/>
              <w:ind w:firstLine="567"/>
              <w:jc w:val="both"/>
            </w:pPr>
            <w:r w:rsidRPr="00320C2B">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Екатериновского муниципального образования.</w:t>
            </w:r>
          </w:p>
          <w:p w:rsidR="005A7A07" w:rsidRPr="00320C2B" w:rsidRDefault="005A7A07" w:rsidP="005A7A07">
            <w:pPr>
              <w:pStyle w:val="ac"/>
              <w:ind w:firstLine="567"/>
              <w:jc w:val="both"/>
            </w:pPr>
            <w:r w:rsidRPr="00320C2B">
              <w:t>3.32. Организация контейнерных площадок.</w:t>
            </w:r>
          </w:p>
          <w:p w:rsidR="005A7A07" w:rsidRPr="00320C2B" w:rsidRDefault="005A7A07" w:rsidP="005A7A07">
            <w:pPr>
              <w:pStyle w:val="ac"/>
              <w:ind w:firstLine="567"/>
              <w:jc w:val="both"/>
            </w:pPr>
            <w:r w:rsidRPr="00320C2B">
              <w:t xml:space="preserve">Площадки для установки контейнеров для сбора коммунальных отходов должны быть размешены в соответствии с </w:t>
            </w:r>
            <w:r w:rsidRPr="00320C2B">
              <w:rPr>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320C2B">
              <w:t xml:space="preserve">. </w:t>
            </w:r>
          </w:p>
          <w:p w:rsidR="005A7A07" w:rsidRPr="00320C2B" w:rsidRDefault="005A7A07" w:rsidP="005A7A07">
            <w:pPr>
              <w:pStyle w:val="ac"/>
              <w:ind w:firstLine="567"/>
              <w:jc w:val="both"/>
              <w:rPr>
                <w:spacing w:val="2"/>
                <w:shd w:val="clear" w:color="auto" w:fill="FFFFFF"/>
              </w:rPr>
            </w:pPr>
            <w:r w:rsidRPr="00320C2B">
              <w:t xml:space="preserve">Размер площадок рассчитывается исходя из необходимого количества контейнеров. Площадка </w:t>
            </w:r>
            <w:r w:rsidRPr="00320C2B">
              <w:rPr>
                <w:spacing w:val="2"/>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A7A07" w:rsidRPr="00320C2B" w:rsidRDefault="005A7A07" w:rsidP="005A7A07">
            <w:pPr>
              <w:pStyle w:val="ac"/>
              <w:ind w:firstLine="567"/>
              <w:jc w:val="both"/>
              <w:rPr>
                <w:shd w:val="clear" w:color="auto" w:fill="FFFFFF"/>
              </w:rPr>
            </w:pPr>
            <w:r w:rsidRPr="00320C2B">
              <w:rPr>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374D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320C2B">
              <w:rPr>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
          <w:p w:rsidR="005A7A07" w:rsidRPr="00320C2B" w:rsidRDefault="005A7A07" w:rsidP="005A7A07">
            <w:pPr>
              <w:pStyle w:val="ac"/>
              <w:ind w:firstLine="567"/>
              <w:jc w:val="both"/>
            </w:pPr>
            <w:r w:rsidRPr="00320C2B">
              <w:rPr>
                <w:spacing w:val="2"/>
                <w:shd w:val="clear" w:color="auto" w:fill="FFFFFF"/>
              </w:rPr>
              <w:lastRenderedPageBreak/>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 площадках).</w:t>
            </w:r>
            <w:r w:rsidRPr="00320C2B">
              <w:br/>
            </w:r>
            <w:r w:rsidRPr="00320C2B">
              <w:rPr>
                <w:spacing w:val="2"/>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0567BC" w:rsidP="000567BC">
            <w:pPr>
              <w:ind w:firstLine="709"/>
              <w:jc w:val="center"/>
              <w:rPr>
                <w:b/>
                <w:color w:val="000000" w:themeColor="text1"/>
              </w:rPr>
            </w:pPr>
            <w:r w:rsidRPr="00320C2B">
              <w:rPr>
                <w:b/>
                <w:color w:val="000000" w:themeColor="text1"/>
              </w:rPr>
              <w:t xml:space="preserve">РАЗДЕЛ </w:t>
            </w:r>
            <w:r w:rsidRPr="00320C2B">
              <w:rPr>
                <w:b/>
                <w:color w:val="000000" w:themeColor="text1"/>
                <w:lang w:val="en-US"/>
              </w:rPr>
              <w:t>IV</w:t>
            </w:r>
            <w:r w:rsidRPr="00320C2B">
              <w:rPr>
                <w:b/>
                <w:color w:val="000000" w:themeColor="text1"/>
              </w:rPr>
              <w:t>. ЭКСПЛУАТАЦИЯ ОБЪЕКТОВ БЛАГОУСТРОЙСТВА</w:t>
            </w:r>
          </w:p>
          <w:p w:rsidR="000567BC" w:rsidRPr="00320C2B" w:rsidRDefault="000567BC" w:rsidP="000567BC">
            <w:pPr>
              <w:ind w:firstLine="709"/>
              <w:jc w:val="both"/>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
          <w:p w:rsidR="000567BC" w:rsidRPr="00320C2B" w:rsidRDefault="000567BC" w:rsidP="000567BC">
            <w:pPr>
              <w:rPr>
                <w:color w:val="000000" w:themeColor="text1"/>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Организация уборки территории Екатериновского муниципального образования</w:t>
            </w:r>
          </w:p>
          <w:p w:rsidR="000567BC" w:rsidRPr="00320C2B" w:rsidRDefault="000567BC" w:rsidP="000567BC">
            <w:pPr>
              <w:pStyle w:val="ConsPlusNormal"/>
              <w:widowControl/>
              <w:ind w:firstLine="709"/>
              <w:jc w:val="both"/>
              <w:rPr>
                <w:rFonts w:ascii="Times New Roman" w:hAnsi="Times New Roman" w:cs="Times New Roman"/>
                <w:b/>
                <w:color w:val="000000" w:themeColor="text1"/>
                <w:sz w:val="24"/>
                <w:szCs w:val="24"/>
              </w:rPr>
            </w:pPr>
          </w:p>
          <w:p w:rsidR="000567BC" w:rsidRPr="00320C2B" w:rsidRDefault="000567BC" w:rsidP="000567BC">
            <w:pPr>
              <w:ind w:firstLine="709"/>
              <w:jc w:val="both"/>
              <w:rPr>
                <w:color w:val="000000" w:themeColor="text1"/>
              </w:rPr>
            </w:pPr>
            <w:r w:rsidRPr="00320C2B">
              <w:rPr>
                <w:color w:val="000000" w:themeColor="text1"/>
              </w:rPr>
              <w:t>4.1. Настоящие Правила действуют на всей территории Екатериновского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0567BC" w:rsidRPr="00320C2B" w:rsidRDefault="000567BC" w:rsidP="000567BC">
            <w:pPr>
              <w:ind w:firstLine="709"/>
              <w:jc w:val="both"/>
              <w:rPr>
                <w:color w:val="000000" w:themeColor="text1"/>
              </w:rPr>
            </w:pPr>
            <w:r w:rsidRPr="00320C2B">
              <w:rPr>
                <w:color w:val="000000" w:themeColor="text1"/>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0567BC" w:rsidRPr="00320C2B" w:rsidRDefault="000567BC" w:rsidP="000567BC">
            <w:pPr>
              <w:ind w:firstLine="709"/>
              <w:jc w:val="both"/>
              <w:rPr>
                <w:color w:val="000000" w:themeColor="text1"/>
              </w:rPr>
            </w:pPr>
            <w:r w:rsidRPr="00320C2B">
              <w:rPr>
                <w:color w:val="000000" w:themeColor="text1"/>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0567BC" w:rsidRPr="00320C2B" w:rsidRDefault="000567BC" w:rsidP="000567BC">
            <w:pPr>
              <w:ind w:firstLine="709"/>
              <w:jc w:val="both"/>
              <w:rPr>
                <w:color w:val="000000" w:themeColor="text1"/>
              </w:rPr>
            </w:pPr>
            <w:r w:rsidRPr="00320C2B">
              <w:rPr>
                <w:color w:val="000000" w:themeColor="text1"/>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0567BC" w:rsidRPr="00320C2B" w:rsidRDefault="000567BC" w:rsidP="000567BC">
            <w:pPr>
              <w:ind w:firstLine="709"/>
              <w:jc w:val="both"/>
              <w:rPr>
                <w:color w:val="000000" w:themeColor="text1"/>
              </w:rPr>
            </w:pPr>
            <w:r w:rsidRPr="00320C2B">
              <w:rPr>
                <w:rFonts w:eastAsia="Calibri"/>
                <w:color w:val="111111"/>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0567BC" w:rsidRPr="00320C2B" w:rsidRDefault="000567BC" w:rsidP="000567BC">
            <w:pPr>
              <w:ind w:firstLine="709"/>
              <w:jc w:val="both"/>
              <w:rPr>
                <w:color w:val="000000" w:themeColor="text1"/>
              </w:rPr>
            </w:pPr>
            <w:r w:rsidRPr="00320C2B">
              <w:rPr>
                <w:color w:val="000000" w:themeColor="text1"/>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A7A07" w:rsidRPr="00320C2B" w:rsidRDefault="005A7A07" w:rsidP="000567BC">
            <w:pPr>
              <w:ind w:firstLine="709"/>
              <w:jc w:val="both"/>
              <w:rPr>
                <w:color w:val="000000" w:themeColor="text1"/>
              </w:rPr>
            </w:pPr>
            <w:r w:rsidRPr="00320C2B">
              <w:rPr>
                <w:bCs/>
                <w:color w:val="000000" w:themeColor="text1"/>
                <w:kern w:val="36"/>
                <w:lang w:eastAsia="ru-RU"/>
              </w:rPr>
              <w:t xml:space="preserve">Полосы отвода железных дорог должны содержаться  в соответствии с правилами установленными </w:t>
            </w:r>
            <w:r w:rsidRPr="00320C2B">
              <w:rPr>
                <w:color w:val="22272F"/>
              </w:rPr>
              <w:t xml:space="preserve">Постановлением Правительства РФ от 12 октября 2006 г. № 611 </w:t>
            </w:r>
            <w:r w:rsidRPr="00320C2B">
              <w:t>«</w:t>
            </w:r>
            <w:r w:rsidRPr="00320C2B">
              <w:rPr>
                <w:color w:val="22272F"/>
              </w:rPr>
              <w:t>О порядке установления и использования полос отвода и охранных зон железных дорог</w:t>
            </w:r>
            <w:r w:rsidRPr="00320C2B">
              <w:t>»</w:t>
            </w:r>
            <w:r w:rsidRPr="00320C2B">
              <w:rPr>
                <w:color w:val="22272F"/>
              </w:rPr>
              <w:t xml:space="preserve"> , </w:t>
            </w:r>
            <w:r w:rsidRPr="00320C2B">
              <w:rPr>
                <w:bCs/>
                <w:color w:val="000000" w:themeColor="text1"/>
              </w:rPr>
              <w:t xml:space="preserve">Приказом Минтранса России от 8 февраля 2007 года № 18 </w:t>
            </w:r>
            <w:r w:rsidRPr="00320C2B">
              <w:rPr>
                <w:color w:val="000000" w:themeColor="text1"/>
              </w:rPr>
              <w:t>«</w:t>
            </w:r>
            <w:r w:rsidRPr="00320C2B">
              <w:rPr>
                <w:bCs/>
                <w:color w:val="000000" w:themeColor="text1"/>
              </w:rPr>
              <w:t>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r w:rsidRPr="00320C2B">
              <w:rPr>
                <w:color w:val="000000" w:themeColor="text1"/>
              </w:rPr>
              <w:t xml:space="preserve">» и </w:t>
            </w:r>
            <w:r w:rsidRPr="00320C2B">
              <w:rPr>
                <w:bCs/>
                <w:color w:val="000000" w:themeColor="text1"/>
                <w:kern w:val="36"/>
                <w:lang w:eastAsia="ru-RU"/>
              </w:rPr>
              <w:t xml:space="preserve">требованиями,   предусмотренными  </w:t>
            </w:r>
            <w:r w:rsidRPr="00320C2B">
              <w:rPr>
                <w:bCs/>
                <w:color w:val="000000" w:themeColor="text1"/>
                <w:shd w:val="clear" w:color="auto" w:fill="FFFFFF"/>
              </w:rPr>
              <w:t xml:space="preserve">Приказом  МПС РФ от 15.05.1999 № 26Ц </w:t>
            </w:r>
            <w:r w:rsidRPr="00320C2B">
              <w:rPr>
                <w:color w:val="000000" w:themeColor="text1"/>
              </w:rPr>
              <w:t>«</w:t>
            </w:r>
            <w:r w:rsidRPr="00320C2B">
              <w:rPr>
                <w:bCs/>
                <w:color w:val="000000" w:themeColor="text1"/>
                <w:shd w:val="clear" w:color="auto" w:fill="FFFFFF"/>
              </w:rPr>
              <w:t>Об утверждении Положения о порядке использования земель федерального железнодорожного транспорта в пределах полосы отвода железных дорог</w:t>
            </w:r>
            <w:r w:rsidRPr="00320C2B">
              <w:rPr>
                <w:color w:val="000000" w:themeColor="text1"/>
              </w:rPr>
              <w:t>»</w:t>
            </w:r>
            <w:r w:rsidRPr="00320C2B">
              <w:rPr>
                <w:bCs/>
                <w:color w:val="000000" w:themeColor="text1"/>
                <w:shd w:val="clear" w:color="auto" w:fill="FFFFFF"/>
              </w:rPr>
              <w:t xml:space="preserve"> (Зарегистрировано в Минюсте РФ 27.07.1999 № 1848)</w:t>
            </w:r>
            <w:r w:rsidRPr="00320C2B">
              <w:rPr>
                <w:bCs/>
                <w:color w:val="000000" w:themeColor="text1"/>
              </w:rPr>
              <w:t>.</w:t>
            </w:r>
          </w:p>
          <w:p w:rsidR="0044177F" w:rsidRPr="00320C2B" w:rsidRDefault="0044177F" w:rsidP="0044177F">
            <w:pPr>
              <w:pStyle w:val="ac"/>
              <w:ind w:firstLine="567"/>
              <w:jc w:val="both"/>
              <w:rPr>
                <w:spacing w:val="2"/>
              </w:rPr>
            </w:pPr>
            <w:r w:rsidRPr="00320C2B">
              <w:t xml:space="preserve">4.1.3. На территории муниципального образования  </w:t>
            </w:r>
            <w:r w:rsidRPr="00320C2B">
              <w:rPr>
                <w:spacing w:val="2"/>
              </w:rPr>
              <w:t>вывоз и сброс отходов в места, не предназначенные для обращения с отходами, запрещен.</w:t>
            </w:r>
          </w:p>
          <w:p w:rsidR="0044177F" w:rsidRPr="00320C2B" w:rsidRDefault="0044177F" w:rsidP="0044177F">
            <w:pPr>
              <w:pStyle w:val="ac"/>
              <w:ind w:firstLine="567"/>
              <w:jc w:val="both"/>
            </w:pPr>
            <w:r w:rsidRPr="00320C2B">
              <w:t xml:space="preserve">4.1.4. На территории общего пользования муниципального образования  сжигание листьев, кустарников запрещено. Собранные листья деревьев, кустарников подлежат вывозу на объекты размещения, обезвреживания или утилизации отходов. </w:t>
            </w:r>
          </w:p>
          <w:p w:rsidR="000567BC" w:rsidRPr="00320C2B" w:rsidRDefault="000567BC" w:rsidP="000567BC">
            <w:pPr>
              <w:ind w:firstLine="709"/>
              <w:jc w:val="both"/>
              <w:rPr>
                <w:color w:val="000000" w:themeColor="text1"/>
              </w:rPr>
            </w:pPr>
            <w:r w:rsidRPr="00320C2B">
              <w:rPr>
                <w:color w:val="000000" w:themeColor="text1"/>
              </w:rPr>
              <w:t xml:space="preserve">4.1.5.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w:t>
            </w:r>
            <w:r w:rsidRPr="00320C2B">
              <w:rPr>
                <w:color w:val="000000" w:themeColor="text1"/>
              </w:rPr>
              <w:lastRenderedPageBreak/>
              <w:t>производителей.</w:t>
            </w:r>
          </w:p>
          <w:p w:rsidR="000567BC" w:rsidRPr="00320C2B" w:rsidRDefault="000567BC" w:rsidP="000567BC">
            <w:pPr>
              <w:ind w:firstLine="709"/>
              <w:jc w:val="both"/>
              <w:rPr>
                <w:color w:val="000000" w:themeColor="text1"/>
              </w:rPr>
            </w:pPr>
            <w:r w:rsidRPr="00320C2B">
              <w:rPr>
                <w:color w:val="000000" w:themeColor="text1"/>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0567BC" w:rsidRPr="00320C2B" w:rsidRDefault="000567BC" w:rsidP="000567BC">
            <w:pPr>
              <w:ind w:firstLine="709"/>
              <w:jc w:val="both"/>
              <w:rPr>
                <w:color w:val="000000" w:themeColor="text1"/>
              </w:rPr>
            </w:pPr>
            <w:r w:rsidRPr="00320C2B">
              <w:rPr>
                <w:color w:val="000000" w:themeColor="text1"/>
              </w:rPr>
              <w:t>Запрещается складирование отходов, образовавшихся во время ремонта, в места временного хранения отходов.</w:t>
            </w:r>
          </w:p>
          <w:p w:rsidR="0044177F" w:rsidRPr="00320C2B" w:rsidRDefault="0044177F" w:rsidP="0044177F">
            <w:pPr>
              <w:pStyle w:val="ac"/>
              <w:ind w:firstLine="567"/>
              <w:jc w:val="both"/>
              <w:rPr>
                <w:spacing w:val="2"/>
                <w:shd w:val="clear" w:color="auto" w:fill="FFFFFF"/>
              </w:rPr>
            </w:pPr>
            <w:r w:rsidRPr="00320C2B">
              <w:t xml:space="preserve">4.1.7. Для предотвращения засорения улиц, площадей, скверов и других общественных мест устанавливаются урны </w:t>
            </w:r>
            <w:r w:rsidRPr="00320C2B">
              <w:rPr>
                <w:spacing w:val="2"/>
                <w:shd w:val="clear" w:color="auto" w:fill="FFFFFF"/>
              </w:rPr>
              <w:t>расстояние между урнами должно составлять не более 100 метров. Удаление отходов из урн должно обеспечиваться не реже 1 раза в сутки.</w:t>
            </w:r>
            <w:r w:rsidRPr="00320C2B">
              <w:t xml:space="preserve"> </w:t>
            </w:r>
          </w:p>
          <w:p w:rsidR="000567BC" w:rsidRPr="00320C2B" w:rsidRDefault="000567BC" w:rsidP="000567BC">
            <w:pPr>
              <w:ind w:firstLine="709"/>
              <w:jc w:val="both"/>
              <w:rPr>
                <w:color w:val="000000" w:themeColor="text1"/>
              </w:rPr>
            </w:pPr>
            <w:r w:rsidRPr="00320C2B">
              <w:t>4.1.8. Удаление с контейнерной площадки и прилегающей</w:t>
            </w:r>
            <w:r w:rsidRPr="00320C2B">
              <w:rPr>
                <w:color w:val="000000" w:themeColor="text1"/>
              </w:rPr>
              <w:t xml:space="preserve">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0567BC" w:rsidRPr="00320C2B" w:rsidRDefault="000567BC" w:rsidP="000567BC">
            <w:pPr>
              <w:ind w:firstLine="709"/>
              <w:jc w:val="both"/>
              <w:rPr>
                <w:color w:val="000000" w:themeColor="text1"/>
              </w:rPr>
            </w:pPr>
            <w:r w:rsidRPr="00320C2B">
              <w:rPr>
                <w:color w:val="000000" w:themeColor="text1"/>
              </w:rPr>
              <w:t>4.1.9.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567BC" w:rsidRPr="00320C2B" w:rsidRDefault="000567BC" w:rsidP="000567BC">
            <w:pPr>
              <w:ind w:firstLine="709"/>
              <w:jc w:val="both"/>
              <w:rPr>
                <w:color w:val="000000" w:themeColor="text1"/>
              </w:rPr>
            </w:pPr>
            <w:r w:rsidRPr="00320C2B">
              <w:rPr>
                <w:color w:val="000000" w:themeColor="text1"/>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0567BC" w:rsidRPr="00320C2B" w:rsidRDefault="000567BC" w:rsidP="000567BC">
            <w:pPr>
              <w:ind w:firstLine="709"/>
              <w:jc w:val="both"/>
              <w:rPr>
                <w:color w:val="000000" w:themeColor="text1"/>
              </w:rPr>
            </w:pPr>
            <w:r w:rsidRPr="00320C2B">
              <w:rPr>
                <w:color w:val="000000" w:themeColor="text1"/>
              </w:rPr>
              <w:t>4.1.10. При уборке в ночное время принимаются меры, предупреждающие шум.</w:t>
            </w:r>
          </w:p>
          <w:p w:rsidR="000567BC" w:rsidRPr="00320C2B" w:rsidRDefault="000567BC" w:rsidP="000567BC">
            <w:pPr>
              <w:ind w:firstLine="709"/>
              <w:jc w:val="both"/>
              <w:rPr>
                <w:color w:val="000000" w:themeColor="text1"/>
              </w:rPr>
            </w:pPr>
            <w:r w:rsidRPr="00320C2B">
              <w:rPr>
                <w:color w:val="000000" w:themeColor="text1"/>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0567BC" w:rsidRPr="00320C2B" w:rsidRDefault="000567BC" w:rsidP="000567BC">
            <w:pPr>
              <w:ind w:firstLine="709"/>
              <w:jc w:val="both"/>
              <w:rPr>
                <w:color w:val="000000" w:themeColor="text1"/>
              </w:rPr>
            </w:pPr>
            <w:r w:rsidRPr="00320C2B">
              <w:rPr>
                <w:color w:val="000000" w:themeColor="text1"/>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0567BC" w:rsidRPr="00320C2B" w:rsidRDefault="000567BC" w:rsidP="000567BC">
            <w:pPr>
              <w:ind w:firstLine="709"/>
              <w:jc w:val="both"/>
              <w:rPr>
                <w:color w:val="000000" w:themeColor="text1"/>
              </w:rPr>
            </w:pPr>
            <w:r w:rsidRPr="00320C2B">
              <w:rPr>
                <w:color w:val="000000" w:themeColor="text1"/>
              </w:rPr>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0567BC" w:rsidRPr="00320C2B" w:rsidRDefault="000567BC" w:rsidP="000567BC">
            <w:pPr>
              <w:ind w:firstLine="709"/>
              <w:jc w:val="both"/>
              <w:rPr>
                <w:color w:val="000000" w:themeColor="text1"/>
              </w:rPr>
            </w:pPr>
            <w:r w:rsidRPr="00320C2B">
              <w:rPr>
                <w:color w:val="000000" w:themeColor="text1"/>
              </w:rPr>
              <w:t>4.1.14.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rsidR="000567BC" w:rsidRPr="00320C2B" w:rsidRDefault="000567BC" w:rsidP="000567BC">
            <w:pPr>
              <w:ind w:firstLine="709"/>
              <w:jc w:val="both"/>
              <w:rPr>
                <w:color w:val="000000" w:themeColor="text1"/>
              </w:rPr>
            </w:pPr>
            <w:r w:rsidRPr="00320C2B">
              <w:rPr>
                <w:color w:val="000000" w:themeColor="text1"/>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44177F" w:rsidRPr="00320C2B" w:rsidRDefault="0044177F" w:rsidP="0044177F">
            <w:pPr>
              <w:pStyle w:val="ac"/>
              <w:ind w:firstLine="567"/>
              <w:jc w:val="both"/>
            </w:pPr>
            <w:r w:rsidRPr="00320C2B">
              <w:t xml:space="preserve">4.1.16. </w:t>
            </w:r>
            <w:bookmarkStart w:id="2" w:name="sub_231"/>
            <w:bookmarkEnd w:id="2"/>
            <w:r w:rsidRPr="00320C2B">
              <w:t>Для сбора жидких отходов в неканализованных домовладениях устраиваются дворовые помойницы.</w:t>
            </w:r>
          </w:p>
          <w:p w:rsidR="0044177F" w:rsidRPr="00320C2B" w:rsidRDefault="0044177F" w:rsidP="0044177F">
            <w:pPr>
              <w:pStyle w:val="ac"/>
              <w:ind w:firstLine="567"/>
              <w:jc w:val="both"/>
              <w:rPr>
                <w:spacing w:val="2"/>
                <w:shd w:val="clear" w:color="auto" w:fill="FFFFFF"/>
              </w:rPr>
            </w:pPr>
            <w:bookmarkStart w:id="3" w:name="sub_232"/>
            <w:bookmarkEnd w:id="3"/>
            <w:r w:rsidRPr="00320C2B">
              <w:t> </w:t>
            </w:r>
            <w:r w:rsidRPr="00320C2B">
              <w:rPr>
                <w:spacing w:val="2"/>
                <w:shd w:val="clear" w:color="auto" w:fill="FFFFFF"/>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sidR="00374D8D">
              <w:pict>
                <v:shape id="_x0000_i1026"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12pt;height:17.25pt"/>
              </w:pict>
            </w:r>
            <w:r w:rsidRPr="00320C2B">
              <w:rPr>
                <w:spacing w:val="2"/>
                <w:shd w:val="clear" w:color="auto" w:fill="FFFFFF"/>
              </w:rPr>
              <w: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 xml:space="preserve">Хозяйствующие субъекты обязаны обеспечить проведение дезинфекции дворовых уборных и выгребов.  </w:t>
            </w:r>
          </w:p>
          <w:p w:rsidR="0044177F" w:rsidRPr="00320C2B" w:rsidRDefault="0044177F" w:rsidP="0044177F">
            <w:pPr>
              <w:pStyle w:val="ac"/>
              <w:ind w:firstLine="567"/>
              <w:jc w:val="both"/>
            </w:pPr>
            <w:r w:rsidRPr="00320C2B">
              <w:rPr>
                <w:spacing w:val="2"/>
                <w:shd w:val="clear" w:color="auto" w:fill="FFFFFF"/>
              </w:rPr>
              <w:t>Дезинфекция дворовых уборных и выгребов осуществляется в соответствии с </w:t>
            </w:r>
            <w:hyperlink r:id="rId15" w:history="1">
              <w:r w:rsidRPr="00320C2B">
                <w:rPr>
                  <w:rStyle w:val="af0"/>
                  <w:color w:val="000000" w:themeColor="text1"/>
                  <w:spacing w:val="2"/>
                  <w:u w:val="none"/>
                  <w:shd w:val="clear" w:color="auto" w:fill="FFFFFF"/>
                </w:rPr>
                <w:t>санитарно-эпидемиологическими правилами СП 3.5.1378-03 «Санитарно-</w:t>
              </w:r>
              <w:r w:rsidRPr="00320C2B">
                <w:rPr>
                  <w:rStyle w:val="af0"/>
                  <w:color w:val="000000" w:themeColor="text1"/>
                  <w:spacing w:val="2"/>
                  <w:u w:val="none"/>
                  <w:shd w:val="clear" w:color="auto" w:fill="FFFFFF"/>
                </w:rPr>
                <w:lastRenderedPageBreak/>
                <w:t>эпидемиологические требования к организации и осуществлению дезинфекционной деятельности»</w:t>
              </w:r>
            </w:hyperlink>
            <w:r w:rsidRPr="00320C2B">
              <w:rPr>
                <w:spacing w:val="2"/>
                <w:shd w:val="clear" w:color="auto" w:fill="FFFFFF"/>
              </w:rPr>
              <w:t>.</w:t>
            </w:r>
          </w:p>
          <w:p w:rsidR="0044177F" w:rsidRPr="00320C2B" w:rsidRDefault="0044177F" w:rsidP="0044177F">
            <w:pPr>
              <w:pStyle w:val="ac"/>
              <w:ind w:firstLine="567"/>
              <w:jc w:val="both"/>
            </w:pPr>
            <w:bookmarkStart w:id="4" w:name="sub_233"/>
            <w:bookmarkEnd w:id="4"/>
            <w:r w:rsidRPr="00320C2B">
              <w:t xml:space="preserve"> Не допускается наполнение выгреба нечистотами выше, чем до 0,35 м до поверхности земли.</w:t>
            </w:r>
          </w:p>
          <w:p w:rsidR="0044177F" w:rsidRPr="00320C2B" w:rsidRDefault="0044177F" w:rsidP="0044177F">
            <w:pPr>
              <w:pStyle w:val="ac"/>
              <w:ind w:firstLine="567"/>
              <w:jc w:val="both"/>
            </w:pPr>
            <w:r w:rsidRPr="00320C2B">
              <w:t>Выгреб следует очищать по мере его заполнения, но не реже одного раза в шесть месяцев.</w:t>
            </w:r>
          </w:p>
          <w:p w:rsidR="0044177F" w:rsidRPr="00320C2B" w:rsidRDefault="0044177F" w:rsidP="0044177F">
            <w:pPr>
              <w:ind w:firstLine="709"/>
              <w:jc w:val="both"/>
            </w:pPr>
            <w:bookmarkStart w:id="5" w:name="sub_234"/>
            <w:bookmarkStart w:id="6" w:name="sub_235"/>
            <w:bookmarkEnd w:id="5"/>
            <w:bookmarkEnd w:id="6"/>
            <w:r w:rsidRPr="00320C2B">
              <w:t>Помещения дворовых уборных должны содержаться в чистоте. Уборку их следует производить ежедневно.</w:t>
            </w:r>
          </w:p>
          <w:p w:rsidR="000567BC" w:rsidRPr="00320C2B" w:rsidRDefault="000567BC" w:rsidP="0044177F">
            <w:pPr>
              <w:ind w:firstLine="709"/>
              <w:jc w:val="both"/>
              <w:rPr>
                <w:color w:val="000000" w:themeColor="text1"/>
              </w:rPr>
            </w:pPr>
            <w:r w:rsidRPr="00320C2B">
              <w:rPr>
                <w:color w:val="000000" w:themeColor="text1"/>
              </w:rPr>
              <w:t>4.1.17. Собственники помещений обеспечивают подъезды непосредственно к мусоросборникам и выгребным ямам.</w:t>
            </w:r>
          </w:p>
          <w:p w:rsidR="000567BC" w:rsidRPr="00320C2B" w:rsidRDefault="000567BC" w:rsidP="000567BC">
            <w:pPr>
              <w:ind w:firstLine="567"/>
              <w:jc w:val="both"/>
              <w:rPr>
                <w:color w:val="000000" w:themeColor="text1"/>
              </w:rPr>
            </w:pPr>
            <w:r w:rsidRPr="00320C2B">
              <w:rPr>
                <w:color w:val="000000" w:themeColor="text1"/>
              </w:rPr>
              <w:t xml:space="preserve"> 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0567BC" w:rsidRPr="00320C2B" w:rsidRDefault="000567BC" w:rsidP="000567BC">
            <w:pPr>
              <w:ind w:firstLine="709"/>
              <w:jc w:val="both"/>
              <w:rPr>
                <w:color w:val="000000" w:themeColor="text1"/>
              </w:rPr>
            </w:pPr>
            <w:r w:rsidRPr="00320C2B">
              <w:rPr>
                <w:color w:val="000000" w:themeColor="text1"/>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0567BC" w:rsidRPr="00320C2B" w:rsidRDefault="000567BC" w:rsidP="000567BC">
            <w:pPr>
              <w:ind w:firstLine="709"/>
              <w:jc w:val="both"/>
              <w:rPr>
                <w:color w:val="000000" w:themeColor="text1"/>
              </w:rPr>
            </w:pPr>
            <w:r w:rsidRPr="00320C2B">
              <w:rPr>
                <w:color w:val="000000" w:themeColor="text1"/>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567BC" w:rsidRPr="00320C2B" w:rsidRDefault="000567BC" w:rsidP="000567BC">
            <w:pPr>
              <w:ind w:firstLine="709"/>
              <w:jc w:val="both"/>
              <w:rPr>
                <w:color w:val="000000" w:themeColor="text1"/>
              </w:rPr>
            </w:pPr>
            <w:r w:rsidRPr="00320C2B">
              <w:rPr>
                <w:color w:val="000000" w:themeColor="text1"/>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567BC" w:rsidRPr="00320C2B" w:rsidRDefault="000567BC" w:rsidP="000567BC">
            <w:pPr>
              <w:ind w:firstLine="709"/>
              <w:jc w:val="both"/>
              <w:rPr>
                <w:color w:val="000000" w:themeColor="text1"/>
              </w:rPr>
            </w:pPr>
            <w:r w:rsidRPr="00320C2B">
              <w:rPr>
                <w:color w:val="000000" w:themeColor="text1"/>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0567BC" w:rsidRPr="00320C2B" w:rsidRDefault="000567BC" w:rsidP="000567BC">
            <w:pPr>
              <w:ind w:firstLine="709"/>
              <w:jc w:val="both"/>
              <w:rPr>
                <w:color w:val="000000" w:themeColor="text1"/>
              </w:rPr>
            </w:pPr>
            <w:r w:rsidRPr="00320C2B">
              <w:rPr>
                <w:color w:val="000000" w:themeColor="text1"/>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0567BC" w:rsidRPr="00320C2B" w:rsidRDefault="000567BC" w:rsidP="000567BC">
            <w:pPr>
              <w:ind w:firstLine="567"/>
              <w:jc w:val="both"/>
              <w:rPr>
                <w:color w:val="000000" w:themeColor="text1"/>
              </w:rPr>
            </w:pPr>
            <w:r w:rsidRPr="00320C2B">
              <w:rPr>
                <w:color w:val="000000" w:themeColor="text1"/>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0567BC" w:rsidRPr="00320C2B" w:rsidRDefault="000567BC" w:rsidP="000567BC">
            <w:pPr>
              <w:jc w:val="both"/>
              <w:rPr>
                <w:color w:val="000000" w:themeColor="text1"/>
              </w:rPr>
            </w:pPr>
            <w:r w:rsidRPr="00320C2B">
              <w:rPr>
                <w:color w:val="000000" w:themeColor="text1"/>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0567BC" w:rsidRPr="00320C2B" w:rsidRDefault="000567BC" w:rsidP="000567BC">
            <w:pPr>
              <w:ind w:firstLine="709"/>
              <w:jc w:val="both"/>
              <w:rPr>
                <w:color w:val="000000" w:themeColor="text1"/>
              </w:rPr>
            </w:pPr>
            <w:r w:rsidRPr="00320C2B">
              <w:rPr>
                <w:color w:val="000000" w:themeColor="text1"/>
              </w:rPr>
              <w:t>4.1.21. Сбор брошенных на улицах предметов, создающих помехи дорожному движению, возлагается на организации, обслуживающие данные объекты.</w:t>
            </w:r>
          </w:p>
          <w:p w:rsidR="000567BC" w:rsidRPr="00320C2B" w:rsidRDefault="000567BC" w:rsidP="000567BC">
            <w:pPr>
              <w:ind w:firstLine="709"/>
              <w:jc w:val="both"/>
              <w:rPr>
                <w:color w:val="000000" w:themeColor="text1"/>
              </w:rPr>
            </w:pPr>
            <w:r w:rsidRPr="00320C2B">
              <w:rPr>
                <w:color w:val="000000" w:themeColor="text1"/>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4.1.23.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p w:rsidR="000567BC" w:rsidRPr="00320C2B" w:rsidRDefault="000567BC" w:rsidP="000567BC">
            <w:pPr>
              <w:ind w:firstLine="709"/>
              <w:jc w:val="both"/>
              <w:rPr>
                <w:color w:val="000000" w:themeColor="text1"/>
              </w:rPr>
            </w:pPr>
            <w:r w:rsidRPr="00320C2B">
              <w:rPr>
                <w:color w:val="000000" w:themeColor="text1"/>
              </w:rP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0567BC" w:rsidRPr="00320C2B" w:rsidRDefault="000567BC" w:rsidP="000567BC">
            <w:pPr>
              <w:ind w:firstLine="709"/>
              <w:jc w:val="both"/>
              <w:rPr>
                <w:color w:val="000000" w:themeColor="text1"/>
              </w:rPr>
            </w:pPr>
            <w:r w:rsidRPr="00320C2B">
              <w:rPr>
                <w:color w:val="000000" w:themeColor="text1"/>
              </w:rPr>
              <w:t>своевременную уборку территории и систематическое наблюдение за ее санитарным состоянием;</w:t>
            </w:r>
          </w:p>
          <w:p w:rsidR="000567BC" w:rsidRPr="00320C2B" w:rsidRDefault="000567BC" w:rsidP="000567BC">
            <w:pPr>
              <w:ind w:firstLine="709"/>
              <w:jc w:val="both"/>
              <w:rPr>
                <w:color w:val="000000" w:themeColor="text1"/>
              </w:rPr>
            </w:pPr>
            <w:r w:rsidRPr="00320C2B">
              <w:rPr>
                <w:color w:val="000000" w:themeColor="text1"/>
              </w:rPr>
              <w:t>организацию вывоза отходов и контроль за выполнением графика удаления отходов;</w:t>
            </w:r>
          </w:p>
          <w:p w:rsidR="000567BC" w:rsidRPr="00320C2B" w:rsidRDefault="000567BC" w:rsidP="000567BC">
            <w:pPr>
              <w:ind w:firstLine="709"/>
              <w:jc w:val="both"/>
              <w:rPr>
                <w:color w:val="000000" w:themeColor="text1"/>
              </w:rPr>
            </w:pPr>
            <w:r w:rsidRPr="00320C2B">
              <w:rPr>
                <w:color w:val="000000" w:themeColor="text1"/>
              </w:rPr>
              <w:t>свободный подъезд и освещение около площадок под установку контейнеров и мусоросборников;</w:t>
            </w:r>
          </w:p>
          <w:p w:rsidR="000567BC" w:rsidRPr="00320C2B" w:rsidRDefault="000567BC" w:rsidP="000567BC">
            <w:pPr>
              <w:ind w:firstLine="709"/>
              <w:jc w:val="both"/>
              <w:rPr>
                <w:color w:val="000000" w:themeColor="text1"/>
              </w:rPr>
            </w:pPr>
            <w:r w:rsidRPr="00320C2B">
              <w:rPr>
                <w:color w:val="000000" w:themeColor="text1"/>
              </w:rPr>
              <w:lastRenderedPageBreak/>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0567BC" w:rsidRPr="00320C2B" w:rsidRDefault="000567BC" w:rsidP="000567BC">
            <w:pPr>
              <w:ind w:firstLine="709"/>
              <w:jc w:val="both"/>
              <w:rPr>
                <w:color w:val="000000" w:themeColor="text1"/>
              </w:rPr>
            </w:pPr>
            <w:r w:rsidRPr="00320C2B">
              <w:rPr>
                <w:color w:val="000000" w:themeColor="text1"/>
              </w:rPr>
              <w:t>проведение среди населения широкой разъяснительной работы по организации уборки территории.</w:t>
            </w:r>
          </w:p>
          <w:p w:rsidR="000567BC" w:rsidRPr="00320C2B" w:rsidRDefault="000567BC" w:rsidP="000567BC">
            <w:pPr>
              <w:ind w:firstLine="709"/>
              <w:jc w:val="both"/>
              <w:rPr>
                <w:color w:val="000000" w:themeColor="text1"/>
              </w:rPr>
            </w:pPr>
            <w:r w:rsidRPr="00320C2B">
              <w:rPr>
                <w:color w:val="000000" w:themeColor="text1"/>
              </w:rPr>
              <w:t>Сбор бытовых отходов следует производить в переносные металлические мусоросборники, контейнеры.</w:t>
            </w:r>
          </w:p>
          <w:p w:rsidR="000567BC" w:rsidRPr="00320C2B" w:rsidRDefault="000567BC" w:rsidP="000567BC">
            <w:pPr>
              <w:ind w:firstLine="709"/>
              <w:jc w:val="both"/>
              <w:rPr>
                <w:color w:val="000000" w:themeColor="text1"/>
              </w:rPr>
            </w:pPr>
            <w:r w:rsidRPr="00320C2B">
              <w:rPr>
                <w:color w:val="000000" w:themeColor="text1"/>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0,5х0,5 мм.</w:t>
            </w:r>
          </w:p>
          <w:p w:rsidR="000567BC" w:rsidRPr="00320C2B" w:rsidRDefault="000567BC" w:rsidP="000567BC">
            <w:pPr>
              <w:ind w:firstLine="709"/>
              <w:jc w:val="both"/>
              <w:rPr>
                <w:color w:val="000000" w:themeColor="text1"/>
              </w:rPr>
            </w:pPr>
            <w:r w:rsidRPr="00320C2B">
              <w:rPr>
                <w:color w:val="000000" w:themeColor="text1"/>
              </w:rPr>
              <w:t>Временные мусоросборники должны быть плотными, а стенки и крышки - окрашены стойкими красителями.</w:t>
            </w:r>
          </w:p>
          <w:p w:rsidR="000567BC" w:rsidRPr="00320C2B" w:rsidRDefault="000567BC" w:rsidP="000567BC">
            <w:pPr>
              <w:ind w:firstLine="709"/>
              <w:jc w:val="both"/>
              <w:rPr>
                <w:color w:val="000000" w:themeColor="text1"/>
              </w:rPr>
            </w:pPr>
            <w:r w:rsidRPr="00320C2B">
              <w:rPr>
                <w:color w:val="000000" w:themeColor="text1"/>
              </w:rPr>
              <w:t>Окраска всех металлических мусоросборников должна производиться не менее двух раз в год - весной и осенью.</w:t>
            </w:r>
          </w:p>
          <w:p w:rsidR="0044177F" w:rsidRPr="00320C2B" w:rsidRDefault="0044177F" w:rsidP="0044177F">
            <w:pPr>
              <w:pStyle w:val="ac"/>
              <w:ind w:firstLine="567"/>
              <w:jc w:val="both"/>
              <w:rPr>
                <w:spacing w:val="2"/>
                <w:shd w:val="clear" w:color="auto" w:fill="FFFFFF"/>
              </w:rPr>
            </w:pPr>
            <w:r w:rsidRPr="00320C2B">
              <w:t xml:space="preserve">Мусоросборники всех типов должны </w:t>
            </w:r>
            <w:r w:rsidRPr="00320C2B">
              <w:rPr>
                <w:spacing w:val="2"/>
                <w:shd w:val="clear" w:color="auto" w:fill="FFFFFF"/>
              </w:rPr>
              <w:t>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4177F" w:rsidRPr="00320C2B" w:rsidRDefault="0044177F" w:rsidP="0044177F">
            <w:pPr>
              <w:pStyle w:val="ac"/>
              <w:ind w:firstLine="567"/>
              <w:jc w:val="both"/>
              <w:rPr>
                <w:spacing w:val="2"/>
                <w:shd w:val="clear" w:color="auto" w:fill="FFFFFF"/>
              </w:rPr>
            </w:pPr>
            <w:r w:rsidRPr="00320C2B">
              <w:t xml:space="preserve">Размер площадок рассчитывается исходя из необходимого количества контейнеров. Площадка </w:t>
            </w:r>
            <w:r w:rsidRPr="00320C2B">
              <w:rPr>
                <w:spacing w:val="2"/>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567BC" w:rsidRPr="00320C2B" w:rsidRDefault="000567BC" w:rsidP="000567BC">
            <w:pPr>
              <w:ind w:firstLine="709"/>
              <w:jc w:val="both"/>
              <w:rPr>
                <w:color w:val="000000" w:themeColor="text1"/>
              </w:rPr>
            </w:pPr>
            <w:r w:rsidRPr="00320C2B">
              <w:rPr>
                <w:color w:val="000000" w:themeColor="text1"/>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0567BC" w:rsidRPr="00320C2B" w:rsidRDefault="000567BC" w:rsidP="000567BC">
            <w:pPr>
              <w:ind w:firstLine="709"/>
              <w:jc w:val="both"/>
              <w:rPr>
                <w:color w:val="000000" w:themeColor="text1"/>
              </w:rPr>
            </w:pPr>
            <w:r w:rsidRPr="00320C2B">
              <w:rPr>
                <w:color w:val="000000" w:themeColor="text1"/>
              </w:rPr>
              <w:t>Мусоросборники необходимо размещать на расстоянии от окон до дверей жилых зданий не менее 20 м, но не более 100 м от входных подъездов.</w:t>
            </w:r>
          </w:p>
          <w:p w:rsidR="000567BC" w:rsidRPr="00320C2B" w:rsidRDefault="0044177F" w:rsidP="000567BC">
            <w:pPr>
              <w:ind w:firstLine="709"/>
              <w:jc w:val="both"/>
              <w:rPr>
                <w:color w:val="000000" w:themeColor="text1"/>
              </w:rPr>
            </w:pPr>
            <w:r w:rsidRPr="00320C2B">
              <w:rPr>
                <w:spacing w:val="2"/>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Pr="00320C2B" w:rsidRDefault="000567BC" w:rsidP="000567BC">
            <w:pPr>
              <w:ind w:firstLine="709"/>
              <w:jc w:val="both"/>
              <w:rPr>
                <w:color w:val="000000" w:themeColor="text1"/>
              </w:rPr>
            </w:pPr>
            <w:r w:rsidRPr="00320C2B">
              <w:rPr>
                <w:color w:val="000000" w:themeColor="text1"/>
              </w:rPr>
              <w:t>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567BC" w:rsidRPr="00320C2B" w:rsidRDefault="000567BC" w:rsidP="000567BC">
            <w:pPr>
              <w:ind w:firstLine="709"/>
              <w:jc w:val="both"/>
              <w:rPr>
                <w:color w:val="000000" w:themeColor="text1"/>
              </w:rPr>
            </w:pPr>
            <w:r w:rsidRPr="00320C2B">
              <w:rPr>
                <w:color w:val="000000" w:themeColor="text1"/>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567BC" w:rsidRPr="00320C2B" w:rsidRDefault="000567BC" w:rsidP="000567BC">
            <w:pPr>
              <w:ind w:firstLine="709"/>
              <w:jc w:val="both"/>
              <w:rPr>
                <w:color w:val="000000" w:themeColor="text1"/>
              </w:rPr>
            </w:pPr>
            <w:r w:rsidRPr="00320C2B">
              <w:rPr>
                <w:color w:val="000000" w:themeColor="text1"/>
              </w:rP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0567BC" w:rsidRPr="00320C2B" w:rsidRDefault="000567BC" w:rsidP="000567BC">
            <w:pPr>
              <w:ind w:firstLine="709"/>
              <w:jc w:val="both"/>
            </w:pPr>
            <w:r w:rsidRPr="00320C2B">
              <w:rPr>
                <w:color w:val="000000" w:themeColor="text1"/>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6" w:anchor="sub_9999" w:history="1">
              <w:r w:rsidRPr="00320C2B">
                <w:rPr>
                  <w:rStyle w:val="-"/>
                  <w:rFonts w:eastAsiaTheme="majorEastAsia"/>
                  <w:color w:val="000000" w:themeColor="text1"/>
                </w:rPr>
                <w:t>жилищного фонда</w:t>
              </w:r>
            </w:hyperlink>
            <w:r w:rsidRPr="00320C2B">
              <w:rPr>
                <w:color w:val="000000" w:themeColor="text1"/>
              </w:rPr>
              <w:t>вывозиться мусоровозами для крупногабаритных отходов или обычным грузовым транспортом.</w:t>
            </w:r>
          </w:p>
          <w:p w:rsidR="000567BC" w:rsidRPr="00320C2B" w:rsidRDefault="000567BC" w:rsidP="000567BC">
            <w:pPr>
              <w:ind w:firstLine="709"/>
              <w:jc w:val="both"/>
              <w:rPr>
                <w:color w:val="000000" w:themeColor="text1"/>
              </w:rPr>
            </w:pPr>
            <w:r w:rsidRPr="00320C2B">
              <w:rPr>
                <w:color w:val="000000" w:themeColor="text1"/>
              </w:rPr>
              <w:t>4.1.24.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Сжигание всех видов отходов на территории домовладений и в мусоросборниках запрещается.</w:t>
            </w:r>
          </w:p>
          <w:p w:rsidR="0044177F" w:rsidRPr="00320C2B" w:rsidRDefault="000567BC" w:rsidP="000567BC">
            <w:pPr>
              <w:ind w:firstLine="709"/>
              <w:jc w:val="both"/>
            </w:pPr>
            <w:r w:rsidRPr="00320C2B">
              <w:t>Урны следует очищать от отходов в течение дня по мере необходимости, но не реже одного раза в сутки.</w:t>
            </w:r>
            <w:r w:rsidR="0044177F" w:rsidRPr="00320C2B">
              <w:t xml:space="preserve"> </w:t>
            </w:r>
          </w:p>
          <w:p w:rsidR="000567BC" w:rsidRPr="00320C2B" w:rsidRDefault="0044177F" w:rsidP="000567BC">
            <w:pPr>
              <w:ind w:firstLine="709"/>
              <w:jc w:val="both"/>
            </w:pPr>
            <w:r w:rsidRPr="00320C2B">
              <w:t>Урны следует очищать от отходов   не реже одного раза в сутки.</w:t>
            </w:r>
            <w:r w:rsidRPr="00320C2B">
              <w:rPr>
                <w:spacing w:val="2"/>
                <w:shd w:val="clear" w:color="auto" w:fill="FFFFFF"/>
              </w:rPr>
              <w:t xml:space="preserve"> Расстояние между урнами должно составлять не более 100 метров. </w:t>
            </w:r>
            <w:r w:rsidRPr="00320C2B">
              <w:t>Окраску урны следует возобновлять не реже одного раза в год.</w:t>
            </w:r>
          </w:p>
          <w:p w:rsidR="000567BC" w:rsidRPr="00320C2B" w:rsidRDefault="000567BC" w:rsidP="000567BC">
            <w:pPr>
              <w:pStyle w:val="ac"/>
              <w:ind w:firstLine="709"/>
              <w:jc w:val="both"/>
              <w:rPr>
                <w:color w:val="000000" w:themeColor="text1"/>
              </w:rPr>
            </w:pPr>
            <w:r w:rsidRPr="00320C2B">
              <w:rPr>
                <w:color w:val="000000" w:themeColor="text1"/>
              </w:rPr>
              <w:t xml:space="preserve">4.1.25. В целях соблюдения настоящих правил категорически запрещается: </w:t>
            </w:r>
          </w:p>
          <w:p w:rsidR="000567BC" w:rsidRPr="00320C2B" w:rsidRDefault="000567BC" w:rsidP="000567BC">
            <w:pPr>
              <w:pStyle w:val="ac"/>
              <w:ind w:firstLine="709"/>
              <w:jc w:val="both"/>
              <w:rPr>
                <w:color w:val="000000" w:themeColor="text1"/>
              </w:rPr>
            </w:pPr>
            <w:r w:rsidRPr="00320C2B">
              <w:rPr>
                <w:color w:val="000000" w:themeColor="text1"/>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0567BC" w:rsidRPr="00320C2B" w:rsidRDefault="000567BC" w:rsidP="000567BC">
            <w:pPr>
              <w:pStyle w:val="ac"/>
              <w:ind w:firstLine="709"/>
              <w:jc w:val="both"/>
              <w:rPr>
                <w:color w:val="000000" w:themeColor="text1"/>
              </w:rPr>
            </w:pPr>
            <w:r w:rsidRPr="00320C2B">
              <w:rPr>
                <w:color w:val="000000" w:themeColor="text1"/>
              </w:rPr>
              <w:t xml:space="preserve">-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w:t>
            </w:r>
            <w:r w:rsidRPr="00320C2B">
              <w:rPr>
                <w:color w:val="000000" w:themeColor="text1"/>
              </w:rPr>
              <w:lastRenderedPageBreak/>
              <w:t>настоящими Правилами;</w:t>
            </w:r>
          </w:p>
          <w:p w:rsidR="000567BC" w:rsidRPr="00320C2B" w:rsidRDefault="000567BC" w:rsidP="000567BC">
            <w:pPr>
              <w:pStyle w:val="ac"/>
              <w:ind w:firstLine="709"/>
              <w:jc w:val="both"/>
              <w:rPr>
                <w:color w:val="000000" w:themeColor="text1"/>
              </w:rPr>
            </w:pPr>
            <w:r w:rsidRPr="00320C2B">
              <w:rPr>
                <w:color w:val="000000" w:themeColor="text1"/>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 механизмов вблизи жилых домов и на территориях общего пользования (улиц, скверов, площадей и проч.).</w:t>
            </w:r>
          </w:p>
          <w:p w:rsidR="000567BC" w:rsidRPr="00320C2B" w:rsidRDefault="000567BC" w:rsidP="000567BC">
            <w:pPr>
              <w:pStyle w:val="ac"/>
              <w:ind w:firstLine="709"/>
              <w:jc w:val="both"/>
              <w:rPr>
                <w:color w:val="000000" w:themeColor="text1"/>
              </w:rPr>
            </w:pPr>
            <w:r w:rsidRPr="00320C2B">
              <w:rPr>
                <w:color w:val="000000" w:themeColor="text1"/>
              </w:rPr>
              <w:t>- въезд транспортных средств, включая гужевой, на тротуары, бордюры, газоны, территории парков, скверов, пляжей категорически запрещается;</w:t>
            </w:r>
          </w:p>
          <w:p w:rsidR="000567BC" w:rsidRPr="00320C2B" w:rsidRDefault="000567BC" w:rsidP="000567BC">
            <w:pPr>
              <w:pStyle w:val="ac"/>
              <w:ind w:firstLine="709"/>
              <w:jc w:val="both"/>
              <w:rPr>
                <w:color w:val="000000" w:themeColor="text1"/>
              </w:rPr>
            </w:pPr>
            <w:r w:rsidRPr="00320C2B">
              <w:rPr>
                <w:color w:val="000000" w:themeColor="text1"/>
              </w:rPr>
              <w:t xml:space="preserve">- на улицах и дорогах с асфальтовым покрытием осуществлять движение своим ходом машин и механизмов  на гусеничном ходу; </w:t>
            </w:r>
          </w:p>
          <w:p w:rsidR="000567BC" w:rsidRPr="00320C2B" w:rsidRDefault="000567BC" w:rsidP="000567BC">
            <w:pPr>
              <w:pStyle w:val="ac"/>
              <w:ind w:firstLine="709"/>
              <w:jc w:val="both"/>
              <w:rPr>
                <w:color w:val="000000" w:themeColor="text1"/>
              </w:rPr>
            </w:pPr>
            <w:r w:rsidRPr="00320C2B">
              <w:rPr>
                <w:color w:val="000000" w:themeColor="text1"/>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Екатериновсокого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0567BC" w:rsidRPr="00320C2B" w:rsidRDefault="000567BC" w:rsidP="000567BC">
            <w:pPr>
              <w:pStyle w:val="ac"/>
              <w:ind w:firstLine="709"/>
              <w:jc w:val="both"/>
              <w:rPr>
                <w:color w:val="000000" w:themeColor="text1"/>
              </w:rPr>
            </w:pPr>
            <w:r w:rsidRPr="00320C2B">
              <w:rPr>
                <w:color w:val="000000" w:themeColor="text1"/>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0567BC" w:rsidRPr="00320C2B" w:rsidRDefault="000567BC" w:rsidP="000567BC">
            <w:pPr>
              <w:pStyle w:val="ac"/>
              <w:ind w:firstLine="709"/>
              <w:jc w:val="both"/>
              <w:rPr>
                <w:color w:val="000000" w:themeColor="text1"/>
              </w:rPr>
            </w:pPr>
            <w:r w:rsidRPr="00320C2B">
              <w:rPr>
                <w:color w:val="000000" w:themeColor="text1"/>
              </w:rPr>
              <w:t>- мыть любые транспортные средства, включая мотоциклы, коляски, велосипеды у водяных колонок, возле дворов на газонной части улицы, у водоемов и на пляже в водоохраной зоне ближе 100 метров к берегу;</w:t>
            </w:r>
          </w:p>
          <w:p w:rsidR="000567BC" w:rsidRPr="00320C2B" w:rsidRDefault="000567BC" w:rsidP="000567BC">
            <w:pPr>
              <w:pStyle w:val="ac"/>
              <w:ind w:firstLine="709"/>
              <w:jc w:val="both"/>
              <w:rPr>
                <w:color w:val="000000" w:themeColor="text1"/>
              </w:rPr>
            </w:pPr>
            <w:r w:rsidRPr="00320C2B">
              <w:rPr>
                <w:color w:val="000000" w:themeColor="text1"/>
              </w:rPr>
              <w:t>- самовольное строительство сооружений, заборов из кирпича, металла,</w:t>
            </w:r>
          </w:p>
          <w:p w:rsidR="000567BC" w:rsidRPr="00320C2B" w:rsidRDefault="000567BC" w:rsidP="000567BC">
            <w:pPr>
              <w:pStyle w:val="ac"/>
              <w:ind w:firstLine="709"/>
              <w:jc w:val="both"/>
              <w:rPr>
                <w:color w:val="000000" w:themeColor="text1"/>
              </w:rPr>
            </w:pPr>
            <w:r w:rsidRPr="00320C2B">
              <w:rPr>
                <w:color w:val="000000" w:themeColor="text1"/>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0567BC" w:rsidRPr="00320C2B" w:rsidRDefault="000567BC" w:rsidP="000567BC">
            <w:pPr>
              <w:pStyle w:val="ac"/>
              <w:ind w:firstLine="709"/>
              <w:jc w:val="both"/>
              <w:rPr>
                <w:color w:val="000000" w:themeColor="text1"/>
              </w:rPr>
            </w:pPr>
            <w:r w:rsidRPr="00320C2B">
              <w:rPr>
                <w:color w:val="000000" w:themeColor="text1"/>
              </w:rPr>
              <w:t xml:space="preserve">- самовольно выносить ограждения, заборы за границу «красной линии» и самовольный захват земельных участков; </w:t>
            </w:r>
          </w:p>
          <w:p w:rsidR="000567BC" w:rsidRPr="00320C2B" w:rsidRDefault="000567BC" w:rsidP="000567BC">
            <w:pPr>
              <w:pStyle w:val="ac"/>
              <w:ind w:firstLine="709"/>
              <w:jc w:val="both"/>
              <w:rPr>
                <w:color w:val="000000" w:themeColor="text1"/>
              </w:rPr>
            </w:pPr>
            <w:r w:rsidRPr="00320C2B">
              <w:rPr>
                <w:color w:val="000000" w:themeColor="text1"/>
              </w:rPr>
              <w:t>- предприятиям, организациям, учреждениям и гражданам устраивать сброс канализационных загрязнённых вод  в ливневый сток;</w:t>
            </w:r>
          </w:p>
          <w:p w:rsidR="000567BC" w:rsidRPr="00320C2B" w:rsidRDefault="000567BC" w:rsidP="000567BC">
            <w:pPr>
              <w:pStyle w:val="ac"/>
              <w:ind w:firstLine="709"/>
              <w:jc w:val="both"/>
              <w:rPr>
                <w:color w:val="000000" w:themeColor="text1"/>
              </w:rPr>
            </w:pPr>
            <w:r w:rsidRPr="00320C2B">
              <w:rPr>
                <w:color w:val="000000" w:themeColor="text1"/>
              </w:rPr>
              <w:t xml:space="preserve">- производить устройство канализации без разрешения администрации муниципального района;                                           </w:t>
            </w:r>
          </w:p>
          <w:p w:rsidR="000567BC" w:rsidRPr="00320C2B" w:rsidRDefault="000567BC" w:rsidP="000567BC">
            <w:pPr>
              <w:pStyle w:val="ac"/>
              <w:ind w:firstLine="709"/>
              <w:jc w:val="both"/>
              <w:rPr>
                <w:color w:val="000000" w:themeColor="text1"/>
              </w:rPr>
            </w:pPr>
            <w:r w:rsidRPr="00320C2B">
              <w:rPr>
                <w:color w:val="000000" w:themeColor="text1"/>
              </w:rPr>
              <w:t xml:space="preserve">- вывозить со строек домовладений строительный мусор, грунт, в места, не отведенные для этих целей; </w:t>
            </w:r>
          </w:p>
          <w:p w:rsidR="000567BC" w:rsidRPr="00320C2B" w:rsidRDefault="000567BC" w:rsidP="000567BC">
            <w:pPr>
              <w:pStyle w:val="ac"/>
              <w:ind w:firstLine="709"/>
              <w:jc w:val="both"/>
              <w:rPr>
                <w:color w:val="000000" w:themeColor="text1"/>
              </w:rPr>
            </w:pPr>
            <w:r w:rsidRPr="00320C2B">
              <w:rPr>
                <w:color w:val="000000" w:themeColor="text1"/>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0567BC" w:rsidRPr="00320C2B" w:rsidRDefault="000567BC" w:rsidP="000567BC">
            <w:pPr>
              <w:pStyle w:val="ac"/>
              <w:jc w:val="both"/>
              <w:rPr>
                <w:color w:val="000000" w:themeColor="text1"/>
              </w:rPr>
            </w:pPr>
            <w:r w:rsidRPr="00320C2B">
              <w:rPr>
                <w:color w:val="000000" w:themeColor="text1"/>
              </w:rPr>
              <w:tab/>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
          <w:p w:rsidR="000567BC" w:rsidRPr="00320C2B" w:rsidRDefault="000567BC" w:rsidP="000567BC">
            <w:pPr>
              <w:pStyle w:val="ac"/>
              <w:jc w:val="both"/>
              <w:rPr>
                <w:color w:val="000000" w:themeColor="text1"/>
              </w:rPr>
            </w:pPr>
            <w:r w:rsidRPr="00320C2B">
              <w:rPr>
                <w:color w:val="000000" w:themeColor="text1"/>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0567BC" w:rsidRPr="00320C2B" w:rsidRDefault="000567BC" w:rsidP="000567BC">
            <w:pPr>
              <w:pStyle w:val="ac"/>
              <w:jc w:val="both"/>
              <w:rPr>
                <w:color w:val="000000" w:themeColor="text1"/>
              </w:rPr>
            </w:pPr>
            <w:r w:rsidRPr="00320C2B">
              <w:rPr>
                <w:color w:val="000000" w:themeColor="text1"/>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0567BC" w:rsidRPr="00320C2B" w:rsidRDefault="000567BC" w:rsidP="000567BC">
            <w:pPr>
              <w:pStyle w:val="ac"/>
              <w:jc w:val="both"/>
              <w:rPr>
                <w:color w:val="000000" w:themeColor="text1"/>
              </w:rPr>
            </w:pPr>
            <w:r w:rsidRPr="00320C2B">
              <w:rPr>
                <w:color w:val="000000" w:themeColor="text1"/>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0567BC" w:rsidRPr="00320C2B" w:rsidRDefault="000567BC" w:rsidP="000567BC">
            <w:pPr>
              <w:pStyle w:val="ac"/>
              <w:jc w:val="both"/>
              <w:rPr>
                <w:color w:val="000000" w:themeColor="text1"/>
              </w:rPr>
            </w:pPr>
            <w:r w:rsidRPr="00320C2B">
              <w:rPr>
                <w:color w:val="000000" w:themeColor="text1"/>
              </w:rPr>
              <w:tab/>
              <w:t>- выбрасывать и складировать мусор, навоз, бытовые отходы внутри дворов общих домов;</w:t>
            </w:r>
          </w:p>
          <w:p w:rsidR="000567BC" w:rsidRPr="00320C2B" w:rsidRDefault="000567BC" w:rsidP="000567BC">
            <w:pPr>
              <w:pStyle w:val="ac"/>
              <w:jc w:val="both"/>
              <w:rPr>
                <w:color w:val="000000" w:themeColor="text1"/>
              </w:rPr>
            </w:pPr>
            <w:r w:rsidRPr="00320C2B">
              <w:rPr>
                <w:color w:val="000000" w:themeColor="text1"/>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0567BC" w:rsidRPr="00320C2B" w:rsidRDefault="000567BC" w:rsidP="000567BC">
            <w:pPr>
              <w:pStyle w:val="ac"/>
              <w:jc w:val="both"/>
              <w:rPr>
                <w:color w:val="000000" w:themeColor="text1"/>
              </w:rPr>
            </w:pPr>
            <w:r w:rsidRPr="00320C2B">
              <w:rPr>
                <w:color w:val="000000" w:themeColor="text1"/>
              </w:rPr>
              <w:tab/>
              <w:t xml:space="preserve">-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w:t>
            </w:r>
            <w:r w:rsidRPr="00320C2B">
              <w:rPr>
                <w:color w:val="000000" w:themeColor="text1"/>
              </w:rPr>
              <w:lastRenderedPageBreak/>
              <w:t>многоквартирного дома может быть осуществлена исключительно в местах согласованных письменно с администрацией района;</w:t>
            </w:r>
          </w:p>
          <w:p w:rsidR="000567BC" w:rsidRPr="00320C2B" w:rsidRDefault="000567BC" w:rsidP="000567BC">
            <w:pPr>
              <w:pStyle w:val="ac"/>
              <w:jc w:val="both"/>
              <w:rPr>
                <w:color w:val="000000" w:themeColor="text1"/>
              </w:rPr>
            </w:pPr>
            <w:r w:rsidRPr="00320C2B">
              <w:rPr>
                <w:color w:val="000000" w:themeColor="text1"/>
              </w:rPr>
              <w:tab/>
              <w:t>- вырубка деревьев, кустарников, порча и уничтожение цветов, скамеек, изгородей, распитие спиртных напитков в местах общественного отдыха.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4.1.27.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4.1.28.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Некапитальные сооружения питания могут также оборудоваться туалетными кабинами.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4.1.29.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4.1.30.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4.1.31.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7F3EA0" w:rsidRPr="00320C2B" w:rsidRDefault="007F3EA0" w:rsidP="005F3252">
            <w:pPr>
              <w:rPr>
                <w:b/>
                <w:color w:val="000000" w:themeColor="text1"/>
              </w:rPr>
            </w:pPr>
            <w:r w:rsidRPr="00320C2B">
              <w:rPr>
                <w:color w:val="000000" w:themeColor="text1"/>
              </w:rPr>
              <w:t xml:space="preserve">         4.1.32.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5F3252" w:rsidRPr="00320C2B" w:rsidRDefault="005F3252" w:rsidP="005F3252">
            <w:pP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Особенности уборки территории в весенне-летний период</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both"/>
              <w:rPr>
                <w:color w:val="000000" w:themeColor="text1"/>
              </w:rPr>
            </w:pPr>
            <w:r w:rsidRPr="00320C2B">
              <w:rPr>
                <w:color w:val="000000" w:themeColor="text1"/>
              </w:rPr>
              <w:t>4.2.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проезжей части улиц, тротуаров, площадей.</w:t>
            </w:r>
          </w:p>
          <w:p w:rsidR="000567BC" w:rsidRPr="00320C2B" w:rsidRDefault="000567BC" w:rsidP="000567BC">
            <w:pPr>
              <w:ind w:firstLine="709"/>
              <w:jc w:val="both"/>
              <w:rPr>
                <w:color w:val="000000" w:themeColor="text1"/>
              </w:rPr>
            </w:pPr>
            <w:r w:rsidRPr="00320C2B">
              <w:rPr>
                <w:color w:val="000000" w:themeColor="text1"/>
              </w:rPr>
              <w:t xml:space="preserve">В зависимости от климатических условий Постановлением администрации  Екатериновского муниципального района период весенне-летней уборки может быть </w:t>
            </w:r>
            <w:r w:rsidRPr="00320C2B">
              <w:rPr>
                <w:color w:val="000000" w:themeColor="text1"/>
              </w:rPr>
              <w:lastRenderedPageBreak/>
              <w:t>изменен.</w:t>
            </w:r>
          </w:p>
          <w:p w:rsidR="000567BC" w:rsidRPr="00320C2B" w:rsidRDefault="000567BC" w:rsidP="000567BC">
            <w:pPr>
              <w:ind w:firstLine="709"/>
              <w:jc w:val="both"/>
              <w:rPr>
                <w:color w:val="000000" w:themeColor="text1"/>
              </w:rPr>
            </w:pPr>
            <w:r w:rsidRPr="00320C2B">
              <w:rPr>
                <w:color w:val="000000" w:themeColor="text1"/>
              </w:rPr>
              <w:t>4.2.1.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0567BC" w:rsidRPr="00320C2B" w:rsidRDefault="000567BC" w:rsidP="000567BC">
            <w:pPr>
              <w:ind w:firstLine="709"/>
              <w:jc w:val="both"/>
              <w:rPr>
                <w:color w:val="000000" w:themeColor="text1"/>
              </w:rPr>
            </w:pPr>
            <w:r w:rsidRPr="00320C2B">
              <w:rPr>
                <w:color w:val="000000" w:themeColor="text1"/>
              </w:rPr>
              <w:t>4.2.2. Мойке подвергается вся ширина проезжей части улиц и площадей.</w:t>
            </w:r>
          </w:p>
          <w:p w:rsidR="000567BC" w:rsidRPr="00320C2B" w:rsidRDefault="000567BC" w:rsidP="000567BC">
            <w:pPr>
              <w:ind w:firstLine="709"/>
              <w:jc w:val="both"/>
              <w:rPr>
                <w:color w:val="000000" w:themeColor="text1"/>
              </w:rPr>
            </w:pPr>
            <w:r w:rsidRPr="00320C2B">
              <w:rPr>
                <w:color w:val="000000" w:themeColor="text1"/>
              </w:rPr>
              <w:t>4.2.3. Уборку лотков и бордюр от песка, пыли, мусора после мойки заканчивается к 7 часам утра.</w:t>
            </w:r>
          </w:p>
          <w:p w:rsidR="000567BC" w:rsidRPr="00320C2B" w:rsidRDefault="000567BC" w:rsidP="000567BC">
            <w:pPr>
              <w:ind w:firstLine="709"/>
              <w:jc w:val="both"/>
              <w:rPr>
                <w:color w:val="000000" w:themeColor="text1"/>
              </w:rPr>
            </w:pPr>
            <w:r w:rsidRPr="00320C2B">
              <w:rPr>
                <w:color w:val="000000" w:themeColor="text1"/>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0567BC" w:rsidRPr="00320C2B" w:rsidRDefault="000567BC" w:rsidP="000567BC">
            <w:pPr>
              <w:ind w:firstLine="709"/>
              <w:jc w:val="both"/>
              <w:rPr>
                <w:color w:val="000000" w:themeColor="text1"/>
              </w:rPr>
            </w:pPr>
            <w:r w:rsidRPr="00320C2B">
              <w:rPr>
                <w:color w:val="000000" w:themeColor="text1"/>
              </w:rPr>
              <w:t>4.2.5.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0567BC" w:rsidRPr="00320C2B" w:rsidRDefault="000567BC" w:rsidP="000567BC">
            <w:pPr>
              <w:ind w:firstLine="709"/>
              <w:jc w:val="both"/>
              <w:rPr>
                <w:color w:val="000000" w:themeColor="text1"/>
              </w:rPr>
            </w:pPr>
            <w:r w:rsidRPr="00320C2B">
              <w:rPr>
                <w:color w:val="000000" w:themeColor="text1"/>
              </w:rPr>
              <w:t>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567BC" w:rsidRPr="00320C2B" w:rsidRDefault="000567BC" w:rsidP="000567BC">
            <w:pPr>
              <w:ind w:firstLine="709"/>
              <w:jc w:val="both"/>
              <w:rPr>
                <w:color w:val="000000" w:themeColor="text1"/>
              </w:rPr>
            </w:pPr>
            <w:r w:rsidRPr="00320C2B">
              <w:rPr>
                <w:color w:val="000000" w:themeColor="text1"/>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567BC" w:rsidRPr="00320C2B" w:rsidRDefault="000567BC" w:rsidP="000567BC">
            <w:pPr>
              <w:ind w:firstLine="709"/>
              <w:jc w:val="both"/>
              <w:rPr>
                <w:color w:val="000000" w:themeColor="text1"/>
              </w:rPr>
            </w:pPr>
            <w:r w:rsidRPr="00320C2B">
              <w:rPr>
                <w:color w:val="000000" w:themeColor="text1"/>
              </w:rPr>
              <w:t>Поливка тротуаров в жаркое время дня должна производиться по мере необходимости, но не реже двух раз в сутки.</w:t>
            </w:r>
          </w:p>
          <w:p w:rsidR="000567BC" w:rsidRPr="00320C2B" w:rsidRDefault="000567BC" w:rsidP="000567BC">
            <w:pPr>
              <w:ind w:firstLine="709"/>
              <w:jc w:val="both"/>
              <w:rPr>
                <w:color w:val="000000" w:themeColor="text1"/>
              </w:rPr>
            </w:pPr>
            <w:r w:rsidRPr="00320C2B">
              <w:rPr>
                <w:color w:val="000000" w:themeColor="text1"/>
              </w:rPr>
              <w:t>Периодичность выполнения летних уборочных работ следует проводить в зависимости от интенсивности движения.</w:t>
            </w:r>
          </w:p>
          <w:p w:rsidR="0044177F" w:rsidRPr="00320C2B" w:rsidRDefault="000567BC" w:rsidP="0044177F">
            <w:pPr>
              <w:ind w:firstLine="709"/>
              <w:jc w:val="both"/>
              <w:rPr>
                <w:color w:val="000000" w:themeColor="text1"/>
              </w:rPr>
            </w:pPr>
            <w:r w:rsidRPr="00320C2B">
              <w:rPr>
                <w:color w:val="000000" w:themeColor="text1"/>
              </w:rPr>
              <w:t>4.2.6. Сжигание всех видов отходов на территории домовладений и в мусоросборниках запрещается.</w:t>
            </w:r>
          </w:p>
          <w:p w:rsidR="000567BC" w:rsidRPr="00320C2B" w:rsidRDefault="0044177F" w:rsidP="0044177F">
            <w:pPr>
              <w:ind w:firstLine="709"/>
              <w:jc w:val="both"/>
              <w:rPr>
                <w:color w:val="000000" w:themeColor="text1"/>
              </w:rPr>
            </w:pPr>
            <w:r w:rsidRPr="00320C2B">
              <w:t>4.2.7. Урны следует очищать от отходов в течение дня по мере необходимости, но не реже одного раза в сутки.</w:t>
            </w:r>
            <w:r w:rsidRPr="00320C2B">
              <w:rPr>
                <w:spacing w:val="2"/>
                <w:shd w:val="clear" w:color="auto" w:fill="FFFFFF"/>
              </w:rPr>
              <w:t xml:space="preserve"> Расстояние между урнами должно составлять не более 100 метров.</w:t>
            </w:r>
          </w:p>
          <w:p w:rsidR="000567BC" w:rsidRPr="00320C2B" w:rsidRDefault="000567BC" w:rsidP="000567BC">
            <w:pPr>
              <w:ind w:firstLine="709"/>
              <w:jc w:val="center"/>
              <w:rPr>
                <w:b/>
                <w:color w:val="000000" w:themeColor="text1"/>
              </w:rPr>
            </w:pPr>
            <w:r w:rsidRPr="00320C2B">
              <w:rPr>
                <w:b/>
                <w:color w:val="000000" w:themeColor="text1"/>
              </w:rPr>
              <w:t xml:space="preserve"> Особенности уборки территории в осенне-зимний период</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0567BC" w:rsidRPr="00320C2B" w:rsidRDefault="000567BC" w:rsidP="000567BC">
            <w:pPr>
              <w:ind w:firstLine="709"/>
              <w:jc w:val="both"/>
              <w:rPr>
                <w:color w:val="000000" w:themeColor="text1"/>
              </w:rPr>
            </w:pPr>
            <w:r w:rsidRPr="00320C2B">
              <w:rPr>
                <w:color w:val="000000" w:themeColor="text1"/>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0567BC" w:rsidRPr="00320C2B" w:rsidRDefault="000567BC" w:rsidP="000567BC">
            <w:pPr>
              <w:ind w:firstLine="709"/>
              <w:jc w:val="both"/>
              <w:rPr>
                <w:color w:val="000000" w:themeColor="text1"/>
              </w:rPr>
            </w:pPr>
            <w:r w:rsidRPr="00320C2B">
              <w:rPr>
                <w:color w:val="000000" w:themeColor="text1"/>
              </w:rPr>
              <w:t>4.3.2. Укладка свежевыпавшего снега в валы и кучи разрешается на всех улицах, площадях, набережных, бульварах и скверах с последующей вывозкой.</w:t>
            </w:r>
          </w:p>
          <w:p w:rsidR="000567BC" w:rsidRPr="00320C2B" w:rsidRDefault="000567BC" w:rsidP="000567BC">
            <w:pPr>
              <w:ind w:firstLine="709"/>
              <w:jc w:val="both"/>
              <w:rPr>
                <w:color w:val="2D2D2D"/>
                <w:spacing w:val="2"/>
                <w:shd w:val="clear" w:color="auto" w:fill="FFFFFF"/>
              </w:rPr>
            </w:pPr>
            <w:r w:rsidRPr="00320C2B">
              <w:rPr>
                <w:color w:val="000000" w:themeColor="text1"/>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sidRPr="00320C2B">
              <w:rPr>
                <w:color w:val="2D2D2D"/>
                <w:spacing w:val="2"/>
                <w:shd w:val="clear" w:color="auto" w:fill="FFFFFF"/>
              </w:rPr>
              <w:t xml:space="preserve"> </w:t>
            </w:r>
          </w:p>
          <w:p w:rsidR="0044177F" w:rsidRPr="00320C2B" w:rsidRDefault="0044177F" w:rsidP="0044177F">
            <w:pPr>
              <w:pStyle w:val="ac"/>
              <w:ind w:firstLine="567"/>
              <w:jc w:val="both"/>
            </w:pPr>
            <w:r w:rsidRPr="00320C2B">
              <w:rPr>
                <w:spacing w:val="2"/>
                <w:shd w:val="clear" w:color="auto" w:fill="FFFFFF"/>
              </w:rPr>
              <w:t xml:space="preserve">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w:t>
            </w:r>
          </w:p>
          <w:p w:rsidR="000567BC" w:rsidRPr="00320C2B" w:rsidRDefault="0044177F" w:rsidP="000567BC">
            <w:pPr>
              <w:ind w:firstLine="709"/>
              <w:jc w:val="both"/>
              <w:rPr>
                <w:color w:val="000000" w:themeColor="text1"/>
              </w:rPr>
            </w:pPr>
            <w:r w:rsidRPr="00320C2B">
              <w:rPr>
                <w:spacing w:val="2"/>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0567BC" w:rsidRPr="00320C2B">
              <w:rPr>
                <w:color w:val="000000" w:themeColor="text1"/>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0567BC" w:rsidRPr="00320C2B" w:rsidRDefault="000567BC" w:rsidP="000567BC">
            <w:pPr>
              <w:ind w:firstLine="709"/>
              <w:jc w:val="both"/>
              <w:rPr>
                <w:color w:val="000000" w:themeColor="text1"/>
              </w:rPr>
            </w:pPr>
            <w:r w:rsidRPr="00320C2B">
              <w:rPr>
                <w:color w:val="000000" w:themeColor="text1"/>
              </w:rPr>
              <w:lastRenderedPageBreak/>
              <w:t>4.3.6.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567BC" w:rsidRPr="00320C2B" w:rsidRDefault="000567BC" w:rsidP="000567BC">
            <w:pPr>
              <w:ind w:firstLine="709"/>
              <w:jc w:val="both"/>
              <w:rPr>
                <w:color w:val="000000" w:themeColor="text1"/>
              </w:rPr>
            </w:pPr>
            <w:r w:rsidRPr="00320C2B">
              <w:rPr>
                <w:color w:val="000000" w:themeColor="text1"/>
              </w:rPr>
              <w:t>Снег, сброшенный с крыш, немедленно вывозится.</w:t>
            </w:r>
          </w:p>
          <w:p w:rsidR="000567BC" w:rsidRPr="00320C2B" w:rsidRDefault="000567BC" w:rsidP="000567BC">
            <w:pPr>
              <w:ind w:firstLine="709"/>
              <w:jc w:val="both"/>
              <w:rPr>
                <w:color w:val="000000" w:themeColor="text1"/>
              </w:rPr>
            </w:pPr>
            <w:r w:rsidRPr="00320C2B">
              <w:rPr>
                <w:color w:val="000000" w:themeColor="text1"/>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567BC" w:rsidRPr="00320C2B" w:rsidRDefault="000567BC" w:rsidP="000567BC">
            <w:pPr>
              <w:ind w:firstLine="709"/>
              <w:jc w:val="both"/>
              <w:rPr>
                <w:color w:val="000000" w:themeColor="text1"/>
              </w:rPr>
            </w:pPr>
            <w:r w:rsidRPr="00320C2B">
              <w:rPr>
                <w:color w:val="000000" w:themeColor="text1"/>
              </w:rPr>
              <w:t>4.3.7.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0567BC" w:rsidRPr="00320C2B" w:rsidRDefault="000567BC" w:rsidP="000567BC">
            <w:pPr>
              <w:ind w:firstLine="709"/>
              <w:jc w:val="both"/>
              <w:rPr>
                <w:color w:val="000000" w:themeColor="text1"/>
              </w:rPr>
            </w:pPr>
            <w:r w:rsidRPr="00320C2B">
              <w:rPr>
                <w:color w:val="000000" w:themeColor="text1"/>
              </w:rPr>
              <w:t>4.3.8. Вывоз снега разрешается только на специально отведенные места отвала.</w:t>
            </w:r>
          </w:p>
          <w:p w:rsidR="000567BC" w:rsidRPr="00320C2B" w:rsidRDefault="000567BC" w:rsidP="000567BC">
            <w:pPr>
              <w:ind w:firstLine="709"/>
              <w:jc w:val="both"/>
              <w:rPr>
                <w:color w:val="000000" w:themeColor="text1"/>
              </w:rPr>
            </w:pPr>
            <w:r w:rsidRPr="00320C2B">
              <w:rPr>
                <w:color w:val="000000" w:themeColor="text1"/>
              </w:rPr>
              <w:t>Места отвала снега обеспечиваются удобными подъездами, необходимыми механизмами для складирования снега.</w:t>
            </w:r>
          </w:p>
          <w:p w:rsidR="000567BC" w:rsidRPr="00320C2B" w:rsidRDefault="000567BC" w:rsidP="000567BC">
            <w:pPr>
              <w:ind w:firstLine="709"/>
              <w:jc w:val="both"/>
              <w:rPr>
                <w:color w:val="000000" w:themeColor="text1"/>
              </w:rPr>
            </w:pPr>
            <w:r w:rsidRPr="00320C2B">
              <w:rPr>
                <w:color w:val="000000" w:themeColor="text1"/>
              </w:rPr>
              <w:t>4.3.9. Территории размещения снеговалов в обязательном порядке согласовываются с администрацией  Екатериновского муниципального района.</w:t>
            </w:r>
          </w:p>
          <w:p w:rsidR="000567BC" w:rsidRPr="00320C2B" w:rsidRDefault="000567BC" w:rsidP="000567BC">
            <w:pPr>
              <w:ind w:firstLine="709"/>
              <w:jc w:val="both"/>
              <w:rPr>
                <w:color w:val="000000" w:themeColor="text1"/>
              </w:rPr>
            </w:pPr>
            <w:r w:rsidRPr="00320C2B">
              <w:rPr>
                <w:color w:val="000000" w:themeColor="text1"/>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0567BC" w:rsidRPr="00320C2B" w:rsidRDefault="000567BC" w:rsidP="000567BC">
            <w:pPr>
              <w:ind w:firstLine="709"/>
              <w:jc w:val="both"/>
              <w:rPr>
                <w:color w:val="000000" w:themeColor="text1"/>
              </w:rPr>
            </w:pPr>
            <w:r w:rsidRPr="00320C2B">
              <w:rPr>
                <w:color w:val="000000" w:themeColor="text1"/>
              </w:rPr>
              <w:t>Накапливающийся на крышах снег должен по мере необходимости сбрасываться на землю и перемещаться в прилотковую полосу, а на широких тротуарах формироваться в валы.</w:t>
            </w:r>
          </w:p>
          <w:p w:rsidR="000567BC" w:rsidRPr="00320C2B" w:rsidRDefault="000567BC" w:rsidP="000567BC">
            <w:pPr>
              <w:ind w:firstLine="709"/>
              <w:jc w:val="both"/>
              <w:rPr>
                <w:color w:val="000000" w:themeColor="text1"/>
              </w:rPr>
            </w:pPr>
            <w:r w:rsidRPr="00320C2B">
              <w:rPr>
                <w:color w:val="000000" w:themeColor="text1"/>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0567BC" w:rsidRPr="00320C2B" w:rsidRDefault="000567BC" w:rsidP="000567BC">
            <w:pPr>
              <w:ind w:firstLine="709"/>
              <w:jc w:val="both"/>
              <w:rPr>
                <w:color w:val="000000" w:themeColor="text1"/>
              </w:rPr>
            </w:pPr>
            <w:r w:rsidRPr="00320C2B">
              <w:rPr>
                <w:color w:val="000000" w:themeColor="text1"/>
              </w:rPr>
              <w:t>Убираемый снег должен сдвигаться с тротуаров на проезжую часть в прилотковую полосу, а во дворах - к местам складирования.</w:t>
            </w:r>
          </w:p>
          <w:p w:rsidR="000567BC" w:rsidRPr="00320C2B" w:rsidRDefault="000567BC" w:rsidP="000567BC">
            <w:pPr>
              <w:ind w:firstLine="709"/>
              <w:jc w:val="both"/>
              <w:rPr>
                <w:color w:val="000000" w:themeColor="text1"/>
              </w:rPr>
            </w:pPr>
            <w:r w:rsidRPr="00320C2B">
              <w:rPr>
                <w:color w:val="000000" w:themeColor="text1"/>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567BC" w:rsidRPr="00320C2B" w:rsidRDefault="000567BC" w:rsidP="000567BC">
            <w:pPr>
              <w:ind w:firstLine="709"/>
              <w:jc w:val="both"/>
              <w:rPr>
                <w:color w:val="000000" w:themeColor="text1"/>
              </w:rPr>
            </w:pPr>
            <w:r w:rsidRPr="00320C2B">
              <w:rPr>
                <w:color w:val="000000" w:themeColor="text1"/>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567BC" w:rsidRPr="00320C2B" w:rsidRDefault="000567BC" w:rsidP="000567BC">
            <w:pPr>
              <w:ind w:firstLine="709"/>
              <w:jc w:val="both"/>
              <w:rPr>
                <w:color w:val="000000" w:themeColor="text1"/>
              </w:rPr>
            </w:pPr>
            <w:r w:rsidRPr="00320C2B">
              <w:rPr>
                <w:color w:val="000000" w:themeColor="text1"/>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567BC" w:rsidRPr="00320C2B" w:rsidRDefault="000567BC" w:rsidP="000567BC">
            <w:pPr>
              <w:ind w:firstLine="709"/>
              <w:jc w:val="both"/>
              <w:rPr>
                <w:color w:val="000000" w:themeColor="text1"/>
              </w:rPr>
            </w:pPr>
            <w:r w:rsidRPr="00320C2B">
              <w:rPr>
                <w:color w:val="000000" w:themeColor="text1"/>
              </w:rPr>
              <w:t>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567BC" w:rsidRPr="00320C2B" w:rsidRDefault="000567BC" w:rsidP="000567BC">
            <w:pPr>
              <w:ind w:firstLine="709"/>
              <w:jc w:val="both"/>
              <w:rPr>
                <w:color w:val="000000" w:themeColor="text1"/>
              </w:rPr>
            </w:pPr>
            <w:r w:rsidRPr="00320C2B">
              <w:rPr>
                <w:color w:val="000000" w:themeColor="text1"/>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567BC" w:rsidRPr="00320C2B" w:rsidRDefault="000567BC" w:rsidP="000567BC">
            <w:pPr>
              <w:ind w:firstLine="709"/>
              <w:jc w:val="both"/>
              <w:rPr>
                <w:color w:val="000000" w:themeColor="text1"/>
              </w:rPr>
            </w:pPr>
            <w:r w:rsidRPr="00320C2B">
              <w:rPr>
                <w:color w:val="000000" w:themeColor="text1"/>
              </w:rPr>
              <w:t>Организации по обслуживанию жилищного фонда с наступлением весны должны организовать:</w:t>
            </w:r>
          </w:p>
          <w:p w:rsidR="000567BC" w:rsidRPr="00320C2B" w:rsidRDefault="000567BC" w:rsidP="000567BC">
            <w:pPr>
              <w:ind w:firstLine="709"/>
              <w:jc w:val="both"/>
              <w:rPr>
                <w:color w:val="000000" w:themeColor="text1"/>
              </w:rPr>
            </w:pPr>
            <w:r w:rsidRPr="00320C2B">
              <w:rPr>
                <w:color w:val="000000" w:themeColor="text1"/>
              </w:rPr>
              <w:t>- промывку и расчистку канавок для обеспечения оттока воды в местах, где это требуется для нормального отвода талых вод;</w:t>
            </w:r>
          </w:p>
          <w:p w:rsidR="000567BC" w:rsidRPr="00320C2B" w:rsidRDefault="000567BC" w:rsidP="000567BC">
            <w:pPr>
              <w:ind w:firstLine="709"/>
              <w:jc w:val="both"/>
              <w:rPr>
                <w:color w:val="000000" w:themeColor="text1"/>
              </w:rPr>
            </w:pPr>
            <w:r w:rsidRPr="00320C2B">
              <w:rPr>
                <w:color w:val="000000" w:themeColor="text1"/>
              </w:rPr>
              <w:t>- систематический сгон талой воды к люкам и приемным колодцам ливневой сети;</w:t>
            </w:r>
          </w:p>
          <w:p w:rsidR="000567BC" w:rsidRPr="00320C2B" w:rsidRDefault="000567BC" w:rsidP="000567BC">
            <w:pPr>
              <w:ind w:firstLine="709"/>
              <w:jc w:val="both"/>
              <w:rPr>
                <w:color w:val="000000" w:themeColor="text1"/>
              </w:rPr>
            </w:pPr>
            <w:r w:rsidRPr="00320C2B">
              <w:rPr>
                <w:color w:val="000000" w:themeColor="text1"/>
              </w:rPr>
              <w:t>- общую очистку дворовых территорий после окончания таяния снега, собирая и удаляя мусор, оставшийся снег и лед.</w:t>
            </w:r>
          </w:p>
          <w:p w:rsidR="000567BC" w:rsidRPr="00320C2B" w:rsidRDefault="000567BC" w:rsidP="000567BC">
            <w:pPr>
              <w:ind w:firstLine="709"/>
              <w:jc w:val="center"/>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Работы по озеленению территорий и содержанию зеленых насаждений</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both"/>
              <w:rPr>
                <w:color w:val="000000" w:themeColor="text1"/>
              </w:rPr>
            </w:pPr>
            <w:r w:rsidRPr="00320C2B">
              <w:rPr>
                <w:color w:val="000000" w:themeColor="text1"/>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0567BC" w:rsidRPr="00320C2B" w:rsidRDefault="000567BC" w:rsidP="000567BC">
            <w:pPr>
              <w:ind w:firstLine="709"/>
              <w:jc w:val="both"/>
              <w:rPr>
                <w:color w:val="000000" w:themeColor="text1"/>
              </w:rPr>
            </w:pPr>
            <w:r w:rsidRPr="00320C2B">
              <w:rPr>
                <w:color w:val="000000" w:themeColor="text1"/>
              </w:rPr>
              <w:t xml:space="preserve">4.4.1.Новые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w:t>
            </w:r>
            <w:r w:rsidRPr="00320C2B">
              <w:rPr>
                <w:color w:val="000000" w:themeColor="text1"/>
              </w:rPr>
              <w:lastRenderedPageBreak/>
              <w:t>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4.4.2. Лицам, указанным в пункте 12.1. необходимо:</w:t>
            </w:r>
          </w:p>
          <w:p w:rsidR="000567BC" w:rsidRPr="00320C2B" w:rsidRDefault="000567BC" w:rsidP="000567BC">
            <w:pPr>
              <w:ind w:firstLine="709"/>
              <w:jc w:val="both"/>
              <w:rPr>
                <w:color w:val="000000" w:themeColor="text1"/>
              </w:rPr>
            </w:pPr>
            <w:r w:rsidRPr="00320C2B">
              <w:rPr>
                <w:color w:val="000000" w:themeColor="text1"/>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567BC" w:rsidRPr="00320C2B" w:rsidRDefault="000567BC" w:rsidP="000567BC">
            <w:pPr>
              <w:ind w:firstLine="709"/>
              <w:jc w:val="both"/>
              <w:rPr>
                <w:color w:val="000000" w:themeColor="text1"/>
              </w:rPr>
            </w:pPr>
            <w:r w:rsidRPr="00320C2B">
              <w:rPr>
                <w:color w:val="000000" w:themeColor="text1"/>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567BC" w:rsidRPr="00320C2B" w:rsidRDefault="000567BC" w:rsidP="000567BC">
            <w:pPr>
              <w:ind w:firstLine="709"/>
              <w:jc w:val="both"/>
              <w:rPr>
                <w:color w:val="000000" w:themeColor="text1"/>
              </w:rPr>
            </w:pPr>
            <w:r w:rsidRPr="00320C2B">
              <w:rPr>
                <w:color w:val="000000" w:themeColor="text1"/>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567BC" w:rsidRPr="00320C2B" w:rsidRDefault="000567BC" w:rsidP="000567BC">
            <w:pPr>
              <w:ind w:firstLine="709"/>
              <w:jc w:val="both"/>
              <w:rPr>
                <w:color w:val="000000" w:themeColor="text1"/>
              </w:rPr>
            </w:pPr>
            <w:r w:rsidRPr="00320C2B">
              <w:rPr>
                <w:color w:val="000000" w:themeColor="text1"/>
              </w:rPr>
              <w:t>- проводить своевременный ремонт ограждений зеленых насаждений.</w:t>
            </w:r>
          </w:p>
          <w:p w:rsidR="000567BC" w:rsidRPr="00320C2B" w:rsidRDefault="000567BC" w:rsidP="000567BC">
            <w:pPr>
              <w:ind w:firstLine="709"/>
              <w:jc w:val="both"/>
              <w:rPr>
                <w:color w:val="000000" w:themeColor="text1"/>
              </w:rPr>
            </w:pPr>
            <w:r w:rsidRPr="00320C2B">
              <w:rPr>
                <w:color w:val="000000" w:themeColor="text1"/>
              </w:rPr>
              <w:t>4.4.3. На площадях зеленых насаждений запрещено следующее:</w:t>
            </w:r>
          </w:p>
          <w:p w:rsidR="000567BC" w:rsidRPr="00320C2B" w:rsidRDefault="000567BC" w:rsidP="000567BC">
            <w:pPr>
              <w:ind w:firstLine="709"/>
              <w:jc w:val="both"/>
              <w:rPr>
                <w:color w:val="000000" w:themeColor="text1"/>
              </w:rPr>
            </w:pPr>
            <w:r w:rsidRPr="00320C2B">
              <w:rPr>
                <w:color w:val="000000" w:themeColor="text1"/>
              </w:rPr>
              <w:t>- ломать деревья, кустарники, сучья и ветви, срывать листья и цветы, сбивать и собирать плоды;</w:t>
            </w:r>
          </w:p>
          <w:p w:rsidR="000567BC" w:rsidRPr="00320C2B" w:rsidRDefault="000567BC" w:rsidP="000567BC">
            <w:pPr>
              <w:ind w:firstLine="709"/>
              <w:jc w:val="both"/>
              <w:rPr>
                <w:color w:val="000000" w:themeColor="text1"/>
              </w:rPr>
            </w:pPr>
            <w:r w:rsidRPr="00320C2B">
              <w:rPr>
                <w:color w:val="000000" w:themeColor="text1"/>
              </w:rPr>
              <w:t>- разбивать палатки и разводить костры;</w:t>
            </w:r>
          </w:p>
          <w:p w:rsidR="000567BC" w:rsidRPr="00320C2B" w:rsidRDefault="000567BC" w:rsidP="000567BC">
            <w:pPr>
              <w:ind w:firstLine="709"/>
              <w:jc w:val="both"/>
              <w:rPr>
                <w:color w:val="000000" w:themeColor="text1"/>
              </w:rPr>
            </w:pPr>
            <w:r w:rsidRPr="00320C2B">
              <w:rPr>
                <w:color w:val="000000" w:themeColor="text1"/>
              </w:rPr>
              <w:t>- засорять газоны, цветники, дорожки и водоемы;</w:t>
            </w:r>
          </w:p>
          <w:p w:rsidR="000567BC" w:rsidRPr="00320C2B" w:rsidRDefault="000567BC" w:rsidP="000567BC">
            <w:pPr>
              <w:ind w:firstLine="709"/>
              <w:jc w:val="both"/>
              <w:rPr>
                <w:color w:val="000000" w:themeColor="text1"/>
              </w:rPr>
            </w:pPr>
            <w:r w:rsidRPr="00320C2B">
              <w:rPr>
                <w:color w:val="000000" w:themeColor="text1"/>
              </w:rPr>
              <w:t>- портить скульптуры, скамейки, ограды;</w:t>
            </w:r>
          </w:p>
          <w:p w:rsidR="000567BC" w:rsidRPr="00320C2B" w:rsidRDefault="000567BC" w:rsidP="000567BC">
            <w:pPr>
              <w:ind w:firstLine="709"/>
              <w:jc w:val="both"/>
              <w:rPr>
                <w:color w:val="000000" w:themeColor="text1"/>
              </w:rPr>
            </w:pPr>
            <w:r w:rsidRPr="00320C2B">
              <w:rPr>
                <w:color w:val="000000" w:themeColor="text1"/>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567BC" w:rsidRPr="00320C2B" w:rsidRDefault="000567BC" w:rsidP="000567BC">
            <w:pPr>
              <w:ind w:firstLine="709"/>
              <w:jc w:val="both"/>
              <w:rPr>
                <w:color w:val="000000" w:themeColor="text1"/>
              </w:rPr>
            </w:pPr>
            <w:r w:rsidRPr="00320C2B">
              <w:rPr>
                <w:color w:val="000000" w:themeColor="text1"/>
              </w:rPr>
              <w:t>- ездить на велосипедах, мотоциклах, лошадях, тракторах и автомашинах;</w:t>
            </w:r>
          </w:p>
          <w:p w:rsidR="000567BC" w:rsidRPr="00320C2B" w:rsidRDefault="000567BC" w:rsidP="000567BC">
            <w:pPr>
              <w:ind w:firstLine="709"/>
              <w:jc w:val="both"/>
              <w:rPr>
                <w:color w:val="000000" w:themeColor="text1"/>
              </w:rPr>
            </w:pPr>
            <w:r w:rsidRPr="00320C2B">
              <w:rPr>
                <w:color w:val="000000" w:themeColor="text1"/>
              </w:rPr>
              <w:t>- мыть автотранспортные средства, стирать белье, а также купать животных в водоемах, расположенных на территории зеленых насаждений;</w:t>
            </w:r>
          </w:p>
          <w:p w:rsidR="000567BC" w:rsidRPr="00320C2B" w:rsidRDefault="000567BC" w:rsidP="000567BC">
            <w:pPr>
              <w:ind w:firstLine="709"/>
              <w:jc w:val="both"/>
            </w:pPr>
            <w:r w:rsidRPr="00320C2B">
              <w:t>-</w:t>
            </w:r>
            <w:r w:rsidRPr="00320C2B">
              <w:rPr>
                <w:spacing w:val="2"/>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0567BC" w:rsidRPr="00320C2B" w:rsidRDefault="000567BC" w:rsidP="000567BC">
            <w:pPr>
              <w:ind w:firstLine="709"/>
              <w:jc w:val="both"/>
              <w:rPr>
                <w:color w:val="000000" w:themeColor="text1"/>
              </w:rPr>
            </w:pPr>
            <w:r w:rsidRPr="00320C2B">
              <w:rPr>
                <w:color w:val="000000" w:themeColor="text1"/>
              </w:rPr>
              <w:t>- пасти скот;</w:t>
            </w:r>
          </w:p>
          <w:p w:rsidR="000567BC" w:rsidRPr="00320C2B" w:rsidRDefault="000567BC" w:rsidP="000567BC">
            <w:pPr>
              <w:ind w:firstLine="709"/>
              <w:jc w:val="both"/>
              <w:rPr>
                <w:color w:val="000000" w:themeColor="text1"/>
              </w:rPr>
            </w:pPr>
            <w:r w:rsidRPr="00320C2B">
              <w:rPr>
                <w:color w:val="000000" w:themeColor="text1"/>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567BC" w:rsidRPr="00320C2B" w:rsidRDefault="000567BC" w:rsidP="000567BC">
            <w:pPr>
              <w:ind w:firstLine="709"/>
              <w:jc w:val="both"/>
              <w:rPr>
                <w:color w:val="000000" w:themeColor="text1"/>
              </w:rPr>
            </w:pPr>
            <w:r w:rsidRPr="00320C2B">
              <w:rPr>
                <w:color w:val="000000" w:themeColor="text1"/>
              </w:rPr>
              <w:t>- производить строительные и ремонтные работы без ограждений насаждений щитами, гарантирующими защиту их от повреждений;</w:t>
            </w:r>
          </w:p>
          <w:p w:rsidR="000567BC" w:rsidRPr="00320C2B" w:rsidRDefault="000567BC" w:rsidP="000567BC">
            <w:pPr>
              <w:ind w:firstLine="709"/>
              <w:jc w:val="both"/>
              <w:rPr>
                <w:color w:val="000000" w:themeColor="text1"/>
              </w:rPr>
            </w:pPr>
            <w:r w:rsidRPr="00320C2B">
              <w:rPr>
                <w:color w:val="000000" w:themeColor="text1"/>
              </w:rPr>
              <w:t>- обнажать корни деревьев на расстоянии ближе 1,5 м от ствола и засыпать шейки деревьев землей или строительным мусором;</w:t>
            </w:r>
          </w:p>
          <w:p w:rsidR="000567BC" w:rsidRPr="00320C2B" w:rsidRDefault="000567BC" w:rsidP="000567BC">
            <w:pPr>
              <w:ind w:firstLine="709"/>
              <w:jc w:val="both"/>
              <w:rPr>
                <w:color w:val="000000" w:themeColor="text1"/>
              </w:rPr>
            </w:pPr>
            <w:r w:rsidRPr="00320C2B">
              <w:rPr>
                <w:color w:val="000000" w:themeColor="text1"/>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567BC" w:rsidRPr="00320C2B" w:rsidRDefault="000567BC" w:rsidP="000567BC">
            <w:pPr>
              <w:ind w:firstLine="709"/>
              <w:jc w:val="both"/>
              <w:rPr>
                <w:color w:val="000000" w:themeColor="text1"/>
              </w:rPr>
            </w:pPr>
            <w:r w:rsidRPr="00320C2B">
              <w:rPr>
                <w:color w:val="000000" w:themeColor="text1"/>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567BC" w:rsidRPr="00320C2B" w:rsidRDefault="000567BC" w:rsidP="000567BC">
            <w:pPr>
              <w:ind w:firstLine="709"/>
              <w:jc w:val="both"/>
              <w:rPr>
                <w:color w:val="000000" w:themeColor="text1"/>
              </w:rPr>
            </w:pPr>
            <w:r w:rsidRPr="00320C2B">
              <w:rPr>
                <w:color w:val="000000" w:themeColor="text1"/>
              </w:rPr>
              <w:t>- добывать растительную землю, песок и производить другие раскопки;</w:t>
            </w:r>
          </w:p>
          <w:p w:rsidR="000567BC" w:rsidRPr="00320C2B" w:rsidRDefault="000567BC" w:rsidP="000567BC">
            <w:pPr>
              <w:ind w:firstLine="709"/>
              <w:jc w:val="both"/>
              <w:rPr>
                <w:color w:val="000000" w:themeColor="text1"/>
              </w:rPr>
            </w:pPr>
            <w:r w:rsidRPr="00320C2B">
              <w:rPr>
                <w:color w:val="000000" w:themeColor="text1"/>
              </w:rPr>
              <w:t>- выгуливать и отпускать с поводка собак в парках, лесопарках, скверах и иных территориях зеленых насаждений;</w:t>
            </w:r>
          </w:p>
          <w:p w:rsidR="000567BC" w:rsidRPr="00320C2B" w:rsidRDefault="000567BC" w:rsidP="000567BC">
            <w:pPr>
              <w:ind w:firstLine="709"/>
              <w:jc w:val="both"/>
              <w:rPr>
                <w:color w:val="000000" w:themeColor="text1"/>
              </w:rPr>
            </w:pPr>
            <w:r w:rsidRPr="00320C2B">
              <w:rPr>
                <w:color w:val="000000" w:themeColor="text1"/>
              </w:rPr>
              <w:t>- сжигать листву и мусор на территории общего пользования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 вырубать самовольно деревья и кустарники.</w:t>
            </w:r>
          </w:p>
          <w:p w:rsidR="000567BC" w:rsidRPr="00320C2B" w:rsidRDefault="000567BC" w:rsidP="000567BC">
            <w:pPr>
              <w:ind w:firstLine="709"/>
              <w:jc w:val="both"/>
              <w:rPr>
                <w:color w:val="000000" w:themeColor="text1"/>
              </w:rPr>
            </w:pPr>
            <w:r w:rsidRPr="00320C2B">
              <w:rPr>
                <w:color w:val="000000" w:themeColor="text1"/>
              </w:rPr>
              <w:t>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0567BC" w:rsidRPr="00320C2B" w:rsidRDefault="000567BC" w:rsidP="000567BC">
            <w:pPr>
              <w:ind w:firstLine="709"/>
              <w:jc w:val="both"/>
              <w:rPr>
                <w:color w:val="000000" w:themeColor="text1"/>
              </w:rPr>
            </w:pPr>
            <w:r w:rsidRPr="00320C2B">
              <w:rPr>
                <w:color w:val="000000" w:themeColor="text1"/>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4.4.6.За незаконную вырубку или повреждение деревьев на территории городских лесов виновные лица возмещаются убытки.</w:t>
            </w:r>
          </w:p>
          <w:p w:rsidR="000567BC" w:rsidRPr="00320C2B" w:rsidRDefault="000567BC" w:rsidP="000567BC">
            <w:pPr>
              <w:ind w:firstLine="709"/>
              <w:jc w:val="both"/>
              <w:rPr>
                <w:color w:val="000000" w:themeColor="text1"/>
              </w:rPr>
            </w:pPr>
            <w:r w:rsidRPr="00320C2B">
              <w:rPr>
                <w:color w:val="000000" w:themeColor="text1"/>
              </w:rPr>
              <w:t xml:space="preserve">4.4.7. Контроль за организацией озеленения территории села осуществляется </w:t>
            </w:r>
            <w:r w:rsidRPr="00320C2B">
              <w:rPr>
                <w:color w:val="000000" w:themeColor="text1"/>
              </w:rPr>
              <w:lastRenderedPageBreak/>
              <w:t>комиссией (по благоустройству, экологической и т.д.) администрации района в соответствии с нормативным правовым актом администрации района.</w:t>
            </w:r>
          </w:p>
          <w:p w:rsidR="000567BC" w:rsidRPr="00320C2B" w:rsidRDefault="000567BC" w:rsidP="000567BC">
            <w:pPr>
              <w:ind w:firstLine="709"/>
              <w:jc w:val="both"/>
              <w:rPr>
                <w:color w:val="000000" w:themeColor="text1"/>
              </w:rPr>
            </w:pPr>
            <w:r w:rsidRPr="00320C2B">
              <w:rPr>
                <w:color w:val="000000"/>
                <w:spacing w:val="2"/>
                <w:shd w:val="clear" w:color="auto" w:fill="FFFFFF"/>
              </w:rPr>
              <w:t xml:space="preserve">4.4.8.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sidRPr="00320C2B">
              <w:rPr>
                <w:bCs/>
                <w:color w:val="000000"/>
              </w:rPr>
              <w:t> </w:t>
            </w:r>
            <w:r w:rsidRPr="00320C2B">
              <w:rPr>
                <w:color w:val="000000"/>
                <w:spacing w:val="2"/>
                <w:shd w:val="clear" w:color="auto" w:fill="FFFFFF"/>
              </w:rPr>
              <w:t xml:space="preserve">в соответствии с </w:t>
            </w:r>
            <w:hyperlink r:id="rId17" w:history="1">
              <w:r w:rsidRPr="00320C2B">
                <w:rPr>
                  <w:rStyle w:val="af0"/>
                  <w:bCs/>
                  <w:color w:val="000000"/>
                </w:rPr>
                <w:t>Законом Саратовской области от 29 июля 2009 г. № 104-ЗСО «Об административных правонарушениях на территории Саратовской области»</w:t>
              </w:r>
            </w:hyperlink>
            <w:r w:rsidRPr="00320C2B">
              <w:rPr>
                <w:bCs/>
                <w:color w:val="000000"/>
              </w:rPr>
              <w:t>.</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4.4.9.Мероприятия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4.4.10.Визуально-композиционные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4.4.11.В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4.4.12. В шаговой доступности от многоквартирных домов допускается организовать озелененные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4.4.13. При организации озеленения следует сохранять существующие ландшафты.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4.4.14.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4.4.15. В рамках мероприятий по содержанию озелененных территорий допускается: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принимать меры в случаях массового появления вредителей и болезней, производить замазку ран и дупел на деревьях;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производить комплексный уход за газонами, систематический покос газонов и иной травянистой растительности;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проводить своевременный ремонт ограждений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4.4.16.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4.4.17.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4.4.18.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rsidR="000567BC" w:rsidRPr="00320C2B" w:rsidRDefault="00ED433F" w:rsidP="00ED433F">
            <w:pPr>
              <w:ind w:firstLine="709"/>
              <w:jc w:val="both"/>
              <w:rPr>
                <w:b/>
                <w:color w:val="000000" w:themeColor="text1"/>
              </w:rPr>
            </w:pPr>
            <w:r w:rsidRPr="00320C2B">
              <w:rPr>
                <w:color w:val="000000" w:themeColor="text1"/>
              </w:rPr>
              <w:t xml:space="preserve">4.4.19. Погибшие и потерявшие декоративный вид цветы в цветниках и вазонах </w:t>
            </w:r>
            <w:r w:rsidRPr="00320C2B">
              <w:rPr>
                <w:color w:val="000000" w:themeColor="text1"/>
              </w:rPr>
              <w:lastRenderedPageBreak/>
              <w:t>необходимо удалять сразу с одновременной подсадкой новых растений либо иным декоративным оформлением.</w:t>
            </w:r>
          </w:p>
          <w:p w:rsidR="000567BC" w:rsidRPr="00320C2B" w:rsidRDefault="000567BC" w:rsidP="000567BC">
            <w:pPr>
              <w:ind w:firstLine="709"/>
              <w:jc w:val="center"/>
              <w:rPr>
                <w:b/>
                <w:color w:val="000000" w:themeColor="text1"/>
              </w:rPr>
            </w:pPr>
            <w:r w:rsidRPr="00320C2B">
              <w:rPr>
                <w:b/>
                <w:color w:val="000000" w:themeColor="text1"/>
              </w:rPr>
              <w:t xml:space="preserve">  Содержание и эксплуатация дорог</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4.5. С целью сохранения дорожных покрытий на территории муниципального образования запрещено:</w:t>
            </w:r>
          </w:p>
          <w:p w:rsidR="000567BC" w:rsidRPr="00320C2B" w:rsidRDefault="000567BC" w:rsidP="000567BC">
            <w:pPr>
              <w:ind w:firstLine="709"/>
              <w:jc w:val="both"/>
              <w:rPr>
                <w:color w:val="000000" w:themeColor="text1"/>
              </w:rPr>
            </w:pPr>
            <w:r w:rsidRPr="00320C2B">
              <w:rPr>
                <w:color w:val="000000" w:themeColor="text1"/>
              </w:rPr>
              <w:t>- подвоз груза волоком;</w:t>
            </w:r>
          </w:p>
          <w:p w:rsidR="000567BC" w:rsidRPr="00320C2B" w:rsidRDefault="000567BC" w:rsidP="000567BC">
            <w:pPr>
              <w:ind w:firstLine="709"/>
              <w:jc w:val="both"/>
              <w:rPr>
                <w:color w:val="000000" w:themeColor="text1"/>
              </w:rPr>
            </w:pPr>
            <w:r w:rsidRPr="00320C2B">
              <w:rPr>
                <w:color w:val="000000" w:themeColor="text1"/>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567BC" w:rsidRPr="00320C2B" w:rsidRDefault="000567BC" w:rsidP="000567BC">
            <w:pPr>
              <w:ind w:firstLine="709"/>
              <w:jc w:val="both"/>
              <w:rPr>
                <w:color w:val="000000" w:themeColor="text1"/>
              </w:rPr>
            </w:pPr>
            <w:r w:rsidRPr="00320C2B">
              <w:rPr>
                <w:color w:val="000000" w:themeColor="text1"/>
              </w:rPr>
              <w:t>- перегон по улицам населенных пунктов, имеющим твердое покрытие, машин на гусеничном ходу;</w:t>
            </w:r>
          </w:p>
          <w:p w:rsidR="000567BC" w:rsidRPr="00320C2B" w:rsidRDefault="000567BC" w:rsidP="000567BC">
            <w:pPr>
              <w:ind w:firstLine="709"/>
              <w:jc w:val="both"/>
              <w:rPr>
                <w:color w:val="000000" w:themeColor="text1"/>
              </w:rPr>
            </w:pPr>
            <w:r w:rsidRPr="00320C2B">
              <w:rPr>
                <w:color w:val="000000" w:themeColor="text1"/>
              </w:rPr>
              <w:t>- движение и стоянка большегрузного транспорта на внутриквартальных пешеходных дорожках, тротуарах.</w:t>
            </w:r>
          </w:p>
          <w:p w:rsidR="000567BC" w:rsidRPr="00320C2B" w:rsidRDefault="000567BC" w:rsidP="000567BC">
            <w:pPr>
              <w:ind w:firstLine="709"/>
              <w:jc w:val="both"/>
              <w:rPr>
                <w:color w:val="000000" w:themeColor="text1"/>
              </w:rPr>
            </w:pPr>
            <w:r w:rsidRPr="00320C2B">
              <w:rPr>
                <w:color w:val="000000" w:themeColor="text1"/>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0567BC" w:rsidRPr="00320C2B" w:rsidRDefault="000567BC" w:rsidP="000567BC">
            <w:pPr>
              <w:ind w:firstLine="709"/>
              <w:jc w:val="both"/>
              <w:rPr>
                <w:color w:val="000000" w:themeColor="text1"/>
              </w:rPr>
            </w:pPr>
            <w:r w:rsidRPr="00320C2B">
              <w:rPr>
                <w:color w:val="000000" w:themeColor="text1"/>
              </w:rPr>
              <w:t>4.5.2.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
          <w:p w:rsidR="000567BC" w:rsidRPr="00320C2B" w:rsidRDefault="000567BC" w:rsidP="000567BC">
            <w:pPr>
              <w:ind w:firstLine="709"/>
              <w:jc w:val="both"/>
              <w:rPr>
                <w:color w:val="000000" w:themeColor="text1"/>
              </w:rPr>
            </w:pPr>
            <w:r w:rsidRPr="00320C2B">
              <w:rPr>
                <w:color w:val="000000" w:themeColor="text1"/>
              </w:rPr>
              <w:t>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w:t>
            </w:r>
          </w:p>
          <w:p w:rsidR="000567BC" w:rsidRPr="00320C2B" w:rsidRDefault="000567BC" w:rsidP="000567BC">
            <w:pPr>
              <w:ind w:firstLine="709"/>
              <w:jc w:val="both"/>
              <w:rPr>
                <w:color w:val="000000" w:themeColor="text1"/>
              </w:rPr>
            </w:pPr>
            <w:r w:rsidRPr="00320C2B">
              <w:rPr>
                <w:color w:val="000000" w:themeColor="text1"/>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653457" w:rsidRPr="00320C2B" w:rsidRDefault="00653457" w:rsidP="000567BC">
            <w:pPr>
              <w:ind w:firstLine="709"/>
              <w:jc w:val="both"/>
              <w:rPr>
                <w:color w:val="000000" w:themeColor="text1"/>
              </w:rPr>
            </w:pPr>
          </w:p>
          <w:p w:rsidR="00ED433F" w:rsidRPr="00320C2B" w:rsidRDefault="00ED433F" w:rsidP="00ED433F">
            <w:pPr>
              <w:pStyle w:val="af2"/>
              <w:spacing w:before="0" w:beforeAutospacing="0" w:after="0" w:afterAutospacing="0"/>
              <w:ind w:firstLine="567"/>
              <w:jc w:val="both"/>
              <w:rPr>
                <w:color w:val="000000" w:themeColor="text1"/>
              </w:rPr>
            </w:pPr>
            <w:r w:rsidRPr="00320C2B">
              <w:rPr>
                <w:b/>
                <w:bCs/>
                <w:color w:val="000000" w:themeColor="text1"/>
              </w:rPr>
              <w:t>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4.6.1.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4.6.2.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4.6.3.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Тротуары, подходы к зданиям, строениям и сооружениям, ступени и пандусы необходимо выполнять с нескользящей поверхностью.</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4.6.4. Для предупреждения инвалидов по зрению о препятствиях и опасных местах на путях их следования, в том числе на пешеходных коммуникациях общественных </w:t>
            </w:r>
            <w:r w:rsidRPr="00320C2B">
              <w:rPr>
                <w:color w:val="000000" w:themeColor="text1"/>
              </w:rPr>
              <w:lastRenderedPageBreak/>
              <w:t>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4.6.56.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ED433F" w:rsidRPr="00320C2B" w:rsidRDefault="00ED433F" w:rsidP="00ED433F">
            <w:pPr>
              <w:ind w:firstLine="709"/>
              <w:jc w:val="both"/>
              <w:rPr>
                <w:color w:val="000000" w:themeColor="text1"/>
              </w:rPr>
            </w:pPr>
            <w:r w:rsidRPr="00320C2B">
              <w:rPr>
                <w:color w:val="000000" w:themeColor="text1"/>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653457" w:rsidRPr="00320C2B" w:rsidRDefault="00653457" w:rsidP="000567BC">
            <w:pPr>
              <w:ind w:firstLine="709"/>
              <w:jc w:val="center"/>
              <w:rPr>
                <w:rFonts w:ascii="Arial" w:eastAsiaTheme="majorEastAsia" w:hAnsi="Arial" w:cs="Arial"/>
                <w:b/>
                <w:bCs/>
                <w:color w:val="444444"/>
              </w:rPr>
            </w:pPr>
          </w:p>
          <w:p w:rsidR="000567BC" w:rsidRPr="00320C2B" w:rsidRDefault="000567BC" w:rsidP="000567BC">
            <w:pPr>
              <w:ind w:firstLine="709"/>
              <w:jc w:val="center"/>
              <w:rPr>
                <w:b/>
                <w:color w:val="000000" w:themeColor="text1"/>
              </w:rPr>
            </w:pPr>
            <w:r w:rsidRPr="00320C2B">
              <w:rPr>
                <w:b/>
                <w:color w:val="000000" w:themeColor="text1"/>
                <w:lang w:val="en-US"/>
              </w:rPr>
              <w:t>V</w:t>
            </w:r>
            <w:r w:rsidRPr="00320C2B">
              <w:rPr>
                <w:b/>
                <w:color w:val="000000" w:themeColor="text1"/>
              </w:rPr>
              <w:t>. СОДЕРЖАНИЕ ЖИВОТНЫХ В МУНИЦИПАЛЬНОМ ОБРАЗОВАНИИ</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Содержание животных в муниципальном образовании</w:t>
            </w:r>
          </w:p>
          <w:p w:rsidR="000567BC" w:rsidRPr="00320C2B" w:rsidRDefault="000567BC" w:rsidP="000567BC">
            <w:pPr>
              <w:ind w:firstLine="709"/>
              <w:jc w:val="both"/>
              <w:rPr>
                <w:color w:val="262626" w:themeColor="text1" w:themeTint="D9"/>
              </w:rPr>
            </w:pPr>
            <w:r w:rsidRPr="00320C2B">
              <w:rPr>
                <w:color w:val="262626" w:themeColor="text1" w:themeTint="D9"/>
              </w:rPr>
              <w:t xml:space="preserve"> 5.1.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567BC" w:rsidRPr="00320C2B" w:rsidRDefault="000567BC" w:rsidP="000567BC">
            <w:pPr>
              <w:ind w:firstLine="709"/>
              <w:jc w:val="both"/>
              <w:rPr>
                <w:color w:val="262626" w:themeColor="text1" w:themeTint="D9"/>
              </w:rPr>
            </w:pPr>
            <w:r w:rsidRPr="00320C2B">
              <w:rPr>
                <w:color w:val="262626" w:themeColor="text1" w:themeTint="D9"/>
              </w:rPr>
              <w:t>5.1.1. Не допускается содержание домашних животных на балконах, лоджиях, в местах общего пользования многоквартирных жилых домов.</w:t>
            </w:r>
          </w:p>
          <w:p w:rsidR="000567BC" w:rsidRPr="00320C2B" w:rsidRDefault="000567BC" w:rsidP="000567BC">
            <w:pPr>
              <w:ind w:firstLine="709"/>
              <w:jc w:val="both"/>
              <w:rPr>
                <w:color w:val="262626" w:themeColor="text1" w:themeTint="D9"/>
              </w:rPr>
            </w:pPr>
            <w:r w:rsidRPr="00320C2B">
              <w:rPr>
                <w:color w:val="262626" w:themeColor="text1" w:themeTint="D9"/>
              </w:rPr>
              <w:t>5.1.2. Запрещается передвижение сельскохозяйственных животных на территории муниципального образования без сопровождающих лиц.</w:t>
            </w:r>
          </w:p>
          <w:p w:rsidR="000567BC" w:rsidRPr="00320C2B" w:rsidRDefault="000567BC" w:rsidP="000567BC">
            <w:pPr>
              <w:ind w:firstLine="709"/>
              <w:jc w:val="both"/>
              <w:rPr>
                <w:color w:val="262626" w:themeColor="text1" w:themeTint="D9"/>
              </w:rPr>
            </w:pPr>
            <w:r w:rsidRPr="00320C2B">
              <w:rPr>
                <w:color w:val="262626" w:themeColor="text1" w:themeTint="D9"/>
              </w:rPr>
              <w:t>5.1.3.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0567BC" w:rsidRPr="00320C2B" w:rsidRDefault="000567BC" w:rsidP="000567BC">
            <w:pPr>
              <w:ind w:firstLine="709"/>
              <w:jc w:val="both"/>
              <w:rPr>
                <w:color w:val="262626" w:themeColor="text1" w:themeTint="D9"/>
              </w:rPr>
            </w:pPr>
            <w:r w:rsidRPr="00320C2B">
              <w:rPr>
                <w:color w:val="262626" w:themeColor="text1" w:themeTint="D9"/>
              </w:rPr>
              <w:t>5.1.4.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0567BC" w:rsidRPr="00320C2B" w:rsidRDefault="000567BC" w:rsidP="000567BC">
            <w:pPr>
              <w:ind w:firstLine="709"/>
              <w:jc w:val="both"/>
              <w:rPr>
                <w:color w:val="262626" w:themeColor="text1" w:themeTint="D9"/>
              </w:rPr>
            </w:pPr>
            <w:r w:rsidRPr="00320C2B">
              <w:rPr>
                <w:color w:val="262626" w:themeColor="text1" w:themeTint="D9"/>
              </w:rPr>
              <w:t>5.1.5. Отлов бродячих животных, и животных перечисленных в пункте 14.5. осуществляют специализированные организации по договорам с администрацией района в пределах средств, предусмотренных в бюджете муниципального образования на эти цели.</w:t>
            </w:r>
          </w:p>
          <w:p w:rsidR="000567BC" w:rsidRPr="00320C2B" w:rsidRDefault="000567BC" w:rsidP="000567BC">
            <w:pPr>
              <w:pStyle w:val="ac"/>
              <w:ind w:firstLine="709"/>
              <w:jc w:val="center"/>
              <w:rPr>
                <w:b/>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Порядок содержания собак и кошек </w:t>
            </w:r>
          </w:p>
          <w:p w:rsidR="000567BC" w:rsidRPr="00320C2B" w:rsidRDefault="000567BC" w:rsidP="000567BC">
            <w:pPr>
              <w:pStyle w:val="ac"/>
              <w:ind w:firstLine="709"/>
              <w:jc w:val="both"/>
              <w:rPr>
                <w:color w:val="000000" w:themeColor="text1"/>
              </w:rPr>
            </w:pPr>
            <w:r w:rsidRPr="00320C2B">
              <w:rPr>
                <w:color w:val="000000" w:themeColor="text1"/>
              </w:rPr>
              <w:t>5.2.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0567BC" w:rsidRPr="00320C2B" w:rsidRDefault="000567BC" w:rsidP="000567BC">
            <w:pPr>
              <w:pStyle w:val="ac"/>
              <w:ind w:firstLine="709"/>
              <w:jc w:val="both"/>
              <w:rPr>
                <w:color w:val="000000" w:themeColor="text1"/>
              </w:rPr>
            </w:pPr>
            <w:r w:rsidRPr="00320C2B">
              <w:rPr>
                <w:color w:val="000000" w:themeColor="text1"/>
              </w:rPr>
              <w:t>5.2.1.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0567BC" w:rsidRPr="00320C2B" w:rsidRDefault="000567BC" w:rsidP="000567BC">
            <w:pPr>
              <w:pStyle w:val="ac"/>
              <w:ind w:firstLine="709"/>
              <w:jc w:val="both"/>
              <w:rPr>
                <w:color w:val="000000" w:themeColor="text1"/>
              </w:rPr>
            </w:pPr>
            <w:r w:rsidRPr="00320C2B">
              <w:rPr>
                <w:color w:val="000000" w:themeColor="text1"/>
              </w:rPr>
              <w:lastRenderedPageBreak/>
              <w:t>5.2.2.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0567BC" w:rsidRPr="00320C2B" w:rsidRDefault="000567BC" w:rsidP="000567BC">
            <w:pPr>
              <w:pStyle w:val="ac"/>
              <w:ind w:firstLine="709"/>
              <w:jc w:val="both"/>
              <w:rPr>
                <w:color w:val="000000" w:themeColor="text1"/>
              </w:rPr>
            </w:pPr>
            <w:r w:rsidRPr="00320C2B">
              <w:rPr>
                <w:color w:val="000000" w:themeColor="text1"/>
              </w:rPr>
              <w:t>5.2.3.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0567BC" w:rsidRPr="00320C2B" w:rsidRDefault="000567BC" w:rsidP="000567BC">
            <w:pPr>
              <w:pStyle w:val="ac"/>
              <w:ind w:firstLine="709"/>
              <w:jc w:val="both"/>
              <w:rPr>
                <w:color w:val="000000" w:themeColor="text1"/>
              </w:rPr>
            </w:pPr>
            <w:r w:rsidRPr="00320C2B">
              <w:rPr>
                <w:color w:val="000000" w:themeColor="text1"/>
              </w:rPr>
              <w:t>5.2.4.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0567BC" w:rsidRPr="00320C2B" w:rsidRDefault="000567BC" w:rsidP="000567BC">
            <w:pPr>
              <w:pStyle w:val="ac"/>
              <w:ind w:firstLine="709"/>
              <w:jc w:val="both"/>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Обязанности владельцев собак и кошек</w:t>
            </w:r>
          </w:p>
          <w:p w:rsidR="000567BC" w:rsidRPr="00320C2B" w:rsidRDefault="000567BC" w:rsidP="000567BC">
            <w:pPr>
              <w:pStyle w:val="ac"/>
              <w:jc w:val="both"/>
              <w:rPr>
                <w:color w:val="000000" w:themeColor="text1"/>
              </w:rPr>
            </w:pPr>
            <w:r w:rsidRPr="00320C2B">
              <w:rPr>
                <w:color w:val="000000" w:themeColor="text1"/>
              </w:rPr>
              <w:tab/>
              <w:t>5.3. Владельцы собак и кошек обязаны:</w:t>
            </w:r>
          </w:p>
          <w:p w:rsidR="000567BC" w:rsidRPr="00320C2B" w:rsidRDefault="000567BC" w:rsidP="000567BC">
            <w:pPr>
              <w:pStyle w:val="ac"/>
              <w:jc w:val="both"/>
              <w:rPr>
                <w:color w:val="000000" w:themeColor="text1"/>
              </w:rPr>
            </w:pPr>
            <w:r w:rsidRPr="00320C2B">
              <w:rPr>
                <w:color w:val="000000" w:themeColor="text1"/>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0567BC" w:rsidRPr="00320C2B" w:rsidRDefault="000567BC" w:rsidP="000567BC">
            <w:pPr>
              <w:pStyle w:val="ac"/>
              <w:jc w:val="both"/>
              <w:rPr>
                <w:color w:val="000000" w:themeColor="text1"/>
              </w:rPr>
            </w:pPr>
            <w:r w:rsidRPr="00320C2B">
              <w:rPr>
                <w:color w:val="000000" w:themeColor="text1"/>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0567BC" w:rsidRPr="00320C2B" w:rsidRDefault="000567BC" w:rsidP="000567BC">
            <w:pPr>
              <w:pStyle w:val="ac"/>
              <w:jc w:val="both"/>
              <w:rPr>
                <w:color w:val="000000" w:themeColor="text1"/>
              </w:rPr>
            </w:pPr>
            <w:r w:rsidRPr="00320C2B">
              <w:rPr>
                <w:color w:val="000000" w:themeColor="text1"/>
              </w:rPr>
              <w:t>-принимать меры к обеспечению тишины в жилых помещениях;</w:t>
            </w:r>
          </w:p>
          <w:p w:rsidR="000567BC" w:rsidRPr="00320C2B" w:rsidRDefault="000567BC" w:rsidP="000567BC">
            <w:pPr>
              <w:pStyle w:val="ac"/>
              <w:jc w:val="both"/>
              <w:rPr>
                <w:color w:val="000000" w:themeColor="text1"/>
              </w:rPr>
            </w:pPr>
            <w:r w:rsidRPr="00320C2B">
              <w:rPr>
                <w:color w:val="000000" w:themeColor="text1"/>
              </w:rPr>
              <w:t>- не допускать собак и кошек на детские площадки, в магазины, столовые и другие места общего пользования;</w:t>
            </w:r>
          </w:p>
          <w:p w:rsidR="000567BC" w:rsidRPr="00320C2B" w:rsidRDefault="000567BC" w:rsidP="000567BC">
            <w:pPr>
              <w:pStyle w:val="ac"/>
              <w:jc w:val="both"/>
              <w:rPr>
                <w:color w:val="000000" w:themeColor="text1"/>
              </w:rPr>
            </w:pPr>
            <w:r w:rsidRPr="00320C2B">
              <w:rPr>
                <w:color w:val="000000" w:themeColor="text1"/>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0567BC" w:rsidRPr="00320C2B" w:rsidRDefault="000567BC" w:rsidP="000567BC">
            <w:pPr>
              <w:pStyle w:val="ac"/>
              <w:jc w:val="both"/>
              <w:rPr>
                <w:color w:val="000000" w:themeColor="text1"/>
              </w:rPr>
            </w:pPr>
            <w:r w:rsidRPr="00320C2B">
              <w:rPr>
                <w:color w:val="000000" w:themeColor="text1"/>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0567BC" w:rsidRPr="00320C2B" w:rsidRDefault="000567BC" w:rsidP="000567BC">
            <w:pPr>
              <w:pStyle w:val="ac"/>
              <w:jc w:val="both"/>
              <w:rPr>
                <w:color w:val="000000" w:themeColor="text1"/>
              </w:rPr>
            </w:pPr>
            <w:r w:rsidRPr="00320C2B">
              <w:rPr>
                <w:color w:val="000000" w:themeColor="text1"/>
              </w:rPr>
              <w:t>- немедленно сообщать в ветеринарные учреждения и органы здравоохранения обо всех случаях укусов животными человека;</w:t>
            </w:r>
          </w:p>
          <w:p w:rsidR="000567BC" w:rsidRPr="00320C2B" w:rsidRDefault="000567BC" w:rsidP="000567BC">
            <w:pPr>
              <w:pStyle w:val="ac"/>
              <w:jc w:val="both"/>
              <w:rPr>
                <w:color w:val="000000" w:themeColor="text1"/>
              </w:rPr>
            </w:pPr>
            <w:r w:rsidRPr="00320C2B">
              <w:rPr>
                <w:color w:val="000000" w:themeColor="text1"/>
              </w:rPr>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0567BC" w:rsidRPr="00320C2B" w:rsidRDefault="000567BC" w:rsidP="000567BC">
            <w:pPr>
              <w:pStyle w:val="ac"/>
              <w:jc w:val="both"/>
              <w:rPr>
                <w:color w:val="000000" w:themeColor="text1"/>
              </w:rPr>
            </w:pPr>
            <w:r w:rsidRPr="00320C2B">
              <w:rPr>
                <w:color w:val="000000" w:themeColor="text1"/>
              </w:rPr>
              <w:t>-не выбрасывать трупы собак и кошек (павшие животные подлежат утилизации или захоронению).</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Порядок выгула собак</w:t>
            </w:r>
          </w:p>
          <w:p w:rsidR="000567BC" w:rsidRPr="00320C2B" w:rsidRDefault="000567BC" w:rsidP="000567BC">
            <w:pPr>
              <w:pStyle w:val="ac"/>
              <w:jc w:val="both"/>
              <w:rPr>
                <w:color w:val="000000" w:themeColor="text1"/>
              </w:rPr>
            </w:pPr>
            <w:r w:rsidRPr="00320C2B">
              <w:rPr>
                <w:color w:val="000000" w:themeColor="text1"/>
              </w:rPr>
              <w:tab/>
              <w:t>5.4 При выгуле собак владельцы должны соблюдать следующие требования:</w:t>
            </w:r>
          </w:p>
          <w:p w:rsidR="000567BC" w:rsidRPr="00320C2B" w:rsidRDefault="000567BC" w:rsidP="000567BC">
            <w:pPr>
              <w:pStyle w:val="ac"/>
              <w:jc w:val="both"/>
              <w:rPr>
                <w:color w:val="000000" w:themeColor="text1"/>
              </w:rPr>
            </w:pPr>
            <w:r w:rsidRPr="00320C2B">
              <w:rPr>
                <w:color w:val="000000" w:themeColor="text1"/>
              </w:rPr>
              <w:tab/>
              <w:t>5.4.1. 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
          <w:p w:rsidR="000567BC" w:rsidRPr="00320C2B" w:rsidRDefault="000567BC" w:rsidP="000567BC">
            <w:pPr>
              <w:pStyle w:val="ac"/>
              <w:jc w:val="both"/>
              <w:rPr>
                <w:color w:val="000000" w:themeColor="text1"/>
              </w:rPr>
            </w:pPr>
            <w:r w:rsidRPr="00320C2B">
              <w:rPr>
                <w:color w:val="000000" w:themeColor="text1"/>
              </w:rPr>
              <w:tab/>
              <w:t xml:space="preserve"> 5.4.2.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0567BC" w:rsidRPr="00320C2B" w:rsidRDefault="000567BC" w:rsidP="000567BC">
            <w:pPr>
              <w:pStyle w:val="ac"/>
              <w:jc w:val="both"/>
              <w:rPr>
                <w:color w:val="000000" w:themeColor="text1"/>
              </w:rPr>
            </w:pPr>
            <w:r w:rsidRPr="00320C2B">
              <w:rPr>
                <w:color w:val="000000" w:themeColor="text1"/>
              </w:rPr>
              <w:tab/>
              <w:t>5.4.3. Запрещается выгуливать собак лицам в нетрезвом состоянии.</w:t>
            </w:r>
          </w:p>
          <w:p w:rsidR="000567BC" w:rsidRPr="00320C2B" w:rsidRDefault="000567BC" w:rsidP="000567BC">
            <w:pPr>
              <w:pStyle w:val="ac"/>
              <w:jc w:val="both"/>
              <w:rPr>
                <w:color w:val="000000" w:themeColor="text1"/>
              </w:rPr>
            </w:pPr>
            <w:r w:rsidRPr="00320C2B">
              <w:rPr>
                <w:color w:val="000000" w:themeColor="text1"/>
              </w:rPr>
              <w:tab/>
              <w:t>5.4.4. Иметь тару и приспособление по уборке фекалий собаки.</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Контроль за соблюдением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5.5. В целях обеспечения соблюдения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5.5.1. Органы местного самоуправления по согласованию с органами ветеринарного и </w:t>
            </w:r>
            <w:r w:rsidRPr="00320C2B">
              <w:rPr>
                <w:color w:val="000000" w:themeColor="text1"/>
              </w:rPr>
              <w:lastRenderedPageBreak/>
              <w:t>санитарного надзора:</w:t>
            </w:r>
          </w:p>
          <w:p w:rsidR="000567BC" w:rsidRPr="00320C2B" w:rsidRDefault="000567BC" w:rsidP="000567BC">
            <w:pPr>
              <w:pStyle w:val="ac"/>
              <w:jc w:val="both"/>
              <w:rPr>
                <w:color w:val="000000" w:themeColor="text1"/>
              </w:rPr>
            </w:pPr>
            <w:r w:rsidRPr="00320C2B">
              <w:rPr>
                <w:color w:val="000000" w:themeColor="text1"/>
              </w:rPr>
              <w:tab/>
              <w:t xml:space="preserve">  - определяют  места и оборудуют площадки для выгула собак, обеспечивают надлежащее санитарное состояние этих площадок;</w:t>
            </w:r>
          </w:p>
          <w:p w:rsidR="000567BC" w:rsidRPr="00320C2B" w:rsidRDefault="000567BC" w:rsidP="000567BC">
            <w:pPr>
              <w:pStyle w:val="ac"/>
              <w:jc w:val="both"/>
              <w:rPr>
                <w:color w:val="000000" w:themeColor="text1"/>
              </w:rPr>
            </w:pPr>
            <w:r w:rsidRPr="00320C2B">
              <w:rPr>
                <w:color w:val="000000" w:themeColor="text1"/>
              </w:rPr>
              <w:tab/>
              <w:t>- сообщают организации, занимающейся отловом, о наличии на своей территории безнадзорных собак и кошек;</w:t>
            </w:r>
          </w:p>
          <w:p w:rsidR="000567BC" w:rsidRPr="00320C2B" w:rsidRDefault="000567BC" w:rsidP="000567BC">
            <w:pPr>
              <w:pStyle w:val="ac"/>
              <w:jc w:val="both"/>
              <w:rPr>
                <w:color w:val="000000" w:themeColor="text1"/>
              </w:rPr>
            </w:pPr>
            <w:r w:rsidRPr="00320C2B">
              <w:rPr>
                <w:color w:val="000000" w:themeColor="text1"/>
              </w:rPr>
              <w:tab/>
              <w:t>- оказывают содействие работникам ветеринарной службы в проведении противоэпизоотических мероприятий.</w:t>
            </w:r>
          </w:p>
          <w:p w:rsidR="000567BC" w:rsidRPr="00320C2B" w:rsidRDefault="000567BC" w:rsidP="000567BC">
            <w:pPr>
              <w:pStyle w:val="ac"/>
              <w:jc w:val="both"/>
              <w:rPr>
                <w:color w:val="000000" w:themeColor="text1"/>
              </w:rPr>
            </w:pPr>
            <w:r w:rsidRPr="00320C2B">
              <w:rPr>
                <w:color w:val="000000" w:themeColor="text1"/>
              </w:rPr>
              <w:tab/>
              <w:t>5.5.2. Органы ветеринарного надзора в соответствии с действующим законодательством:</w:t>
            </w:r>
          </w:p>
          <w:p w:rsidR="000567BC" w:rsidRPr="00320C2B" w:rsidRDefault="000567BC" w:rsidP="000567BC">
            <w:pPr>
              <w:pStyle w:val="ac"/>
              <w:ind w:firstLine="709"/>
              <w:jc w:val="both"/>
              <w:rPr>
                <w:color w:val="000000" w:themeColor="text1"/>
              </w:rPr>
            </w:pPr>
            <w:r w:rsidRPr="00320C2B">
              <w:rPr>
                <w:color w:val="000000" w:themeColor="text1"/>
              </w:rPr>
              <w:t>- осуществляют регистрацию (перерегистрацию) животных, выдачу регистрационных удостоверений и номерных знаков;</w:t>
            </w:r>
          </w:p>
          <w:p w:rsidR="000567BC" w:rsidRPr="00320C2B" w:rsidRDefault="000567BC" w:rsidP="000567BC">
            <w:pPr>
              <w:pStyle w:val="ac"/>
              <w:ind w:firstLine="709"/>
              <w:jc w:val="both"/>
              <w:rPr>
                <w:color w:val="262626" w:themeColor="text1" w:themeTint="D9"/>
              </w:rPr>
            </w:pPr>
            <w:r w:rsidRPr="00320C2B">
              <w:rPr>
                <w:color w:val="262626" w:themeColor="text1" w:themeTint="D9"/>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Pr="00320C2B" w:rsidRDefault="000567BC" w:rsidP="000567BC">
            <w:pPr>
              <w:pStyle w:val="ac"/>
              <w:jc w:val="both"/>
              <w:rPr>
                <w:color w:val="000000" w:themeColor="text1"/>
              </w:rPr>
            </w:pPr>
            <w:r w:rsidRPr="00320C2B">
              <w:rPr>
                <w:color w:val="000000" w:themeColor="text1"/>
              </w:rPr>
              <w:tab/>
              <w:t>5.5.3.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Pr="00320C2B" w:rsidRDefault="000567BC" w:rsidP="000567BC">
            <w:pPr>
              <w:pStyle w:val="ac"/>
              <w:tabs>
                <w:tab w:val="left" w:pos="7755"/>
              </w:tabs>
              <w:rPr>
                <w:b/>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Правила  содержания сельскохозяйственных животных в личных подсобных хозяйствах  граждан.</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5.6.  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санитарно- эпидемиологического  благополучия населения на территории Екатериновского муниципального образования, улучшение  условий  проживания  жителей р.п. Екатериновка, профилактику  зооантропонозных  заболеваний населения, приведение  условий содержания домашних животных на территории  Екатериновского муниципального образования  в соответствии с действующим ветеринарно-санитарными требованиями.</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5.6.1. В настоящем разделе используются следующие понятия: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сельскохозяйственные животные – продуктивные, рабочие, племенные  животные</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 ;</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 :</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 ;</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безнадзорные сельскохозяйственные животные -  сельскохозяйственные животные , бесконтрольно пребывающие  вне специально  отведенных  для выпаса  мест либо  бесконтрольно передвигающиеся по территории населенного пункта ;</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план прогона сельскохозяйственных  животных  документ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несанкционированный выпас  сельскохозяйственных  животных – выпас </w:t>
            </w:r>
            <w:r w:rsidRPr="00320C2B">
              <w:rPr>
                <w:color w:val="2D2D2D"/>
                <w:spacing w:val="2"/>
                <w:shd w:val="clear" w:color="auto" w:fill="FFFFFF"/>
              </w:rPr>
              <w:lastRenderedPageBreak/>
              <w:t>сельскохозяйственных животных вне  установленных для  данных целей мест;</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0567BC" w:rsidRPr="00320C2B" w:rsidRDefault="000567BC" w:rsidP="000567BC">
            <w:pPr>
              <w:pStyle w:val="ac"/>
              <w:tabs>
                <w:tab w:val="left" w:pos="7755"/>
              </w:tabs>
              <w:jc w:val="center"/>
              <w:rPr>
                <w:b/>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Места для содержания животных и птицы и требования к порядку выпаса и прогона сельскохозяйственных животных на территории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5.7. Домашние животные и птица  должны содержаться в специально приспособленных помещениях на территории личных подсобных хозяйств граждан.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5.7.1. Требования к порядку выпаса и прогона   сельскохозяйственных животных  на территории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 личных подворьях) без выгона на пастбище;</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0567BC" w:rsidRPr="00320C2B" w:rsidRDefault="000567BC" w:rsidP="000567BC">
            <w:pPr>
              <w:pStyle w:val="ac"/>
              <w:tabs>
                <w:tab w:val="left" w:pos="7755"/>
              </w:tabs>
              <w:jc w:val="both"/>
              <w:rPr>
                <w:color w:val="000000" w:themeColor="text1"/>
                <w:spacing w:val="2"/>
              </w:rPr>
            </w:pPr>
            <w:r w:rsidRPr="00320C2B">
              <w:rPr>
                <w:color w:val="2D2D2D"/>
                <w:spacing w:val="2"/>
                <w:shd w:val="clear" w:color="auto" w:fill="FFFFFF"/>
              </w:rPr>
              <w:t xml:space="preserve">-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 до мест выпаса – пастухами в соответствии с планом прогона  </w:t>
            </w:r>
            <w:r w:rsidRPr="00320C2B">
              <w:rPr>
                <w:color w:val="000000" w:themeColor="text1"/>
                <w:spacing w:val="2"/>
                <w:shd w:val="clear" w:color="auto" w:fill="FFFFFF"/>
              </w:rPr>
              <w:t>сельскохозяйственных животных ( приложение № 5 к настоящему положению);</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Порядок осуществления выпаса и прогона сельскохозяйственных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5.8. При осуществлении выпаса и прогона  сельскохозяйственных животных  допускается: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свободный выпас  сельскохозяйственных животных  на огороженной территории владельца земельного  участка;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выпас сельскохозяйственных животных на неогороженных территориях (пастбищах) под надзором  владельца или пастуха.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5.8.1. При осуществлении выпаса и прогона сельскохозяйственных животных не допускается: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бесконтрольное пребывание  сельскохозяйственных животных  вне специально отведенных для выпаса и прогона мест;</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передвижение сельскохозяйственных животных до мест  сбора   в стада  и обратно без сопровождения;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бесконтрольное передвижение сельскохозяйственных  животных по  территории населенного пункта.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5.8.2. При  осуществлении выпаса  сельскохозяйственных животных запрещается: </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выпас сельскохозяйственных животных на неогороженных территориях                               </w:t>
            </w:r>
            <w:r w:rsidRPr="00320C2B">
              <w:rPr>
                <w:color w:val="2D2D2D"/>
                <w:spacing w:val="2"/>
                <w:shd w:val="clear" w:color="auto" w:fill="FFFFFF"/>
              </w:rPr>
              <w:lastRenderedPageBreak/>
              <w:t>(пастбищах) без надзора;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несанкционированный и  (или) неорганизованный  выпас  сельскохозяйственных животных.</w:t>
            </w: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Расстояния от помещений (сооружений) для содержания и разведения животных от объектов жилой застройки.</w:t>
            </w:r>
          </w:p>
          <w:p w:rsidR="000567BC" w:rsidRPr="00320C2B" w:rsidRDefault="000567BC" w:rsidP="000567BC">
            <w:pPr>
              <w:pStyle w:val="ac"/>
              <w:tabs>
                <w:tab w:val="left" w:pos="7755"/>
              </w:tabs>
              <w:jc w:val="both"/>
              <w:rPr>
                <w:b/>
                <w:color w:val="2D2D2D"/>
                <w:spacing w:val="2"/>
                <w:shd w:val="clear" w:color="auto" w:fill="FFFFFF"/>
              </w:rPr>
            </w:pPr>
          </w:p>
          <w:tbl>
            <w:tblPr>
              <w:tblStyle w:val="af"/>
              <w:tblW w:w="9570" w:type="dxa"/>
              <w:tblLook w:val="04A0"/>
            </w:tblPr>
            <w:tblGrid>
              <w:gridCol w:w="1813"/>
              <w:gridCol w:w="1284"/>
              <w:gridCol w:w="1304"/>
              <w:gridCol w:w="1266"/>
              <w:gridCol w:w="1348"/>
              <w:gridCol w:w="1256"/>
              <w:gridCol w:w="1299"/>
            </w:tblGrid>
            <w:tr w:rsidR="000567BC" w:rsidRPr="00320C2B" w:rsidTr="000567BC">
              <w:tc>
                <w:tcPr>
                  <w:tcW w:w="1812" w:type="dxa"/>
                  <w:vMerge w:val="restart"/>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Поголовье (кол-во голов)</w:t>
                  </w:r>
                </w:p>
              </w:tc>
            </w:tr>
            <w:tr w:rsidR="000567BC" w:rsidRPr="00320C2B" w:rsidTr="000567BC">
              <w:tc>
                <w:tcPr>
                  <w:tcW w:w="0" w:type="auto"/>
                  <w:vMerge/>
                  <w:tcBorders>
                    <w:top w:val="single" w:sz="4" w:space="0" w:color="auto"/>
                    <w:left w:val="single" w:sz="4" w:space="0" w:color="auto"/>
                    <w:bottom w:val="single" w:sz="4" w:space="0" w:color="auto"/>
                    <w:right w:val="single" w:sz="4" w:space="0" w:color="auto"/>
                  </w:tcBorders>
                  <w:vAlign w:val="center"/>
                  <w:hideMark/>
                </w:tcPr>
                <w:p w:rsidR="000567BC" w:rsidRPr="00320C2B" w:rsidRDefault="000567BC">
                  <w:pPr>
                    <w:suppressAutoHyphens w:val="0"/>
                    <w:rPr>
                      <w:rFonts w:eastAsia="Arial"/>
                      <w:b/>
                      <w:color w:val="2D2D2D"/>
                      <w:spacing w:val="2"/>
                      <w:lang w:eastAsia="ar-SA"/>
                    </w:rPr>
                  </w:pP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лошади</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20м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8</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r>
          </w:tbl>
          <w:p w:rsidR="000567BC" w:rsidRPr="00320C2B" w:rsidRDefault="000567BC" w:rsidP="000567BC">
            <w:pPr>
              <w:pStyle w:val="ac"/>
              <w:tabs>
                <w:tab w:val="left" w:pos="7755"/>
              </w:tabs>
              <w:jc w:val="both"/>
              <w:rPr>
                <w:b/>
                <w:color w:val="2D2D2D"/>
                <w:spacing w:val="2"/>
                <w:shd w:val="clear" w:color="auto" w:fill="FFFFFF"/>
              </w:rPr>
            </w:pP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Для  личных подсобных хозяйств с содержанием животных ( свинарники ,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 в письменной  форме ) и администрацией  Екатериновского муниципального </w:t>
            </w:r>
            <w:r w:rsidRPr="00320C2B">
              <w:rPr>
                <w:color w:val="000000" w:themeColor="text1"/>
                <w:spacing w:val="2"/>
                <w:shd w:val="clear" w:color="auto" w:fill="FFFFFF"/>
              </w:rPr>
              <w:t>района. Расстояния</w:t>
            </w:r>
            <w:r w:rsidRPr="00320C2B">
              <w:rPr>
                <w:color w:val="2D2D2D"/>
                <w:spacing w:val="2"/>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Обязанности граждан – владельцев животных и производителей продуктов животноводства.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5.9.  Владельцы животных и производители продуктов животноводства обязаны:</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осуществлять хозяйственные и ветеринарные мероприятия, обеспечивающие предупреждение болезней животных и безопасность  в ветеринарном -санитарном отношении продуктов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не допускать загрязнения окружающей природной среды отходами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предупреждать появление мух (механических переносчиков инфекционных  заболеваний).</w:t>
            </w: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Перевозка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5.10. Перевозка животных и туш  животных  должна  осуществляться   в закрытых телегах при наличии ветеринарной  справки  по форме №1.</w:t>
            </w:r>
          </w:p>
          <w:p w:rsidR="000567BC" w:rsidRPr="00320C2B" w:rsidRDefault="000567BC" w:rsidP="000567BC">
            <w:pPr>
              <w:pStyle w:val="ac"/>
              <w:tabs>
                <w:tab w:val="left" w:pos="7755"/>
              </w:tabs>
              <w:jc w:val="both"/>
              <w:rPr>
                <w:color w:val="2D2D2D"/>
                <w:spacing w:val="2"/>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Складирование и вывоз отходов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5.11. Разрешается: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отходы  животных на территории  частных  домовладений  в хозяйственной зоне  в герметических  емкостях , которые  заполняются не более чем 2/3 их объема: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в местах  временного хранения  отходы  от животных на срок  не более суток:</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4.11.1.Запрещается: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и хранить  отходы от животных на территории дворов  многоквартирных жилых домов. улиц  и переулков, площадей  и парков. в лесополосах  и на пустырях: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сжигать  отходы от животных, включая территории частных домовладений:</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оставлять на улице отходы  от животных  в ожидании  специализированного  транспорта: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загрузка мусорных ящиков жилищно-коммунального хозяйства отходами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5.11.2. К отходам от животных  относится навоз, жидкие стоки и различные части  животного оставшиеся после убоя.</w:t>
            </w:r>
          </w:p>
          <w:p w:rsidR="000567BC" w:rsidRPr="00320C2B" w:rsidRDefault="000567BC" w:rsidP="000567BC">
            <w:pPr>
              <w:pStyle w:val="ac"/>
              <w:tabs>
                <w:tab w:val="left" w:pos="7755"/>
              </w:tabs>
              <w:jc w:val="both"/>
              <w:rPr>
                <w:color w:val="2D2D2D"/>
                <w:spacing w:val="2"/>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Утилизация отходов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5.13.Утилизация отходов от животных  производится  в соответствии  с Законом  РФ от 14.05.1993 № 4979-1 «О ветеринарии».</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lastRenderedPageBreak/>
              <w:t xml:space="preserve"> 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0567BC" w:rsidRPr="00320C2B" w:rsidRDefault="000567BC" w:rsidP="000567BC">
            <w:pPr>
              <w:pStyle w:val="ac"/>
              <w:tabs>
                <w:tab w:val="left" w:pos="7755"/>
              </w:tabs>
              <w:jc w:val="both"/>
              <w:rPr>
                <w:b/>
                <w:color w:val="2D2D2D"/>
                <w:spacing w:val="2"/>
                <w:shd w:val="clear" w:color="auto" w:fill="FFFFFF"/>
              </w:rPr>
            </w:pP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5.14. 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Примечания:</w:t>
            </w:r>
          </w:p>
          <w:p w:rsidR="000567BC" w:rsidRPr="00320C2B" w:rsidRDefault="000567BC" w:rsidP="000567BC">
            <w:pPr>
              <w:pStyle w:val="ac"/>
              <w:numPr>
                <w:ilvl w:val="0"/>
                <w:numId w:val="17"/>
              </w:numPr>
              <w:tabs>
                <w:tab w:val="left" w:pos="7755"/>
              </w:tabs>
              <w:suppressAutoHyphens w:val="0"/>
              <w:jc w:val="both"/>
              <w:rPr>
                <w:b/>
                <w:color w:val="2D2D2D"/>
                <w:spacing w:val="2"/>
              </w:rPr>
            </w:pPr>
            <w:r w:rsidRPr="00320C2B">
              <w:rPr>
                <w:color w:val="2D2D2D"/>
                <w:spacing w:val="2"/>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0567BC" w:rsidRPr="00320C2B" w:rsidRDefault="000567BC" w:rsidP="000567BC">
            <w:pPr>
              <w:pStyle w:val="ac"/>
              <w:numPr>
                <w:ilvl w:val="0"/>
                <w:numId w:val="17"/>
              </w:numPr>
              <w:tabs>
                <w:tab w:val="left" w:pos="7755"/>
              </w:tabs>
              <w:suppressAutoHyphens w:val="0"/>
              <w:jc w:val="both"/>
              <w:rPr>
                <w:b/>
                <w:color w:val="2D2D2D"/>
                <w:spacing w:val="2"/>
              </w:rPr>
            </w:pPr>
            <w:r w:rsidRPr="00320C2B">
              <w:rPr>
                <w:color w:val="2D2D2D"/>
                <w:spacing w:val="2"/>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 контакте с ним.</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Контроль за соблюдением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5.15. В целях обеспечения соблюдения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5.15.1. Органы местного самоуправления по согласованию с органами ветеринарного и санитарного надзора:</w:t>
            </w:r>
          </w:p>
          <w:p w:rsidR="000567BC" w:rsidRPr="00320C2B" w:rsidRDefault="000567BC" w:rsidP="000567BC">
            <w:pPr>
              <w:pStyle w:val="ac"/>
              <w:jc w:val="both"/>
              <w:rPr>
                <w:color w:val="000000" w:themeColor="text1"/>
              </w:rPr>
            </w:pPr>
            <w:r w:rsidRPr="00320C2B">
              <w:rPr>
                <w:color w:val="000000" w:themeColor="text1"/>
              </w:rPr>
              <w:tab/>
              <w:t xml:space="preserve">  - определяют  места и оборудуют площадки для выгула собак, обеспечивают надлежащее санитарное состояние этих площадок;</w:t>
            </w:r>
          </w:p>
          <w:p w:rsidR="000567BC" w:rsidRPr="00320C2B" w:rsidRDefault="000567BC" w:rsidP="000567BC">
            <w:pPr>
              <w:pStyle w:val="ac"/>
              <w:jc w:val="both"/>
              <w:rPr>
                <w:color w:val="000000" w:themeColor="text1"/>
              </w:rPr>
            </w:pPr>
            <w:r w:rsidRPr="00320C2B">
              <w:rPr>
                <w:color w:val="000000" w:themeColor="text1"/>
              </w:rPr>
              <w:tab/>
              <w:t>- сообщают организации, занимающейся отловом, о наличии на своей территории безнадзорных собак и кошек;</w:t>
            </w:r>
          </w:p>
          <w:p w:rsidR="000567BC" w:rsidRPr="00320C2B" w:rsidRDefault="000567BC" w:rsidP="000567BC">
            <w:pPr>
              <w:pStyle w:val="ac"/>
              <w:jc w:val="both"/>
              <w:rPr>
                <w:color w:val="000000" w:themeColor="text1"/>
              </w:rPr>
            </w:pPr>
            <w:r w:rsidRPr="00320C2B">
              <w:rPr>
                <w:color w:val="000000" w:themeColor="text1"/>
              </w:rPr>
              <w:tab/>
              <w:t>- оказывают содействие работникам ветеринарной службы в проведении противоэпизоотических мероприятий.</w:t>
            </w:r>
          </w:p>
          <w:p w:rsidR="000567BC" w:rsidRPr="00320C2B" w:rsidRDefault="000567BC" w:rsidP="000567BC">
            <w:pPr>
              <w:pStyle w:val="ac"/>
              <w:jc w:val="both"/>
              <w:rPr>
                <w:color w:val="000000" w:themeColor="text1"/>
              </w:rPr>
            </w:pPr>
            <w:r w:rsidRPr="00320C2B">
              <w:rPr>
                <w:color w:val="000000" w:themeColor="text1"/>
              </w:rPr>
              <w:tab/>
              <w:t>5.15.2. Органы ветеринарного надзора в соответствии с действующим законодательством:</w:t>
            </w:r>
          </w:p>
          <w:p w:rsidR="000567BC" w:rsidRPr="00320C2B" w:rsidRDefault="000567BC" w:rsidP="000567BC">
            <w:pPr>
              <w:pStyle w:val="ac"/>
              <w:ind w:firstLine="709"/>
              <w:jc w:val="both"/>
              <w:rPr>
                <w:color w:val="000000" w:themeColor="text1"/>
              </w:rPr>
            </w:pPr>
            <w:r w:rsidRPr="00320C2B">
              <w:rPr>
                <w:color w:val="000000" w:themeColor="text1"/>
              </w:rPr>
              <w:t>- осуществляют регистрацию (перерегистрацию) животных, выдачу регистрационных удостоверений и номерных знаков;</w:t>
            </w:r>
          </w:p>
          <w:p w:rsidR="000567BC" w:rsidRPr="00320C2B" w:rsidRDefault="000567BC" w:rsidP="000567BC">
            <w:pPr>
              <w:pStyle w:val="ac"/>
              <w:ind w:firstLine="709"/>
              <w:jc w:val="both"/>
              <w:rPr>
                <w:color w:val="000000" w:themeColor="text1"/>
              </w:rPr>
            </w:pPr>
            <w:r w:rsidRPr="00320C2B">
              <w:rPr>
                <w:color w:val="000000" w:themeColor="text1"/>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Pr="00320C2B" w:rsidRDefault="000567BC" w:rsidP="000567BC">
            <w:pPr>
              <w:pStyle w:val="ac"/>
              <w:jc w:val="both"/>
              <w:rPr>
                <w:color w:val="000000" w:themeColor="text1"/>
              </w:rPr>
            </w:pPr>
            <w:r w:rsidRPr="00320C2B">
              <w:rPr>
                <w:color w:val="000000" w:themeColor="text1"/>
              </w:rPr>
              <w:tab/>
              <w:t xml:space="preserve"> 5.15.3.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Pr="00320C2B" w:rsidRDefault="000567BC" w:rsidP="000567BC">
            <w:pP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lang w:val="en-US"/>
              </w:rPr>
              <w:t>VI</w:t>
            </w:r>
            <w:r w:rsidRPr="00320C2B">
              <w:rPr>
                <w:b/>
                <w:color w:val="000000" w:themeColor="text1"/>
              </w:rPr>
              <w:t>. ПРАЗДНИЧНОЕ ОФОРМЛЕНИЕ ТЕРРИТОРИИ</w:t>
            </w:r>
          </w:p>
          <w:p w:rsidR="000567BC" w:rsidRPr="00320C2B" w:rsidRDefault="000567BC" w:rsidP="000567BC">
            <w:pPr>
              <w:ind w:firstLine="709"/>
              <w:jc w:val="center"/>
              <w:rPr>
                <w:b/>
                <w:color w:val="000000" w:themeColor="text1"/>
              </w:rPr>
            </w:pPr>
          </w:p>
          <w:p w:rsidR="00ED433F" w:rsidRPr="00320C2B" w:rsidRDefault="00ED433F" w:rsidP="00ED433F">
            <w:pPr>
              <w:pStyle w:val="af2"/>
              <w:spacing w:before="0" w:beforeAutospacing="0" w:after="0" w:afterAutospacing="0"/>
              <w:ind w:firstLine="567"/>
              <w:jc w:val="center"/>
              <w:rPr>
                <w:b/>
                <w:bCs/>
                <w:color w:val="000000" w:themeColor="text1"/>
              </w:rPr>
            </w:pPr>
            <w:r w:rsidRPr="00320C2B">
              <w:rPr>
                <w:b/>
                <w:bCs/>
                <w:color w:val="000000" w:themeColor="text1"/>
              </w:rPr>
              <w:t>Праздничное оформление территории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6.1. Праздничное и (или) тематическое оформление территории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6.2. В перечень объектов праздничного оформления могут включаться: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а) площади, улицы, бульвары, мостовые сооружения, магистрали;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б) места массовых гуляний, парки, скверы, набережные;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в) фасады зданий;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д) наземный общественный пассажирский транспорт, территории и фасады зданий, </w:t>
            </w:r>
            <w:r w:rsidRPr="00320C2B">
              <w:rPr>
                <w:color w:val="000000" w:themeColor="text1"/>
              </w:rPr>
              <w:lastRenderedPageBreak/>
              <w:t>строений и сооружений транспортной инфраструктуры.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6.3. К элементам праздничного оформления относятся: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а) текстильные или нетканые изделия, в том числе с нанесенными на их поверхности графическими изображениями;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б) объемно-декоративные сооружения, имеющие несущую конструкцию и внешнее оформление, соответствующее тематике мероприятия;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в) мультимедийное и проекционное оборудование, предназначенное для трансляции текстовой, звуковой, графической и видеоинформации;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 праздничное освещение (иллюминация) улиц, площадей, фасадов зданий и сооружений, в том числе: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праздничная подсветка фасадов зданий;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иллюминационные гирлянды и кронштейны;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художественно-декоративное оформление на тросовых конструкциях, расположенных между зданиями или опорами наружного сельского освещения и контактной сети;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подсветка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праздничное и тематическое оформление пассажирского транспорта;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государственные и муниципальные флаги, государственная и муниципальная символика;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декоративные флаги, флажки, стяги;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информационные и тематические материалы на рекламных конструкциях;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5F3252" w:rsidRPr="00320C2B" w:rsidRDefault="00ED433F" w:rsidP="005F3252">
            <w:pPr>
              <w:pStyle w:val="af2"/>
              <w:spacing w:before="0" w:beforeAutospacing="0" w:after="0" w:afterAutospacing="0"/>
              <w:ind w:firstLine="567"/>
              <w:jc w:val="both"/>
              <w:rPr>
                <w:color w:val="000000" w:themeColor="text1"/>
              </w:rPr>
            </w:pPr>
            <w:r w:rsidRPr="00320C2B">
              <w:rPr>
                <w:color w:val="000000" w:themeColor="text1"/>
              </w:rPr>
              <w:t>6.8.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F3252" w:rsidRPr="00320C2B" w:rsidRDefault="00ED433F" w:rsidP="005F3252">
            <w:pPr>
              <w:pStyle w:val="af2"/>
              <w:spacing w:before="0" w:beforeAutospacing="0" w:after="0" w:afterAutospacing="0"/>
              <w:ind w:firstLine="567"/>
              <w:jc w:val="both"/>
              <w:rPr>
                <w:color w:val="000000" w:themeColor="text1"/>
              </w:rPr>
            </w:pPr>
            <w:r w:rsidRPr="00320C2B">
              <w:rPr>
                <w:color w:val="000000" w:themeColor="text1"/>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w:t>
            </w:r>
            <w:r w:rsidR="005F3252" w:rsidRPr="00320C2B">
              <w:rPr>
                <w:color w:val="000000" w:themeColor="text1"/>
              </w:rPr>
              <w:t xml:space="preserve"> </w:t>
            </w:r>
            <w:r w:rsidRPr="00320C2B">
              <w:rPr>
                <w:color w:val="000000" w:themeColor="text1"/>
              </w:rPr>
              <w:t>благоустройства.</w:t>
            </w:r>
          </w:p>
          <w:p w:rsidR="005F3252" w:rsidRPr="00320C2B" w:rsidRDefault="005F3252" w:rsidP="005F3252">
            <w:pPr>
              <w:pStyle w:val="af2"/>
              <w:spacing w:before="0" w:beforeAutospacing="0" w:after="0" w:afterAutospacing="0"/>
              <w:ind w:firstLine="567"/>
              <w:jc w:val="both"/>
              <w:rPr>
                <w:color w:val="000000" w:themeColor="text1"/>
              </w:rPr>
            </w:pPr>
          </w:p>
          <w:p w:rsidR="005F3252" w:rsidRPr="00320C2B" w:rsidRDefault="005F3252" w:rsidP="005F3252">
            <w:pPr>
              <w:pStyle w:val="af2"/>
              <w:spacing w:before="0" w:beforeAutospacing="0" w:after="0" w:afterAutospacing="0"/>
              <w:ind w:firstLine="567"/>
              <w:jc w:val="center"/>
              <w:rPr>
                <w:b/>
                <w:color w:val="000000" w:themeColor="text1"/>
              </w:rPr>
            </w:pPr>
          </w:p>
          <w:p w:rsidR="000567BC" w:rsidRPr="00320C2B" w:rsidRDefault="000567BC" w:rsidP="005F3252">
            <w:pPr>
              <w:pStyle w:val="af2"/>
              <w:spacing w:before="0" w:beforeAutospacing="0" w:after="0" w:afterAutospacing="0"/>
              <w:ind w:firstLine="567"/>
              <w:jc w:val="center"/>
              <w:rPr>
                <w:b/>
                <w:color w:val="000000" w:themeColor="text1"/>
                <w:spacing w:val="2"/>
              </w:rPr>
            </w:pPr>
            <w:r w:rsidRPr="00320C2B">
              <w:rPr>
                <w:b/>
                <w:color w:val="000000" w:themeColor="text1"/>
                <w:spacing w:val="2"/>
              </w:rPr>
              <w:t xml:space="preserve">РАЗДЕЛ </w:t>
            </w:r>
            <w:r w:rsidRPr="00320C2B">
              <w:rPr>
                <w:b/>
                <w:color w:val="000000" w:themeColor="text1"/>
                <w:spacing w:val="2"/>
                <w:lang w:val="en-US"/>
              </w:rPr>
              <w:t>VII</w:t>
            </w:r>
            <w:r w:rsidRPr="00320C2B">
              <w:rPr>
                <w:b/>
                <w:color w:val="000000" w:themeColor="text1"/>
                <w:spacing w:val="2"/>
              </w:rPr>
              <w:t>. РАЗМЕЩЕНИЕ И СОДЕРЖАНИЕ ДЕТСКИХ И СПОРТИВНЫХ ПЛОЩАДОК, ПЛОЩАДОК ДЛЯ ВЫГУЛА ЖИВОТНЫХ, МАЛЫХ АРХИТЕКТУРНЫХ ФОРМ</w:t>
            </w:r>
          </w:p>
          <w:p w:rsidR="005F3252" w:rsidRPr="00320C2B" w:rsidRDefault="005F3252" w:rsidP="005F3252">
            <w:pPr>
              <w:pStyle w:val="af2"/>
              <w:spacing w:before="0" w:beforeAutospacing="0" w:after="0" w:afterAutospacing="0"/>
              <w:ind w:firstLine="567"/>
              <w:jc w:val="center"/>
              <w:rPr>
                <w:b/>
                <w:color w:val="000000" w:themeColor="text1"/>
              </w:rPr>
            </w:pPr>
          </w:p>
          <w:p w:rsidR="000567BC" w:rsidRPr="00320C2B" w:rsidRDefault="000567BC" w:rsidP="000567BC">
            <w:pPr>
              <w:pStyle w:val="ac"/>
              <w:jc w:val="both"/>
              <w:rPr>
                <w:b/>
                <w:bCs/>
              </w:rPr>
            </w:pPr>
            <w:r w:rsidRPr="00320C2B">
              <w:rPr>
                <w:b/>
                <w:bCs/>
              </w:rPr>
              <w:t xml:space="preserve">         Размещение и содержание детских и спортивных площадок, площадок для выгула животных, малых архитектурных форм</w:t>
            </w:r>
          </w:p>
          <w:p w:rsidR="000567BC" w:rsidRPr="00320C2B" w:rsidRDefault="000567BC" w:rsidP="000567BC">
            <w:pPr>
              <w:pStyle w:val="ac"/>
              <w:jc w:val="both"/>
            </w:pPr>
            <w:r w:rsidRPr="00320C2B">
              <w:t xml:space="preserve">      7.1. На территории Екатериновского муниципального образования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w:t>
            </w:r>
            <w:r w:rsidRPr="00320C2B">
              <w:lastRenderedPageBreak/>
              <w:t>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0567BC" w:rsidRPr="00320C2B" w:rsidRDefault="000567BC" w:rsidP="000567BC">
            <w:pPr>
              <w:pStyle w:val="ac"/>
              <w:jc w:val="both"/>
            </w:pPr>
          </w:p>
          <w:p w:rsidR="000567BC" w:rsidRPr="00320C2B"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rPr>
            </w:pPr>
            <w:r w:rsidRPr="00320C2B">
              <w:rPr>
                <w:b/>
                <w:color w:val="2D2D2D"/>
                <w:spacing w:val="2"/>
              </w:rPr>
              <w:t>Детские площадки</w:t>
            </w:r>
          </w:p>
          <w:p w:rsidR="000567BC" w:rsidRPr="00320C2B" w:rsidRDefault="000567BC" w:rsidP="000567BC">
            <w:pPr>
              <w:pStyle w:val="ac"/>
              <w:jc w:val="both"/>
            </w:pPr>
            <w:r w:rsidRPr="00320C2B">
              <w:br/>
              <w:t xml:space="preserve">       7.2.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роликовых коньках.</w:t>
            </w:r>
          </w:p>
          <w:p w:rsidR="000567BC" w:rsidRPr="00320C2B" w:rsidRDefault="000567BC" w:rsidP="000567BC">
            <w:pPr>
              <w:pStyle w:val="ac"/>
              <w:jc w:val="both"/>
            </w:pPr>
            <w:r w:rsidRPr="00320C2B">
              <w:t xml:space="preserve">        7.2.1.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p>
          <w:p w:rsidR="000567BC" w:rsidRPr="00320C2B" w:rsidRDefault="000567BC" w:rsidP="000567BC">
            <w:pPr>
              <w:pStyle w:val="ac"/>
              <w:jc w:val="both"/>
            </w:pPr>
            <w:r w:rsidRPr="00320C2B">
              <w:t xml:space="preserve">      7.2.2.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p>
          <w:p w:rsidR="000567BC" w:rsidRPr="00320C2B" w:rsidRDefault="000567BC" w:rsidP="000567BC">
            <w:pPr>
              <w:pStyle w:val="ac"/>
              <w:jc w:val="both"/>
            </w:pPr>
            <w:r w:rsidRPr="00320C2B">
              <w:t xml:space="preserve">      7.2.3. Площадки для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p>
          <w:p w:rsidR="000567BC" w:rsidRPr="00320C2B" w:rsidRDefault="000567BC" w:rsidP="000567BC">
            <w:pPr>
              <w:pStyle w:val="ac"/>
              <w:jc w:val="both"/>
            </w:pPr>
            <w:r w:rsidRPr="00320C2B">
              <w:t xml:space="preserve">      7.2.4.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p>
          <w:p w:rsidR="000567BC" w:rsidRPr="00320C2B" w:rsidRDefault="000567BC" w:rsidP="000567BC">
            <w:pPr>
              <w:pStyle w:val="ac"/>
              <w:jc w:val="both"/>
            </w:pPr>
            <w:r w:rsidRPr="00320C2B">
              <w:t xml:space="preserve">      7.2.5. В условиях высокоплотной застройки размеры площадок принимаются в зависимости от имеющихся территориальных возможностей.</w:t>
            </w:r>
          </w:p>
          <w:p w:rsidR="000567BC" w:rsidRPr="00320C2B" w:rsidRDefault="000567BC" w:rsidP="000567BC">
            <w:pPr>
              <w:pStyle w:val="ac"/>
              <w:jc w:val="both"/>
            </w:pPr>
            <w:r w:rsidRPr="00320C2B">
              <w:t xml:space="preserve">      7.2.6.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567BC" w:rsidRPr="00320C2B" w:rsidRDefault="000567BC" w:rsidP="000567BC">
            <w:pPr>
              <w:pStyle w:val="ac"/>
              <w:jc w:val="both"/>
            </w:pPr>
            <w:r w:rsidRPr="00320C2B">
              <w:t xml:space="preserve">        Детские площадки рекомендуется изолировать от проездов полосой зеленых насаждений.</w:t>
            </w:r>
            <w:r w:rsidRPr="00320C2B">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p>
          <w:p w:rsidR="000567BC" w:rsidRPr="00320C2B" w:rsidRDefault="000567BC" w:rsidP="000567BC">
            <w:pPr>
              <w:pStyle w:val="ac"/>
              <w:jc w:val="both"/>
            </w:pPr>
            <w:r w:rsidRPr="00320C2B">
              <w:t xml:space="preserve">       На территории детской площадки не должно располагаться элементов инженерного оборудования (смотровые люки, решетки дождеприемных колодцев, вентиляционные шахты подземных коммуникаций, шкафы телефонной связи и др.), а также линии электропередач, трансформаторные будки.</w:t>
            </w:r>
          </w:p>
          <w:p w:rsidR="000567BC" w:rsidRPr="00320C2B" w:rsidRDefault="000567BC" w:rsidP="000567BC">
            <w:pPr>
              <w:pStyle w:val="ac"/>
              <w:jc w:val="both"/>
            </w:pPr>
            <w:r w:rsidRPr="00320C2B">
              <w:t xml:space="preserve">        На территории детской площадки запрещается проезд и размещение автотранспортных средств.</w:t>
            </w:r>
          </w:p>
          <w:p w:rsidR="000567BC" w:rsidRPr="00320C2B" w:rsidRDefault="000567BC" w:rsidP="000567BC">
            <w:pPr>
              <w:pStyle w:val="ac"/>
              <w:jc w:val="both"/>
            </w:pPr>
            <w:r w:rsidRPr="00320C2B">
              <w:t xml:space="preserve">      7.2.7.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sidRPr="00320C2B">
              <w:br/>
              <w:t xml:space="preserve">      7.2.8.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567BC" w:rsidRPr="00320C2B" w:rsidRDefault="000567BC" w:rsidP="000567BC">
            <w:pPr>
              <w:pStyle w:val="ac"/>
              <w:jc w:val="both"/>
            </w:pPr>
            <w:r w:rsidRPr="00320C2B">
              <w:t xml:space="preserve">      7.2.9. Мягкие виды покрытия (песчаное, уплотненное песчаное на грунтовом основании </w:t>
            </w:r>
            <w:r w:rsidRPr="00320C2B">
              <w:lastRenderedPageBreak/>
              <w:t>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sidRPr="00320C2B">
              <w:br/>
              <w:t xml:space="preserve">      7.2.10. Для сопряжения поверхностей площадки и газона должны применяться садовые бортовые камни со скошенными или закругленными краями.</w:t>
            </w:r>
          </w:p>
          <w:p w:rsidR="000567BC" w:rsidRPr="00320C2B" w:rsidRDefault="000567BC" w:rsidP="000567BC">
            <w:pPr>
              <w:pStyle w:val="ac"/>
              <w:jc w:val="both"/>
            </w:pPr>
            <w:r w:rsidRPr="00320C2B">
              <w:t xml:space="preserve">      7.2.11. Размещение игрового оборудования должно проектироваться с учетом нормативных параметров безопасности.</w:t>
            </w:r>
          </w:p>
          <w:p w:rsidR="000567BC" w:rsidRPr="00320C2B" w:rsidRDefault="000567BC" w:rsidP="000567BC">
            <w:pPr>
              <w:pStyle w:val="ac"/>
              <w:jc w:val="both"/>
            </w:pPr>
            <w:r w:rsidRPr="00320C2B">
              <w:t xml:space="preserve">      7.2.12.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567BC" w:rsidRPr="00320C2B" w:rsidRDefault="000567BC" w:rsidP="000567BC">
            <w:pPr>
              <w:pStyle w:val="ac"/>
              <w:jc w:val="both"/>
            </w:pPr>
          </w:p>
          <w:p w:rsidR="000567BC" w:rsidRPr="00320C2B"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rPr>
            </w:pPr>
            <w:r w:rsidRPr="00320C2B">
              <w:rPr>
                <w:b/>
                <w:color w:val="2D2D2D"/>
                <w:spacing w:val="2"/>
              </w:rPr>
              <w:t>Площадки отдыха</w:t>
            </w:r>
          </w:p>
          <w:p w:rsidR="000567BC" w:rsidRPr="00320C2B" w:rsidRDefault="000567BC" w:rsidP="000567BC">
            <w:pPr>
              <w:pStyle w:val="ac"/>
              <w:ind w:firstLine="567"/>
              <w:jc w:val="both"/>
            </w:pPr>
            <w:r w:rsidRPr="00320C2B">
              <w:rPr>
                <w:b/>
              </w:rPr>
              <w:br/>
            </w:r>
            <w:r w:rsidRPr="00320C2B">
              <w:t xml:space="preserve">        7.3.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0567BC" w:rsidRPr="00320C2B" w:rsidRDefault="000567BC" w:rsidP="000567BC">
            <w:pPr>
              <w:pStyle w:val="ac"/>
              <w:ind w:firstLine="567"/>
              <w:jc w:val="both"/>
            </w:pPr>
            <w:r w:rsidRPr="00320C2B">
              <w:t>7.3.1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sidRPr="00320C2B">
              <w:br/>
              <w:t xml:space="preserve">        7.3.2.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567BC" w:rsidRPr="00320C2B" w:rsidRDefault="000567BC" w:rsidP="000567BC">
            <w:pPr>
              <w:pStyle w:val="ac"/>
              <w:ind w:firstLine="567"/>
              <w:jc w:val="both"/>
            </w:pPr>
            <w:r w:rsidRPr="00320C2B">
              <w:t xml:space="preserve">       7.3.3. При совмещении площадок отдыха и детских площадок не допускается устройство твердых видов покрытия в зоне детских игр.</w:t>
            </w:r>
          </w:p>
          <w:p w:rsidR="000567BC" w:rsidRPr="00320C2B" w:rsidRDefault="000567BC" w:rsidP="000567BC">
            <w:pPr>
              <w:pStyle w:val="ac"/>
              <w:ind w:firstLine="567"/>
              <w:jc w:val="both"/>
            </w:pPr>
            <w:r w:rsidRPr="00320C2B">
              <w:t xml:space="preserve">       7.3.4. Функционирование осветительного оборудования обеспечивается в режиме освещения территории, на которой расположена площадка.</w:t>
            </w:r>
          </w:p>
          <w:p w:rsidR="000567BC" w:rsidRPr="00320C2B" w:rsidRDefault="000567BC" w:rsidP="000567BC">
            <w:pPr>
              <w:pStyle w:val="ac"/>
              <w:ind w:firstLine="567"/>
              <w:jc w:val="both"/>
            </w:pPr>
          </w:p>
          <w:p w:rsidR="000567BC" w:rsidRPr="00320C2B" w:rsidRDefault="000567BC" w:rsidP="000567BC">
            <w:pPr>
              <w:pStyle w:val="ac"/>
              <w:jc w:val="center"/>
              <w:rPr>
                <w:b/>
              </w:rPr>
            </w:pPr>
            <w:r w:rsidRPr="00320C2B">
              <w:rPr>
                <w:b/>
              </w:rPr>
              <w:t>Спортивные площадки</w:t>
            </w:r>
          </w:p>
          <w:p w:rsidR="000567BC" w:rsidRPr="00320C2B" w:rsidRDefault="000567BC" w:rsidP="000567BC">
            <w:pPr>
              <w:pStyle w:val="ac"/>
              <w:ind w:firstLine="426"/>
              <w:jc w:val="both"/>
            </w:pPr>
            <w:r w:rsidRPr="00320C2B">
              <w:br/>
              <w:t xml:space="preserve">      7.4.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p>
          <w:p w:rsidR="000567BC" w:rsidRPr="00320C2B" w:rsidRDefault="000567BC" w:rsidP="000567BC">
            <w:pPr>
              <w:pStyle w:val="ac"/>
              <w:ind w:firstLine="426"/>
              <w:jc w:val="both"/>
            </w:pPr>
            <w:r w:rsidRPr="00320C2B">
              <w:t>7.4.1.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(на 100 детей) - не менее 250 кв. м.</w:t>
            </w:r>
          </w:p>
          <w:p w:rsidR="000567BC" w:rsidRPr="00320C2B" w:rsidRDefault="000567BC" w:rsidP="000567BC">
            <w:pPr>
              <w:pStyle w:val="ac"/>
              <w:ind w:firstLine="426"/>
              <w:jc w:val="both"/>
            </w:pPr>
            <w:r w:rsidRPr="00320C2B">
              <w:t xml:space="preserve"> 7.4.2.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567BC" w:rsidRPr="00320C2B" w:rsidRDefault="000567BC" w:rsidP="000567BC">
            <w:pPr>
              <w:pStyle w:val="ac"/>
              <w:ind w:firstLine="426"/>
              <w:jc w:val="both"/>
            </w:pPr>
            <w:r w:rsidRPr="00320C2B">
              <w:t xml:space="preserve"> 7.4.3.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0567BC" w:rsidRPr="00320C2B" w:rsidRDefault="000567BC" w:rsidP="000567BC">
            <w:pPr>
              <w:pStyle w:val="ac"/>
              <w:ind w:firstLine="426"/>
              <w:jc w:val="both"/>
            </w:pPr>
            <w:r w:rsidRPr="00320C2B">
              <w:t xml:space="preserve"> 7.4.4. Озеленение площадок рекомендуется размещать по периметру. Для ограждения площадки необходимо применять вертикальное озеленение.</w:t>
            </w:r>
          </w:p>
          <w:p w:rsidR="000567BC" w:rsidRPr="00320C2B" w:rsidRDefault="000567BC" w:rsidP="000567BC">
            <w:pPr>
              <w:pStyle w:val="ac"/>
              <w:ind w:firstLine="426"/>
              <w:jc w:val="both"/>
            </w:pPr>
            <w:r w:rsidRPr="00320C2B">
              <w:t>7.4.5. На территории спортивной площадки запрещается проезд и размещение автотранспортных средств.</w:t>
            </w:r>
          </w:p>
          <w:p w:rsidR="000567BC" w:rsidRPr="00320C2B" w:rsidRDefault="000567BC" w:rsidP="000567BC">
            <w:pPr>
              <w:pStyle w:val="ac"/>
              <w:ind w:firstLine="426"/>
              <w:jc w:val="both"/>
            </w:pPr>
          </w:p>
          <w:p w:rsidR="000567BC" w:rsidRPr="00320C2B" w:rsidRDefault="000567BC" w:rsidP="000567BC">
            <w:pPr>
              <w:pStyle w:val="ac"/>
              <w:jc w:val="center"/>
              <w:rPr>
                <w:b/>
              </w:rPr>
            </w:pPr>
            <w:r w:rsidRPr="00320C2B">
              <w:rPr>
                <w:b/>
              </w:rPr>
              <w:t>Площадки для выгула собак</w:t>
            </w:r>
          </w:p>
          <w:p w:rsidR="000567BC" w:rsidRPr="00320C2B" w:rsidRDefault="000567BC" w:rsidP="000567BC">
            <w:pPr>
              <w:pStyle w:val="ac"/>
              <w:ind w:firstLine="567"/>
              <w:jc w:val="both"/>
            </w:pPr>
            <w:r w:rsidRPr="00320C2B">
              <w:rPr>
                <w:b/>
              </w:rPr>
              <w:br/>
            </w:r>
            <w:r w:rsidRPr="00320C2B">
              <w:t xml:space="preserve">      7.5.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0567BC" w:rsidRPr="00320C2B" w:rsidRDefault="000567BC" w:rsidP="000567BC">
            <w:pPr>
              <w:pStyle w:val="ac"/>
              <w:ind w:firstLine="567"/>
              <w:jc w:val="both"/>
            </w:pPr>
            <w:r w:rsidRPr="00320C2B">
              <w:t>7.5.1.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периметральное озеленение.</w:t>
            </w:r>
          </w:p>
          <w:p w:rsidR="000567BC" w:rsidRPr="00320C2B" w:rsidRDefault="000567BC" w:rsidP="000567BC">
            <w:pPr>
              <w:pStyle w:val="ac"/>
              <w:ind w:firstLine="567"/>
              <w:jc w:val="both"/>
            </w:pPr>
            <w:r w:rsidRPr="00320C2B">
              <w:t>7.5.2. 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0567BC" w:rsidRPr="00320C2B" w:rsidRDefault="000567BC" w:rsidP="000567BC">
            <w:pPr>
              <w:pStyle w:val="ac"/>
              <w:ind w:firstLine="567"/>
              <w:jc w:val="both"/>
            </w:pPr>
            <w:r w:rsidRPr="00320C2B">
              <w:t>7.5.3.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sidRPr="00320C2B">
              <w:br/>
              <w:t xml:space="preserve">         7.5.4. На территории площадки рекомендуется предусматривать информационный стенд с правилами пользования площадкой.</w:t>
            </w:r>
          </w:p>
          <w:p w:rsidR="000567BC" w:rsidRPr="00320C2B" w:rsidRDefault="000567BC" w:rsidP="000567BC">
            <w:pPr>
              <w:pStyle w:val="ac"/>
              <w:ind w:firstLine="567"/>
              <w:jc w:val="both"/>
            </w:pPr>
            <w:r w:rsidRPr="00320C2B">
              <w:t>7.5.5. Озеленение рекомендуется проектировать, выполнять из периметральных плотных посадок высокого кустарника в виде живой изгороди или вертикального озеленения.</w:t>
            </w:r>
          </w:p>
          <w:p w:rsidR="000567BC" w:rsidRPr="00320C2B" w:rsidRDefault="000567BC" w:rsidP="000567BC">
            <w:pPr>
              <w:pStyle w:val="ac"/>
              <w:jc w:val="center"/>
              <w:rPr>
                <w:b/>
              </w:rPr>
            </w:pPr>
            <w:r w:rsidRPr="00320C2B">
              <w:rPr>
                <w:b/>
              </w:rPr>
              <w:t>Малые архитектурные формы</w:t>
            </w:r>
          </w:p>
          <w:p w:rsidR="001D7235" w:rsidRPr="00320C2B" w:rsidRDefault="000567BC" w:rsidP="001D7235">
            <w:pPr>
              <w:pStyle w:val="af2"/>
              <w:spacing w:before="0" w:beforeAutospacing="0" w:after="0" w:afterAutospacing="0"/>
              <w:ind w:firstLine="567"/>
              <w:jc w:val="both"/>
              <w:rPr>
                <w:color w:val="000000" w:themeColor="text1"/>
              </w:rPr>
            </w:pPr>
            <w:r w:rsidRPr="00320C2B">
              <w:br/>
            </w:r>
            <w:r w:rsidR="001D7235" w:rsidRPr="00320C2B">
              <w:rPr>
                <w:color w:val="000000" w:themeColor="text1"/>
              </w:rPr>
              <w:t xml:space="preserve">            7.6.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7.6.1.  При проектировании и выборе малых архитектурных форм, в том числе уличной мебели, учитываются: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наличие свободной площади на благоустраиваемой территории;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соответствие материалов и конструкции малых архитектурных форм климату и назначению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защита от образования наледи и снежных заносов, обеспечение стока воды;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пропускная способность территории, частота и продолжительность использования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возраст потенциальных пользователей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антивандальная защищенность малых архитектурных форм от разрушения, оклейки, нанесения надписей и изображений;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ж) удобство обслуживания, а также механизированной и ручной очистки территории рядом с малыми архитектурными формами и под конструкцией;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з) возможность ремонта или замены деталей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и) интенсивность пешеходного и автомобильного движения, близость транспортных узлов;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к) эргономичность конструкций (высоту и наклон спинки скамеек, высоту урн и </w:t>
            </w:r>
            <w:r w:rsidRPr="00320C2B">
              <w:rPr>
                <w:color w:val="000000" w:themeColor="text1"/>
              </w:rPr>
              <w:lastRenderedPageBreak/>
              <w:t>другие характеристики);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л) расцветка и стилистическое сочетание с другими малыми архитектурными формами и окружающей архитектурой;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м) безопасность для потенциальных пользователей.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7.6.2. При установке малых архитектурных форм и уличной мебели предусматривается обеспечение: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расположения малых архитектурных форм, не создающего препятствий для пешеходов;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приоритета компактной установки малых архитектурных форм на минимальной площади в местах большого скопления людей;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устойчивости конструкции;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надежной фиксации или возможности перемещения элементов в зависимости от типа малых архитектурных форм и условий расположения;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наличия в каждой конкретной зоне благоустраиваемой территории рекомендуемых типов малых архитектурных форм для такой зоны.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7.6.3.  При размещении уличной мебели допускается: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7.6.4. На тротуарах автомобильных дорог допускается использовать следующие типы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установки освещения;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скамьи без спинок, оборудованные местом для сумок;</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опоры у скамеек, предназначенных для людей с ограниченными возможностями;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ограждения (в местах необходимости обеспечения защиты пешеходов от наезда автомобилей);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кадки, цветочницы, вазоны, кашпо, в том числе подвесные;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урны.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7.6.5. Для пешеходных зон и коммуникаций допускается использовать следующие типы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установки освещения;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скамьи, предполагающие длительное, комфортное сидение;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цветочницы, вазоны, кашпо;</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информационные стенды;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ограждения (в местах необходимости обеспечения защиты пешеходов от наезда автомобилей);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столы для настольных игр;</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ж) урны.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7.6.6. Допускается применение в урнах вставных ведер и мусорных мешков.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7.6.7. В целях защиты малых архитектурных форм от графического вандализма следует:</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w:t>
            </w:r>
            <w:r w:rsidRPr="00320C2B">
              <w:rPr>
                <w:color w:val="000000" w:themeColor="text1"/>
              </w:rPr>
              <w:lastRenderedPageBreak/>
              <w:t>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выбирать или проектировать рельефные поверхности опор освещения, в том числе с использованием краски, содержащей рельефные частицы.</w:t>
            </w:r>
          </w:p>
          <w:p w:rsidR="000567BC" w:rsidRPr="00320C2B" w:rsidRDefault="000567BC" w:rsidP="000567BC">
            <w:pPr>
              <w:pStyle w:val="ac"/>
              <w:jc w:val="both"/>
              <w:rPr>
                <w:b/>
                <w:bCs/>
                <w:color w:val="2D2D2D"/>
                <w:spacing w:val="2"/>
                <w:shd w:val="clear" w:color="auto" w:fill="FFFFFF"/>
              </w:rPr>
            </w:pPr>
          </w:p>
          <w:p w:rsidR="000567BC" w:rsidRPr="00320C2B" w:rsidRDefault="000567BC" w:rsidP="000567BC">
            <w:pPr>
              <w:pStyle w:val="ac"/>
              <w:ind w:firstLine="567"/>
              <w:jc w:val="center"/>
              <w:rPr>
                <w:b/>
                <w:spacing w:val="2"/>
              </w:rPr>
            </w:pPr>
            <w:r w:rsidRPr="00320C2B">
              <w:rPr>
                <w:b/>
              </w:rPr>
              <w:t>РАЗДЕЛ VII</w:t>
            </w:r>
            <w:r w:rsidRPr="00320C2B">
              <w:rPr>
                <w:b/>
                <w:lang w:val="en-US"/>
              </w:rPr>
              <w:t>I</w:t>
            </w:r>
            <w:r w:rsidRPr="00320C2B">
              <w:rPr>
                <w:b/>
              </w:rPr>
              <w:t>. ПОРЯДОК ПРОВЕДЕНИЯ ЗЕМЛЯНЫХ РАБОТ, В ТОМ ЧИСЛЕ ПОРЯДОК ВОССТАНОВЛЕНИЯ БЛАГОУСТРОЙСТВА ТЕРРИТОРИИ ПОСЛЕ ЗЕМЛЯНЫХРАБОТ</w:t>
            </w:r>
          </w:p>
          <w:p w:rsidR="000567BC" w:rsidRPr="00320C2B" w:rsidRDefault="000567BC" w:rsidP="000567BC">
            <w:pPr>
              <w:pStyle w:val="ac"/>
              <w:ind w:firstLine="567"/>
              <w:jc w:val="both"/>
            </w:pPr>
            <w:r w:rsidRPr="00320C2B">
              <w:rPr>
                <w:color w:val="2D2D2D"/>
                <w:spacing w:val="2"/>
              </w:rPr>
              <w:br/>
            </w:r>
            <w:r w:rsidRPr="00320C2B">
              <w:t xml:space="preserve">      8.1.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p>
          <w:p w:rsidR="000567BC" w:rsidRPr="00320C2B" w:rsidRDefault="000567BC" w:rsidP="000567BC">
            <w:pPr>
              <w:pStyle w:val="ac"/>
              <w:ind w:firstLine="567"/>
              <w:jc w:val="both"/>
            </w:pPr>
            <w:r w:rsidRPr="00320C2B">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p>
          <w:p w:rsidR="000567BC" w:rsidRPr="00320C2B" w:rsidRDefault="000567BC" w:rsidP="000567BC">
            <w:pPr>
              <w:pStyle w:val="ac"/>
              <w:ind w:firstLine="567"/>
              <w:jc w:val="both"/>
            </w:pPr>
            <w:r w:rsidRPr="00320C2B">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p>
          <w:p w:rsidR="000567BC" w:rsidRPr="00320C2B" w:rsidRDefault="000567BC" w:rsidP="000567BC">
            <w:pPr>
              <w:pStyle w:val="ac"/>
              <w:ind w:firstLine="567"/>
              <w:jc w:val="both"/>
            </w:pPr>
            <w:r w:rsidRPr="00320C2B">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p>
          <w:p w:rsidR="000567BC" w:rsidRPr="00320C2B" w:rsidRDefault="000567BC" w:rsidP="000567BC">
            <w:pPr>
              <w:pStyle w:val="ac"/>
              <w:ind w:firstLine="567"/>
              <w:jc w:val="both"/>
            </w:pPr>
            <w:r w:rsidRPr="00320C2B">
              <w:t xml:space="preserve">        8.2. Разрешение на земляные работы выдается в порядке, установленном администрацией Екатериновского муниципального района.</w:t>
            </w:r>
          </w:p>
          <w:p w:rsidR="000567BC" w:rsidRPr="00320C2B" w:rsidRDefault="000567BC" w:rsidP="000567BC">
            <w:pPr>
              <w:pStyle w:val="ac"/>
              <w:ind w:firstLine="567"/>
              <w:jc w:val="both"/>
            </w:pPr>
            <w:r w:rsidRPr="00320C2B">
              <w:t xml:space="preserve">        8.3.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p>
          <w:p w:rsidR="000567BC" w:rsidRPr="00320C2B" w:rsidRDefault="000567BC" w:rsidP="000567BC">
            <w:pPr>
              <w:pStyle w:val="ac"/>
              <w:ind w:firstLine="567"/>
              <w:jc w:val="both"/>
            </w:pPr>
            <w:r w:rsidRPr="00320C2B">
              <w:t xml:space="preserve">        8.4. Длина участка вскрытия улиц при производстве работ на подземных инженерных коммуникациях устанавливается:</w:t>
            </w:r>
          </w:p>
          <w:p w:rsidR="000567BC" w:rsidRPr="00320C2B" w:rsidRDefault="000567BC" w:rsidP="000567BC">
            <w:pPr>
              <w:pStyle w:val="ac"/>
              <w:ind w:firstLine="567"/>
              <w:jc w:val="both"/>
            </w:pPr>
            <w:r w:rsidRPr="00320C2B">
              <w:t>-проектом (при выполнении долгосрочных работ);</w:t>
            </w:r>
          </w:p>
          <w:p w:rsidR="000567BC" w:rsidRPr="00320C2B" w:rsidRDefault="000567BC" w:rsidP="000567BC">
            <w:pPr>
              <w:pStyle w:val="ac"/>
              <w:ind w:firstLine="567"/>
              <w:jc w:val="both"/>
            </w:pPr>
            <w:r w:rsidRPr="00320C2B">
              <w:t>-технологической картой (при выполнении краткосрочных работ).</w:t>
            </w:r>
          </w:p>
          <w:p w:rsidR="000567BC" w:rsidRPr="00320C2B" w:rsidRDefault="000567BC" w:rsidP="000567BC">
            <w:pPr>
              <w:pStyle w:val="ac"/>
              <w:ind w:firstLine="567"/>
              <w:jc w:val="both"/>
            </w:pPr>
            <w:r w:rsidRPr="00320C2B">
              <w:t xml:space="preserve">       8.5. 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p>
          <w:p w:rsidR="000567BC" w:rsidRPr="00320C2B" w:rsidRDefault="000567BC" w:rsidP="000567BC">
            <w:pPr>
              <w:pStyle w:val="ac"/>
              <w:ind w:firstLine="567"/>
              <w:jc w:val="both"/>
            </w:pPr>
            <w:r w:rsidRPr="00320C2B">
              <w:t xml:space="preserve">        8.6.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p>
          <w:p w:rsidR="000567BC" w:rsidRPr="00320C2B" w:rsidRDefault="000567BC" w:rsidP="000567BC">
            <w:pPr>
              <w:pStyle w:val="ac"/>
              <w:ind w:firstLine="567"/>
              <w:jc w:val="both"/>
            </w:pPr>
            <w:r w:rsidRPr="00320C2B">
              <w:t xml:space="preserve">         8.7.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p>
          <w:p w:rsidR="000567BC" w:rsidRPr="00320C2B" w:rsidRDefault="000567BC" w:rsidP="000567BC">
            <w:pPr>
              <w:pStyle w:val="ac"/>
              <w:ind w:firstLine="567"/>
              <w:jc w:val="both"/>
            </w:pPr>
            <w:r w:rsidRPr="00320C2B">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0567BC" w:rsidRPr="00320C2B" w:rsidRDefault="000567BC" w:rsidP="000567BC">
            <w:pPr>
              <w:pStyle w:val="ac"/>
              <w:ind w:firstLine="567"/>
              <w:jc w:val="both"/>
            </w:pPr>
            <w:r w:rsidRPr="00320C2B">
              <w:t xml:space="preserve">        Ограждение выполняется сплошным и надежным, предотвращающим попадание посторонних лиц на место проведения работ.</w:t>
            </w:r>
          </w:p>
          <w:p w:rsidR="000567BC" w:rsidRPr="00320C2B" w:rsidRDefault="000567BC" w:rsidP="000567BC">
            <w:pPr>
              <w:pStyle w:val="ac"/>
              <w:ind w:firstLine="567"/>
              <w:jc w:val="both"/>
            </w:pPr>
            <w:r w:rsidRPr="00320C2B">
              <w:t xml:space="preserve">         На направлениях массовых пешеходных потоков через траншеи должны быть устроены мостки на расстоянии не более чем 200 м друг от друга.</w:t>
            </w:r>
          </w:p>
          <w:p w:rsidR="000567BC" w:rsidRPr="00320C2B" w:rsidRDefault="000567BC" w:rsidP="000567BC">
            <w:pPr>
              <w:pStyle w:val="ac"/>
              <w:ind w:firstLine="567"/>
              <w:jc w:val="both"/>
            </w:pPr>
            <w:r w:rsidRPr="00320C2B">
              <w:t xml:space="preserve">        8.8. До начала проведения земляных работ следует оформить в установленном </w:t>
            </w:r>
            <w:r w:rsidRPr="00320C2B">
              <w:lastRenderedPageBreak/>
              <w:t>порядке и осуществить снос или пересадку зеленых насаждений.</w:t>
            </w:r>
          </w:p>
          <w:p w:rsidR="000567BC" w:rsidRPr="00320C2B" w:rsidRDefault="000567BC" w:rsidP="000567BC">
            <w:pPr>
              <w:pStyle w:val="ac"/>
              <w:ind w:firstLine="567"/>
              <w:jc w:val="both"/>
            </w:pPr>
            <w:r w:rsidRPr="00320C2B">
              <w:t xml:space="preserve">        8.9. Разрешение на проведение земляных работ должно храниться на месте работ и предъявляться по первому требованию лиц, осуществляющих контроль за выполнением настоящих Правил.</w:t>
            </w:r>
          </w:p>
          <w:p w:rsidR="000567BC" w:rsidRPr="00320C2B" w:rsidRDefault="000567BC" w:rsidP="000567BC">
            <w:pPr>
              <w:pStyle w:val="ac"/>
              <w:ind w:firstLine="567"/>
              <w:jc w:val="both"/>
            </w:pPr>
            <w:r w:rsidRPr="00320C2B">
              <w:t xml:space="preserve">        8.10. В разрешении устанавливаются сроки и условия проведения работ.</w:t>
            </w:r>
          </w:p>
          <w:p w:rsidR="000567BC" w:rsidRPr="00320C2B" w:rsidRDefault="000567BC" w:rsidP="000567BC">
            <w:pPr>
              <w:pStyle w:val="ac"/>
              <w:ind w:firstLine="567"/>
              <w:jc w:val="both"/>
            </w:pPr>
            <w:r w:rsidRPr="00320C2B">
              <w:t xml:space="preserve">        8.11.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p>
          <w:p w:rsidR="000567BC" w:rsidRPr="00320C2B" w:rsidRDefault="000567BC" w:rsidP="000567BC">
            <w:pPr>
              <w:pStyle w:val="ac"/>
              <w:ind w:firstLine="567"/>
              <w:jc w:val="both"/>
            </w:pPr>
            <w:r w:rsidRPr="00320C2B">
              <w:t xml:space="preserve">        8.12.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топооснове.</w:t>
            </w:r>
          </w:p>
          <w:p w:rsidR="000567BC" w:rsidRPr="00320C2B" w:rsidRDefault="000567BC" w:rsidP="000567BC">
            <w:pPr>
              <w:pStyle w:val="ac"/>
              <w:ind w:firstLine="567"/>
              <w:jc w:val="both"/>
            </w:pPr>
            <w:r w:rsidRPr="00320C2B">
              <w:t xml:space="preserve">        8.13.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0567BC" w:rsidRPr="00320C2B" w:rsidRDefault="000567BC" w:rsidP="000567BC">
            <w:pPr>
              <w:pStyle w:val="ac"/>
              <w:ind w:firstLine="567"/>
              <w:jc w:val="both"/>
            </w:pPr>
            <w:r w:rsidRPr="00320C2B">
              <w:t xml:space="preserve">         Бордюр разбирается, складируется на месте проведения работ для дальнейшей установки.</w:t>
            </w:r>
          </w:p>
          <w:p w:rsidR="000567BC" w:rsidRPr="00320C2B" w:rsidRDefault="000567BC" w:rsidP="000567BC">
            <w:pPr>
              <w:pStyle w:val="ac"/>
              <w:ind w:firstLine="567"/>
              <w:jc w:val="both"/>
            </w:pPr>
            <w:r w:rsidRPr="00320C2B">
              <w:t xml:space="preserve">         При проведении работ на улицах, застроенных территориях грунт должен быть немедленно вывезен.</w:t>
            </w:r>
          </w:p>
          <w:p w:rsidR="000567BC" w:rsidRPr="00320C2B" w:rsidRDefault="000567BC" w:rsidP="000567BC">
            <w:pPr>
              <w:pStyle w:val="ac"/>
              <w:ind w:firstLine="567"/>
              <w:jc w:val="both"/>
            </w:pPr>
            <w:r w:rsidRPr="00320C2B">
              <w:t xml:space="preserve">         При необходимости строительная организация должна обеспечивать планировку грунта на отвале.</w:t>
            </w:r>
          </w:p>
          <w:p w:rsidR="000567BC" w:rsidRPr="00320C2B" w:rsidRDefault="000567BC" w:rsidP="000567BC">
            <w:pPr>
              <w:pStyle w:val="ac"/>
              <w:ind w:firstLine="567"/>
              <w:jc w:val="both"/>
            </w:pPr>
            <w:r w:rsidRPr="00320C2B">
              <w:t xml:space="preserve">        8.14.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sidRPr="00320C2B">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p>
          <w:p w:rsidR="000567BC" w:rsidRPr="00320C2B" w:rsidRDefault="000567BC" w:rsidP="000567BC">
            <w:pPr>
              <w:pStyle w:val="ac"/>
              <w:ind w:firstLine="567"/>
              <w:jc w:val="both"/>
            </w:pPr>
            <w:r w:rsidRPr="00320C2B">
              <w:t xml:space="preserve">        8.15.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p>
          <w:p w:rsidR="000567BC" w:rsidRPr="00320C2B" w:rsidRDefault="000567BC" w:rsidP="000567BC">
            <w:pPr>
              <w:pStyle w:val="ac"/>
              <w:ind w:firstLine="567"/>
              <w:jc w:val="both"/>
            </w:pPr>
            <w:r w:rsidRPr="00320C2B">
              <w:t xml:space="preserve">        8.16. 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r w:rsidRPr="00320C2B">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567BC" w:rsidRPr="00320C2B" w:rsidRDefault="000567BC" w:rsidP="000567BC">
            <w:pPr>
              <w:pStyle w:val="ac"/>
              <w:ind w:firstLine="567"/>
              <w:jc w:val="both"/>
            </w:pPr>
            <w:r w:rsidRPr="00320C2B">
              <w:t xml:space="preserve">        8.17.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0567BC" w:rsidRPr="00320C2B" w:rsidRDefault="000567BC" w:rsidP="000567BC">
            <w:pPr>
              <w:pStyle w:val="ac"/>
              <w:ind w:firstLine="567"/>
              <w:jc w:val="both"/>
            </w:pPr>
            <w:r w:rsidRPr="00320C2B">
              <w:t xml:space="preserve">        8.18.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 ,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8.19. При производстве земляных работ рекомендуется: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рекомендуется выполнять после завершения работ на предыдущих, включая благоустройство и уборку территории;</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lastRenderedPageBreak/>
              <w:t>д) при выезде автотранспорта со строительных площадок и участков производства земляных работ обеспечить очистку или мойку колес;</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е) при производстве аварийных работ выполнять их круглосуточно, без выходных и праздничных дней;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8.20.  При производстве земляных работ не рекомендуется: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а) допускать повреждение инженерных сетей и коммуникаций, существующих сооружений, зеленых насаждений и элементов благоустройства;</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б) осуществлять откачку воды из колодцев, траншей, котлованов на тротуары и проезжую часть улиц;</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г) оставлять на проезжей части улиц и тротуарах, газонах землю и строительные материалы после окончания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д) занимать территорию за пределами границ участка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ж) производить земляные работы по ремонту инженерных коммуникаций неаварийного характера под видом проведения аварийных работ.</w:t>
            </w:r>
          </w:p>
          <w:p w:rsidR="000567BC" w:rsidRPr="00320C2B" w:rsidRDefault="001D7235" w:rsidP="001D7235">
            <w:pPr>
              <w:pStyle w:val="ac"/>
              <w:jc w:val="both"/>
            </w:pPr>
            <w:r w:rsidRPr="00320C2B">
              <w:rPr>
                <w:color w:val="000000" w:themeColor="text1"/>
              </w:rPr>
              <w:t xml:space="preserve">         8.21. 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3545AE" w:rsidRPr="00320C2B" w:rsidRDefault="003545AE" w:rsidP="000567BC">
            <w:pPr>
              <w:pStyle w:val="ac"/>
              <w:ind w:firstLine="567"/>
              <w:jc w:val="both"/>
              <w:rPr>
                <w:b/>
              </w:rPr>
            </w:pPr>
          </w:p>
          <w:p w:rsidR="000567BC" w:rsidRPr="00320C2B" w:rsidRDefault="000567BC" w:rsidP="000567BC">
            <w:pPr>
              <w:pStyle w:val="ac"/>
              <w:ind w:firstLine="567"/>
              <w:jc w:val="both"/>
              <w:rPr>
                <w:b/>
              </w:rPr>
            </w:pPr>
            <w:r w:rsidRPr="00320C2B">
              <w:rPr>
                <w:b/>
              </w:rPr>
              <w:t xml:space="preserve">РАЗДЕЛ </w:t>
            </w:r>
            <w:r w:rsidRPr="00320C2B">
              <w:rPr>
                <w:b/>
                <w:lang w:val="en-US"/>
              </w:rPr>
              <w:t>XI</w:t>
            </w:r>
            <w:r w:rsidRPr="00320C2B">
              <w:rPr>
                <w:b/>
              </w:rPr>
              <w:t>. ПОРЯДОК УЧАСТИЯ ГРАЖДАН И ОРГАНИЗАЦИЙ В РЕАЛИЗАЦИИ МЕРОПРИЯТИЙ ПО БЛАГОУСТРОЙСТВУ ТЕРРИТОРИИ.</w:t>
            </w:r>
          </w:p>
          <w:p w:rsidR="000567BC" w:rsidRPr="00320C2B" w:rsidRDefault="000567BC" w:rsidP="000567BC">
            <w:pPr>
              <w:pStyle w:val="ac"/>
              <w:ind w:firstLine="567"/>
              <w:jc w:val="both"/>
              <w:rPr>
                <w:b/>
              </w:rPr>
            </w:pPr>
          </w:p>
          <w:p w:rsidR="000567BC" w:rsidRPr="00320C2B" w:rsidRDefault="000567BC" w:rsidP="000567BC">
            <w:pPr>
              <w:ind w:firstLine="567"/>
              <w:jc w:val="both"/>
            </w:pPr>
            <w:r w:rsidRPr="00320C2B">
              <w:t>9.1.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sidRPr="00320C2B">
              <w:br/>
              <w:t xml:space="preserve">        9.2.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w:t>
            </w:r>
            <w:proofErr w:type="spellStart"/>
            <w:r w:rsidRPr="00320C2B">
              <w:t>Екатериновского</w:t>
            </w:r>
            <w:proofErr w:type="spellEnd"/>
            <w:r w:rsidRPr="00320C2B">
              <w:t xml:space="preserve"> муниципального района </w:t>
            </w:r>
            <w:hyperlink r:id="rId18" w:history="1">
              <w:r w:rsidRPr="00320C2B">
                <w:rPr>
                  <w:rStyle w:val="af0"/>
                  <w:lang w:val="en-US"/>
                </w:rPr>
                <w:t>www</w:t>
              </w:r>
            </w:hyperlink>
            <w:hyperlink r:id="rId19" w:history="1">
              <w:r w:rsidRPr="00320C2B">
                <w:rPr>
                  <w:rStyle w:val="af0"/>
                </w:rPr>
                <w:t>.</w:t>
              </w:r>
            </w:hyperlink>
            <w:hyperlink r:id="rId20" w:history="1">
              <w:proofErr w:type="spellStart"/>
              <w:r w:rsidRPr="00320C2B">
                <w:rPr>
                  <w:rStyle w:val="af0"/>
                  <w:lang w:val="en-US"/>
                </w:rPr>
                <w:t>ekaterinovka</w:t>
              </w:r>
              <w:proofErr w:type="spellEnd"/>
            </w:hyperlink>
            <w:hyperlink r:id="rId21" w:history="1">
              <w:r w:rsidRPr="00320C2B">
                <w:rPr>
                  <w:rStyle w:val="af0"/>
                </w:rPr>
                <w:t>.</w:t>
              </w:r>
            </w:hyperlink>
            <w:hyperlink r:id="rId22" w:history="1">
              <w:proofErr w:type="spellStart"/>
              <w:r w:rsidRPr="00320C2B">
                <w:rPr>
                  <w:rStyle w:val="af0"/>
                  <w:lang w:val="en-US"/>
                </w:rPr>
                <w:t>sarmo</w:t>
              </w:r>
              <w:proofErr w:type="spellEnd"/>
            </w:hyperlink>
            <w:hyperlink r:id="rId23" w:history="1">
              <w:r w:rsidRPr="00320C2B">
                <w:rPr>
                  <w:rStyle w:val="af0"/>
                </w:rPr>
                <w:t>.</w:t>
              </w:r>
              <w:proofErr w:type="spellStart"/>
            </w:hyperlink>
            <w:hyperlink r:id="rId24" w:history="1">
              <w:r w:rsidRPr="00320C2B">
                <w:rPr>
                  <w:rStyle w:val="af0"/>
                </w:rPr>
                <w:t>ru</w:t>
              </w:r>
              <w:proofErr w:type="spellEnd"/>
            </w:hyperlink>
          </w:p>
          <w:p w:rsidR="000567BC" w:rsidRPr="00320C2B" w:rsidRDefault="000567BC" w:rsidP="000567BC">
            <w:pPr>
              <w:ind w:firstLine="567"/>
              <w:jc w:val="both"/>
            </w:pPr>
            <w:r w:rsidRPr="00320C2B">
              <w:t>9.3. Информирование населения о планирующихся изменениях и возможности участия в этом процессе может осуществляться путем:</w:t>
            </w:r>
            <w:r w:rsidRPr="00320C2B">
              <w:b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 –    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567BC" w:rsidRPr="00320C2B" w:rsidRDefault="000567BC" w:rsidP="000567BC">
            <w:pPr>
              <w:ind w:firstLine="567"/>
              <w:jc w:val="both"/>
            </w:pPr>
            <w:r w:rsidRPr="00320C2B">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567BC" w:rsidRPr="00320C2B" w:rsidRDefault="000567BC" w:rsidP="000567BC">
            <w:pPr>
              <w:ind w:firstLine="567"/>
              <w:jc w:val="both"/>
            </w:pPr>
            <w:r w:rsidRPr="00320C2B">
              <w:t xml:space="preserve">- информирования  местных жителей   через  школы  и   детские  сады,  в  том числе </w:t>
            </w:r>
            <w:r w:rsidRPr="00320C2B">
              <w:lastRenderedPageBreak/>
              <w:t>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567BC" w:rsidRPr="00320C2B" w:rsidRDefault="000567BC" w:rsidP="000567BC">
            <w:pPr>
              <w:ind w:firstLine="567"/>
              <w:jc w:val="both"/>
            </w:pPr>
            <w:r w:rsidRPr="00320C2B">
              <w:t>- индивидуальных  приглашений   участников    встречи  лично, по электронной почте или по телефону;</w:t>
            </w:r>
          </w:p>
          <w:p w:rsidR="000567BC" w:rsidRPr="00320C2B" w:rsidRDefault="000567BC" w:rsidP="000567BC">
            <w:pPr>
              <w:ind w:firstLine="567"/>
              <w:jc w:val="both"/>
            </w:pPr>
            <w:r w:rsidRPr="00320C2B">
              <w:t xml:space="preserve">- использование    социальных    сетей    и     </w:t>
            </w:r>
            <w:proofErr w:type="spellStart"/>
            <w:r w:rsidRPr="00320C2B">
              <w:t>интернет-ресурсов</w:t>
            </w:r>
            <w:proofErr w:type="spellEnd"/>
            <w:r w:rsidRPr="00320C2B">
              <w:t xml:space="preserve">,   в   том   числе официального сайта администрации   </w:t>
            </w:r>
            <w:proofErr w:type="spellStart"/>
            <w:r w:rsidRPr="00320C2B">
              <w:t>Екатериновского</w:t>
            </w:r>
            <w:proofErr w:type="spellEnd"/>
            <w:r w:rsidRPr="00320C2B">
              <w:t xml:space="preserve"> муниципального района </w:t>
            </w:r>
            <w:hyperlink r:id="rId25" w:history="1">
              <w:r w:rsidRPr="00320C2B">
                <w:rPr>
                  <w:rStyle w:val="af0"/>
                  <w:lang w:val="en-US"/>
                </w:rPr>
                <w:t>www</w:t>
              </w:r>
            </w:hyperlink>
            <w:hyperlink r:id="rId26" w:history="1">
              <w:r w:rsidRPr="00320C2B">
                <w:rPr>
                  <w:rStyle w:val="af0"/>
                </w:rPr>
                <w:t>.</w:t>
              </w:r>
            </w:hyperlink>
            <w:hyperlink r:id="rId27" w:history="1">
              <w:proofErr w:type="spellStart"/>
              <w:r w:rsidRPr="00320C2B">
                <w:rPr>
                  <w:rStyle w:val="af0"/>
                  <w:lang w:val="en-US"/>
                </w:rPr>
                <w:t>ekaterinovka</w:t>
              </w:r>
              <w:proofErr w:type="spellEnd"/>
            </w:hyperlink>
            <w:hyperlink r:id="rId28" w:history="1">
              <w:r w:rsidRPr="00320C2B">
                <w:rPr>
                  <w:rStyle w:val="af0"/>
                </w:rPr>
                <w:t>.</w:t>
              </w:r>
            </w:hyperlink>
            <w:hyperlink r:id="rId29" w:history="1">
              <w:proofErr w:type="spellStart"/>
              <w:r w:rsidRPr="00320C2B">
                <w:rPr>
                  <w:rStyle w:val="af0"/>
                  <w:lang w:val="en-US"/>
                </w:rPr>
                <w:t>sarmo</w:t>
              </w:r>
              <w:proofErr w:type="spellEnd"/>
            </w:hyperlink>
            <w:hyperlink r:id="rId30" w:history="1">
              <w:r w:rsidRPr="00320C2B">
                <w:rPr>
                  <w:rStyle w:val="af0"/>
                </w:rPr>
                <w:t>.</w:t>
              </w:r>
              <w:proofErr w:type="spellStart"/>
            </w:hyperlink>
            <w:hyperlink r:id="rId31" w:history="1">
              <w:r w:rsidRPr="00320C2B">
                <w:rPr>
                  <w:rStyle w:val="af0"/>
                </w:rPr>
                <w:t>ru</w:t>
              </w:r>
              <w:proofErr w:type="spellEnd"/>
            </w:hyperlink>
            <w:r w:rsidRPr="00320C2B">
              <w:t>,    для    обеспечения    донесения    информации   до различных общественных объединений и профессиональных сообществ;</w:t>
            </w:r>
          </w:p>
          <w:p w:rsidR="000567BC" w:rsidRPr="00320C2B" w:rsidRDefault="000567BC" w:rsidP="000567BC">
            <w:pPr>
              <w:ind w:firstLine="567"/>
              <w:jc w:val="both"/>
            </w:pPr>
            <w:r w:rsidRPr="00320C2B">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567BC" w:rsidRPr="00320C2B" w:rsidRDefault="000567BC" w:rsidP="000567BC">
            <w:pPr>
              <w:ind w:firstLine="567"/>
              <w:jc w:val="both"/>
            </w:pPr>
            <w:r w:rsidRPr="00320C2B">
              <w:t>9.4.Механизмы общественного участия.</w:t>
            </w:r>
          </w:p>
          <w:p w:rsidR="000567BC" w:rsidRPr="00320C2B" w:rsidRDefault="000567BC" w:rsidP="000567BC">
            <w:pPr>
              <w:ind w:firstLine="567"/>
              <w:jc w:val="both"/>
            </w:pPr>
            <w:r w:rsidRPr="00320C2B">
              <w:t>9.4.1.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0567BC" w:rsidRPr="00320C2B" w:rsidRDefault="000567BC" w:rsidP="000567BC">
            <w:pPr>
              <w:ind w:firstLine="567"/>
              <w:jc w:val="both"/>
            </w:pPr>
            <w:r w:rsidRPr="00320C2B">
              <w:t>9.4.2.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567BC" w:rsidRPr="00320C2B" w:rsidRDefault="000567BC" w:rsidP="000567BC">
            <w:pPr>
              <w:ind w:firstLine="567"/>
              <w:jc w:val="both"/>
            </w:pPr>
            <w:r w:rsidRPr="00320C2B">
              <w:t>9.4.3.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567BC" w:rsidRPr="00320C2B" w:rsidRDefault="000567BC" w:rsidP="000567BC">
            <w:pPr>
              <w:ind w:firstLine="567"/>
              <w:jc w:val="both"/>
            </w:pPr>
            <w:r w:rsidRPr="00320C2B">
              <w:t>9.4.4. Для проведения общественных обсуждений выбираются известные людям общественные места.</w:t>
            </w:r>
          </w:p>
          <w:p w:rsidR="000567BC" w:rsidRPr="00320C2B" w:rsidRDefault="000567BC" w:rsidP="000567BC">
            <w:pPr>
              <w:pStyle w:val="ac"/>
              <w:ind w:firstLine="567"/>
              <w:jc w:val="both"/>
            </w:pPr>
            <w:r w:rsidRPr="00320C2B">
              <w:t xml:space="preserve">9.4.5. По итогам встреч и любых других  форматов общественных обсуждений формируется отчет и   размещается    на    официальном    сайте  администрации </w:t>
            </w:r>
            <w:proofErr w:type="spellStart"/>
            <w:r w:rsidRPr="00320C2B">
              <w:t>Екатериновского</w:t>
            </w:r>
            <w:proofErr w:type="spellEnd"/>
            <w:r w:rsidRPr="00320C2B">
              <w:t xml:space="preserve">      муниципального  района     </w:t>
            </w:r>
            <w:hyperlink r:id="rId32" w:history="1">
              <w:r w:rsidRPr="00320C2B">
                <w:rPr>
                  <w:rStyle w:val="af0"/>
                  <w:lang w:val="en-US"/>
                </w:rPr>
                <w:t>www</w:t>
              </w:r>
            </w:hyperlink>
            <w:hyperlink r:id="rId33" w:history="1">
              <w:r w:rsidRPr="00320C2B">
                <w:rPr>
                  <w:rStyle w:val="af0"/>
                </w:rPr>
                <w:t>.</w:t>
              </w:r>
            </w:hyperlink>
            <w:hyperlink r:id="rId34" w:history="1">
              <w:proofErr w:type="spellStart"/>
              <w:r w:rsidRPr="00320C2B">
                <w:rPr>
                  <w:rStyle w:val="af0"/>
                  <w:lang w:val="en-US"/>
                </w:rPr>
                <w:t>ekaterinovka</w:t>
              </w:r>
              <w:proofErr w:type="spellEnd"/>
            </w:hyperlink>
            <w:hyperlink r:id="rId35" w:history="1">
              <w:r w:rsidRPr="00320C2B">
                <w:rPr>
                  <w:rStyle w:val="af0"/>
                </w:rPr>
                <w:t>.</w:t>
              </w:r>
            </w:hyperlink>
            <w:hyperlink r:id="rId36" w:history="1">
              <w:proofErr w:type="spellStart"/>
              <w:r w:rsidRPr="00320C2B">
                <w:rPr>
                  <w:rStyle w:val="af0"/>
                  <w:lang w:val="en-US"/>
                </w:rPr>
                <w:t>sarmo</w:t>
              </w:r>
              <w:proofErr w:type="spellEnd"/>
            </w:hyperlink>
            <w:hyperlink r:id="rId37" w:history="1">
              <w:r w:rsidRPr="00320C2B">
                <w:rPr>
                  <w:rStyle w:val="af0"/>
                </w:rPr>
                <w:t>.</w:t>
              </w:r>
              <w:proofErr w:type="spellStart"/>
            </w:hyperlink>
            <w:hyperlink r:id="rId38" w:history="1">
              <w:r w:rsidRPr="00320C2B">
                <w:rPr>
                  <w:rStyle w:val="af0"/>
                </w:rPr>
                <w:t>ru</w:t>
              </w:r>
              <w:proofErr w:type="spellEnd"/>
            </w:hyperlink>
            <w:r w:rsidRPr="00320C2B">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0567BC" w:rsidRPr="00320C2B" w:rsidRDefault="000567BC" w:rsidP="000567BC">
            <w:pPr>
              <w:pStyle w:val="ac"/>
              <w:ind w:firstLine="567"/>
              <w:jc w:val="both"/>
            </w:pPr>
            <w:r w:rsidRPr="00320C2B">
              <w:t>9.4.6.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предпроектного исследования, а также сам проект.</w:t>
            </w:r>
          </w:p>
          <w:p w:rsidR="00FC45C4" w:rsidRPr="00320C2B" w:rsidRDefault="00FC45C4" w:rsidP="00FC45C4">
            <w:pPr>
              <w:pStyle w:val="ac"/>
              <w:ind w:firstLine="567"/>
              <w:jc w:val="both"/>
              <w:rPr>
                <w:color w:val="000000" w:themeColor="text1"/>
              </w:rPr>
            </w:pPr>
            <w:r w:rsidRPr="00320C2B">
              <w:rPr>
                <w:color w:val="000000" w:themeColor="text1"/>
                <w:shd w:val="clear" w:color="auto" w:fill="FFFFFF"/>
              </w:rPr>
              <w:t>9.4.7.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r w:rsidRPr="00320C2B">
              <w:rPr>
                <w:color w:val="000000" w:themeColor="text1"/>
              </w:rPr>
              <w:t xml:space="preserve"> </w:t>
            </w:r>
          </w:p>
          <w:p w:rsidR="00FC45C4" w:rsidRPr="00320C2B" w:rsidRDefault="00FC45C4" w:rsidP="00FC45C4">
            <w:pPr>
              <w:pStyle w:val="ac"/>
              <w:ind w:firstLine="567"/>
              <w:jc w:val="both"/>
            </w:pPr>
            <w:r w:rsidRPr="00320C2B">
              <w:rPr>
                <w:color w:val="000000" w:themeColor="text1"/>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rsidR="000567BC" w:rsidRPr="00320C2B" w:rsidRDefault="000567BC" w:rsidP="000567BC">
            <w:pPr>
              <w:pStyle w:val="ac"/>
              <w:ind w:firstLine="567"/>
              <w:jc w:val="both"/>
            </w:pPr>
            <w:r w:rsidRPr="00320C2B">
              <w:t>9.5. Общественный  контроль является   одним   из механизмов общественного участия.</w:t>
            </w:r>
          </w:p>
          <w:p w:rsidR="000567BC" w:rsidRPr="00320C2B" w:rsidRDefault="000567BC" w:rsidP="000567BC">
            <w:pPr>
              <w:pStyle w:val="ac"/>
              <w:ind w:firstLine="567"/>
              <w:jc w:val="both"/>
            </w:pPr>
            <w:r w:rsidRPr="00320C2B">
              <w:t>9.5.1.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0567BC" w:rsidRPr="00320C2B" w:rsidRDefault="000567BC" w:rsidP="000567BC">
            <w:pPr>
              <w:pStyle w:val="ac"/>
              <w:ind w:firstLine="567"/>
              <w:jc w:val="both"/>
            </w:pPr>
            <w:r w:rsidRPr="00320C2B">
              <w:t>9.5.2.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567BC" w:rsidRPr="00320C2B" w:rsidRDefault="000567BC" w:rsidP="000567BC">
            <w:pPr>
              <w:pStyle w:val="ac"/>
              <w:ind w:firstLine="567"/>
              <w:jc w:val="both"/>
            </w:pPr>
            <w:r w:rsidRPr="00320C2B">
              <w:t xml:space="preserve">9.6. Участие лиц,   осуществляющих   предпринимательскую   деятельность,  в </w:t>
            </w:r>
            <w:r w:rsidRPr="00320C2B">
              <w:lastRenderedPageBreak/>
              <w:t>реализации комплексных проектов по благоустройству и созданию комфортной городской среды.</w:t>
            </w:r>
          </w:p>
          <w:p w:rsidR="000567BC" w:rsidRPr="00320C2B" w:rsidRDefault="000567BC" w:rsidP="000567BC">
            <w:pPr>
              <w:pStyle w:val="ac"/>
              <w:ind w:firstLine="567"/>
              <w:jc w:val="both"/>
            </w:pPr>
            <w:r w:rsidRPr="00320C2B">
              <w:t>9.6.1.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0567BC" w:rsidRPr="00320C2B" w:rsidRDefault="000567BC" w:rsidP="000567BC">
            <w:pPr>
              <w:pStyle w:val="ac"/>
              <w:ind w:firstLine="567"/>
              <w:jc w:val="both"/>
            </w:pPr>
            <w:r w:rsidRPr="00320C2B">
              <w:t>9.6.2. Участие лиц,  осуществляющих  предпринимательскую деятельность, в реализации  комплексных  проектов  благоустройства  может  заключаться в:</w:t>
            </w:r>
          </w:p>
          <w:p w:rsidR="000567BC" w:rsidRPr="00320C2B" w:rsidRDefault="000567BC" w:rsidP="000567BC">
            <w:pPr>
              <w:pStyle w:val="ac"/>
              <w:ind w:firstLine="567"/>
              <w:jc w:val="both"/>
            </w:pPr>
            <w:r w:rsidRPr="00320C2B">
              <w:t>- создании  и  предоставлении  разного  рода  услуг  и сервисов для посетителей общественных пространств;</w:t>
            </w:r>
          </w:p>
          <w:p w:rsidR="000567BC" w:rsidRPr="00320C2B" w:rsidRDefault="000567BC" w:rsidP="000567BC">
            <w:pPr>
              <w:pStyle w:val="ac"/>
              <w:ind w:firstLine="567"/>
              <w:jc w:val="both"/>
            </w:pPr>
            <w:r w:rsidRPr="00320C2B">
              <w:t>- строительстве, реконструкции, реставрации объектов недвижимости;</w:t>
            </w:r>
          </w:p>
          <w:p w:rsidR="000567BC" w:rsidRPr="00320C2B" w:rsidRDefault="000567BC" w:rsidP="000567BC">
            <w:pPr>
              <w:pStyle w:val="ac"/>
              <w:ind w:firstLine="567"/>
              <w:jc w:val="both"/>
            </w:pPr>
            <w:r w:rsidRPr="00320C2B">
              <w:t>- производстве или размещении элементов благоустройства;</w:t>
            </w:r>
          </w:p>
          <w:p w:rsidR="000567BC" w:rsidRPr="00320C2B" w:rsidRDefault="000567BC" w:rsidP="000567BC">
            <w:pPr>
              <w:pStyle w:val="ac"/>
              <w:ind w:firstLine="567"/>
              <w:jc w:val="both"/>
            </w:pPr>
            <w:r w:rsidRPr="00320C2B">
              <w:t>- организации    мероприятий,  обеспечивающих  приток  посетителей  на создаваемые общественные пространства;</w:t>
            </w:r>
          </w:p>
          <w:p w:rsidR="000567BC" w:rsidRPr="00320C2B" w:rsidRDefault="000567BC" w:rsidP="000567BC">
            <w:pPr>
              <w:pStyle w:val="ac"/>
              <w:ind w:firstLine="567"/>
              <w:jc w:val="both"/>
            </w:pPr>
            <w:r w:rsidRPr="00320C2B">
              <w:t>-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0567BC" w:rsidRPr="00320C2B" w:rsidRDefault="000567BC" w:rsidP="000567BC">
            <w:pPr>
              <w:ind w:firstLine="567"/>
              <w:jc w:val="both"/>
            </w:pPr>
            <w:r w:rsidRPr="00320C2B">
              <w:t>- иных формах.</w:t>
            </w:r>
          </w:p>
          <w:p w:rsidR="00FC45C4" w:rsidRPr="00320C2B" w:rsidRDefault="00FC45C4" w:rsidP="00FC45C4">
            <w:pPr>
              <w:pStyle w:val="af2"/>
              <w:spacing w:before="0" w:beforeAutospacing="0" w:after="0" w:afterAutospacing="0"/>
              <w:ind w:firstLine="567"/>
              <w:jc w:val="both"/>
              <w:rPr>
                <w:b/>
                <w:color w:val="000000" w:themeColor="text1"/>
              </w:rPr>
            </w:pPr>
            <w:r w:rsidRPr="00320C2B">
              <w:rPr>
                <w:b/>
                <w:color w:val="000000" w:themeColor="text1"/>
              </w:rPr>
              <w:t>9.6.3. При реализации проектов благоустройства территории поселения может обеспечиваться:</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з) безопасность и порядок, в том числе путем организации системы освещения и видеонаблюдения.</w:t>
            </w:r>
          </w:p>
          <w:p w:rsidR="00FC45C4" w:rsidRPr="00320C2B" w:rsidRDefault="00FC45C4" w:rsidP="00FC45C4">
            <w:pPr>
              <w:ind w:firstLine="567"/>
              <w:jc w:val="both"/>
              <w:rPr>
                <w:color w:val="000000" w:themeColor="text1"/>
              </w:rPr>
            </w:pPr>
            <w:r w:rsidRPr="00320C2B">
              <w:rPr>
                <w:color w:val="000000" w:themeColor="text1"/>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9F1E4D" w:rsidRPr="00320C2B" w:rsidRDefault="009F1E4D" w:rsidP="009F1E4D">
            <w:pPr>
              <w:shd w:val="clear" w:color="auto" w:fill="FFFFFF"/>
              <w:ind w:firstLine="567"/>
              <w:jc w:val="both"/>
              <w:rPr>
                <w:color w:val="000000" w:themeColor="text1"/>
                <w:lang w:eastAsia="ru-RU"/>
              </w:rPr>
            </w:pPr>
            <w:r w:rsidRPr="00320C2B">
              <w:rPr>
                <w:color w:val="000000" w:themeColor="text1"/>
                <w:lang w:eastAsia="ru-RU"/>
              </w:rPr>
              <w:t>9.7. При проектировании объектов благоустройства обеспечивается доступность общественной среды для маломобильных групп населения.</w:t>
            </w:r>
          </w:p>
          <w:p w:rsidR="009F1E4D" w:rsidRPr="00320C2B" w:rsidRDefault="009F1E4D" w:rsidP="009F1E4D">
            <w:pPr>
              <w:shd w:val="clear" w:color="auto" w:fill="FFFFFF"/>
              <w:ind w:firstLine="567"/>
              <w:jc w:val="both"/>
              <w:rPr>
                <w:color w:val="000000" w:themeColor="text1"/>
                <w:lang w:eastAsia="ru-RU"/>
              </w:rPr>
            </w:pPr>
            <w:r w:rsidRPr="00320C2B">
              <w:rPr>
                <w:color w:val="000000" w:themeColor="text1"/>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F1E4D" w:rsidRPr="00320C2B" w:rsidRDefault="009F1E4D" w:rsidP="009F1E4D">
            <w:pPr>
              <w:ind w:firstLine="567"/>
              <w:jc w:val="both"/>
              <w:rPr>
                <w:color w:val="000000" w:themeColor="text1"/>
              </w:rPr>
            </w:pPr>
            <w:r w:rsidRPr="00320C2B">
              <w:rPr>
                <w:color w:val="000000" w:themeColor="text1"/>
              </w:rPr>
              <w:t xml:space="preserve">При разработке проектных мероприятий по благоустройству общественных </w:t>
            </w:r>
            <w:r w:rsidRPr="00320C2B">
              <w:rPr>
                <w:color w:val="000000" w:themeColor="text1"/>
              </w:rPr>
              <w:lastRenderedPageBreak/>
              <w:t>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p>
          <w:p w:rsidR="003545AE" w:rsidRPr="00320C2B" w:rsidRDefault="003545AE" w:rsidP="003545AE">
            <w:pPr>
              <w:pStyle w:val="ac"/>
              <w:ind w:firstLine="567"/>
              <w:jc w:val="both"/>
              <w:rPr>
                <w:b/>
                <w:color w:val="000000" w:themeColor="text1"/>
                <w:lang w:eastAsia="ru-RU"/>
              </w:rPr>
            </w:pPr>
            <w:r w:rsidRPr="00320C2B">
              <w:rPr>
                <w:b/>
                <w:color w:val="000000" w:themeColor="text1"/>
                <w:lang w:eastAsia="ru-RU"/>
              </w:rPr>
              <w:t>Х</w:t>
            </w:r>
            <w:r w:rsidRPr="00320C2B">
              <w:rPr>
                <w:b/>
                <w:color w:val="000000" w:themeColor="text1"/>
              </w:rPr>
              <w:t xml:space="preserve">. ПРАВИЛА РАЗМЕЩЕНИЯ И СОДЕРЖАНИЯ НТО И СЕЗОННЫХ  ПРЕДПРИЯТИЙ ОБЩЕСТВЕННОГО ПИТАНИЯ В ОБЩЕСТВЕННЫХ МЕСТАХ </w:t>
            </w:r>
          </w:p>
          <w:p w:rsidR="003545AE" w:rsidRPr="00320C2B" w:rsidRDefault="003545AE" w:rsidP="003545AE">
            <w:pPr>
              <w:shd w:val="clear" w:color="auto" w:fill="FFFFFF"/>
              <w:spacing w:line="332" w:lineRule="atLeast"/>
              <w:ind w:firstLine="567"/>
              <w:jc w:val="both"/>
              <w:rPr>
                <w:color w:val="000000" w:themeColor="text1"/>
              </w:rPr>
            </w:pPr>
            <w:r w:rsidRPr="00320C2B">
              <w:rPr>
                <w:color w:val="000000" w:themeColor="text1"/>
              </w:rPr>
              <w:t xml:space="preserve">10.1. </w:t>
            </w:r>
            <w:r w:rsidRPr="00320C2B">
              <w:rPr>
                <w:color w:val="000000" w:themeColor="text1"/>
                <w:lang w:eastAsia="ru-RU"/>
              </w:rPr>
              <w:t xml:space="preserve">Размещение </w:t>
            </w:r>
            <w:r w:rsidRPr="00320C2B">
              <w:rPr>
                <w:color w:val="000000" w:themeColor="text1"/>
              </w:rPr>
              <w:t>нестационарных торговых объектов</w:t>
            </w:r>
            <w:r w:rsidRPr="00320C2B">
              <w:rPr>
                <w:color w:val="000000" w:themeColor="text1"/>
                <w:lang w:eastAsia="ru-RU"/>
              </w:rPr>
              <w:t xml:space="preserve"> (далее- НТО)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НТО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10.2. </w:t>
            </w:r>
            <w:hyperlink r:id="rId39" w:anchor="dst100008" w:history="1">
              <w:r w:rsidRPr="00320C2B">
                <w:rPr>
                  <w:color w:val="000000" w:themeColor="text1"/>
                  <w:lang w:eastAsia="ru-RU"/>
                </w:rPr>
                <w:t>Порядок</w:t>
              </w:r>
            </w:hyperlink>
            <w:r w:rsidRPr="00320C2B">
              <w:rPr>
                <w:color w:val="000000" w:themeColor="text1"/>
                <w:lang w:eastAsia="ru-RU"/>
              </w:rPr>
              <w:t> включения в схему размещения, указанную в </w:t>
            </w:r>
            <w:hyperlink r:id="rId40" w:anchor="dst100115" w:history="1">
              <w:r w:rsidRPr="00320C2B">
                <w:rPr>
                  <w:color w:val="000000" w:themeColor="text1"/>
                  <w:lang w:eastAsia="ru-RU"/>
                </w:rPr>
                <w:t>абзаце 10.1</w:t>
              </w:r>
            </w:hyperlink>
            <w:r w:rsidRPr="00320C2B">
              <w:rPr>
                <w:color w:val="000000" w:themeColor="text1"/>
                <w:lang w:eastAsia="ru-RU"/>
              </w:rPr>
              <w:t> настоящего раздела, НТО,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10.3. Схема размещения НТО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Саратовской области.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10.4. Схемой размещения НТО должно предусматриваться размещение не менее чем шестьдесят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10.5. Схема размещения НТО и вносимые в нее изменения подлежат опубликованию в </w:t>
            </w:r>
            <w:hyperlink r:id="rId41" w:anchor="dst100581" w:history="1">
              <w:r w:rsidRPr="00320C2B">
                <w:rPr>
                  <w:color w:val="000000" w:themeColor="text1"/>
                  <w:lang w:eastAsia="ru-RU"/>
                </w:rPr>
                <w:t>порядке</w:t>
              </w:r>
            </w:hyperlink>
            <w:r w:rsidRPr="00320C2B">
              <w:rPr>
                <w:color w:val="000000" w:themeColor="text1"/>
                <w:lang w:eastAsia="ru-RU"/>
              </w:rPr>
              <w:t>, установленном для официального опубликования муниципальных правовых актов, а также размещению на официальном  сайте   Екатериновского муниципального района  информационно-телекоммуникационной сети "Интернет".</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10.6. Утверждение схемы размещения НТО, а равно как и внесение в нее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указанной схемы.</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10.7. 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rPr>
              <w:t xml:space="preserve">10.8. Архитектурный облик НТО должен соответствовать требованиям, установленным нормативным правовым актом администрации муниципального образования. </w:t>
            </w:r>
          </w:p>
          <w:p w:rsidR="003545AE" w:rsidRPr="00320C2B" w:rsidRDefault="003545AE" w:rsidP="003545AE">
            <w:pPr>
              <w:pStyle w:val="ac"/>
              <w:ind w:firstLine="567"/>
              <w:jc w:val="both"/>
              <w:rPr>
                <w:color w:val="000000" w:themeColor="text1"/>
              </w:rPr>
            </w:pPr>
            <w:r w:rsidRPr="00320C2B">
              <w:rPr>
                <w:color w:val="000000" w:themeColor="text1"/>
              </w:rPr>
              <w:t xml:space="preserve">10.8.1. Размещение рекламы на стенах, кровле НТО осуществляется в соответствии с Правилами установки и эксплуатации рекламных конструкций на территории муниципального образования. </w:t>
            </w:r>
          </w:p>
          <w:p w:rsidR="003545AE" w:rsidRPr="00320C2B" w:rsidRDefault="003545AE" w:rsidP="003545AE">
            <w:pPr>
              <w:pStyle w:val="ac"/>
              <w:ind w:firstLine="567"/>
              <w:jc w:val="both"/>
              <w:rPr>
                <w:color w:val="000000" w:themeColor="text1"/>
              </w:rPr>
            </w:pPr>
            <w:r w:rsidRPr="00320C2B">
              <w:rPr>
                <w:color w:val="000000" w:themeColor="text1"/>
              </w:rPr>
              <w:t xml:space="preserve">10.8.2.  НТО устанавливаются на твердые виды покрытия. </w:t>
            </w:r>
          </w:p>
          <w:p w:rsidR="003545AE" w:rsidRPr="00320C2B" w:rsidRDefault="003545AE" w:rsidP="003545AE">
            <w:pPr>
              <w:pStyle w:val="ac"/>
              <w:ind w:firstLine="567"/>
              <w:jc w:val="both"/>
              <w:rPr>
                <w:color w:val="000000" w:themeColor="text1"/>
              </w:rPr>
            </w:pPr>
            <w:r w:rsidRPr="00320C2B">
              <w:rPr>
                <w:color w:val="000000" w:themeColor="text1"/>
              </w:rPr>
              <w:t xml:space="preserve">10.8.3. В целях обеспечения беспрепятственного прохода пешеходов: </w:t>
            </w:r>
          </w:p>
          <w:p w:rsidR="003545AE" w:rsidRPr="00320C2B" w:rsidRDefault="003545AE" w:rsidP="003545AE">
            <w:pPr>
              <w:pStyle w:val="ac"/>
              <w:ind w:firstLine="567"/>
              <w:jc w:val="both"/>
              <w:rPr>
                <w:color w:val="000000" w:themeColor="text1"/>
              </w:rPr>
            </w:pPr>
            <w:r w:rsidRPr="00320C2B">
              <w:rPr>
                <w:color w:val="000000" w:themeColor="text1"/>
              </w:rPr>
              <w:t xml:space="preserve">- не допускается размещение на тротуаре у НТО столиков, зонтиков и других элементов, мешающих пешеходному движению; </w:t>
            </w:r>
          </w:p>
          <w:p w:rsidR="003545AE" w:rsidRPr="00320C2B" w:rsidRDefault="003545AE" w:rsidP="003545AE">
            <w:pPr>
              <w:pStyle w:val="ac"/>
              <w:ind w:firstLine="567"/>
              <w:jc w:val="both"/>
              <w:rPr>
                <w:color w:val="000000" w:themeColor="text1"/>
              </w:rPr>
            </w:pPr>
            <w:r w:rsidRPr="00320C2B">
              <w:rPr>
                <w:color w:val="000000" w:themeColor="text1"/>
              </w:rPr>
              <w:t xml:space="preserve">- не допускается использование тротуаров, пешеходных дорожек, газонов, элементов </w:t>
            </w:r>
            <w:r w:rsidRPr="00320C2B">
              <w:rPr>
                <w:color w:val="000000" w:themeColor="text1"/>
              </w:rPr>
              <w:lastRenderedPageBreak/>
              <w:t xml:space="preserve">благоустройства для подъезда транспорта к зоне погрузки/выгрузки товара, для стоянки автотранспорта, осуществляющего доставку товара. </w:t>
            </w:r>
          </w:p>
          <w:p w:rsidR="003545AE" w:rsidRPr="00320C2B" w:rsidRDefault="003545AE" w:rsidP="003545AE">
            <w:pPr>
              <w:pStyle w:val="ac"/>
              <w:ind w:firstLine="567"/>
              <w:jc w:val="both"/>
              <w:rPr>
                <w:color w:val="000000" w:themeColor="text1"/>
              </w:rPr>
            </w:pPr>
            <w:r w:rsidRPr="00320C2B">
              <w:rPr>
                <w:color w:val="000000" w:themeColor="text1"/>
              </w:rPr>
              <w:t xml:space="preserve">10.9. Установка сезонных предприятий общественного питания на прилегающих к стационарным объектам общественного питания территориях осуществляется на основании согласованных в установленным порядке проектов. </w:t>
            </w:r>
          </w:p>
          <w:p w:rsidR="003545AE" w:rsidRPr="00320C2B" w:rsidRDefault="003545AE" w:rsidP="003545AE">
            <w:pPr>
              <w:pStyle w:val="ac"/>
              <w:ind w:firstLine="567"/>
              <w:jc w:val="both"/>
              <w:rPr>
                <w:color w:val="000000" w:themeColor="text1"/>
              </w:rPr>
            </w:pPr>
            <w:r w:rsidRPr="00320C2B">
              <w:rPr>
                <w:color w:val="000000" w:themeColor="text1"/>
              </w:rPr>
              <w:t xml:space="preserve">10.10. Размещение сезонных предприятий общественного питания осуществляется в период с 15 апреля по 15 октября. Монтаж сезонных предприятий общественного питания осуществляется не ранее чем за 3 календарных дня до начала сезона, демонтаж – в течение 3 календарных дней с момента окончания сезона. </w:t>
            </w:r>
          </w:p>
          <w:p w:rsidR="003545AE" w:rsidRPr="00320C2B" w:rsidRDefault="003545AE" w:rsidP="003545AE">
            <w:pPr>
              <w:pStyle w:val="ac"/>
              <w:ind w:firstLine="567"/>
              <w:jc w:val="both"/>
              <w:rPr>
                <w:color w:val="000000" w:themeColor="text1"/>
              </w:rPr>
            </w:pPr>
            <w:r w:rsidRPr="00320C2B">
              <w:rPr>
                <w:color w:val="000000" w:themeColor="text1"/>
              </w:rPr>
              <w:t xml:space="preserve">10.11. В случае прекращения деятельности по оказанию услуг общественного питания в стационарном предприятии общественного питания демонтаж сезонного предприятия общественного питания осуществляется в срок не более 7 рабочих дней с даты прекращения деятельности стационарного предприятия общественного питания. </w:t>
            </w:r>
          </w:p>
          <w:p w:rsidR="003545AE" w:rsidRPr="00320C2B" w:rsidRDefault="003545AE" w:rsidP="003545AE">
            <w:pPr>
              <w:pStyle w:val="ac"/>
              <w:ind w:firstLine="567"/>
              <w:jc w:val="both"/>
              <w:rPr>
                <w:color w:val="000000" w:themeColor="text1"/>
              </w:rPr>
            </w:pPr>
            <w:r w:rsidRPr="00320C2B">
              <w:rPr>
                <w:color w:val="000000" w:themeColor="text1"/>
              </w:rPr>
              <w:t xml:space="preserve">10.11.1. При выполнении демонтажа сезонных предприятий общественного питания хозяйствующим субъектом,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w:t>
            </w:r>
          </w:p>
          <w:p w:rsidR="003545AE" w:rsidRPr="00320C2B" w:rsidRDefault="003545AE" w:rsidP="003545AE">
            <w:pPr>
              <w:pStyle w:val="ac"/>
              <w:ind w:firstLine="567"/>
              <w:jc w:val="both"/>
              <w:rPr>
                <w:color w:val="000000" w:themeColor="text1"/>
              </w:rPr>
            </w:pPr>
            <w:r w:rsidRPr="00320C2B">
              <w:rPr>
                <w:color w:val="000000" w:themeColor="text1"/>
              </w:rPr>
              <w:t xml:space="preserve">10.12. На территории р.п. Екатериновка запрещается: </w:t>
            </w:r>
          </w:p>
          <w:p w:rsidR="003545AE" w:rsidRPr="00320C2B" w:rsidRDefault="003545AE" w:rsidP="003545AE">
            <w:pPr>
              <w:pStyle w:val="ac"/>
              <w:ind w:firstLine="567"/>
              <w:jc w:val="both"/>
              <w:rPr>
                <w:color w:val="000000" w:themeColor="text1"/>
              </w:rPr>
            </w:pPr>
            <w:r w:rsidRPr="00320C2B">
              <w:rPr>
                <w:color w:val="000000" w:themeColor="text1"/>
              </w:rPr>
              <w:t xml:space="preserve">10.12.1. Самовольно устанавливать НТО в местах, не предусмотренных схемой размещения НТО. </w:t>
            </w:r>
          </w:p>
          <w:p w:rsidR="003545AE" w:rsidRPr="00320C2B" w:rsidRDefault="003545AE" w:rsidP="003545AE">
            <w:pPr>
              <w:pStyle w:val="ac"/>
              <w:ind w:firstLine="567"/>
              <w:jc w:val="both"/>
              <w:rPr>
                <w:color w:val="000000" w:themeColor="text1"/>
              </w:rPr>
            </w:pPr>
            <w:r w:rsidRPr="00320C2B">
              <w:rPr>
                <w:color w:val="000000" w:themeColor="text1"/>
              </w:rPr>
              <w:t xml:space="preserve">10.12.2. Возводить к НТО различного рода пристройки, навесы и использовать их как складские помещения, а также, складировать запасы товаров, тару, тару с мусором на территориях, прилегающих к НТО. </w:t>
            </w:r>
          </w:p>
          <w:p w:rsidR="003545AE" w:rsidRPr="00320C2B" w:rsidRDefault="003545AE" w:rsidP="003545AE">
            <w:pPr>
              <w:pStyle w:val="ac"/>
              <w:ind w:firstLine="567"/>
              <w:jc w:val="both"/>
              <w:rPr>
                <w:color w:val="000000" w:themeColor="text1"/>
              </w:rPr>
            </w:pPr>
            <w:r w:rsidRPr="00320C2B">
              <w:rPr>
                <w:color w:val="000000" w:themeColor="text1"/>
              </w:rPr>
              <w:t xml:space="preserve">10.12.3.При размещении НТО изготавливать фундаменты, прочие подземные и наземные сооружения. </w:t>
            </w:r>
          </w:p>
          <w:p w:rsidR="003545AE" w:rsidRPr="00320C2B" w:rsidRDefault="003545AE" w:rsidP="003545AE">
            <w:pPr>
              <w:pStyle w:val="ac"/>
              <w:ind w:firstLine="567"/>
              <w:jc w:val="both"/>
              <w:rPr>
                <w:color w:val="000000" w:themeColor="text1"/>
              </w:rPr>
            </w:pPr>
            <w:r w:rsidRPr="00320C2B">
              <w:rPr>
                <w:color w:val="000000" w:themeColor="text1"/>
              </w:rPr>
              <w:t xml:space="preserve">10.12.4.Повреждать и вырубать зеленые насаждения при размещении НТО, в том числе повреждать газоны и дернину. </w:t>
            </w:r>
          </w:p>
          <w:p w:rsidR="003545AE" w:rsidRPr="00320C2B" w:rsidRDefault="003545AE" w:rsidP="003545AE">
            <w:pPr>
              <w:pStyle w:val="ac"/>
              <w:ind w:firstLine="567"/>
              <w:jc w:val="both"/>
              <w:rPr>
                <w:color w:val="000000" w:themeColor="text1"/>
              </w:rPr>
            </w:pPr>
            <w:r w:rsidRPr="00320C2B">
              <w:rPr>
                <w:color w:val="000000" w:themeColor="text1"/>
              </w:rPr>
              <w:t xml:space="preserve">10.12.5. Размещать НТО: </w:t>
            </w:r>
          </w:p>
          <w:p w:rsidR="003545AE" w:rsidRPr="00320C2B" w:rsidRDefault="003545AE" w:rsidP="003545AE">
            <w:pPr>
              <w:pStyle w:val="ac"/>
              <w:ind w:firstLine="567"/>
              <w:jc w:val="both"/>
              <w:rPr>
                <w:color w:val="000000" w:themeColor="text1"/>
              </w:rPr>
            </w:pPr>
            <w:r w:rsidRPr="00320C2B">
              <w:rPr>
                <w:color w:val="000000" w:themeColor="text1"/>
              </w:rPr>
              <w:t>- на земельных участках, в отношении которых не установлен вид разрешенного использования, допускающий размещение таких объектов, за исключением размещения таких объектов на территории розничных рынков, ярмарок, а также при проведении массовых мероприятий;</w:t>
            </w:r>
          </w:p>
          <w:p w:rsidR="003545AE" w:rsidRPr="00320C2B" w:rsidRDefault="003545AE" w:rsidP="003545AE">
            <w:pPr>
              <w:pStyle w:val="ac"/>
              <w:ind w:firstLine="567"/>
              <w:jc w:val="both"/>
              <w:rPr>
                <w:color w:val="000000" w:themeColor="text1"/>
              </w:rPr>
            </w:pPr>
            <w:r w:rsidRPr="00320C2B">
              <w:rPr>
                <w:color w:val="000000" w:themeColor="text1"/>
              </w:rPr>
              <w:t xml:space="preserve"> - с нарушением требований строительных, экологических, санитарно гигиенических, противопожарных и иных правил и нормативов, установленных законодательством; </w:t>
            </w:r>
          </w:p>
          <w:p w:rsidR="003545AE" w:rsidRPr="00320C2B" w:rsidRDefault="003545AE" w:rsidP="003545AE">
            <w:pPr>
              <w:pStyle w:val="ac"/>
              <w:ind w:firstLine="567"/>
              <w:jc w:val="both"/>
              <w:rPr>
                <w:color w:val="000000" w:themeColor="text1"/>
              </w:rPr>
            </w:pPr>
            <w:r w:rsidRPr="00320C2B">
              <w:rPr>
                <w:color w:val="000000" w:themeColor="text1"/>
              </w:rPr>
              <w:t xml:space="preserve">- на придомовых территориях, а также на территории ближе 15 метров от фасадов и окон зданий, за исключением случаев, установленных действующим законодательством; </w:t>
            </w:r>
          </w:p>
          <w:p w:rsidR="003545AE" w:rsidRPr="00320C2B" w:rsidRDefault="003545AE" w:rsidP="003545AE">
            <w:pPr>
              <w:pStyle w:val="ac"/>
              <w:ind w:firstLine="567"/>
              <w:jc w:val="both"/>
              <w:rPr>
                <w:color w:val="000000" w:themeColor="text1"/>
              </w:rPr>
            </w:pPr>
            <w:r w:rsidRPr="00320C2B">
              <w:rPr>
                <w:color w:val="000000" w:themeColor="text1"/>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3545AE" w:rsidRPr="00320C2B" w:rsidRDefault="003545AE" w:rsidP="003545AE">
            <w:pPr>
              <w:pStyle w:val="ac"/>
              <w:ind w:firstLine="567"/>
              <w:jc w:val="both"/>
              <w:rPr>
                <w:color w:val="000000" w:themeColor="text1"/>
              </w:rPr>
            </w:pPr>
            <w:r w:rsidRPr="00320C2B">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3545AE" w:rsidRPr="00320C2B" w:rsidRDefault="003545AE" w:rsidP="003545AE">
            <w:pPr>
              <w:pStyle w:val="ac"/>
              <w:ind w:firstLine="567"/>
              <w:jc w:val="both"/>
              <w:rPr>
                <w:rFonts w:eastAsia="Calibri"/>
                <w:color w:val="000000" w:themeColor="text1"/>
              </w:rPr>
            </w:pPr>
            <w:r w:rsidRPr="00320C2B">
              <w:rPr>
                <w:rFonts w:eastAsia="Calibri"/>
                <w:color w:val="000000" w:themeColor="text1"/>
              </w:rPr>
              <w:t>3. Контроль за исполнением настоящего решения возложить на главу  Екатериновского муниципального района Саратовской области.</w:t>
            </w:r>
          </w:p>
          <w:p w:rsidR="003545AE" w:rsidRPr="00320C2B" w:rsidRDefault="003545AE" w:rsidP="000567BC">
            <w:pPr>
              <w:pStyle w:val="ConsPlusNormal"/>
              <w:widowControl/>
              <w:ind w:firstLine="709"/>
              <w:jc w:val="center"/>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Style w:val="a4"/>
                <w:rFonts w:ascii="Times New Roman" w:hAnsi="Times New Roman" w:cs="Times New Roman"/>
                <w:sz w:val="24"/>
                <w:szCs w:val="24"/>
              </w:rPr>
            </w:pPr>
            <w:r w:rsidRPr="00320C2B">
              <w:rPr>
                <w:rFonts w:ascii="Times New Roman" w:hAnsi="Times New Roman" w:cs="Times New Roman"/>
                <w:b/>
                <w:color w:val="000000" w:themeColor="text1"/>
                <w:sz w:val="24"/>
                <w:szCs w:val="24"/>
              </w:rPr>
              <w:t xml:space="preserve">РАЗДЕЛ </w:t>
            </w:r>
            <w:r w:rsidRPr="00320C2B">
              <w:rPr>
                <w:rFonts w:ascii="Times New Roman" w:hAnsi="Times New Roman" w:cs="Times New Roman"/>
                <w:b/>
                <w:color w:val="000000" w:themeColor="text1"/>
                <w:sz w:val="24"/>
                <w:szCs w:val="24"/>
                <w:lang w:val="en-US"/>
              </w:rPr>
              <w:t>X</w:t>
            </w:r>
            <w:r w:rsidR="00C44A2D" w:rsidRPr="00320C2B">
              <w:rPr>
                <w:rFonts w:ascii="Times New Roman" w:hAnsi="Times New Roman" w:cs="Times New Roman"/>
                <w:b/>
                <w:color w:val="000000" w:themeColor="text1"/>
                <w:sz w:val="24"/>
                <w:szCs w:val="24"/>
                <w:lang w:val="en-US"/>
              </w:rPr>
              <w:t>I</w:t>
            </w:r>
            <w:r w:rsidRPr="00320C2B">
              <w:rPr>
                <w:rStyle w:val="a4"/>
                <w:rFonts w:ascii="Times New Roman" w:hAnsi="Times New Roman" w:cs="Times New Roman"/>
                <w:color w:val="000000" w:themeColor="text1"/>
                <w:sz w:val="24"/>
                <w:szCs w:val="24"/>
              </w:rPr>
              <w:t>. ФИНАНСИРОВАНИЕ МЕРОПРИЯТИЙ ПО БЛАГОУСТРОЙСТВУ ТЕРРИТОРИИ</w:t>
            </w:r>
          </w:p>
          <w:p w:rsidR="000567BC" w:rsidRPr="00320C2B" w:rsidRDefault="000567BC" w:rsidP="000567BC">
            <w:pPr>
              <w:pStyle w:val="ConsPlusNormal"/>
              <w:widowControl/>
              <w:ind w:firstLine="709"/>
              <w:jc w:val="center"/>
              <w:rPr>
                <w:rFonts w:ascii="Times New Roman" w:hAnsi="Times New Roman" w:cs="Times New Roman"/>
                <w:sz w:val="24"/>
                <w:szCs w:val="24"/>
              </w:rPr>
            </w:pPr>
          </w:p>
          <w:p w:rsidR="000567BC" w:rsidRPr="00320C2B" w:rsidRDefault="000567BC" w:rsidP="000567BC">
            <w:pPr>
              <w:ind w:firstLine="709"/>
              <w:jc w:val="both"/>
              <w:rPr>
                <w:color w:val="000000" w:themeColor="text1"/>
              </w:rPr>
            </w:pPr>
            <w:r w:rsidRPr="00320C2B">
              <w:rPr>
                <w:color w:val="000000" w:themeColor="text1"/>
              </w:rPr>
              <w:t>10. Источниками финансирования обеспечения благоустройства и озеленения территории Екатериновского муниципального образования являются:</w:t>
            </w:r>
          </w:p>
          <w:p w:rsidR="000567BC" w:rsidRPr="00320C2B" w:rsidRDefault="000567BC" w:rsidP="000567BC">
            <w:pPr>
              <w:ind w:firstLine="709"/>
              <w:jc w:val="both"/>
              <w:rPr>
                <w:color w:val="000000" w:themeColor="text1"/>
              </w:rPr>
            </w:pPr>
            <w:r w:rsidRPr="00320C2B">
              <w:rPr>
                <w:color w:val="000000" w:themeColor="text1"/>
              </w:rPr>
              <w:t>- местный бюджет;</w:t>
            </w:r>
          </w:p>
          <w:p w:rsidR="000567BC" w:rsidRPr="00320C2B" w:rsidRDefault="000567BC" w:rsidP="000567BC">
            <w:pPr>
              <w:ind w:firstLine="709"/>
              <w:jc w:val="both"/>
              <w:rPr>
                <w:color w:val="000000" w:themeColor="text1"/>
              </w:rPr>
            </w:pPr>
            <w:r w:rsidRPr="00320C2B">
              <w:rPr>
                <w:color w:val="000000" w:themeColor="text1"/>
              </w:rPr>
              <w:t>- добровольные пожертвования и целевые взносы физических и юридических лиц;</w:t>
            </w:r>
          </w:p>
          <w:p w:rsidR="000567BC" w:rsidRPr="00320C2B" w:rsidRDefault="000567BC" w:rsidP="000567BC">
            <w:pPr>
              <w:ind w:firstLine="709"/>
              <w:jc w:val="both"/>
              <w:rPr>
                <w:color w:val="000000" w:themeColor="text1"/>
              </w:rPr>
            </w:pPr>
            <w:r w:rsidRPr="00320C2B">
              <w:rPr>
                <w:color w:val="000000" w:themeColor="text1"/>
              </w:rPr>
              <w:t>- иные, не противоречащие законодательству, денежные поступления.</w:t>
            </w:r>
          </w:p>
          <w:p w:rsidR="000567BC" w:rsidRPr="00320C2B" w:rsidRDefault="000567BC" w:rsidP="000567BC">
            <w:pPr>
              <w:ind w:firstLine="709"/>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РАЗДЕЛ  </w:t>
            </w:r>
            <w:r w:rsidRPr="00320C2B">
              <w:rPr>
                <w:b/>
                <w:color w:val="000000" w:themeColor="text1"/>
                <w:lang w:val="en-US"/>
              </w:rPr>
              <w:t>X</w:t>
            </w:r>
            <w:r w:rsidR="00C44A2D" w:rsidRPr="00320C2B">
              <w:rPr>
                <w:b/>
                <w:color w:val="000000" w:themeColor="text1"/>
                <w:lang w:val="en-US"/>
              </w:rPr>
              <w:t>I</w:t>
            </w:r>
            <w:r w:rsidRPr="00320C2B">
              <w:rPr>
                <w:b/>
                <w:color w:val="000000" w:themeColor="text1"/>
                <w:lang w:val="en-US"/>
              </w:rPr>
              <w:t>I</w:t>
            </w:r>
            <w:r w:rsidRPr="00320C2B">
              <w:rPr>
                <w:b/>
                <w:color w:val="000000" w:themeColor="text1"/>
              </w:rPr>
              <w:t>. КОНТРОЛЬ ЗА СОБЛЮДЕНИЕМ НОРМ И ПРАВИЛ БЛАГОУСТРОЙСТВА</w:t>
            </w:r>
          </w:p>
          <w:p w:rsidR="000567BC" w:rsidRPr="00320C2B" w:rsidRDefault="000567BC" w:rsidP="000567BC">
            <w:pPr>
              <w:shd w:val="clear" w:color="auto" w:fill="FFFFFF"/>
              <w:ind w:firstLine="567"/>
              <w:jc w:val="both"/>
              <w:rPr>
                <w:rFonts w:eastAsia="Calibri"/>
                <w:color w:val="111111"/>
                <w:lang w:eastAsia="en-US"/>
              </w:rPr>
            </w:pPr>
            <w:r w:rsidRPr="00320C2B">
              <w:rPr>
                <w:rFonts w:eastAsia="Calibri"/>
                <w:color w:val="111111"/>
                <w:lang w:eastAsia="en-US"/>
              </w:rPr>
              <w:t xml:space="preserve">11. Должностные лица администрации  Екатериновского муниципального района в </w:t>
            </w:r>
            <w:r w:rsidRPr="00320C2B">
              <w:rPr>
                <w:rFonts w:eastAsia="Calibri"/>
                <w:color w:val="111111"/>
                <w:lang w:eastAsia="en-US"/>
              </w:rPr>
              <w:lastRenderedPageBreak/>
              <w:t>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
          <w:p w:rsidR="000567BC" w:rsidRPr="00320C2B" w:rsidRDefault="000567BC" w:rsidP="000567BC">
            <w:pPr>
              <w:pStyle w:val="Oaenoaieoiaioa"/>
              <w:ind w:firstLine="567"/>
              <w:rPr>
                <w:color w:val="000000" w:themeColor="text1"/>
                <w:sz w:val="24"/>
                <w:szCs w:val="24"/>
              </w:rPr>
            </w:pPr>
            <w:r w:rsidRPr="00320C2B">
              <w:rPr>
                <w:color w:val="000000"/>
                <w:sz w:val="24"/>
                <w:szCs w:val="24"/>
              </w:rPr>
              <w:t xml:space="preserve">При осуществлении муниципального контроля </w:t>
            </w:r>
            <w:r w:rsidRPr="00320C2B">
              <w:rPr>
                <w:sz w:val="24"/>
                <w:szCs w:val="24"/>
              </w:rPr>
              <w:t xml:space="preserve">за соблюдением  настоящих правил  </w:t>
            </w:r>
            <w:r w:rsidRPr="00320C2B">
              <w:rPr>
                <w:color w:val="000000"/>
                <w:sz w:val="24"/>
                <w:szCs w:val="24"/>
              </w:rPr>
              <w:t>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Екатериновского муниципального района.  Информация</w:t>
            </w:r>
            <w:r w:rsidRPr="00320C2B">
              <w:rPr>
                <w:sz w:val="24"/>
                <w:szCs w:val="24"/>
              </w:rPr>
              <w:t xml:space="preserve"> об осуществлении муниципального контроля </w:t>
            </w:r>
            <w:r w:rsidRPr="00320C2B">
              <w:rPr>
                <w:color w:val="000000"/>
                <w:sz w:val="24"/>
                <w:szCs w:val="24"/>
              </w:rPr>
              <w:t xml:space="preserve">размещена на официальном сайте администрации </w:t>
            </w:r>
            <w:proofErr w:type="spellStart"/>
            <w:r w:rsidRPr="00320C2B">
              <w:rPr>
                <w:color w:val="000000"/>
                <w:sz w:val="24"/>
                <w:szCs w:val="24"/>
              </w:rPr>
              <w:t>Екатериновского</w:t>
            </w:r>
            <w:proofErr w:type="spellEnd"/>
            <w:r w:rsidRPr="00320C2B">
              <w:rPr>
                <w:color w:val="000000"/>
                <w:sz w:val="24"/>
                <w:szCs w:val="24"/>
              </w:rPr>
              <w:t xml:space="preserve"> муниципального района</w:t>
            </w:r>
            <w:r w:rsidRPr="00320C2B">
              <w:rPr>
                <w:sz w:val="24"/>
                <w:szCs w:val="24"/>
              </w:rPr>
              <w:t xml:space="preserve"> </w:t>
            </w:r>
            <w:hyperlink r:id="rId42" w:history="1">
              <w:r w:rsidRPr="00320C2B">
                <w:rPr>
                  <w:rStyle w:val="af0"/>
                  <w:sz w:val="24"/>
                  <w:szCs w:val="24"/>
                  <w:lang w:val="en-US"/>
                </w:rPr>
                <w:t>www</w:t>
              </w:r>
            </w:hyperlink>
            <w:hyperlink r:id="rId43" w:history="1">
              <w:r w:rsidRPr="00320C2B">
                <w:rPr>
                  <w:rStyle w:val="af0"/>
                  <w:sz w:val="24"/>
                  <w:szCs w:val="24"/>
                </w:rPr>
                <w:t>.</w:t>
              </w:r>
            </w:hyperlink>
            <w:hyperlink r:id="rId44" w:history="1">
              <w:proofErr w:type="spellStart"/>
              <w:r w:rsidRPr="00320C2B">
                <w:rPr>
                  <w:rStyle w:val="af0"/>
                  <w:sz w:val="24"/>
                  <w:szCs w:val="24"/>
                  <w:lang w:val="en-US"/>
                </w:rPr>
                <w:t>ekaterinovka</w:t>
              </w:r>
              <w:proofErr w:type="spellEnd"/>
            </w:hyperlink>
            <w:hyperlink r:id="rId45" w:history="1">
              <w:r w:rsidRPr="00320C2B">
                <w:rPr>
                  <w:rStyle w:val="af0"/>
                  <w:sz w:val="24"/>
                  <w:szCs w:val="24"/>
                </w:rPr>
                <w:t>.</w:t>
              </w:r>
            </w:hyperlink>
            <w:hyperlink r:id="rId46" w:history="1">
              <w:proofErr w:type="spellStart"/>
              <w:r w:rsidRPr="00320C2B">
                <w:rPr>
                  <w:rStyle w:val="af0"/>
                  <w:sz w:val="24"/>
                  <w:szCs w:val="24"/>
                  <w:lang w:val="en-US"/>
                </w:rPr>
                <w:t>sarmo</w:t>
              </w:r>
              <w:proofErr w:type="spellEnd"/>
            </w:hyperlink>
            <w:hyperlink r:id="rId47" w:history="1">
              <w:r w:rsidRPr="00320C2B">
                <w:rPr>
                  <w:rStyle w:val="af0"/>
                  <w:sz w:val="24"/>
                  <w:szCs w:val="24"/>
                </w:rPr>
                <w:t>.</w:t>
              </w:r>
              <w:proofErr w:type="spellStart"/>
            </w:hyperlink>
            <w:hyperlink r:id="rId48" w:history="1">
              <w:r w:rsidRPr="00320C2B">
                <w:rPr>
                  <w:rStyle w:val="af0"/>
                  <w:sz w:val="24"/>
                  <w:szCs w:val="24"/>
                </w:rPr>
                <w:t>ru</w:t>
              </w:r>
              <w:proofErr w:type="spellEnd"/>
            </w:hyperlink>
          </w:p>
          <w:p w:rsidR="000567BC" w:rsidRPr="00320C2B" w:rsidRDefault="000567BC" w:rsidP="000567BC">
            <w:pPr>
              <w:pStyle w:val="Oaenoaieoiaioa"/>
              <w:ind w:firstLine="0"/>
              <w:jc w:val="left"/>
              <w:rPr>
                <w:b/>
                <w:color w:val="000000" w:themeColor="text1"/>
                <w:sz w:val="24"/>
                <w:szCs w:val="24"/>
              </w:rPr>
            </w:pPr>
          </w:p>
          <w:p w:rsidR="000567BC" w:rsidRPr="00320C2B" w:rsidRDefault="000567BC" w:rsidP="000567BC">
            <w:pPr>
              <w:tabs>
                <w:tab w:val="left" w:pos="8662"/>
              </w:tabs>
              <w:ind w:right="-22"/>
              <w:jc w:val="center"/>
              <w:rPr>
                <w:rFonts w:eastAsia="Calibri"/>
                <w:b/>
                <w:color w:val="111111"/>
                <w:lang w:eastAsia="en-US"/>
              </w:rPr>
            </w:pPr>
            <w:r w:rsidRPr="00320C2B">
              <w:rPr>
                <w:b/>
                <w:color w:val="000000" w:themeColor="text1"/>
              </w:rPr>
              <w:t>РАЗДЕЛ</w:t>
            </w:r>
            <w:r w:rsidRPr="00320C2B">
              <w:rPr>
                <w:rFonts w:eastAsia="Calibri"/>
                <w:b/>
                <w:color w:val="111111"/>
                <w:lang w:eastAsia="en-US"/>
              </w:rPr>
              <w:t xml:space="preserve"> </w:t>
            </w:r>
            <w:r w:rsidRPr="00320C2B">
              <w:rPr>
                <w:rFonts w:eastAsia="Calibri"/>
                <w:b/>
                <w:color w:val="111111"/>
                <w:lang w:val="en-US" w:eastAsia="en-US"/>
              </w:rPr>
              <w:t>X</w:t>
            </w:r>
            <w:r w:rsidR="00C44A2D" w:rsidRPr="00320C2B">
              <w:rPr>
                <w:b/>
                <w:color w:val="000000" w:themeColor="text1"/>
                <w:lang w:val="en-US"/>
              </w:rPr>
              <w:t>I</w:t>
            </w:r>
            <w:r w:rsidRPr="00320C2B">
              <w:rPr>
                <w:rFonts w:eastAsia="Calibri"/>
                <w:b/>
                <w:color w:val="111111"/>
                <w:lang w:val="en-US" w:eastAsia="en-US"/>
              </w:rPr>
              <w:t>II</w:t>
            </w:r>
            <w:r w:rsidRPr="00320C2B">
              <w:rPr>
                <w:rFonts w:eastAsia="Calibri"/>
                <w:b/>
                <w:color w:val="111111"/>
                <w:lang w:eastAsia="en-US"/>
              </w:rPr>
              <w:t>. ОТВЕТСТВЕННОСТЬ ЗА НАРУШЕНИЕ НАСТОЯЩИХ ПРАВИЛ</w:t>
            </w:r>
          </w:p>
          <w:p w:rsidR="000567BC" w:rsidRPr="00320C2B" w:rsidRDefault="000567BC" w:rsidP="000567BC">
            <w:pPr>
              <w:tabs>
                <w:tab w:val="left" w:pos="8662"/>
              </w:tabs>
              <w:ind w:right="-22"/>
              <w:jc w:val="center"/>
              <w:rPr>
                <w:b/>
              </w:rPr>
            </w:pPr>
          </w:p>
          <w:p w:rsidR="000567BC" w:rsidRPr="00320C2B" w:rsidRDefault="000567BC" w:rsidP="000567BC">
            <w:pPr>
              <w:pStyle w:val="Oaenoaieoiaioa"/>
              <w:ind w:firstLine="567"/>
              <w:rPr>
                <w:rFonts w:eastAsia="Calibri"/>
                <w:color w:val="111111"/>
                <w:sz w:val="24"/>
                <w:szCs w:val="24"/>
                <w:lang w:eastAsia="en-US"/>
              </w:rPr>
            </w:pPr>
            <w:r w:rsidRPr="00320C2B">
              <w:rPr>
                <w:rFonts w:eastAsia="Calibri"/>
                <w:color w:val="111111"/>
                <w:sz w:val="24"/>
                <w:szCs w:val="24"/>
                <w:lang w:eastAsia="en-US"/>
              </w:rPr>
              <w:t>12. 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0567BC" w:rsidRPr="00320C2B" w:rsidRDefault="000567BC" w:rsidP="000567BC">
            <w:pPr>
              <w:suppressAutoHyphens w:val="0"/>
              <w:jc w:val="both"/>
              <w:rPr>
                <w:rFonts w:eastAsia="Calibri"/>
                <w:color w:val="111111"/>
                <w:lang w:eastAsia="en-US"/>
              </w:rPr>
            </w:pPr>
            <w:r w:rsidRPr="00320C2B">
              <w:rPr>
                <w:rFonts w:eastAsia="Calibri"/>
                <w:color w:val="111111"/>
                <w:lang w:eastAsia="en-US"/>
              </w:rPr>
              <w:br w:type="page"/>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Default="00277114"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Pr="00320C2B" w:rsidRDefault="00C57A76" w:rsidP="00C57A76">
            <w:pPr>
              <w:pStyle w:val="Oaenoaieoiaioa"/>
              <w:ind w:firstLine="0"/>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№1</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p>
          <w:p w:rsidR="000567BC" w:rsidRPr="00320C2B" w:rsidRDefault="000567BC" w:rsidP="000567BC">
            <w:pPr>
              <w:rPr>
                <w:b/>
                <w:color w:val="000000" w:themeColor="text1"/>
                <w:lang w:eastAsia="ru-RU"/>
              </w:rPr>
            </w:pPr>
          </w:p>
          <w:p w:rsidR="000567BC" w:rsidRPr="00320C2B" w:rsidRDefault="000567BC" w:rsidP="000567BC">
            <w:pPr>
              <w:rPr>
                <w:noProof/>
                <w:lang w:eastAsia="ru-RU"/>
              </w:rPr>
            </w:pPr>
          </w:p>
          <w:p w:rsidR="000567BC" w:rsidRPr="00320C2B" w:rsidRDefault="000567BC" w:rsidP="000567BC">
            <w:pPr>
              <w:rPr>
                <w:b/>
                <w:color w:val="000000" w:themeColor="text1"/>
              </w:rPr>
            </w:pPr>
            <w:r w:rsidRPr="00320C2B">
              <w:rPr>
                <w:noProof/>
                <w:lang w:eastAsia="ru-RU"/>
              </w:rPr>
              <w:lastRenderedPageBreak/>
              <w:drawing>
                <wp:inline distT="0" distB="0" distL="0" distR="0">
                  <wp:extent cx="5943600" cy="825817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cstate="print"/>
                          <a:srcRect b="3873"/>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 2</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r w:rsidRPr="00320C2B">
              <w:rPr>
                <w:noProof/>
                <w:lang w:eastAsia="ru-RU"/>
              </w:rPr>
              <w:lastRenderedPageBreak/>
              <w:drawing>
                <wp:inline distT="0" distB="0" distL="0" distR="0">
                  <wp:extent cx="5943600" cy="78676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srcRect b="5440"/>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lang w:val="en-US"/>
              </w:rPr>
            </w:pPr>
          </w:p>
          <w:p w:rsidR="00277114" w:rsidRPr="00320C2B" w:rsidRDefault="00277114" w:rsidP="00C57A76">
            <w:pPr>
              <w:pStyle w:val="Oaenoaieoiaioa"/>
              <w:ind w:firstLine="0"/>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 3</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r w:rsidRPr="00320C2B">
              <w:rPr>
                <w:noProof/>
                <w:lang w:eastAsia="ru-RU"/>
              </w:rPr>
              <w:drawing>
                <wp:anchor distT="0" distB="0" distL="133350" distR="12319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1" cstate="print"/>
                          <a:srcRect/>
                          <a:stretch>
                            <a:fillRect/>
                          </a:stretch>
                        </pic:blipFill>
                        <pic:spPr bwMode="auto">
                          <a:xfrm>
                            <a:off x="0" y="0"/>
                            <a:ext cx="6219825" cy="7810500"/>
                          </a:xfrm>
                          <a:prstGeom prst="rect">
                            <a:avLst/>
                          </a:prstGeom>
                          <a:noFill/>
                        </pic:spPr>
                      </pic:pic>
                    </a:graphicData>
                  </a:graphic>
                </wp:anchor>
              </w:drawing>
            </w: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277114" w:rsidRDefault="00277114" w:rsidP="000567BC">
            <w:pPr>
              <w:jc w:val="right"/>
              <w:rPr>
                <w:color w:val="000000" w:themeColor="text1"/>
              </w:rPr>
            </w:pPr>
          </w:p>
          <w:p w:rsidR="00C57A76" w:rsidRPr="00320C2B" w:rsidRDefault="00C57A76" w:rsidP="000567BC">
            <w:pPr>
              <w:jc w:val="right"/>
              <w:rPr>
                <w:color w:val="000000" w:themeColor="text1"/>
              </w:rPr>
            </w:pPr>
          </w:p>
          <w:p w:rsidR="000567BC" w:rsidRPr="00320C2B" w:rsidRDefault="000567BC" w:rsidP="000567BC">
            <w:pPr>
              <w:jc w:val="right"/>
              <w:rPr>
                <w:color w:val="000000" w:themeColor="text1"/>
              </w:rPr>
            </w:pPr>
            <w:r w:rsidRPr="00320C2B">
              <w:rPr>
                <w:color w:val="000000" w:themeColor="text1"/>
              </w:rPr>
              <w:t>Приложение №4</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jc w:val="right"/>
              <w:rPr>
                <w:color w:val="000000" w:themeColor="text1"/>
                <w:lang w:val="en-US"/>
              </w:rPr>
            </w:pPr>
            <w:r w:rsidRPr="00320C2B">
              <w:rPr>
                <w:noProof/>
                <w:color w:val="000000" w:themeColor="text1"/>
                <w:lang w:eastAsia="ru-RU"/>
              </w:rPr>
              <w:lastRenderedPageBreak/>
              <w:drawing>
                <wp:inline distT="0" distB="0" distL="0" distR="0">
                  <wp:extent cx="5467350" cy="773430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b="5562"/>
                          <a:stretch>
                            <a:fillRect/>
                          </a:stretch>
                        </pic:blipFill>
                        <pic:spPr bwMode="auto">
                          <a:xfrm>
                            <a:off x="0" y="0"/>
                            <a:ext cx="5435600" cy="7713686"/>
                          </a:xfrm>
                          <a:prstGeom prst="rect">
                            <a:avLst/>
                          </a:prstGeom>
                          <a:noFill/>
                          <a:ln>
                            <a:noFill/>
                          </a:ln>
                          <a:effectLst>
                            <a:outerShdw dist="35921" dir="2700000" algn="ctr" rotWithShape="0">
                              <a:srgbClr val="808080"/>
                            </a:outerShdw>
                          </a:effectLst>
                        </pic:spPr>
                      </pic:pic>
                    </a:graphicData>
                  </a:graphic>
                </wp:inline>
              </w:drawing>
            </w: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rPr>
                <w:color w:val="000000" w:themeColor="text1"/>
              </w:rPr>
            </w:pPr>
          </w:p>
          <w:p w:rsidR="00C57A76" w:rsidRDefault="00C57A76" w:rsidP="00C57A76">
            <w:pPr>
              <w:rPr>
                <w:color w:val="000000" w:themeColor="text1"/>
              </w:rPr>
            </w:pPr>
          </w:p>
          <w:p w:rsidR="00C57A76" w:rsidRDefault="00C57A76" w:rsidP="00C57A76">
            <w:pPr>
              <w:rPr>
                <w:color w:val="000000" w:themeColor="text1"/>
              </w:rPr>
            </w:pPr>
          </w:p>
          <w:p w:rsidR="00C57A76" w:rsidRDefault="00C57A76" w:rsidP="00C57A76">
            <w:pPr>
              <w:rPr>
                <w:color w:val="000000" w:themeColor="text1"/>
              </w:rPr>
            </w:pPr>
          </w:p>
          <w:p w:rsidR="000567BC" w:rsidRPr="00320C2B" w:rsidRDefault="000567BC" w:rsidP="000567BC">
            <w:pPr>
              <w:jc w:val="right"/>
              <w:rPr>
                <w:color w:val="000000" w:themeColor="text1"/>
              </w:rPr>
            </w:pPr>
            <w:r w:rsidRPr="00320C2B">
              <w:rPr>
                <w:color w:val="000000" w:themeColor="text1"/>
              </w:rPr>
              <w:t>Приложение №5</w:t>
            </w:r>
          </w:p>
          <w:p w:rsidR="000567BC" w:rsidRPr="00320C2B" w:rsidRDefault="000567BC" w:rsidP="000567BC">
            <w:pPr>
              <w:ind w:left="3828"/>
              <w:jc w:val="right"/>
              <w:rPr>
                <w:color w:val="000000" w:themeColor="text1"/>
              </w:rPr>
            </w:pPr>
            <w:r w:rsidRPr="00320C2B">
              <w:rPr>
                <w:color w:val="000000" w:themeColor="text1"/>
              </w:rPr>
              <w:t xml:space="preserve">к Правилам об организации  благоустройства территории Екатериновского муниципального </w:t>
            </w:r>
            <w:r w:rsidRPr="00320C2B">
              <w:rPr>
                <w:color w:val="000000" w:themeColor="text1"/>
              </w:rPr>
              <w:lastRenderedPageBreak/>
              <w:t>образования</w:t>
            </w:r>
          </w:p>
          <w:p w:rsidR="000567BC" w:rsidRPr="005F3252" w:rsidRDefault="000567BC" w:rsidP="000567BC">
            <w:pPr>
              <w:tabs>
                <w:tab w:val="left" w:pos="6372"/>
              </w:tabs>
            </w:pPr>
            <w:r w:rsidRPr="00320C2B">
              <w:rPr>
                <w:noProof/>
                <w:lang w:eastAsia="ru-RU"/>
              </w:rPr>
              <w:drawing>
                <wp:inline distT="0" distB="0" distL="0" distR="0">
                  <wp:extent cx="5943600" cy="7800975"/>
                  <wp:effectExtent l="19050" t="0" r="0" b="0"/>
                  <wp:docPr id="6"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pic:cNvPicPr>
                            <a:picLocks noChangeAspect="1" noChangeArrowheads="1"/>
                          </pic:cNvPicPr>
                        </pic:nvPicPr>
                        <pic:blipFill>
                          <a:blip r:embed="rId53" cstate="print"/>
                          <a:srcRect/>
                          <a:stretch>
                            <a:fillRect/>
                          </a:stretch>
                        </pic:blipFill>
                        <pic:spPr bwMode="auto">
                          <a:xfrm>
                            <a:off x="0" y="0"/>
                            <a:ext cx="5943600" cy="7800975"/>
                          </a:xfrm>
                          <a:prstGeom prst="rect">
                            <a:avLst/>
                          </a:prstGeom>
                          <a:noFill/>
                          <a:ln w="9525">
                            <a:noFill/>
                            <a:miter lim="800000"/>
                            <a:headEnd/>
                            <a:tailEnd/>
                          </a:ln>
                        </pic:spPr>
                      </pic:pic>
                    </a:graphicData>
                  </a:graphic>
                </wp:inline>
              </w:drawing>
            </w:r>
          </w:p>
          <w:p w:rsidR="000567BC" w:rsidRPr="005F3252" w:rsidRDefault="000567BC" w:rsidP="009C440D">
            <w:pPr>
              <w:pStyle w:val="Oaenoaieoiaioa"/>
              <w:ind w:firstLine="0"/>
              <w:jc w:val="right"/>
              <w:rPr>
                <w:color w:val="000000" w:themeColor="text1"/>
                <w:sz w:val="24"/>
                <w:szCs w:val="24"/>
              </w:rPr>
            </w:pPr>
          </w:p>
        </w:tc>
      </w:tr>
    </w:tbl>
    <w:p w:rsidR="008A32FC" w:rsidRPr="005F3252" w:rsidRDefault="008A32FC" w:rsidP="009C440D">
      <w:pPr>
        <w:pStyle w:val="Oaenoaieoiaioa"/>
        <w:ind w:firstLine="0"/>
        <w:jc w:val="right"/>
        <w:rPr>
          <w:color w:val="000000" w:themeColor="text1"/>
          <w:sz w:val="24"/>
          <w:szCs w:val="24"/>
        </w:rPr>
      </w:pPr>
    </w:p>
    <w:sectPr w:rsidR="008A32FC" w:rsidRPr="005F3252" w:rsidSect="00F365D5">
      <w:pgSz w:w="11906" w:h="16838"/>
      <w:pgMar w:top="426"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BF735F"/>
    <w:multiLevelType w:val="multilevel"/>
    <w:tmpl w:val="9F504C8A"/>
    <w:lvl w:ilvl="0">
      <w:start w:val="1"/>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22D75ABF"/>
    <w:multiLevelType w:val="multilevel"/>
    <w:tmpl w:val="52F27F80"/>
    <w:lvl w:ilvl="0">
      <w:start w:val="4"/>
      <w:numFmt w:val="decimal"/>
      <w:lvlText w:val="%1."/>
      <w:lvlJc w:val="left"/>
      <w:pPr>
        <w:ind w:left="480" w:hanging="480"/>
      </w:pPr>
      <w:rPr>
        <w:rFonts w:hint="default"/>
      </w:rPr>
    </w:lvl>
    <w:lvl w:ilvl="1">
      <w:start w:val="18"/>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A82214"/>
    <w:multiLevelType w:val="multilevel"/>
    <w:tmpl w:val="430EE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1E0D27"/>
    <w:multiLevelType w:val="multilevel"/>
    <w:tmpl w:val="73307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8A250B"/>
    <w:multiLevelType w:val="multilevel"/>
    <w:tmpl w:val="5DFE5CF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46674"/>
    <w:multiLevelType w:val="multilevel"/>
    <w:tmpl w:val="6CD6DA40"/>
    <w:lvl w:ilvl="0">
      <w:start w:val="4"/>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469B7C7D"/>
    <w:multiLevelType w:val="multilevel"/>
    <w:tmpl w:val="1AE0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C0D60F6"/>
    <w:multiLevelType w:val="multilevel"/>
    <w:tmpl w:val="21FE66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2300AF"/>
    <w:multiLevelType w:val="hybridMultilevel"/>
    <w:tmpl w:val="D540B03E"/>
    <w:lvl w:ilvl="0" w:tplc="E47ABE12">
      <w:start w:val="2"/>
      <w:numFmt w:val="decimal"/>
      <w:lvlText w:val="%1."/>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A061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4881A">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87F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7E68">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AA50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5227F6">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6B7B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43E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C4470F7"/>
    <w:multiLevelType w:val="multilevel"/>
    <w:tmpl w:val="B136D840"/>
    <w:lvl w:ilvl="0">
      <w:start w:val="1"/>
      <w:numFmt w:val="decimal"/>
      <w:lvlText w:val="%1."/>
      <w:lvlJc w:val="left"/>
      <w:pPr>
        <w:tabs>
          <w:tab w:val="num" w:pos="1116"/>
        </w:tabs>
        <w:ind w:left="1116" w:hanging="408"/>
      </w:pPr>
      <w:rPr>
        <w:rFonts w:ascii="Times New Roman" w:hAnsi="Times New Roman"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B30CB9"/>
    <w:multiLevelType w:val="multilevel"/>
    <w:tmpl w:val="9F18D842"/>
    <w:lvl w:ilvl="0">
      <w:start w:val="2"/>
      <w:numFmt w:val="decimal"/>
      <w:lvlText w:val="%1."/>
      <w:lvlJc w:val="left"/>
      <w:pPr>
        <w:ind w:left="1476" w:hanging="360"/>
      </w:pPr>
      <w:rPr>
        <w:b/>
      </w:rPr>
    </w:lvl>
    <w:lvl w:ilvl="1">
      <w:start w:val="1"/>
      <w:numFmt w:val="decimal"/>
      <w:lvlText w:val="%1.%2."/>
      <w:lvlJc w:val="left"/>
      <w:pPr>
        <w:ind w:left="360" w:hanging="360"/>
      </w:pPr>
    </w:lvl>
    <w:lvl w:ilvl="2">
      <w:start w:val="1"/>
      <w:numFmt w:val="decimal"/>
      <w:lvlText w:val="%1.%2.%3."/>
      <w:lvlJc w:val="left"/>
      <w:pPr>
        <w:ind w:left="1836" w:hanging="720"/>
      </w:pPr>
    </w:lvl>
    <w:lvl w:ilvl="3">
      <w:start w:val="1"/>
      <w:numFmt w:val="decimal"/>
      <w:lvlText w:val="%1.%2.%3.%4."/>
      <w:lvlJc w:val="left"/>
      <w:pPr>
        <w:ind w:left="1836" w:hanging="720"/>
      </w:pPr>
    </w:lvl>
    <w:lvl w:ilvl="4">
      <w:start w:val="1"/>
      <w:numFmt w:val="decimal"/>
      <w:lvlText w:val="%1.%2.%3.%4.%5."/>
      <w:lvlJc w:val="left"/>
      <w:pPr>
        <w:ind w:left="2196" w:hanging="1080"/>
      </w:pPr>
    </w:lvl>
    <w:lvl w:ilvl="5">
      <w:start w:val="1"/>
      <w:numFmt w:val="decimal"/>
      <w:lvlText w:val="%1.%2.%3.%4.%5.%6."/>
      <w:lvlJc w:val="left"/>
      <w:pPr>
        <w:ind w:left="2196" w:hanging="1080"/>
      </w:pPr>
    </w:lvl>
    <w:lvl w:ilvl="6">
      <w:start w:val="1"/>
      <w:numFmt w:val="decimal"/>
      <w:lvlText w:val="%1.%2.%3.%4.%5.%6.%7."/>
      <w:lvlJc w:val="left"/>
      <w:pPr>
        <w:ind w:left="2556" w:hanging="1440"/>
      </w:pPr>
    </w:lvl>
    <w:lvl w:ilvl="7">
      <w:start w:val="1"/>
      <w:numFmt w:val="decimal"/>
      <w:lvlText w:val="%1.%2.%3.%4.%5.%6.%7.%8."/>
      <w:lvlJc w:val="left"/>
      <w:pPr>
        <w:ind w:left="2556" w:hanging="1440"/>
      </w:pPr>
    </w:lvl>
    <w:lvl w:ilvl="8">
      <w:start w:val="1"/>
      <w:numFmt w:val="decimal"/>
      <w:lvlText w:val="%1.%2.%3.%4.%5.%6.%7.%8.%9."/>
      <w:lvlJc w:val="left"/>
      <w:pPr>
        <w:ind w:left="2916" w:hanging="1800"/>
      </w:pPr>
    </w:lvl>
  </w:abstractNum>
  <w:abstractNum w:abstractNumId="13">
    <w:nsid w:val="61EA1CB4"/>
    <w:multiLevelType w:val="multilevel"/>
    <w:tmpl w:val="D2C8F64A"/>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6CBD6A42"/>
    <w:multiLevelType w:val="multilevel"/>
    <w:tmpl w:val="856E67A6"/>
    <w:lvl w:ilvl="0">
      <w:start w:val="9"/>
      <w:numFmt w:val="decimal"/>
      <w:lvlText w:val="%1."/>
      <w:lvlJc w:val="left"/>
      <w:pPr>
        <w:ind w:left="480" w:hanging="480"/>
      </w:pPr>
    </w:lvl>
    <w:lvl w:ilvl="1">
      <w:start w:val="18"/>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1"/>
  </w:num>
  <w:num w:numId="2">
    <w:abstractNumId w:val="12"/>
  </w:num>
  <w:num w:numId="3">
    <w:abstractNumId w:val="14"/>
  </w:num>
  <w:num w:numId="4">
    <w:abstractNumId w:val="9"/>
  </w:num>
  <w:num w:numId="5">
    <w:abstractNumId w:val="7"/>
  </w:num>
  <w:num w:numId="6">
    <w:abstractNumId w:val="10"/>
  </w:num>
  <w:num w:numId="7">
    <w:abstractNumId w:val="5"/>
  </w:num>
  <w:num w:numId="8">
    <w:abstractNumId w:val="13"/>
  </w:num>
  <w:num w:numId="9">
    <w:abstractNumId w:val="8"/>
  </w:num>
  <w:num w:numId="10">
    <w:abstractNumId w:val="1"/>
  </w:num>
  <w:num w:numId="11">
    <w:abstractNumId w:val="4"/>
  </w:num>
  <w:num w:numId="12">
    <w:abstractNumId w:val="3"/>
  </w:num>
  <w:num w:numId="13">
    <w:abstractNumId w:val="0"/>
  </w:num>
  <w:num w:numId="14">
    <w:abstractNumId w:val="2"/>
  </w:num>
  <w:num w:numId="15">
    <w:abstractNumId w:val="6"/>
  </w:num>
  <w:num w:numId="1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7089C"/>
    <w:rsid w:val="000026CA"/>
    <w:rsid w:val="000220E1"/>
    <w:rsid w:val="000567BC"/>
    <w:rsid w:val="000616EF"/>
    <w:rsid w:val="00080A94"/>
    <w:rsid w:val="00087E45"/>
    <w:rsid w:val="000A4B90"/>
    <w:rsid w:val="000D1823"/>
    <w:rsid w:val="000D1B93"/>
    <w:rsid w:val="001016DA"/>
    <w:rsid w:val="00115244"/>
    <w:rsid w:val="001176B0"/>
    <w:rsid w:val="001678A5"/>
    <w:rsid w:val="00177251"/>
    <w:rsid w:val="00177C3C"/>
    <w:rsid w:val="00194D9B"/>
    <w:rsid w:val="00196851"/>
    <w:rsid w:val="001B239F"/>
    <w:rsid w:val="001C7808"/>
    <w:rsid w:val="001C7CBE"/>
    <w:rsid w:val="001D7235"/>
    <w:rsid w:val="001F1560"/>
    <w:rsid w:val="00211333"/>
    <w:rsid w:val="00231C17"/>
    <w:rsid w:val="00236EE9"/>
    <w:rsid w:val="00253784"/>
    <w:rsid w:val="0026158A"/>
    <w:rsid w:val="00277114"/>
    <w:rsid w:val="002957C6"/>
    <w:rsid w:val="0029600F"/>
    <w:rsid w:val="002A0561"/>
    <w:rsid w:val="002A1831"/>
    <w:rsid w:val="002D61D5"/>
    <w:rsid w:val="003070E9"/>
    <w:rsid w:val="00320C2B"/>
    <w:rsid w:val="00324F00"/>
    <w:rsid w:val="00341AE4"/>
    <w:rsid w:val="00351B4E"/>
    <w:rsid w:val="003545AE"/>
    <w:rsid w:val="00374D8D"/>
    <w:rsid w:val="00376F14"/>
    <w:rsid w:val="00435A80"/>
    <w:rsid w:val="00437231"/>
    <w:rsid w:val="0044177F"/>
    <w:rsid w:val="00443738"/>
    <w:rsid w:val="00456EF9"/>
    <w:rsid w:val="0046185B"/>
    <w:rsid w:val="004848E2"/>
    <w:rsid w:val="004964D3"/>
    <w:rsid w:val="004A7338"/>
    <w:rsid w:val="004C1692"/>
    <w:rsid w:val="004C2048"/>
    <w:rsid w:val="00531EE3"/>
    <w:rsid w:val="00543C57"/>
    <w:rsid w:val="0057089C"/>
    <w:rsid w:val="00595945"/>
    <w:rsid w:val="005A76EE"/>
    <w:rsid w:val="005A7A07"/>
    <w:rsid w:val="005C357B"/>
    <w:rsid w:val="005F3252"/>
    <w:rsid w:val="00612280"/>
    <w:rsid w:val="006379C2"/>
    <w:rsid w:val="00642F3C"/>
    <w:rsid w:val="00653457"/>
    <w:rsid w:val="006600CB"/>
    <w:rsid w:val="006600E3"/>
    <w:rsid w:val="00663FC6"/>
    <w:rsid w:val="00685002"/>
    <w:rsid w:val="00697331"/>
    <w:rsid w:val="006B3078"/>
    <w:rsid w:val="006C0485"/>
    <w:rsid w:val="006C6FB1"/>
    <w:rsid w:val="006D28C6"/>
    <w:rsid w:val="006F41DF"/>
    <w:rsid w:val="00725E0D"/>
    <w:rsid w:val="0075333B"/>
    <w:rsid w:val="0076134B"/>
    <w:rsid w:val="007678AD"/>
    <w:rsid w:val="007873A1"/>
    <w:rsid w:val="00791C4C"/>
    <w:rsid w:val="007B0ADD"/>
    <w:rsid w:val="007B6168"/>
    <w:rsid w:val="007C572F"/>
    <w:rsid w:val="007E5BE8"/>
    <w:rsid w:val="007F3EA0"/>
    <w:rsid w:val="00812686"/>
    <w:rsid w:val="00823100"/>
    <w:rsid w:val="00863B12"/>
    <w:rsid w:val="00890AAF"/>
    <w:rsid w:val="00890F6E"/>
    <w:rsid w:val="008A32FC"/>
    <w:rsid w:val="008D27A0"/>
    <w:rsid w:val="008E6C95"/>
    <w:rsid w:val="00903B0D"/>
    <w:rsid w:val="00916AC5"/>
    <w:rsid w:val="00922F6F"/>
    <w:rsid w:val="009428AB"/>
    <w:rsid w:val="00944740"/>
    <w:rsid w:val="00952DC7"/>
    <w:rsid w:val="009539C4"/>
    <w:rsid w:val="00954B48"/>
    <w:rsid w:val="00964DC1"/>
    <w:rsid w:val="009806B6"/>
    <w:rsid w:val="00995D49"/>
    <w:rsid w:val="009A39F4"/>
    <w:rsid w:val="009C440D"/>
    <w:rsid w:val="009D7B2A"/>
    <w:rsid w:val="009F0CCE"/>
    <w:rsid w:val="009F1E4D"/>
    <w:rsid w:val="009F2218"/>
    <w:rsid w:val="00A21289"/>
    <w:rsid w:val="00A27DC4"/>
    <w:rsid w:val="00A51528"/>
    <w:rsid w:val="00A62C5A"/>
    <w:rsid w:val="00A7108F"/>
    <w:rsid w:val="00A75EA1"/>
    <w:rsid w:val="00A91B8C"/>
    <w:rsid w:val="00A97D4C"/>
    <w:rsid w:val="00AB52DC"/>
    <w:rsid w:val="00AB6516"/>
    <w:rsid w:val="00AB6B14"/>
    <w:rsid w:val="00AC0E41"/>
    <w:rsid w:val="00AD0476"/>
    <w:rsid w:val="00AD1932"/>
    <w:rsid w:val="00AE3B11"/>
    <w:rsid w:val="00B42817"/>
    <w:rsid w:val="00B97225"/>
    <w:rsid w:val="00C374B0"/>
    <w:rsid w:val="00C44A2D"/>
    <w:rsid w:val="00C44CB1"/>
    <w:rsid w:val="00C57A76"/>
    <w:rsid w:val="00CA23B8"/>
    <w:rsid w:val="00CC4C95"/>
    <w:rsid w:val="00CE2D1D"/>
    <w:rsid w:val="00CE5A84"/>
    <w:rsid w:val="00CE7726"/>
    <w:rsid w:val="00CF786E"/>
    <w:rsid w:val="00D27783"/>
    <w:rsid w:val="00D35BF2"/>
    <w:rsid w:val="00D74036"/>
    <w:rsid w:val="00DA182C"/>
    <w:rsid w:val="00DE4A1C"/>
    <w:rsid w:val="00DE5F0E"/>
    <w:rsid w:val="00E078A3"/>
    <w:rsid w:val="00E2546A"/>
    <w:rsid w:val="00E30B10"/>
    <w:rsid w:val="00E316FA"/>
    <w:rsid w:val="00E35D8A"/>
    <w:rsid w:val="00E80899"/>
    <w:rsid w:val="00E80A03"/>
    <w:rsid w:val="00EB415C"/>
    <w:rsid w:val="00ED433F"/>
    <w:rsid w:val="00ED54A5"/>
    <w:rsid w:val="00EE3EFB"/>
    <w:rsid w:val="00F07257"/>
    <w:rsid w:val="00F365D5"/>
    <w:rsid w:val="00F45C6F"/>
    <w:rsid w:val="00F926BD"/>
    <w:rsid w:val="00FB03B8"/>
    <w:rsid w:val="00FC45C4"/>
    <w:rsid w:val="00FD040A"/>
    <w:rsid w:val="00FF5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2C"/>
    <w:pPr>
      <w:suppressAutoHyphens/>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376F14"/>
    <w:pPr>
      <w:keepNext/>
      <w:keepLines/>
      <w:spacing w:line="259" w:lineRule="auto"/>
      <w:ind w:left="474"/>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unhideWhenUsed/>
    <w:qFormat/>
    <w:rsid w:val="0094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12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qFormat/>
    <w:rsid w:val="00830B2C"/>
    <w:rPr>
      <w:rFonts w:ascii="Times New Roman" w:eastAsia="Times New Roman" w:hAnsi="Times New Roman" w:cs="Times New Roman"/>
      <w:sz w:val="24"/>
      <w:szCs w:val="20"/>
      <w:lang w:eastAsia="ru-RU"/>
    </w:rPr>
  </w:style>
  <w:style w:type="character" w:styleId="a4">
    <w:name w:val="Strong"/>
    <w:qFormat/>
    <w:rsid w:val="00830B2C"/>
    <w:rPr>
      <w:b/>
      <w:bCs/>
    </w:rPr>
  </w:style>
  <w:style w:type="character" w:customStyle="1" w:styleId="-">
    <w:name w:val="Интернет-ссылка"/>
    <w:rsid w:val="00830B2C"/>
    <w:rPr>
      <w:color w:val="000080"/>
      <w:u w:val="single"/>
    </w:rPr>
  </w:style>
  <w:style w:type="character" w:customStyle="1" w:styleId="a5">
    <w:name w:val="Текст выноски Знак"/>
    <w:basedOn w:val="a0"/>
    <w:uiPriority w:val="99"/>
    <w:semiHidden/>
    <w:qFormat/>
    <w:rsid w:val="004853A7"/>
    <w:rPr>
      <w:rFonts w:ascii="Tahoma" w:eastAsia="Times New Roman" w:hAnsi="Tahoma" w:cs="Tahoma"/>
      <w:sz w:val="16"/>
      <w:szCs w:val="16"/>
      <w:lang w:eastAsia="zh-CN"/>
    </w:rPr>
  </w:style>
  <w:style w:type="character" w:customStyle="1" w:styleId="ListLabel1">
    <w:name w:val="ListLabel 1"/>
    <w:qFormat/>
    <w:rsid w:val="0057089C"/>
    <w:rPr>
      <w:rFonts w:ascii="Times New Roman" w:hAnsi="Times New Roman" w:cs="Times New Roman"/>
      <w:sz w:val="28"/>
    </w:rPr>
  </w:style>
  <w:style w:type="character" w:customStyle="1" w:styleId="ListLabel2">
    <w:name w:val="ListLabel 2"/>
    <w:qFormat/>
    <w:rsid w:val="0057089C"/>
    <w:rPr>
      <w:b/>
    </w:rPr>
  </w:style>
  <w:style w:type="character" w:customStyle="1" w:styleId="ListLabel3">
    <w:name w:val="ListLabel 3"/>
    <w:qFormat/>
    <w:rsid w:val="0057089C"/>
    <w:rPr>
      <w:color w:val="000000"/>
      <w:sz w:val="28"/>
    </w:rPr>
  </w:style>
  <w:style w:type="character" w:customStyle="1" w:styleId="ListLabel4">
    <w:name w:val="ListLabel 4"/>
    <w:qFormat/>
    <w:rsid w:val="0057089C"/>
    <w:rPr>
      <w:b/>
    </w:rPr>
  </w:style>
  <w:style w:type="paragraph" w:customStyle="1" w:styleId="a6">
    <w:name w:val="Заголовок"/>
    <w:basedOn w:val="a"/>
    <w:next w:val="a7"/>
    <w:qFormat/>
    <w:rsid w:val="0057089C"/>
    <w:pPr>
      <w:keepNext/>
      <w:spacing w:before="240" w:after="120"/>
    </w:pPr>
    <w:rPr>
      <w:rFonts w:ascii="Liberation Sans" w:eastAsia="Microsoft YaHei" w:hAnsi="Liberation Sans" w:cs="Arial"/>
      <w:sz w:val="28"/>
      <w:szCs w:val="28"/>
    </w:rPr>
  </w:style>
  <w:style w:type="paragraph" w:styleId="a7">
    <w:name w:val="Body Text"/>
    <w:basedOn w:val="a"/>
    <w:link w:val="a8"/>
    <w:rsid w:val="0057089C"/>
    <w:pPr>
      <w:spacing w:after="140" w:line="288" w:lineRule="auto"/>
    </w:pPr>
  </w:style>
  <w:style w:type="paragraph" w:styleId="a9">
    <w:name w:val="List"/>
    <w:basedOn w:val="a7"/>
    <w:rsid w:val="0057089C"/>
    <w:rPr>
      <w:rFonts w:cs="Arial"/>
    </w:rPr>
  </w:style>
  <w:style w:type="paragraph" w:customStyle="1" w:styleId="Caption">
    <w:name w:val="Caption"/>
    <w:basedOn w:val="a"/>
    <w:qFormat/>
    <w:rsid w:val="0057089C"/>
    <w:pPr>
      <w:suppressLineNumbers/>
      <w:spacing w:before="120" w:after="120"/>
    </w:pPr>
    <w:rPr>
      <w:rFonts w:cs="Arial"/>
      <w:i/>
      <w:iCs/>
    </w:rPr>
  </w:style>
  <w:style w:type="paragraph" w:styleId="aa">
    <w:name w:val="index heading"/>
    <w:basedOn w:val="a"/>
    <w:qFormat/>
    <w:rsid w:val="0057089C"/>
    <w:pPr>
      <w:suppressLineNumbers/>
    </w:pPr>
    <w:rPr>
      <w:rFonts w:cs="Arial"/>
    </w:rPr>
  </w:style>
  <w:style w:type="paragraph" w:customStyle="1" w:styleId="Oaenoaieoiaioa">
    <w:name w:val="Oaeno aieoiaioa"/>
    <w:basedOn w:val="a"/>
    <w:qFormat/>
    <w:rsid w:val="00830B2C"/>
    <w:pPr>
      <w:suppressAutoHyphens w:val="0"/>
      <w:ind w:firstLine="720"/>
      <w:jc w:val="both"/>
    </w:pPr>
    <w:rPr>
      <w:sz w:val="28"/>
      <w:szCs w:val="20"/>
      <w:lang w:eastAsia="ru-RU"/>
    </w:rPr>
  </w:style>
  <w:style w:type="paragraph" w:styleId="ab">
    <w:name w:val="Subtitle"/>
    <w:basedOn w:val="a"/>
    <w:link w:val="11"/>
    <w:qFormat/>
    <w:rsid w:val="00830B2C"/>
    <w:pPr>
      <w:suppressAutoHyphens w:val="0"/>
    </w:pPr>
    <w:rPr>
      <w:szCs w:val="20"/>
      <w:lang w:eastAsia="ru-RU"/>
    </w:rPr>
  </w:style>
  <w:style w:type="paragraph" w:customStyle="1" w:styleId="ConsPlusNormal">
    <w:name w:val="ConsPlusNormal"/>
    <w:qFormat/>
    <w:rsid w:val="00830B2C"/>
    <w:pPr>
      <w:widowControl w:val="0"/>
      <w:suppressAutoHyphens/>
      <w:ind w:firstLine="720"/>
    </w:pPr>
    <w:rPr>
      <w:rFonts w:ascii="Arial" w:eastAsia="Arial" w:hAnsi="Arial" w:cs="Arial"/>
      <w:szCs w:val="20"/>
      <w:lang w:eastAsia="ar-SA"/>
    </w:rPr>
  </w:style>
  <w:style w:type="paragraph" w:styleId="ac">
    <w:name w:val="No Spacing"/>
    <w:uiPriority w:val="1"/>
    <w:qFormat/>
    <w:rsid w:val="00830B2C"/>
    <w:pPr>
      <w:suppressAutoHyphens/>
    </w:pPr>
    <w:rPr>
      <w:rFonts w:ascii="Times New Roman" w:eastAsia="Arial" w:hAnsi="Times New Roman" w:cs="Times New Roman"/>
      <w:sz w:val="24"/>
      <w:szCs w:val="24"/>
      <w:lang w:eastAsia="ar-SA"/>
    </w:rPr>
  </w:style>
  <w:style w:type="paragraph" w:customStyle="1" w:styleId="ConsPlusTitle">
    <w:name w:val="ConsPlusTitle"/>
    <w:qFormat/>
    <w:rsid w:val="00830B2C"/>
    <w:pPr>
      <w:suppressAutoHyphens/>
    </w:pPr>
    <w:rPr>
      <w:rFonts w:ascii="Times New Roman" w:eastAsia="Arial" w:hAnsi="Times New Roman" w:cs="Times New Roman"/>
      <w:b/>
      <w:bCs/>
      <w:sz w:val="28"/>
      <w:szCs w:val="28"/>
      <w:lang w:eastAsia="ar-SA"/>
    </w:rPr>
  </w:style>
  <w:style w:type="paragraph" w:styleId="ad">
    <w:name w:val="Balloon Text"/>
    <w:basedOn w:val="a"/>
    <w:link w:val="12"/>
    <w:uiPriority w:val="99"/>
    <w:semiHidden/>
    <w:unhideWhenUsed/>
    <w:qFormat/>
    <w:rsid w:val="004853A7"/>
    <w:rPr>
      <w:rFonts w:ascii="Tahoma" w:hAnsi="Tahoma" w:cs="Tahoma"/>
      <w:sz w:val="16"/>
      <w:szCs w:val="16"/>
    </w:rPr>
  </w:style>
  <w:style w:type="paragraph" w:styleId="ae">
    <w:name w:val="List Paragraph"/>
    <w:basedOn w:val="a"/>
    <w:uiPriority w:val="34"/>
    <w:qFormat/>
    <w:rsid w:val="00DB14FB"/>
    <w:pPr>
      <w:suppressAutoHyphens w:val="0"/>
      <w:ind w:left="720"/>
      <w:contextualSpacing/>
    </w:pPr>
    <w:rPr>
      <w:lang w:eastAsia="ru-RU"/>
    </w:rPr>
  </w:style>
  <w:style w:type="table" w:styleId="af">
    <w:name w:val="Table Grid"/>
    <w:basedOn w:val="a1"/>
    <w:uiPriority w:val="59"/>
    <w:rsid w:val="00C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80A94"/>
    <w:rPr>
      <w:color w:val="0000FF"/>
      <w:u w:val="single"/>
    </w:rPr>
  </w:style>
  <w:style w:type="character" w:customStyle="1" w:styleId="10">
    <w:name w:val="Заголовок 1 Знак"/>
    <w:basedOn w:val="a0"/>
    <w:link w:val="1"/>
    <w:uiPriority w:val="9"/>
    <w:rsid w:val="00376F14"/>
    <w:rPr>
      <w:rFonts w:ascii="Times New Roman" w:eastAsia="Times New Roman" w:hAnsi="Times New Roman" w:cs="Times New Roman"/>
      <w:color w:val="000000"/>
      <w:sz w:val="26"/>
      <w:lang w:val="en-US"/>
    </w:rPr>
  </w:style>
  <w:style w:type="character" w:customStyle="1" w:styleId="21">
    <w:name w:val="Основной текст (2)"/>
    <w:rsid w:val="000220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Полужирный"/>
    <w:rsid w:val="00890A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
    <w:rsid w:val="00DE5F0E"/>
    <w:pPr>
      <w:suppressAutoHyphens w:val="0"/>
      <w:spacing w:before="100" w:beforeAutospacing="1" w:after="100" w:afterAutospacing="1"/>
    </w:pPr>
    <w:rPr>
      <w:lang w:eastAsia="ru-RU"/>
    </w:rPr>
  </w:style>
  <w:style w:type="character" w:customStyle="1" w:styleId="30">
    <w:name w:val="Заголовок 3 Знак"/>
    <w:basedOn w:val="a0"/>
    <w:link w:val="3"/>
    <w:uiPriority w:val="9"/>
    <w:rsid w:val="00A21289"/>
    <w:rPr>
      <w:rFonts w:asciiTheme="majorHAnsi" w:eastAsiaTheme="majorEastAsia" w:hAnsiTheme="majorHAnsi" w:cstheme="majorBidi"/>
      <w:b/>
      <w:bCs/>
      <w:color w:val="4F81BD" w:themeColor="accent1"/>
      <w:sz w:val="24"/>
      <w:szCs w:val="24"/>
      <w:lang w:eastAsia="zh-CN"/>
    </w:rPr>
  </w:style>
  <w:style w:type="paragraph" w:customStyle="1" w:styleId="pc">
    <w:name w:val="pc"/>
    <w:basedOn w:val="a"/>
    <w:rsid w:val="00642F3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9428AB"/>
    <w:rPr>
      <w:rFonts w:asciiTheme="majorHAnsi" w:eastAsiaTheme="majorEastAsia" w:hAnsiTheme="majorHAnsi" w:cstheme="majorBidi"/>
      <w:b/>
      <w:bCs/>
      <w:color w:val="4F81BD" w:themeColor="accent1"/>
      <w:sz w:val="26"/>
      <w:szCs w:val="26"/>
      <w:lang w:eastAsia="zh-CN"/>
    </w:rPr>
  </w:style>
  <w:style w:type="paragraph" w:styleId="HTML">
    <w:name w:val="HTML Preformatted"/>
    <w:basedOn w:val="a"/>
    <w:link w:val="HTML0"/>
    <w:qFormat/>
    <w:rsid w:val="0094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color w:val="00000A"/>
      <w:sz w:val="20"/>
      <w:szCs w:val="20"/>
      <w:lang w:eastAsia="ru-RU"/>
    </w:rPr>
  </w:style>
  <w:style w:type="character" w:customStyle="1" w:styleId="HTML0">
    <w:name w:val="Стандартный HTML Знак"/>
    <w:basedOn w:val="a0"/>
    <w:link w:val="HTML"/>
    <w:rsid w:val="009428AB"/>
    <w:rPr>
      <w:rFonts w:ascii="Courier New" w:eastAsia="Times New Roman" w:hAnsi="Courier New" w:cs="Courier New"/>
      <w:color w:val="00000A"/>
      <w:szCs w:val="20"/>
      <w:lang w:eastAsia="ru-RU"/>
    </w:rPr>
  </w:style>
  <w:style w:type="character" w:styleId="af1">
    <w:name w:val="FollowedHyperlink"/>
    <w:basedOn w:val="a0"/>
    <w:uiPriority w:val="99"/>
    <w:semiHidden/>
    <w:unhideWhenUsed/>
    <w:rsid w:val="000567BC"/>
    <w:rPr>
      <w:color w:val="800080" w:themeColor="followedHyperlink"/>
      <w:u w:val="single"/>
    </w:rPr>
  </w:style>
  <w:style w:type="paragraph" w:styleId="13">
    <w:name w:val="index 1"/>
    <w:basedOn w:val="a"/>
    <w:next w:val="a"/>
    <w:autoRedefine/>
    <w:uiPriority w:val="99"/>
    <w:semiHidden/>
    <w:unhideWhenUsed/>
    <w:rsid w:val="000567BC"/>
    <w:pPr>
      <w:ind w:left="240" w:hanging="240"/>
    </w:pPr>
  </w:style>
  <w:style w:type="character" w:customStyle="1" w:styleId="a8">
    <w:name w:val="Основной текст Знак"/>
    <w:basedOn w:val="a0"/>
    <w:link w:val="a7"/>
    <w:rsid w:val="000567BC"/>
    <w:rPr>
      <w:rFonts w:ascii="Times New Roman" w:eastAsia="Times New Roman" w:hAnsi="Times New Roman" w:cs="Times New Roman"/>
      <w:sz w:val="24"/>
      <w:szCs w:val="24"/>
      <w:lang w:eastAsia="zh-CN"/>
    </w:rPr>
  </w:style>
  <w:style w:type="character" w:customStyle="1" w:styleId="11">
    <w:name w:val="Подзаголовок Знак1"/>
    <w:basedOn w:val="a0"/>
    <w:link w:val="ab"/>
    <w:locked/>
    <w:rsid w:val="000567BC"/>
    <w:rPr>
      <w:rFonts w:ascii="Times New Roman" w:eastAsia="Times New Roman" w:hAnsi="Times New Roman" w:cs="Times New Roman"/>
      <w:sz w:val="24"/>
      <w:szCs w:val="20"/>
      <w:lang w:eastAsia="ru-RU"/>
    </w:rPr>
  </w:style>
  <w:style w:type="character" w:customStyle="1" w:styleId="12">
    <w:name w:val="Текст выноски Знак1"/>
    <w:basedOn w:val="a0"/>
    <w:link w:val="ad"/>
    <w:uiPriority w:val="99"/>
    <w:semiHidden/>
    <w:locked/>
    <w:rsid w:val="000567BC"/>
    <w:rPr>
      <w:rFonts w:ascii="Tahoma" w:eastAsia="Times New Roman" w:hAnsi="Tahoma" w:cs="Tahoma"/>
      <w:sz w:val="16"/>
      <w:szCs w:val="16"/>
      <w:lang w:eastAsia="zh-CN"/>
    </w:rPr>
  </w:style>
  <w:style w:type="paragraph" w:styleId="af2">
    <w:name w:val="Normal (Web)"/>
    <w:basedOn w:val="a"/>
    <w:uiPriority w:val="99"/>
    <w:unhideWhenUsed/>
    <w:rsid w:val="007F3EA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87524460">
      <w:bodyDiv w:val="1"/>
      <w:marLeft w:val="0"/>
      <w:marRight w:val="0"/>
      <w:marTop w:val="0"/>
      <w:marBottom w:val="0"/>
      <w:divBdr>
        <w:top w:val="none" w:sz="0" w:space="0" w:color="auto"/>
        <w:left w:val="none" w:sz="0" w:space="0" w:color="auto"/>
        <w:bottom w:val="none" w:sz="0" w:space="0" w:color="auto"/>
        <w:right w:val="none" w:sz="0" w:space="0" w:color="auto"/>
      </w:divBdr>
    </w:div>
    <w:div w:id="371226719">
      <w:bodyDiv w:val="1"/>
      <w:marLeft w:val="0"/>
      <w:marRight w:val="0"/>
      <w:marTop w:val="0"/>
      <w:marBottom w:val="0"/>
      <w:divBdr>
        <w:top w:val="none" w:sz="0" w:space="0" w:color="auto"/>
        <w:left w:val="none" w:sz="0" w:space="0" w:color="auto"/>
        <w:bottom w:val="none" w:sz="0" w:space="0" w:color="auto"/>
        <w:right w:val="none" w:sz="0" w:space="0" w:color="auto"/>
      </w:divBdr>
      <w:divsChild>
        <w:div w:id="1151023858">
          <w:marLeft w:val="0"/>
          <w:marRight w:val="0"/>
          <w:marTop w:val="0"/>
          <w:marBottom w:val="400"/>
          <w:divBdr>
            <w:top w:val="none" w:sz="0" w:space="0" w:color="auto"/>
            <w:left w:val="none" w:sz="0" w:space="0" w:color="auto"/>
            <w:bottom w:val="none" w:sz="0" w:space="0" w:color="auto"/>
            <w:right w:val="none" w:sz="0" w:space="0" w:color="auto"/>
          </w:divBdr>
        </w:div>
      </w:divsChild>
    </w:div>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09640052">
      <w:bodyDiv w:val="1"/>
      <w:marLeft w:val="0"/>
      <w:marRight w:val="0"/>
      <w:marTop w:val="0"/>
      <w:marBottom w:val="0"/>
      <w:divBdr>
        <w:top w:val="none" w:sz="0" w:space="0" w:color="auto"/>
        <w:left w:val="none" w:sz="0" w:space="0" w:color="auto"/>
        <w:bottom w:val="none" w:sz="0" w:space="0" w:color="auto"/>
        <w:right w:val="none" w:sz="0" w:space="0" w:color="auto"/>
      </w:divBdr>
    </w:div>
    <w:div w:id="817838656">
      <w:bodyDiv w:val="1"/>
      <w:marLeft w:val="0"/>
      <w:marRight w:val="0"/>
      <w:marTop w:val="0"/>
      <w:marBottom w:val="0"/>
      <w:divBdr>
        <w:top w:val="none" w:sz="0" w:space="0" w:color="auto"/>
        <w:left w:val="none" w:sz="0" w:space="0" w:color="auto"/>
        <w:bottom w:val="none" w:sz="0" w:space="0" w:color="auto"/>
        <w:right w:val="none" w:sz="0" w:space="0" w:color="auto"/>
      </w:divBdr>
    </w:div>
    <w:div w:id="856503268">
      <w:bodyDiv w:val="1"/>
      <w:marLeft w:val="0"/>
      <w:marRight w:val="0"/>
      <w:marTop w:val="0"/>
      <w:marBottom w:val="0"/>
      <w:divBdr>
        <w:top w:val="none" w:sz="0" w:space="0" w:color="auto"/>
        <w:left w:val="none" w:sz="0" w:space="0" w:color="auto"/>
        <w:bottom w:val="none" w:sz="0" w:space="0" w:color="auto"/>
        <w:right w:val="none" w:sz="0" w:space="0" w:color="auto"/>
      </w:divBdr>
      <w:divsChild>
        <w:div w:id="1405682781">
          <w:marLeft w:val="0"/>
          <w:marRight w:val="0"/>
          <w:marTop w:val="0"/>
          <w:marBottom w:val="180"/>
          <w:divBdr>
            <w:top w:val="none" w:sz="0" w:space="0" w:color="auto"/>
            <w:left w:val="none" w:sz="0" w:space="0" w:color="auto"/>
            <w:bottom w:val="none" w:sz="0" w:space="0" w:color="auto"/>
            <w:right w:val="none" w:sz="0" w:space="0" w:color="auto"/>
          </w:divBdr>
        </w:div>
      </w:divsChild>
    </w:div>
    <w:div w:id="922494967">
      <w:bodyDiv w:val="1"/>
      <w:marLeft w:val="0"/>
      <w:marRight w:val="0"/>
      <w:marTop w:val="0"/>
      <w:marBottom w:val="0"/>
      <w:divBdr>
        <w:top w:val="none" w:sz="0" w:space="0" w:color="auto"/>
        <w:left w:val="none" w:sz="0" w:space="0" w:color="auto"/>
        <w:bottom w:val="none" w:sz="0" w:space="0" w:color="auto"/>
        <w:right w:val="none" w:sz="0" w:space="0" w:color="auto"/>
      </w:divBdr>
    </w:div>
    <w:div w:id="1025325998">
      <w:bodyDiv w:val="1"/>
      <w:marLeft w:val="0"/>
      <w:marRight w:val="0"/>
      <w:marTop w:val="0"/>
      <w:marBottom w:val="0"/>
      <w:divBdr>
        <w:top w:val="none" w:sz="0" w:space="0" w:color="auto"/>
        <w:left w:val="none" w:sz="0" w:space="0" w:color="auto"/>
        <w:bottom w:val="none" w:sz="0" w:space="0" w:color="auto"/>
        <w:right w:val="none" w:sz="0" w:space="0" w:color="auto"/>
      </w:divBdr>
    </w:div>
    <w:div w:id="1502425999">
      <w:bodyDiv w:val="1"/>
      <w:marLeft w:val="0"/>
      <w:marRight w:val="0"/>
      <w:marTop w:val="0"/>
      <w:marBottom w:val="0"/>
      <w:divBdr>
        <w:top w:val="none" w:sz="0" w:space="0" w:color="auto"/>
        <w:left w:val="none" w:sz="0" w:space="0" w:color="auto"/>
        <w:bottom w:val="none" w:sz="0" w:space="0" w:color="auto"/>
        <w:right w:val="none" w:sz="0" w:space="0" w:color="auto"/>
      </w:divBdr>
    </w:div>
    <w:div w:id="1596017092">
      <w:bodyDiv w:val="1"/>
      <w:marLeft w:val="0"/>
      <w:marRight w:val="0"/>
      <w:marTop w:val="0"/>
      <w:marBottom w:val="0"/>
      <w:divBdr>
        <w:top w:val="none" w:sz="0" w:space="0" w:color="auto"/>
        <w:left w:val="none" w:sz="0" w:space="0" w:color="auto"/>
        <w:bottom w:val="none" w:sz="0" w:space="0" w:color="auto"/>
        <w:right w:val="none" w:sz="0" w:space="0" w:color="auto"/>
      </w:divBdr>
    </w:div>
    <w:div w:id="1656103781">
      <w:bodyDiv w:val="1"/>
      <w:marLeft w:val="0"/>
      <w:marRight w:val="0"/>
      <w:marTop w:val="0"/>
      <w:marBottom w:val="0"/>
      <w:divBdr>
        <w:top w:val="none" w:sz="0" w:space="0" w:color="auto"/>
        <w:left w:val="none" w:sz="0" w:space="0" w:color="auto"/>
        <w:bottom w:val="none" w:sz="0" w:space="0" w:color="auto"/>
        <w:right w:val="none" w:sz="0" w:space="0" w:color="auto"/>
      </w:divBdr>
    </w:div>
    <w:div w:id="188489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45130442/"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consultant.ru/document/cons_doc_LAW_105382/f06c4c15e899ed529279cce4251f4ec1868bb217/" TargetMode="Externa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hyperlink" Target="http://www.ekaterinovka.sarmo.ru/" TargetMode="External"/><Relationship Id="rId50" Type="http://schemas.openxmlformats.org/officeDocument/2006/relationships/image" Target="media/image2.emf"/><Relationship Id="rId55" Type="http://schemas.openxmlformats.org/officeDocument/2006/relationships/theme" Target="theme/theme1.xml"/><Relationship Id="rId7" Type="http://schemas.openxmlformats.org/officeDocument/2006/relationships/hyperlink" Target="consultantplus://offline/ref=0D4FD03DA28C2EBDEDEFE2DA0192DF3B97185E16C4CFE65312DBC78D2FODO3L" TargetMode="External"/><Relationship Id="rId12" Type="http://schemas.openxmlformats.org/officeDocument/2006/relationships/hyperlink" Target="http://base.garant.ru/45130442/" TargetMode="External"/><Relationship Id="rId17" Type="http://schemas.openxmlformats.org/officeDocument/2006/relationships/hyperlink" Target="https://base.garant.ru/17930030/"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hyperlink" Target="http://www.ekaterinovka.sarmo.ru/" TargetMode="External"/><Relationship Id="rId2" Type="http://schemas.openxmlformats.org/officeDocument/2006/relationships/numbering" Target="numbering.xml"/><Relationship Id="rId16"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consultant.ru/document/cons_doc_LAW_405832/f86befc64c4387997ffbe6ea6b2823fdb2821b3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53749/" TargetMode="External"/><Relationship Id="rId11" Type="http://schemas.openxmlformats.org/officeDocument/2006/relationships/hyperlink" Target="http://base.garant.ru/45130442/"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consultant.ru/document/cons_doc_LAW_409688/968e3f6a4e95ddbf5e6cae22723526c95215aeb1/" TargetMode="External"/><Relationship Id="rId45" Type="http://schemas.openxmlformats.org/officeDocument/2006/relationships/hyperlink" Target="http://www.ekaterinovka.sarmo.ru/" TargetMode="External"/><Relationship Id="rId53"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docs.cntd.ru/document/901865877"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49" Type="http://schemas.openxmlformats.org/officeDocument/2006/relationships/image" Target="media/image1.emf"/><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hyperlink" Target="http://www.ekaterinovka.sarmo.ru/" TargetMode="External"/><Relationship Id="rId52"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14" Type="http://schemas.openxmlformats.org/officeDocument/2006/relationships/hyperlink" Target="consultantplus://offline/ref=5DA524E95FECF2B755CDC43829BE8D5AFB193E64758191B2CDC4B91197E23188FAE0DCF6B2A08D8Cq0Z5I"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hyperlink" Target="http://www.ekaterinovka.sarmo.ru/" TargetMode="External"/><Relationship Id="rId48" Type="http://schemas.openxmlformats.org/officeDocument/2006/relationships/hyperlink" Target="http://www.ekaterinovka.sarmo.ru/" TargetMode="External"/><Relationship Id="rId8" Type="http://schemas.openxmlformats.org/officeDocument/2006/relationships/hyperlink" Target="https://www.consultant.ru/document/cons_doc_LAW_149526/" TargetMode="External"/><Relationship Id="rId51"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1FC76-E875-4494-8066-BB5298AF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24711</Words>
  <Characters>140855</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Опарина</cp:lastModifiedBy>
  <cp:revision>2</cp:revision>
  <cp:lastPrinted>2023-09-28T07:53:00Z</cp:lastPrinted>
  <dcterms:created xsi:type="dcterms:W3CDTF">2023-11-20T09:37:00Z</dcterms:created>
  <dcterms:modified xsi:type="dcterms:W3CDTF">2023-11-20T09:37:00Z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