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F3" w:rsidRPr="00F56241" w:rsidRDefault="00AE40F3" w:rsidP="00AE40F3">
      <w:pPr>
        <w:spacing w:after="0"/>
        <w:jc w:val="center"/>
        <w:rPr>
          <w:b/>
          <w:sz w:val="24"/>
          <w:szCs w:val="24"/>
        </w:rPr>
      </w:pPr>
      <w:r w:rsidRPr="00F56241">
        <w:rPr>
          <w:b/>
          <w:sz w:val="24"/>
          <w:szCs w:val="24"/>
        </w:rPr>
        <w:t>РОССИЙСКАЯ ФЕДЕРАЦИЯ                                                                                                                             АНДРЕЕВСКОЕ МУНИЦИПАЛЬНОЕ ОБРАЗОВАНИЕ</w:t>
      </w:r>
    </w:p>
    <w:p w:rsidR="00AE40F3" w:rsidRPr="00F56241" w:rsidRDefault="00AE40F3" w:rsidP="00AE40F3">
      <w:pPr>
        <w:spacing w:after="0"/>
        <w:jc w:val="center"/>
        <w:rPr>
          <w:b/>
          <w:sz w:val="24"/>
          <w:szCs w:val="24"/>
        </w:rPr>
      </w:pPr>
      <w:r w:rsidRPr="00F56241">
        <w:rPr>
          <w:b/>
          <w:sz w:val="24"/>
          <w:szCs w:val="24"/>
        </w:rPr>
        <w:t>ЕКАТЕРИНОВСКОГО МУНИЦИПАЛЬНОГО РАЙОНА</w:t>
      </w:r>
    </w:p>
    <w:p w:rsidR="00AE40F3" w:rsidRPr="00F56241" w:rsidRDefault="00AE40F3" w:rsidP="00AE40F3">
      <w:pPr>
        <w:spacing w:after="0"/>
        <w:jc w:val="center"/>
        <w:rPr>
          <w:b/>
          <w:sz w:val="24"/>
          <w:szCs w:val="24"/>
        </w:rPr>
      </w:pPr>
      <w:r w:rsidRPr="00F56241">
        <w:rPr>
          <w:b/>
          <w:sz w:val="24"/>
          <w:szCs w:val="24"/>
        </w:rPr>
        <w:t>САРАТОВСКОЙ ОБЛАСТИ</w:t>
      </w:r>
    </w:p>
    <w:p w:rsidR="00AE40F3" w:rsidRPr="00F56241" w:rsidRDefault="00AE40F3" w:rsidP="00AE40F3">
      <w:pPr>
        <w:spacing w:after="0"/>
        <w:rPr>
          <w:b/>
          <w:sz w:val="24"/>
          <w:szCs w:val="24"/>
        </w:rPr>
      </w:pPr>
    </w:p>
    <w:p w:rsidR="00AE40F3" w:rsidRPr="00F56241" w:rsidRDefault="00AE40F3" w:rsidP="00AE40F3">
      <w:pPr>
        <w:spacing w:after="0"/>
        <w:jc w:val="center"/>
        <w:rPr>
          <w:b/>
          <w:sz w:val="24"/>
          <w:szCs w:val="24"/>
        </w:rPr>
      </w:pPr>
      <w:r w:rsidRPr="00F56241">
        <w:rPr>
          <w:b/>
          <w:sz w:val="24"/>
          <w:szCs w:val="24"/>
        </w:rPr>
        <w:t xml:space="preserve"> Сорок четвертое заседание  Совета депутатов Андреевского муниципального образования  второго созыва</w:t>
      </w:r>
    </w:p>
    <w:p w:rsidR="00AE40F3" w:rsidRPr="00F56241" w:rsidRDefault="00AE40F3" w:rsidP="00AE40F3">
      <w:pPr>
        <w:spacing w:after="0"/>
        <w:jc w:val="center"/>
        <w:rPr>
          <w:b/>
          <w:sz w:val="24"/>
          <w:szCs w:val="24"/>
        </w:rPr>
      </w:pPr>
    </w:p>
    <w:p w:rsidR="00AE40F3" w:rsidRPr="00F56241" w:rsidRDefault="00AE40F3" w:rsidP="00AE40F3">
      <w:pPr>
        <w:spacing w:after="0"/>
        <w:jc w:val="center"/>
        <w:rPr>
          <w:b/>
          <w:sz w:val="24"/>
          <w:szCs w:val="24"/>
        </w:rPr>
      </w:pPr>
      <w:r w:rsidRPr="00F56241">
        <w:rPr>
          <w:b/>
          <w:sz w:val="24"/>
          <w:szCs w:val="24"/>
        </w:rPr>
        <w:t>РЕШЕНИЕ</w:t>
      </w:r>
    </w:p>
    <w:p w:rsidR="00AE40F3" w:rsidRPr="00F56241" w:rsidRDefault="00AE40F3" w:rsidP="00AE40F3">
      <w:pPr>
        <w:rPr>
          <w:b/>
          <w:sz w:val="24"/>
          <w:szCs w:val="24"/>
        </w:rPr>
      </w:pPr>
      <w:r w:rsidRPr="00F56241">
        <w:rPr>
          <w:b/>
          <w:sz w:val="24"/>
          <w:szCs w:val="24"/>
        </w:rPr>
        <w:t>от   1 апреля   2011 года                                                                                            №    79</w:t>
      </w:r>
    </w:p>
    <w:p w:rsidR="00AE40F3" w:rsidRPr="00F56241" w:rsidRDefault="00AE40F3" w:rsidP="00AE40F3">
      <w:pPr>
        <w:spacing w:after="0"/>
        <w:rPr>
          <w:b/>
          <w:sz w:val="24"/>
          <w:szCs w:val="24"/>
        </w:rPr>
      </w:pPr>
      <w:r w:rsidRPr="00F56241">
        <w:rPr>
          <w:b/>
          <w:sz w:val="24"/>
          <w:szCs w:val="24"/>
        </w:rPr>
        <w:t>О внесении изменений в решение Совета депутатов</w:t>
      </w:r>
    </w:p>
    <w:p w:rsidR="00AE40F3" w:rsidRPr="00F56241" w:rsidRDefault="00AE40F3" w:rsidP="00AE40F3">
      <w:pPr>
        <w:spacing w:after="0"/>
        <w:rPr>
          <w:b/>
          <w:sz w:val="24"/>
          <w:szCs w:val="24"/>
        </w:rPr>
      </w:pPr>
      <w:r w:rsidRPr="00F56241">
        <w:rPr>
          <w:b/>
          <w:sz w:val="24"/>
          <w:szCs w:val="24"/>
        </w:rPr>
        <w:t xml:space="preserve"> Андреевского муниципального образования </w:t>
      </w:r>
    </w:p>
    <w:p w:rsidR="00AE40F3" w:rsidRPr="00F56241" w:rsidRDefault="00AE40F3" w:rsidP="00AE40F3">
      <w:pPr>
        <w:spacing w:after="0"/>
        <w:rPr>
          <w:b/>
          <w:sz w:val="24"/>
          <w:szCs w:val="24"/>
        </w:rPr>
      </w:pPr>
      <w:r w:rsidRPr="00F56241">
        <w:rPr>
          <w:b/>
          <w:sz w:val="24"/>
          <w:szCs w:val="24"/>
        </w:rPr>
        <w:t xml:space="preserve">Екатериновского муниципального района Саратовской </w:t>
      </w:r>
    </w:p>
    <w:p w:rsidR="00AE40F3" w:rsidRPr="00F56241" w:rsidRDefault="00AE40F3" w:rsidP="00AE40F3">
      <w:pPr>
        <w:spacing w:after="0"/>
        <w:rPr>
          <w:b/>
          <w:sz w:val="24"/>
          <w:szCs w:val="24"/>
        </w:rPr>
      </w:pPr>
      <w:r w:rsidRPr="00F56241">
        <w:rPr>
          <w:b/>
          <w:sz w:val="24"/>
          <w:szCs w:val="24"/>
        </w:rPr>
        <w:t>области от 01 февраля  2007 года № 35 «Об утверждении</w:t>
      </w:r>
    </w:p>
    <w:p w:rsidR="00AE40F3" w:rsidRPr="00F56241" w:rsidRDefault="00AE40F3" w:rsidP="00AE40F3">
      <w:pPr>
        <w:spacing w:after="0"/>
        <w:rPr>
          <w:b/>
          <w:sz w:val="24"/>
          <w:szCs w:val="24"/>
        </w:rPr>
      </w:pPr>
      <w:r w:rsidRPr="00F56241">
        <w:rPr>
          <w:b/>
          <w:sz w:val="24"/>
          <w:szCs w:val="24"/>
        </w:rPr>
        <w:t xml:space="preserve"> Положения о порядке проведения аттестации муниципальных</w:t>
      </w:r>
    </w:p>
    <w:p w:rsidR="00AE40F3" w:rsidRPr="00F56241" w:rsidRDefault="00AE40F3" w:rsidP="00AE40F3">
      <w:pPr>
        <w:spacing w:after="0"/>
        <w:rPr>
          <w:b/>
          <w:sz w:val="24"/>
          <w:szCs w:val="24"/>
        </w:rPr>
      </w:pPr>
      <w:r w:rsidRPr="00F56241">
        <w:rPr>
          <w:b/>
          <w:sz w:val="24"/>
          <w:szCs w:val="24"/>
        </w:rPr>
        <w:t xml:space="preserve"> служащих администрации Андреевского муниципального</w:t>
      </w:r>
    </w:p>
    <w:p w:rsidR="00AE40F3" w:rsidRPr="00F56241" w:rsidRDefault="00AE40F3" w:rsidP="00AE40F3">
      <w:pPr>
        <w:spacing w:after="0"/>
        <w:rPr>
          <w:b/>
          <w:sz w:val="24"/>
          <w:szCs w:val="24"/>
        </w:rPr>
      </w:pPr>
      <w:r w:rsidRPr="00F56241">
        <w:rPr>
          <w:b/>
          <w:sz w:val="24"/>
          <w:szCs w:val="24"/>
        </w:rPr>
        <w:t xml:space="preserve">образования» </w:t>
      </w:r>
    </w:p>
    <w:p w:rsidR="00AE40F3" w:rsidRPr="00F56241" w:rsidRDefault="00AE40F3" w:rsidP="00AE40F3">
      <w:pPr>
        <w:spacing w:after="0"/>
        <w:rPr>
          <w:b/>
          <w:sz w:val="24"/>
          <w:szCs w:val="24"/>
        </w:rPr>
      </w:pPr>
    </w:p>
    <w:p w:rsidR="00AE40F3" w:rsidRPr="00F56241" w:rsidRDefault="00AE40F3" w:rsidP="00AE40F3">
      <w:pPr>
        <w:spacing w:after="0"/>
        <w:rPr>
          <w:sz w:val="24"/>
          <w:szCs w:val="24"/>
        </w:rPr>
      </w:pPr>
      <w:r w:rsidRPr="00F56241">
        <w:rPr>
          <w:b/>
          <w:sz w:val="24"/>
          <w:szCs w:val="24"/>
        </w:rPr>
        <w:tab/>
      </w:r>
      <w:r w:rsidRPr="00F56241">
        <w:rPr>
          <w:sz w:val="24"/>
          <w:szCs w:val="24"/>
        </w:rPr>
        <w:t>В соответствии со статьей 11 Федерального закона от 25 декабря 2008 года № 273 – ФЗ «О противодействии коррупции», законом Саратовской области от 2 августа 2007 года № 157 –ЗСО «О некоторых вопросах муниципальной службы в Саратовской области</w:t>
      </w:r>
      <w:r w:rsidR="00F95D94" w:rsidRPr="00F56241">
        <w:rPr>
          <w:sz w:val="24"/>
          <w:szCs w:val="24"/>
        </w:rPr>
        <w:t>» Совет депутатов Андреевского муниципального образования РЕШИЛ:</w:t>
      </w:r>
    </w:p>
    <w:p w:rsidR="00F95D94" w:rsidRPr="00F56241" w:rsidRDefault="00F95D94" w:rsidP="00AE40F3">
      <w:pPr>
        <w:spacing w:after="0"/>
        <w:rPr>
          <w:sz w:val="24"/>
          <w:szCs w:val="24"/>
        </w:rPr>
      </w:pPr>
    </w:p>
    <w:p w:rsidR="00F95D94" w:rsidRPr="00F56241" w:rsidRDefault="00F56241" w:rsidP="00F56241">
      <w:pPr>
        <w:pStyle w:val="a3"/>
        <w:numPr>
          <w:ilvl w:val="0"/>
          <w:numId w:val="3"/>
        </w:numPr>
        <w:spacing w:after="0"/>
        <w:rPr>
          <w:sz w:val="24"/>
          <w:szCs w:val="24"/>
        </w:rPr>
      </w:pPr>
      <w:r w:rsidRPr="00F56241">
        <w:rPr>
          <w:sz w:val="24"/>
          <w:szCs w:val="24"/>
        </w:rPr>
        <w:t>Внести следующее изменение в приложение 1 пункта 1:</w:t>
      </w:r>
    </w:p>
    <w:p w:rsidR="00F56241" w:rsidRPr="00F56241" w:rsidRDefault="00F56241" w:rsidP="00F56241">
      <w:pPr>
        <w:spacing w:after="0"/>
        <w:ind w:left="705"/>
        <w:rPr>
          <w:sz w:val="24"/>
          <w:szCs w:val="24"/>
        </w:rPr>
      </w:pPr>
      <w:r w:rsidRPr="00F56241">
        <w:rPr>
          <w:sz w:val="24"/>
          <w:szCs w:val="24"/>
        </w:rPr>
        <w:t>а)    Часть 3 изложить в следующей редакции:</w:t>
      </w:r>
    </w:p>
    <w:p w:rsidR="00F56241" w:rsidRPr="00F56241" w:rsidRDefault="00F56241" w:rsidP="00F56241">
      <w:pPr>
        <w:spacing w:after="0"/>
        <w:ind w:left="705"/>
        <w:rPr>
          <w:sz w:val="24"/>
          <w:szCs w:val="24"/>
        </w:rPr>
      </w:pPr>
      <w:r w:rsidRPr="00F56241">
        <w:rPr>
          <w:sz w:val="24"/>
          <w:szCs w:val="24"/>
        </w:rPr>
        <w:t xml:space="preserve">        «  3. Пестов Валерий Федорович  - депутат Совета Андреевского муниципального </w:t>
      </w:r>
    </w:p>
    <w:p w:rsidR="00F56241" w:rsidRPr="00F56241" w:rsidRDefault="00F56241" w:rsidP="00F56241">
      <w:pPr>
        <w:spacing w:after="0"/>
        <w:rPr>
          <w:sz w:val="24"/>
          <w:szCs w:val="24"/>
        </w:rPr>
      </w:pPr>
      <w:r w:rsidRPr="00F56241">
        <w:rPr>
          <w:sz w:val="24"/>
          <w:szCs w:val="24"/>
        </w:rPr>
        <w:tab/>
        <w:t xml:space="preserve">         образования».</w:t>
      </w:r>
    </w:p>
    <w:p w:rsidR="00F56241" w:rsidRPr="00F56241" w:rsidRDefault="00F56241" w:rsidP="00F56241">
      <w:pPr>
        <w:pStyle w:val="a3"/>
        <w:numPr>
          <w:ilvl w:val="0"/>
          <w:numId w:val="3"/>
        </w:numPr>
        <w:spacing w:after="0"/>
        <w:rPr>
          <w:sz w:val="24"/>
          <w:szCs w:val="24"/>
        </w:rPr>
      </w:pPr>
      <w:r w:rsidRPr="00F56241">
        <w:rPr>
          <w:sz w:val="24"/>
          <w:szCs w:val="24"/>
        </w:rPr>
        <w:t>Обнародовать настоящее решение 2 апреля 2011 года.</w:t>
      </w:r>
    </w:p>
    <w:p w:rsidR="00F56241" w:rsidRPr="00F56241" w:rsidRDefault="00F56241" w:rsidP="00F56241">
      <w:pPr>
        <w:spacing w:after="0"/>
        <w:rPr>
          <w:sz w:val="24"/>
          <w:szCs w:val="24"/>
        </w:rPr>
      </w:pPr>
    </w:p>
    <w:p w:rsidR="00F56241" w:rsidRPr="00F56241" w:rsidRDefault="00F56241" w:rsidP="00F56241">
      <w:pPr>
        <w:spacing w:after="0"/>
        <w:rPr>
          <w:b/>
          <w:sz w:val="24"/>
          <w:szCs w:val="24"/>
        </w:rPr>
      </w:pPr>
    </w:p>
    <w:p w:rsidR="00F56241" w:rsidRPr="00F56241" w:rsidRDefault="00F56241" w:rsidP="00F56241">
      <w:pPr>
        <w:spacing w:after="0"/>
        <w:rPr>
          <w:b/>
          <w:sz w:val="24"/>
          <w:szCs w:val="24"/>
        </w:rPr>
      </w:pPr>
      <w:r w:rsidRPr="00F56241">
        <w:rPr>
          <w:b/>
          <w:sz w:val="24"/>
          <w:szCs w:val="24"/>
        </w:rPr>
        <w:t xml:space="preserve">Глава Андреевского муниципального </w:t>
      </w:r>
    </w:p>
    <w:p w:rsidR="00733ACC" w:rsidRPr="00F56241" w:rsidRDefault="00F56241" w:rsidP="00F56241">
      <w:pPr>
        <w:spacing w:after="0"/>
        <w:rPr>
          <w:b/>
          <w:sz w:val="24"/>
          <w:szCs w:val="24"/>
        </w:rPr>
      </w:pPr>
      <w:r w:rsidRPr="00F56241">
        <w:rPr>
          <w:b/>
          <w:sz w:val="24"/>
          <w:szCs w:val="24"/>
        </w:rPr>
        <w:t>образования:                                                                                                    Т.А.Курышова</w:t>
      </w:r>
    </w:p>
    <w:sectPr w:rsidR="00733ACC" w:rsidRPr="00F56241" w:rsidSect="0073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131FD"/>
    <w:multiLevelType w:val="hybridMultilevel"/>
    <w:tmpl w:val="DA44F4DC"/>
    <w:lvl w:ilvl="0" w:tplc="688AF0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287712"/>
    <w:multiLevelType w:val="hybridMultilevel"/>
    <w:tmpl w:val="6DC48AAC"/>
    <w:lvl w:ilvl="0" w:tplc="58925B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F6B1230"/>
    <w:multiLevelType w:val="hybridMultilevel"/>
    <w:tmpl w:val="C76032C8"/>
    <w:lvl w:ilvl="0" w:tplc="16AE7F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0F3"/>
    <w:rsid w:val="001D5E99"/>
    <w:rsid w:val="00341CEC"/>
    <w:rsid w:val="00733ACC"/>
    <w:rsid w:val="00AE40F3"/>
    <w:rsid w:val="00F56241"/>
    <w:rsid w:val="00F9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2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2011-04-08T04:31:00Z</dcterms:created>
  <dcterms:modified xsi:type="dcterms:W3CDTF">2011-04-08T04:58:00Z</dcterms:modified>
</cp:coreProperties>
</file>