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7" w:rsidRDefault="005B79B7" w:rsidP="005B79B7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5B79B7" w:rsidRDefault="005B79B7" w:rsidP="005B79B7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5B79B7" w:rsidRDefault="005B79B7" w:rsidP="005B79B7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5B79B7" w:rsidRDefault="005B79B7" w:rsidP="005B79B7">
      <w:pPr>
        <w:pStyle w:val="a5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5B79B7" w:rsidRDefault="005B79B7" w:rsidP="005B79B7">
      <w:pPr>
        <w:pStyle w:val="a5"/>
        <w:jc w:val="center"/>
        <w:rPr>
          <w:rFonts w:ascii="Times New Roman" w:hAnsi="Times New Roman" w:cs="Times New Roman"/>
          <w:sz w:val="26"/>
        </w:rPr>
      </w:pPr>
    </w:p>
    <w:p w:rsidR="005B79B7" w:rsidRDefault="005B79B7" w:rsidP="005B79B7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5B79B7" w:rsidRDefault="005B79B7" w:rsidP="005B79B7">
      <w:pPr>
        <w:pStyle w:val="a5"/>
        <w:jc w:val="center"/>
        <w:rPr>
          <w:rFonts w:asciiTheme="minorHAnsi" w:hAnsiTheme="minorHAnsi" w:cstheme="minorBidi"/>
        </w:rPr>
      </w:pPr>
    </w:p>
    <w:p w:rsidR="005B79B7" w:rsidRDefault="005B79B7" w:rsidP="005B79B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27 марта     2019 г.                     № 10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B79B7" w:rsidRPr="005B79B7" w:rsidRDefault="005B79B7" w:rsidP="005B79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9B7">
        <w:rPr>
          <w:rStyle w:val="a6"/>
          <w:rFonts w:ascii="Times New Roman" w:hAnsi="Times New Roman" w:cs="Times New Roman"/>
          <w:b/>
          <w:sz w:val="24"/>
          <w:szCs w:val="24"/>
        </w:rPr>
        <w:t xml:space="preserve">О внесении дополнений в постановление администрации Андреевского муниципального образования от 18.05.2017 года № 21 «Об утверждении Порядка </w:t>
      </w:r>
      <w:r w:rsidRPr="005B7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79B7">
        <w:rPr>
          <w:rStyle w:val="a6"/>
          <w:rFonts w:ascii="Times New Roman" w:hAnsi="Times New Roman" w:cs="Times New Roman"/>
          <w:b/>
          <w:sz w:val="24"/>
          <w:szCs w:val="24"/>
        </w:rPr>
        <w:t>предоставления  субсидии некоммерческим организациям (за исключением  государственных (муниципальных) учреждений) на реализацию социальных проектов»</w:t>
      </w:r>
    </w:p>
    <w:p w:rsidR="005B79B7" w:rsidRPr="005B79B7" w:rsidRDefault="005B79B7" w:rsidP="005B79B7">
      <w:pPr>
        <w:pStyle w:val="a4"/>
        <w:shd w:val="clear" w:color="auto" w:fill="FFFFFF"/>
        <w:ind w:firstLine="708"/>
        <w:jc w:val="both"/>
        <w:rPr>
          <w:rStyle w:val="a6"/>
          <w:i w:val="0"/>
        </w:rPr>
      </w:pPr>
      <w:r w:rsidRPr="005B79B7">
        <w:rPr>
          <w:rStyle w:val="a6"/>
          <w:i w:val="0"/>
        </w:rPr>
        <w:t xml:space="preserve">В соответствии с </w:t>
      </w:r>
      <w:r>
        <w:rPr>
          <w:rStyle w:val="a6"/>
          <w:i w:val="0"/>
        </w:rPr>
        <w:t xml:space="preserve">  Бюджетным кодексом </w:t>
      </w:r>
      <w:r w:rsidRPr="005B79B7">
        <w:rPr>
          <w:rStyle w:val="a6"/>
          <w:i w:val="0"/>
        </w:rPr>
        <w:t xml:space="preserve"> Российской Федерации, Уставом Андреевского муниципального образования  </w:t>
      </w:r>
    </w:p>
    <w:p w:rsidR="005B79B7" w:rsidRPr="005B79B7" w:rsidRDefault="005B79B7" w:rsidP="005B79B7">
      <w:pPr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B79B7">
        <w:rPr>
          <w:rStyle w:val="a6"/>
          <w:rFonts w:ascii="Times New Roman" w:hAnsi="Times New Roman" w:cs="Times New Roman"/>
          <w:sz w:val="24"/>
          <w:szCs w:val="24"/>
        </w:rPr>
        <w:t>ПОСТАНОВЛЯЮ</w:t>
      </w:r>
      <w:r w:rsidRPr="005B79B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B79B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5B79B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B79B7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       1. Внести следующее дополнение в постановление администрации Андреевского муниципального образования от 18.05.2017 года № 21 «Об утверждении Порядка </w:t>
      </w:r>
      <w:r w:rsidRPr="005B79B7">
        <w:rPr>
          <w:rFonts w:ascii="Times New Roman" w:hAnsi="Times New Roman" w:cs="Times New Roman"/>
          <w:sz w:val="24"/>
          <w:szCs w:val="24"/>
        </w:rPr>
        <w:t xml:space="preserve">  </w:t>
      </w:r>
      <w:r w:rsidRPr="005B79B7">
        <w:rPr>
          <w:rStyle w:val="a6"/>
          <w:rFonts w:ascii="Times New Roman" w:hAnsi="Times New Roman" w:cs="Times New Roman"/>
          <w:i w:val="0"/>
          <w:sz w:val="24"/>
          <w:szCs w:val="24"/>
        </w:rPr>
        <w:t>предоставления  субсидии некоммерческим организациям (за исключением  государственных (муниципальных) учреждений) на реализацию социальных проектов»:</w:t>
      </w:r>
    </w:p>
    <w:p w:rsidR="005B79B7" w:rsidRPr="005B79B7" w:rsidRDefault="005B79B7" w:rsidP="005B79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9B7">
        <w:rPr>
          <w:rFonts w:ascii="Times New Roman" w:hAnsi="Times New Roman" w:cs="Times New Roman"/>
          <w:bCs/>
          <w:sz w:val="24"/>
          <w:szCs w:val="24"/>
        </w:rPr>
        <w:t>В подпункт 1 пункта 3.4 добавить второй абзац следующего содержания</w:t>
      </w:r>
      <w:proofErr w:type="gramStart"/>
      <w:r w:rsidRPr="005B79B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5B79B7" w:rsidRPr="005B79B7" w:rsidRDefault="005B79B7" w:rsidP="005B79B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9B7">
        <w:rPr>
          <w:rFonts w:ascii="Times New Roman" w:hAnsi="Times New Roman" w:cs="Times New Roman"/>
          <w:bCs/>
          <w:sz w:val="24"/>
          <w:szCs w:val="24"/>
        </w:rPr>
        <w:t>«</w:t>
      </w:r>
      <w:r w:rsidRPr="005B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предоставления  субсидий и бюджетных инвестиций </w:t>
      </w:r>
      <w:r w:rsidRPr="005B79B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</w:t>
      </w:r>
      <w:r w:rsidRPr="005B79B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некоммерческим организациям, не являющимся казенными учреждениями, </w:t>
      </w:r>
      <w:r w:rsidRPr="005B79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государственным корпорациям (компаниям), публично-правовым компаниям</w:t>
      </w:r>
      <w:r w:rsidRPr="005B79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Pr="005B79B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юридическим лицам, не являющимся государственными и муниципальными учреждениями и государственными или муниципальными унитарными предприятиями</w:t>
      </w:r>
      <w:r w:rsidRPr="005B79B7">
        <w:rPr>
          <w:rFonts w:ascii="Times New Roman" w:hAnsi="Times New Roman" w:cs="Times New Roman"/>
          <w:sz w:val="24"/>
          <w:szCs w:val="24"/>
        </w:rPr>
        <w:t xml:space="preserve"> </w:t>
      </w:r>
      <w:r w:rsidRPr="005B79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отсутствие у них   просроченной (неурегулированной) задолженности по денежным обязательствам перед соответствующим публично-правовым</w:t>
      </w:r>
      <w:proofErr w:type="gramEnd"/>
      <w:r w:rsidRPr="005B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из бюджета которого планируется предоставление субсидий, бюджетных инвестиций (за исключением случаев,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администрацией)</w:t>
      </w:r>
      <w:proofErr w:type="gramStart"/>
      <w:r w:rsidRPr="005B79B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5B7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B7" w:rsidRPr="005B79B7" w:rsidRDefault="005B79B7" w:rsidP="005B79B7">
      <w:pPr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9B7">
        <w:rPr>
          <w:rFonts w:ascii="Times New Roman" w:hAnsi="Times New Roman" w:cs="Times New Roman"/>
          <w:sz w:val="24"/>
          <w:szCs w:val="24"/>
        </w:rPr>
        <w:t xml:space="preserve">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5B79B7" w:rsidRPr="005B79B7" w:rsidRDefault="005B79B7" w:rsidP="005B79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9B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B79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79B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B79B7" w:rsidRPr="005B79B7" w:rsidRDefault="005B79B7" w:rsidP="005B7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9B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B79B7" w:rsidRPr="005B79B7" w:rsidRDefault="005B79B7" w:rsidP="005B7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9B7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                                     А.Н.Яшин</w:t>
      </w:r>
    </w:p>
    <w:sectPr w:rsidR="005B79B7" w:rsidRPr="005B79B7" w:rsidSect="0043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4A09"/>
    <w:rsid w:val="00380B4C"/>
    <w:rsid w:val="00433BF9"/>
    <w:rsid w:val="0048011A"/>
    <w:rsid w:val="00553ACE"/>
    <w:rsid w:val="005B79B7"/>
    <w:rsid w:val="0078199A"/>
    <w:rsid w:val="00923346"/>
    <w:rsid w:val="00951CAA"/>
    <w:rsid w:val="00B27323"/>
    <w:rsid w:val="00C24A09"/>
    <w:rsid w:val="00D57708"/>
    <w:rsid w:val="00EC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7708"/>
    <w:rPr>
      <w:b/>
      <w:bCs/>
    </w:rPr>
  </w:style>
  <w:style w:type="paragraph" w:styleId="a4">
    <w:name w:val="Normal (Web)"/>
    <w:basedOn w:val="a"/>
    <w:uiPriority w:val="99"/>
    <w:semiHidden/>
    <w:unhideWhenUsed/>
    <w:rsid w:val="0078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B79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5B79B7"/>
    <w:rPr>
      <w:i/>
      <w:iCs/>
    </w:rPr>
  </w:style>
  <w:style w:type="paragraph" w:styleId="a7">
    <w:name w:val="List Paragraph"/>
    <w:basedOn w:val="a"/>
    <w:uiPriority w:val="34"/>
    <w:qFormat/>
    <w:rsid w:val="005B7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1955</Characters>
  <Application>Microsoft Office Word</Application>
  <DocSecurity>0</DocSecurity>
  <Lines>16</Lines>
  <Paragraphs>4</Paragraphs>
  <ScaleCrop>false</ScaleCrop>
  <Company>MultiDVD Team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2019-03-27T10:53:00Z</cp:lastPrinted>
  <dcterms:created xsi:type="dcterms:W3CDTF">2019-03-27T10:43:00Z</dcterms:created>
  <dcterms:modified xsi:type="dcterms:W3CDTF">2019-03-27T11:07:00Z</dcterms:modified>
</cp:coreProperties>
</file>