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30" w:rsidRPr="00FC47C2" w:rsidRDefault="00461D30" w:rsidP="00461D30">
      <w:pPr>
        <w:spacing w:after="0" w:line="240" w:lineRule="auto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РОСИЙСКАЯ ФЕДЕРАЦИЯ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СЛАСТУХИНСКОЕ МУНИЦИПАЛЬНОЕ ОБРАЗОВАНИЕ 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ЕКАТЕРИНОВСКОГО РАЙОНА 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САРАТОВСКОЙ ОБЛАСТИ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</w:p>
    <w:p w:rsidR="00461D30" w:rsidRPr="00FC47C2" w:rsidRDefault="00461D30" w:rsidP="00461D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седьмое</w:t>
      </w:r>
      <w:r w:rsidRPr="00FC47C2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РЕШЕНИЕ</w:t>
      </w:r>
    </w:p>
    <w:p w:rsidR="00461D30" w:rsidRPr="00FC47C2" w:rsidRDefault="00461D30" w:rsidP="00461D30">
      <w:pPr>
        <w:spacing w:after="0"/>
        <w:jc w:val="center"/>
        <w:rPr>
          <w:b/>
          <w:sz w:val="24"/>
          <w:szCs w:val="24"/>
        </w:rPr>
      </w:pPr>
    </w:p>
    <w:p w:rsidR="00461D30" w:rsidRPr="00FC47C2" w:rsidRDefault="00461D30" w:rsidP="0046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 17.01.2011 года  №2</w:t>
      </w:r>
      <w:r w:rsidRPr="00FC47C2">
        <w:rPr>
          <w:sz w:val="24"/>
          <w:szCs w:val="24"/>
        </w:rPr>
        <w:t xml:space="preserve">7- </w:t>
      </w:r>
      <w:r>
        <w:rPr>
          <w:sz w:val="24"/>
          <w:szCs w:val="24"/>
        </w:rPr>
        <w:t>57</w:t>
      </w:r>
      <w:r w:rsidRPr="00FC47C2">
        <w:rPr>
          <w:sz w:val="24"/>
          <w:szCs w:val="24"/>
        </w:rPr>
        <w:t xml:space="preserve">                                                           с</w:t>
      </w:r>
      <w:proofErr w:type="gramStart"/>
      <w:r w:rsidRPr="00FC47C2">
        <w:rPr>
          <w:sz w:val="24"/>
          <w:szCs w:val="24"/>
        </w:rPr>
        <w:t>.С</w:t>
      </w:r>
      <w:proofErr w:type="gramEnd"/>
      <w:r w:rsidRPr="00FC47C2">
        <w:rPr>
          <w:sz w:val="24"/>
          <w:szCs w:val="24"/>
        </w:rPr>
        <w:t>ластуха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</w:p>
    <w:p w:rsidR="00461D30" w:rsidRPr="00FC47C2" w:rsidRDefault="00461D30" w:rsidP="00461D30">
      <w:pPr>
        <w:spacing w:after="0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О присвоении звания «Человек года »</w:t>
      </w:r>
    </w:p>
    <w:p w:rsidR="00461D30" w:rsidRPr="00FC47C2" w:rsidRDefault="00461D30" w:rsidP="00461D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 Сластухинскому МО за 2010</w:t>
      </w:r>
      <w:r w:rsidRPr="00FC47C2">
        <w:rPr>
          <w:b/>
          <w:sz w:val="24"/>
          <w:szCs w:val="24"/>
        </w:rPr>
        <w:t xml:space="preserve"> год.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В соответствии с Положением о звании «Человек года»</w:t>
      </w:r>
      <w:proofErr w:type="gramStart"/>
      <w:r w:rsidRPr="00FC47C2">
        <w:rPr>
          <w:sz w:val="24"/>
          <w:szCs w:val="24"/>
        </w:rPr>
        <w:t xml:space="preserve"> ,</w:t>
      </w:r>
      <w:proofErr w:type="gramEnd"/>
      <w:r w:rsidRPr="00FC47C2">
        <w:rPr>
          <w:sz w:val="24"/>
          <w:szCs w:val="24"/>
        </w:rPr>
        <w:t xml:space="preserve"> утвержденного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Решением Совета депутатов Сластухинского МО от 12.12.2006 года №15-29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и решения от 15.05.2007 года №25-43 «О внесении дополнений в решение Совета депутатов Сластухинског</w:t>
      </w:r>
      <w:r>
        <w:rPr>
          <w:sz w:val="24"/>
          <w:szCs w:val="24"/>
        </w:rPr>
        <w:t xml:space="preserve">о МО», на основании протокола №3 </w:t>
      </w:r>
      <w:r w:rsidRPr="00FC47C2">
        <w:rPr>
          <w:sz w:val="24"/>
          <w:szCs w:val="24"/>
        </w:rPr>
        <w:t>комиссии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По рассмотрению материалов о присвоении звания «Человек года» по Сластухинскому муниципальному образованию,  Совет депутатов Сластухинского муниципального образования РЕШИЛ</w:t>
      </w:r>
      <w:proofErr w:type="gramStart"/>
      <w:r w:rsidRPr="00FC47C2">
        <w:rPr>
          <w:sz w:val="24"/>
          <w:szCs w:val="24"/>
        </w:rPr>
        <w:t xml:space="preserve"> :</w:t>
      </w:r>
      <w:proofErr w:type="gramEnd"/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1.Утвердить кандидату</w:t>
      </w:r>
      <w:r>
        <w:rPr>
          <w:sz w:val="24"/>
          <w:szCs w:val="24"/>
        </w:rPr>
        <w:t xml:space="preserve">ру </w:t>
      </w:r>
      <w:proofErr w:type="gramStart"/>
      <w:r>
        <w:rPr>
          <w:sz w:val="24"/>
          <w:szCs w:val="24"/>
        </w:rPr>
        <w:t>–Б</w:t>
      </w:r>
      <w:proofErr w:type="gramEnd"/>
      <w:r>
        <w:rPr>
          <w:sz w:val="24"/>
          <w:szCs w:val="24"/>
        </w:rPr>
        <w:t>ывалкин Вадим Николаевич</w:t>
      </w:r>
      <w:r w:rsidRPr="00FC47C2">
        <w:rPr>
          <w:sz w:val="24"/>
          <w:szCs w:val="24"/>
        </w:rPr>
        <w:t xml:space="preserve">-  </w:t>
      </w:r>
      <w:r>
        <w:rPr>
          <w:sz w:val="24"/>
          <w:szCs w:val="24"/>
        </w:rPr>
        <w:t>глава Сластухинского муниципального образования</w:t>
      </w:r>
      <w:r w:rsidRPr="00FC47C2">
        <w:rPr>
          <w:sz w:val="24"/>
          <w:szCs w:val="24"/>
        </w:rPr>
        <w:t xml:space="preserve"> на звание «Человек г</w:t>
      </w:r>
      <w:r>
        <w:rPr>
          <w:sz w:val="24"/>
          <w:szCs w:val="24"/>
        </w:rPr>
        <w:t>ода»по Сластухинскому МО за 2010</w:t>
      </w:r>
      <w:r w:rsidRPr="00FC47C2">
        <w:rPr>
          <w:sz w:val="24"/>
          <w:szCs w:val="24"/>
        </w:rPr>
        <w:t xml:space="preserve"> год.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2</w:t>
      </w:r>
      <w:r>
        <w:rPr>
          <w:sz w:val="24"/>
          <w:szCs w:val="24"/>
        </w:rPr>
        <w:t>.Внести Бывалкина В.Н</w:t>
      </w:r>
      <w:r w:rsidRPr="00FC47C2">
        <w:rPr>
          <w:sz w:val="24"/>
          <w:szCs w:val="24"/>
        </w:rPr>
        <w:t>. в Почетную книгу «Человек года».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3.Рекомендовать правлению СХПК «Екатериновский»  выплатить единовременное матери</w:t>
      </w:r>
      <w:r>
        <w:rPr>
          <w:sz w:val="24"/>
          <w:szCs w:val="24"/>
        </w:rPr>
        <w:t xml:space="preserve">альное вознаграждение в сумме 1500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 xml:space="preserve"> </w:t>
      </w:r>
      <w:r w:rsidRPr="00FC47C2">
        <w:rPr>
          <w:sz w:val="24"/>
          <w:szCs w:val="24"/>
        </w:rPr>
        <w:t xml:space="preserve">(одна тысяча пятьсот руб.) </w:t>
      </w:r>
      <w:r>
        <w:rPr>
          <w:sz w:val="24"/>
          <w:szCs w:val="24"/>
        </w:rPr>
        <w:t>Бывалкину В</w:t>
      </w:r>
      <w:r w:rsidRPr="00FC47C2">
        <w:rPr>
          <w:sz w:val="24"/>
          <w:szCs w:val="24"/>
        </w:rPr>
        <w:t>.Н.</w:t>
      </w:r>
    </w:p>
    <w:p w:rsidR="0020171A" w:rsidRPr="0020171A" w:rsidRDefault="00461D30" w:rsidP="0020171A">
      <w:pPr>
        <w:spacing w:after="0" w:line="240" w:lineRule="auto"/>
        <w:jc w:val="both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</w:t>
      </w:r>
      <w:r w:rsidR="0020171A" w:rsidRPr="0020171A">
        <w:rPr>
          <w:sz w:val="24"/>
          <w:szCs w:val="24"/>
        </w:rPr>
        <w:t>4.</w:t>
      </w:r>
      <w:r w:rsidRPr="0020171A">
        <w:rPr>
          <w:sz w:val="24"/>
          <w:szCs w:val="24"/>
        </w:rPr>
        <w:t xml:space="preserve"> </w:t>
      </w:r>
      <w:r w:rsidR="0020171A" w:rsidRPr="0020171A">
        <w:rPr>
          <w:sz w:val="24"/>
          <w:szCs w:val="24"/>
        </w:rPr>
        <w:t>Настоящее решение вступает в силу со дня его принятия.</w:t>
      </w:r>
    </w:p>
    <w:p w:rsidR="0020171A" w:rsidRPr="0020171A" w:rsidRDefault="0020171A" w:rsidP="0020171A">
      <w:pPr>
        <w:spacing w:after="0" w:line="240" w:lineRule="auto"/>
        <w:rPr>
          <w:sz w:val="24"/>
          <w:szCs w:val="24"/>
        </w:rPr>
      </w:pPr>
      <w:r w:rsidRPr="0020171A">
        <w:rPr>
          <w:sz w:val="24"/>
          <w:szCs w:val="24"/>
        </w:rPr>
        <w:t xml:space="preserve">          5.Обнародовать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461D30" w:rsidRPr="00FC47C2" w:rsidRDefault="00461D30" w:rsidP="00461D30">
      <w:pPr>
        <w:spacing w:after="0"/>
        <w:rPr>
          <w:sz w:val="24"/>
          <w:szCs w:val="24"/>
        </w:rPr>
      </w:pPr>
    </w:p>
    <w:p w:rsidR="00461D30" w:rsidRPr="00FC47C2" w:rsidRDefault="00461D30" w:rsidP="00461D30">
      <w:pPr>
        <w:spacing w:after="0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Глава Сластухинского</w:t>
      </w:r>
    </w:p>
    <w:p w:rsidR="00AE46B8" w:rsidRDefault="00461D30" w:rsidP="00461D30">
      <w:r w:rsidRPr="00FC47C2">
        <w:rPr>
          <w:b/>
          <w:sz w:val="24"/>
          <w:szCs w:val="24"/>
        </w:rPr>
        <w:t>муниципального образования:                                                В.Н.Бывалкин</w:t>
      </w:r>
      <w:r>
        <w:rPr>
          <w:b/>
          <w:sz w:val="28"/>
          <w:szCs w:val="28"/>
        </w:rPr>
        <w:t xml:space="preserve">          </w:t>
      </w:r>
    </w:p>
    <w:sectPr w:rsidR="00AE46B8" w:rsidSect="0075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D30"/>
    <w:rsid w:val="0020171A"/>
    <w:rsid w:val="00461D30"/>
    <w:rsid w:val="00751348"/>
    <w:rsid w:val="00AE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2011-02-02T06:35:00Z</cp:lastPrinted>
  <dcterms:created xsi:type="dcterms:W3CDTF">2011-01-31T10:18:00Z</dcterms:created>
  <dcterms:modified xsi:type="dcterms:W3CDTF">2011-02-02T06:36:00Z</dcterms:modified>
</cp:coreProperties>
</file>