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E5E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F0DC3">
        <w:rPr>
          <w:rFonts w:ascii="Times New Roman" w:hAnsi="Times New Roman" w:cs="Times New Roman"/>
          <w:b/>
          <w:sz w:val="28"/>
          <w:szCs w:val="28"/>
        </w:rPr>
        <w:t>20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B6CA7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0F0DC3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0DC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E028CF">
        <w:rPr>
          <w:rFonts w:ascii="Times New Roman" w:hAnsi="Times New Roman" w:cs="Times New Roman"/>
          <w:b/>
          <w:sz w:val="28"/>
          <w:szCs w:val="28"/>
        </w:rPr>
        <w:t>с.Новосёловка</w:t>
      </w:r>
    </w:p>
    <w:p w:rsidR="00555E5E" w:rsidRDefault="00555E5E" w:rsidP="00555E5E">
      <w:pPr>
        <w:rPr>
          <w:rFonts w:ascii="Times New Roman" w:hAnsi="Times New Roman" w:cs="Times New Roman"/>
          <w:sz w:val="28"/>
          <w:szCs w:val="28"/>
        </w:rPr>
      </w:pPr>
    </w:p>
    <w:p w:rsidR="00B37A3D" w:rsidRDefault="00555E5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 утверждении Порядка доступа муниципальных</w:t>
      </w:r>
    </w:p>
    <w:p w:rsidR="00B37A3D" w:rsidRDefault="00555E5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 служащих (работников) администрации </w:t>
      </w:r>
      <w:r w:rsidR="00B37A3D">
        <w:rPr>
          <w:rFonts w:ascii="Tahoma" w:hAnsi="Tahoma" w:cs="Tahoma"/>
          <w:color w:val="000000"/>
          <w:sz w:val="21"/>
          <w:szCs w:val="21"/>
        </w:rPr>
        <w:t xml:space="preserve">Новосёловского </w:t>
      </w:r>
    </w:p>
    <w:p w:rsidR="00555E5E" w:rsidRDefault="00B37A3D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МО </w:t>
      </w:r>
      <w:r w:rsidR="00555E5E">
        <w:rPr>
          <w:rFonts w:ascii="Tahoma" w:hAnsi="Tahoma" w:cs="Tahoma"/>
          <w:color w:val="000000"/>
          <w:sz w:val="21"/>
          <w:szCs w:val="21"/>
        </w:rPr>
        <w:t>в помещения, в которых ведётся обработка персональных данных</w:t>
      </w:r>
    </w:p>
    <w:p w:rsidR="00555E5E" w:rsidRDefault="00555E5E" w:rsidP="00555E5E">
      <w:pPr>
        <w:pStyle w:val="ad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целях реализации Федерального Закона от 01.01.2001 N 152-ФЗ "О персональных данных", в соответствии с Постановлением Правительства Российской Федерации от 01.01.2001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 w:rsidR="00B37A3D">
        <w:rPr>
          <w:rStyle w:val="apple-converted-space"/>
          <w:rFonts w:ascii="Tahoma" w:hAnsi="Tahoma" w:cs="Tahoma"/>
          <w:color w:val="000000"/>
          <w:sz w:val="21"/>
          <w:szCs w:val="21"/>
        </w:rPr>
        <w:t>правовыми актами</w:t>
      </w:r>
      <w:r>
        <w:rPr>
          <w:rFonts w:ascii="Tahoma" w:hAnsi="Tahoma" w:cs="Tahoma"/>
          <w:color w:val="000000"/>
          <w:sz w:val="21"/>
          <w:szCs w:val="21"/>
        </w:rPr>
        <w:t>, операторами, являющимися государственн</w:t>
      </w:r>
      <w:r w:rsidR="00576886">
        <w:rPr>
          <w:rFonts w:ascii="Tahoma" w:hAnsi="Tahoma" w:cs="Tahoma"/>
          <w:color w:val="000000"/>
          <w:sz w:val="21"/>
          <w:szCs w:val="21"/>
        </w:rPr>
        <w:t>ыми или муниципальными органами» и на основании Устава Новосёловского МО администрация             постановляет:</w:t>
      </w:r>
    </w:p>
    <w:p w:rsidR="00555E5E" w:rsidRDefault="00555E5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1. Утвердить Порядок доступа муниципальных служащих (работников) администрации </w:t>
      </w:r>
      <w:r w:rsidR="00576886">
        <w:rPr>
          <w:rFonts w:ascii="Tahoma" w:hAnsi="Tahoma" w:cs="Tahoma"/>
          <w:color w:val="000000"/>
          <w:sz w:val="21"/>
          <w:szCs w:val="21"/>
        </w:rPr>
        <w:t>Новосёловского МО в помещение</w:t>
      </w:r>
      <w:r>
        <w:rPr>
          <w:rFonts w:ascii="Tahoma" w:hAnsi="Tahoma" w:cs="Tahoma"/>
          <w:color w:val="000000"/>
          <w:sz w:val="21"/>
          <w:szCs w:val="21"/>
        </w:rPr>
        <w:t>, в которых ведётся обработка персональных данных согласно приложению.</w:t>
      </w:r>
    </w:p>
    <w:p w:rsidR="00555E5E" w:rsidRDefault="00555E5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</w:t>
      </w:r>
      <w:r w:rsidR="00C043CE">
        <w:rPr>
          <w:rFonts w:ascii="Tahoma" w:hAnsi="Tahoma" w:cs="Tahoma"/>
          <w:color w:val="000000"/>
          <w:sz w:val="21"/>
          <w:szCs w:val="21"/>
        </w:rPr>
        <w:t>Настоящее постановление обнародовать в установленных местах обнародования и  р</w:t>
      </w:r>
      <w:r>
        <w:rPr>
          <w:rFonts w:ascii="Tahoma" w:hAnsi="Tahoma" w:cs="Tahoma"/>
          <w:color w:val="000000"/>
          <w:sz w:val="21"/>
          <w:szCs w:val="21"/>
        </w:rPr>
        <w:t xml:space="preserve">азместить на официальном сайте </w:t>
      </w:r>
      <w:r w:rsidR="00C043CE">
        <w:rPr>
          <w:rFonts w:ascii="Tahoma" w:hAnsi="Tahoma" w:cs="Tahoma"/>
          <w:color w:val="000000"/>
          <w:sz w:val="21"/>
          <w:szCs w:val="21"/>
        </w:rPr>
        <w:t>администрации Новосёловского муниципального образования в сети Интернет.</w:t>
      </w:r>
    </w:p>
    <w:p w:rsidR="00C043CE" w:rsidRDefault="00555E5E" w:rsidP="00576886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3.  Контроль за исполнением настоящего </w:t>
      </w:r>
      <w:r w:rsidR="00576886">
        <w:rPr>
          <w:rFonts w:ascii="Tahoma" w:hAnsi="Tahoma" w:cs="Tahoma"/>
          <w:color w:val="000000"/>
          <w:sz w:val="21"/>
          <w:szCs w:val="21"/>
        </w:rPr>
        <w:t xml:space="preserve">постановления оставляю за собой.      </w:t>
      </w:r>
    </w:p>
    <w:p w:rsidR="00C043CE" w:rsidRDefault="00C043CE" w:rsidP="00576886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C043CE" w:rsidRDefault="00C043CE" w:rsidP="00576886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Глава администрации</w:t>
      </w:r>
    </w:p>
    <w:p w:rsidR="00C043CE" w:rsidRDefault="00C043CE" w:rsidP="00576886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Новосёловского МО                                                         А.А.Постников</w:t>
      </w:r>
    </w:p>
    <w:p w:rsidR="000F0DC3" w:rsidRDefault="000F0DC3" w:rsidP="00576886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C043CE" w:rsidRDefault="00C043CE" w:rsidP="00576886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555E5E" w:rsidRDefault="00576886" w:rsidP="00576886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                                     </w:t>
      </w:r>
    </w:p>
    <w:p w:rsidR="00C043CE" w:rsidRDefault="00C043C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 xml:space="preserve">                                                                                            Приложение к  постановлению  </w:t>
      </w:r>
    </w:p>
    <w:p w:rsidR="00C043CE" w:rsidRDefault="00C043C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                                                                                            администрации Новосёловского МО</w:t>
      </w:r>
    </w:p>
    <w:p w:rsidR="00555E5E" w:rsidRDefault="00C043C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                                                                                            от</w:t>
      </w:r>
      <w:r w:rsidR="000F0DC3">
        <w:rPr>
          <w:rFonts w:ascii="Tahoma" w:hAnsi="Tahoma" w:cs="Tahoma"/>
          <w:color w:val="000000"/>
          <w:sz w:val="21"/>
          <w:szCs w:val="21"/>
        </w:rPr>
        <w:t>20.09.</w:t>
      </w:r>
      <w:r>
        <w:rPr>
          <w:rFonts w:ascii="Tahoma" w:hAnsi="Tahoma" w:cs="Tahoma"/>
          <w:color w:val="000000"/>
          <w:sz w:val="21"/>
          <w:szCs w:val="21"/>
        </w:rPr>
        <w:t xml:space="preserve"> 2016года №</w:t>
      </w:r>
      <w:r w:rsidR="000F0DC3">
        <w:rPr>
          <w:rFonts w:ascii="Tahoma" w:hAnsi="Tahoma" w:cs="Tahoma"/>
          <w:color w:val="000000"/>
          <w:sz w:val="21"/>
          <w:szCs w:val="21"/>
        </w:rPr>
        <w:t>47</w:t>
      </w:r>
      <w:r>
        <w:rPr>
          <w:rFonts w:ascii="Tahoma" w:hAnsi="Tahoma" w:cs="Tahoma"/>
          <w:color w:val="000000"/>
          <w:sz w:val="21"/>
          <w:szCs w:val="21"/>
        </w:rPr>
        <w:t xml:space="preserve">                       </w:t>
      </w:r>
    </w:p>
    <w:p w:rsidR="00555E5E" w:rsidRDefault="00555E5E" w:rsidP="00555E5E">
      <w:pPr>
        <w:pStyle w:val="ad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 xml:space="preserve">Порядок доступа муниципальных служащих (работников) администрации </w:t>
      </w:r>
      <w:r w:rsidR="00C043CE"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 xml:space="preserve">Новосёловского МО </w:t>
      </w: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  <w:t>в помещения, в которых ведется обработка персональных данных</w:t>
      </w:r>
    </w:p>
    <w:p w:rsidR="00555E5E" w:rsidRDefault="00555E5E" w:rsidP="00555E5E">
      <w:pPr>
        <w:pStyle w:val="ad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1. Настоящий Порядок доступа муниципальных служащих (работников) администрации </w:t>
      </w:r>
      <w:r w:rsidR="0009796D">
        <w:rPr>
          <w:rFonts w:ascii="Tahoma" w:hAnsi="Tahoma" w:cs="Tahoma"/>
          <w:color w:val="000000"/>
          <w:sz w:val="21"/>
          <w:szCs w:val="21"/>
        </w:rPr>
        <w:t xml:space="preserve">Новосёловского муниципального образования </w:t>
      </w:r>
      <w:r>
        <w:rPr>
          <w:rFonts w:ascii="Tahoma" w:hAnsi="Tahoma" w:cs="Tahoma"/>
          <w:color w:val="000000"/>
          <w:sz w:val="21"/>
          <w:szCs w:val="21"/>
        </w:rPr>
        <w:t>в помещения, в которых ведется обработка персональных данных (далее – Порядок) разработан в соответствии с Федеральным законом от 01.01.01 г. № 000 ФЗ «О персональных данных», Постановлением Правительства Российской Федерации от 01.01.01 г. № 000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8" w:tooltip="Март 2012 г." w:history="1">
        <w:r>
          <w:rPr>
            <w:rStyle w:val="ae"/>
            <w:color w:val="743399"/>
            <w:sz w:val="21"/>
            <w:szCs w:val="21"/>
            <w:bdr w:val="none" w:sz="0" w:space="0" w:color="auto" w:frame="1"/>
          </w:rPr>
          <w:t>марта 2012</w:t>
        </w:r>
      </w:hyperlink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г. № 000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9" w:tooltip="Нормы права" w:history="1">
        <w:r>
          <w:rPr>
            <w:rStyle w:val="ae"/>
            <w:color w:val="743399"/>
            <w:sz w:val="21"/>
            <w:szCs w:val="21"/>
            <w:bdr w:val="none" w:sz="0" w:space="0" w:color="auto" w:frame="1"/>
          </w:rPr>
          <w:t>нормативными правовыми</w:t>
        </w:r>
      </w:hyperlink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актами, операторами, являющимися государственными или муниципальными органами» и другими нормативными правовыми актами.</w:t>
      </w:r>
    </w:p>
    <w:p w:rsidR="00555E5E" w:rsidRDefault="00555E5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2.  Персональные данные относятся к конфиденциальной информации. Долж</w:t>
      </w:r>
      <w:r w:rsidR="0009796D">
        <w:rPr>
          <w:rFonts w:ascii="Tahoma" w:hAnsi="Tahoma" w:cs="Tahoma"/>
          <w:color w:val="000000"/>
          <w:sz w:val="21"/>
          <w:szCs w:val="21"/>
        </w:rPr>
        <w:t>ностные лица администрации Новосёловского муниципального образования</w:t>
      </w:r>
      <w:r>
        <w:rPr>
          <w:rFonts w:ascii="Tahoma" w:hAnsi="Tahoma" w:cs="Tahoma"/>
          <w:color w:val="000000"/>
          <w:sz w:val="21"/>
          <w:szCs w:val="21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555E5E" w:rsidRDefault="00555E5E" w:rsidP="00555E5E">
      <w:pPr>
        <w:pStyle w:val="ad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3. 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</w:t>
      </w:r>
      <w:r w:rsidR="0009796D">
        <w:rPr>
          <w:rFonts w:ascii="Tahoma" w:hAnsi="Tahoma" w:cs="Tahoma"/>
          <w:color w:val="000000"/>
          <w:sz w:val="21"/>
          <w:szCs w:val="21"/>
        </w:rPr>
        <w:t xml:space="preserve"> </w:t>
      </w:r>
      <w:hyperlink r:id="rId10" w:tooltip="Информационные системы" w:history="1">
        <w:r>
          <w:rPr>
            <w:rStyle w:val="ae"/>
            <w:color w:val="743399"/>
            <w:sz w:val="21"/>
            <w:szCs w:val="21"/>
            <w:bdr w:val="none" w:sz="0" w:space="0" w:color="auto" w:frame="1"/>
          </w:rPr>
          <w:t>информационной системе</w:t>
        </w:r>
      </w:hyperlink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персональных данных и без использования средств автоматизации.</w:t>
      </w:r>
    </w:p>
    <w:p w:rsidR="00555E5E" w:rsidRDefault="00555E5E" w:rsidP="00555E5E">
      <w:pPr>
        <w:pStyle w:val="ad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4.  Размещение информационных систем, в которых обрабатываются персональные данные, осуществляется в закрытых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11" w:tooltip="Защита информации" w:history="1">
        <w:r>
          <w:rPr>
            <w:rStyle w:val="ae"/>
            <w:color w:val="743399"/>
            <w:sz w:val="21"/>
            <w:szCs w:val="21"/>
            <w:bdr w:val="none" w:sz="0" w:space="0" w:color="auto" w:frame="1"/>
          </w:rPr>
          <w:t>защиты информации</w:t>
        </w:r>
      </w:hyperlink>
      <w:r>
        <w:rPr>
          <w:rFonts w:ascii="Tahoma" w:hAnsi="Tahoma" w:cs="Tahoma"/>
          <w:color w:val="000000"/>
          <w:sz w:val="21"/>
          <w:szCs w:val="21"/>
        </w:rPr>
        <w:t>, а также исключается возможность неконтролируемого проникновения и пребывания в этих помещениях посторонних лиц. 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555E5E" w:rsidRDefault="00555E5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5. 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(работники) администрации </w:t>
      </w:r>
      <w:r w:rsidR="0009796D">
        <w:rPr>
          <w:rFonts w:ascii="Tahoma" w:hAnsi="Tahoma" w:cs="Tahoma"/>
          <w:color w:val="000000"/>
          <w:sz w:val="21"/>
          <w:szCs w:val="21"/>
        </w:rPr>
        <w:t xml:space="preserve">муниципального образования, </w:t>
      </w:r>
      <w:r>
        <w:rPr>
          <w:rFonts w:ascii="Tahoma" w:hAnsi="Tahoma" w:cs="Tahoma"/>
          <w:color w:val="000000"/>
          <w:sz w:val="21"/>
          <w:szCs w:val="21"/>
        </w:rPr>
        <w:t xml:space="preserve">уполномоченные на обработку персональных данных и другие работники администрации </w:t>
      </w:r>
      <w:r w:rsidR="0009796D">
        <w:rPr>
          <w:rFonts w:ascii="Tahoma" w:hAnsi="Tahoma" w:cs="Tahoma"/>
          <w:color w:val="000000"/>
          <w:sz w:val="21"/>
          <w:szCs w:val="21"/>
        </w:rPr>
        <w:t xml:space="preserve">муниципального образования </w:t>
      </w:r>
      <w:r>
        <w:rPr>
          <w:rFonts w:ascii="Tahoma" w:hAnsi="Tahoma" w:cs="Tahoma"/>
          <w:color w:val="000000"/>
          <w:sz w:val="21"/>
          <w:szCs w:val="21"/>
        </w:rPr>
        <w:t>в присутствии сотрудников ответственных за обработку персональных данных.</w:t>
      </w:r>
    </w:p>
    <w:p w:rsidR="00555E5E" w:rsidRDefault="00555E5E" w:rsidP="00555E5E">
      <w:pPr>
        <w:pStyle w:val="ad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6.  Ответственными за организацию доступа в помещения администрации, в которых ведется обработка персональных данных, являются</w:t>
      </w:r>
      <w:r w:rsidR="0009796D">
        <w:rPr>
          <w:rFonts w:ascii="Tahoma" w:hAnsi="Tahoma" w:cs="Tahoma"/>
          <w:color w:val="000000"/>
          <w:sz w:val="21"/>
          <w:szCs w:val="21"/>
        </w:rPr>
        <w:t xml:space="preserve"> специалисты </w:t>
      </w:r>
      <w:r>
        <w:rPr>
          <w:rFonts w:ascii="Tahoma" w:hAnsi="Tahoma" w:cs="Tahoma"/>
          <w:color w:val="000000"/>
          <w:sz w:val="21"/>
          <w:szCs w:val="21"/>
        </w:rPr>
        <w:t xml:space="preserve"> администрации.</w:t>
      </w:r>
    </w:p>
    <w:p w:rsidR="00555E5E" w:rsidRDefault="00555E5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7.  Нахождения лиц, не являющихся работником администрации, в помещениях администрации, в которых ведется обработка персональных данных, возможно только в сопровождении уполномоченного сотрудника администрации на время, огра</w:t>
      </w:r>
      <w:r w:rsidR="0009796D">
        <w:rPr>
          <w:rFonts w:ascii="Tahoma" w:hAnsi="Tahoma" w:cs="Tahoma"/>
          <w:color w:val="000000"/>
          <w:sz w:val="21"/>
          <w:szCs w:val="21"/>
        </w:rPr>
        <w:t xml:space="preserve">ниченное необходимостью решения </w:t>
      </w:r>
      <w:r>
        <w:rPr>
          <w:rFonts w:ascii="Tahoma" w:hAnsi="Tahoma" w:cs="Tahoma"/>
          <w:color w:val="000000"/>
          <w:sz w:val="21"/>
          <w:szCs w:val="21"/>
        </w:rPr>
        <w:t>вопросов, связанных с исполнением полномочий администрации</w:t>
      </w:r>
      <w:r w:rsidR="0009796D">
        <w:rPr>
          <w:rFonts w:ascii="Tahoma" w:hAnsi="Tahoma" w:cs="Tahoma"/>
          <w:color w:val="000000"/>
          <w:sz w:val="21"/>
          <w:szCs w:val="21"/>
        </w:rPr>
        <w:t xml:space="preserve"> Новосёловского муниципального образования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555E5E" w:rsidRDefault="00555E5E" w:rsidP="00555E5E">
      <w:pPr>
        <w:pStyle w:val="ad"/>
        <w:shd w:val="clear" w:color="auto" w:fill="FFFFFF"/>
        <w:spacing w:before="375" w:beforeAutospacing="0" w:after="375" w:afterAutospacing="0" w:line="336" w:lineRule="atLeast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8.  Внутренний контроль за соблюдением порядка доступа в помещения, в которых ведется обработка персональных данных, проводится лицом ответственным за организацию обработки персональных данных в администрации или комиссией, состав которой утверждается распоряжением администрации</w:t>
      </w:r>
      <w:r w:rsidR="0009796D">
        <w:rPr>
          <w:rFonts w:ascii="Tahoma" w:hAnsi="Tahoma" w:cs="Tahoma"/>
          <w:color w:val="000000"/>
          <w:sz w:val="21"/>
          <w:szCs w:val="21"/>
        </w:rPr>
        <w:t xml:space="preserve"> Новосёловского муниципального образования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sectPr w:rsidR="00555E5E" w:rsidSect="006451D6">
      <w:footerReference w:type="default" r:id="rId12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A3" w:rsidRDefault="000E29A3" w:rsidP="006451D6">
      <w:pPr>
        <w:spacing w:after="0" w:line="240" w:lineRule="auto"/>
      </w:pPr>
      <w:r>
        <w:separator/>
      </w:r>
    </w:p>
  </w:endnote>
  <w:endnote w:type="continuationSeparator" w:id="1">
    <w:p w:rsidR="000E29A3" w:rsidRDefault="000E29A3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09796D" w:rsidRDefault="00D51903">
        <w:pPr>
          <w:pStyle w:val="aa"/>
          <w:jc w:val="right"/>
        </w:pPr>
        <w:fldSimple w:instr=" PAGE   \* MERGEFORMAT ">
          <w:r w:rsidR="007D4B28">
            <w:rPr>
              <w:noProof/>
            </w:rPr>
            <w:t>2</w:t>
          </w:r>
        </w:fldSimple>
      </w:p>
    </w:sdtContent>
  </w:sdt>
  <w:p w:rsidR="0009796D" w:rsidRDefault="000979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A3" w:rsidRDefault="000E29A3" w:rsidP="006451D6">
      <w:pPr>
        <w:spacing w:after="0" w:line="240" w:lineRule="auto"/>
      </w:pPr>
      <w:r>
        <w:separator/>
      </w:r>
    </w:p>
  </w:footnote>
  <w:footnote w:type="continuationSeparator" w:id="1">
    <w:p w:rsidR="000E29A3" w:rsidRDefault="000E29A3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20218"/>
    <w:rsid w:val="00032ABD"/>
    <w:rsid w:val="00043A54"/>
    <w:rsid w:val="00076582"/>
    <w:rsid w:val="0009796D"/>
    <w:rsid w:val="000A275A"/>
    <w:rsid w:val="000B060F"/>
    <w:rsid w:val="000D74E8"/>
    <w:rsid w:val="000E29A3"/>
    <w:rsid w:val="000F0DC3"/>
    <w:rsid w:val="00116559"/>
    <w:rsid w:val="00122F05"/>
    <w:rsid w:val="001A2DC1"/>
    <w:rsid w:val="001D7230"/>
    <w:rsid w:val="001E309E"/>
    <w:rsid w:val="00213B84"/>
    <w:rsid w:val="002642E7"/>
    <w:rsid w:val="00267D51"/>
    <w:rsid w:val="00284AFD"/>
    <w:rsid w:val="00292B2B"/>
    <w:rsid w:val="002A76E4"/>
    <w:rsid w:val="003206DA"/>
    <w:rsid w:val="00325359"/>
    <w:rsid w:val="003305D2"/>
    <w:rsid w:val="003607A8"/>
    <w:rsid w:val="00362146"/>
    <w:rsid w:val="003737F8"/>
    <w:rsid w:val="003B2004"/>
    <w:rsid w:val="004045D2"/>
    <w:rsid w:val="00434B1E"/>
    <w:rsid w:val="004353CE"/>
    <w:rsid w:val="00442A19"/>
    <w:rsid w:val="004B6CA7"/>
    <w:rsid w:val="004C22CE"/>
    <w:rsid w:val="004D3DDC"/>
    <w:rsid w:val="00543821"/>
    <w:rsid w:val="00543995"/>
    <w:rsid w:val="00555E5E"/>
    <w:rsid w:val="00576886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714F8"/>
    <w:rsid w:val="0079156D"/>
    <w:rsid w:val="00792317"/>
    <w:rsid w:val="007D4B28"/>
    <w:rsid w:val="007E3034"/>
    <w:rsid w:val="008066DF"/>
    <w:rsid w:val="00885FD4"/>
    <w:rsid w:val="008F6C6A"/>
    <w:rsid w:val="00914050"/>
    <w:rsid w:val="00974616"/>
    <w:rsid w:val="00991411"/>
    <w:rsid w:val="00993923"/>
    <w:rsid w:val="009A2135"/>
    <w:rsid w:val="009F67D1"/>
    <w:rsid w:val="00A54AC6"/>
    <w:rsid w:val="00A65CFE"/>
    <w:rsid w:val="00A71E4C"/>
    <w:rsid w:val="00AA1EF7"/>
    <w:rsid w:val="00B37A3D"/>
    <w:rsid w:val="00B6254B"/>
    <w:rsid w:val="00B817A8"/>
    <w:rsid w:val="00BA00E0"/>
    <w:rsid w:val="00BC0F3D"/>
    <w:rsid w:val="00BC5C08"/>
    <w:rsid w:val="00BE6093"/>
    <w:rsid w:val="00C043CE"/>
    <w:rsid w:val="00C53CBD"/>
    <w:rsid w:val="00C92D53"/>
    <w:rsid w:val="00CB2A3F"/>
    <w:rsid w:val="00CB5DA9"/>
    <w:rsid w:val="00CE2E8A"/>
    <w:rsid w:val="00D51903"/>
    <w:rsid w:val="00D61DF1"/>
    <w:rsid w:val="00D62222"/>
    <w:rsid w:val="00D727B2"/>
    <w:rsid w:val="00DC555B"/>
    <w:rsid w:val="00DC7647"/>
    <w:rsid w:val="00E21C86"/>
    <w:rsid w:val="00E319FF"/>
    <w:rsid w:val="00E931CF"/>
    <w:rsid w:val="00EB4AF6"/>
    <w:rsid w:val="00F1105D"/>
    <w:rsid w:val="00F1432A"/>
    <w:rsid w:val="00F24B88"/>
    <w:rsid w:val="00F333B4"/>
    <w:rsid w:val="00FA497A"/>
    <w:rsid w:val="00FB6437"/>
    <w:rsid w:val="00FB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043A54"/>
  </w:style>
  <w:style w:type="character" w:styleId="ac">
    <w:name w:val="Strong"/>
    <w:basedOn w:val="a0"/>
    <w:uiPriority w:val="22"/>
    <w:qFormat/>
    <w:rsid w:val="00043A54"/>
    <w:rPr>
      <w:b/>
      <w:bCs/>
    </w:rPr>
  </w:style>
  <w:style w:type="paragraph" w:styleId="ad">
    <w:name w:val="Normal (Web)"/>
    <w:basedOn w:val="a"/>
    <w:uiPriority w:val="99"/>
    <w:unhideWhenUsed/>
    <w:rsid w:val="0004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555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art_2012_g_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zashita_informatc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informatcionnie_siste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normi_prav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3728-7DDB-456F-9F90-29F2CA37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2016-09-20T07:37:00Z</cp:lastPrinted>
  <dcterms:created xsi:type="dcterms:W3CDTF">2006-01-01T00:22:00Z</dcterms:created>
  <dcterms:modified xsi:type="dcterms:W3CDTF">2016-09-20T08:03:00Z</dcterms:modified>
</cp:coreProperties>
</file>