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393" w:rsidRDefault="006A1393" w:rsidP="000D1B77">
      <w:pPr>
        <w:tabs>
          <w:tab w:val="left" w:pos="9270"/>
        </w:tabs>
        <w:jc w:val="center"/>
        <w:rPr>
          <w:b/>
        </w:rPr>
      </w:pPr>
      <w:r>
        <w:rPr>
          <w:b/>
        </w:rPr>
        <w:t xml:space="preserve">                                                                                                   ПРОЕКТ</w:t>
      </w:r>
    </w:p>
    <w:p w:rsidR="000D1B77" w:rsidRPr="00BD608B" w:rsidRDefault="000D1B77" w:rsidP="000D1B77">
      <w:pPr>
        <w:tabs>
          <w:tab w:val="left" w:pos="9270"/>
        </w:tabs>
        <w:jc w:val="center"/>
        <w:rPr>
          <w:b/>
        </w:rPr>
      </w:pPr>
      <w:r>
        <w:rPr>
          <w:b/>
        </w:rPr>
        <w:t>КИПЕЦКОЕ</w:t>
      </w:r>
      <w:r w:rsidRPr="00BD608B">
        <w:rPr>
          <w:b/>
        </w:rPr>
        <w:t xml:space="preserve"> МУНИЦИПАЛЬ</w:t>
      </w:r>
      <w:r>
        <w:rPr>
          <w:b/>
        </w:rPr>
        <w:t>НОЕ ОБРАЗОВАНИЕ</w:t>
      </w:r>
    </w:p>
    <w:p w:rsidR="000D1B77" w:rsidRPr="00BD608B" w:rsidRDefault="000D1B77" w:rsidP="000D1B77">
      <w:pPr>
        <w:tabs>
          <w:tab w:val="left" w:pos="9270"/>
        </w:tabs>
        <w:jc w:val="center"/>
        <w:rPr>
          <w:b/>
        </w:rPr>
      </w:pPr>
      <w:r>
        <w:rPr>
          <w:b/>
        </w:rPr>
        <w:t>ЕКАТЕРИНОВСКОГО МУНИЦИПАЛЬНОГО РАЙОНА</w:t>
      </w:r>
    </w:p>
    <w:p w:rsidR="000D1B77" w:rsidRPr="00BD608B" w:rsidRDefault="000D1B77" w:rsidP="000D1B77">
      <w:pPr>
        <w:tabs>
          <w:tab w:val="left" w:pos="9270"/>
        </w:tabs>
        <w:jc w:val="center"/>
        <w:rPr>
          <w:b/>
        </w:rPr>
      </w:pPr>
      <w:r w:rsidRPr="00BD608B">
        <w:rPr>
          <w:b/>
        </w:rPr>
        <w:t>САРАТОВСКОЙ ОБЛАСТИ</w:t>
      </w:r>
    </w:p>
    <w:p w:rsidR="000D1B77" w:rsidRPr="00BD608B" w:rsidRDefault="000D1B77" w:rsidP="000D1B77">
      <w:pPr>
        <w:tabs>
          <w:tab w:val="left" w:pos="9270"/>
        </w:tabs>
        <w:jc w:val="center"/>
        <w:rPr>
          <w:b/>
        </w:rPr>
      </w:pPr>
    </w:p>
    <w:p w:rsidR="000D1B77" w:rsidRPr="00BD608B" w:rsidRDefault="000D1B77" w:rsidP="000D1B77">
      <w:pPr>
        <w:tabs>
          <w:tab w:val="left" w:pos="9270"/>
        </w:tabs>
        <w:jc w:val="center"/>
        <w:rPr>
          <w:b/>
        </w:rPr>
      </w:pPr>
    </w:p>
    <w:p w:rsidR="000D1B77" w:rsidRDefault="006A1393" w:rsidP="000D1B77">
      <w:pPr>
        <w:tabs>
          <w:tab w:val="left" w:pos="9270"/>
        </w:tabs>
        <w:jc w:val="center"/>
        <w:rPr>
          <w:b/>
        </w:rPr>
      </w:pPr>
      <w:r>
        <w:rPr>
          <w:b/>
        </w:rPr>
        <w:t>_____________</w:t>
      </w:r>
      <w:r w:rsidR="000D1B77">
        <w:rPr>
          <w:b/>
        </w:rPr>
        <w:t xml:space="preserve"> заседание Совета депутатов </w:t>
      </w:r>
      <w:proofErr w:type="spellStart"/>
      <w:r w:rsidR="000D1B77">
        <w:rPr>
          <w:b/>
        </w:rPr>
        <w:t>Кипецкого</w:t>
      </w:r>
      <w:proofErr w:type="spellEnd"/>
      <w:r w:rsidR="000D1B77">
        <w:rPr>
          <w:b/>
        </w:rPr>
        <w:t xml:space="preserve"> муниципального</w:t>
      </w:r>
    </w:p>
    <w:p w:rsidR="000D1B77" w:rsidRDefault="000D1B77" w:rsidP="000D1B77">
      <w:pPr>
        <w:tabs>
          <w:tab w:val="left" w:pos="9270"/>
        </w:tabs>
        <w:jc w:val="center"/>
        <w:rPr>
          <w:b/>
        </w:rPr>
      </w:pPr>
      <w:r>
        <w:rPr>
          <w:b/>
        </w:rPr>
        <w:t>образования первого созыва</w:t>
      </w:r>
    </w:p>
    <w:p w:rsidR="000D1B77" w:rsidRDefault="000D1B77" w:rsidP="000D1B77">
      <w:pPr>
        <w:tabs>
          <w:tab w:val="left" w:pos="9270"/>
        </w:tabs>
        <w:jc w:val="center"/>
        <w:rPr>
          <w:b/>
        </w:rPr>
      </w:pPr>
    </w:p>
    <w:p w:rsidR="000D1B77" w:rsidRDefault="000D1B77" w:rsidP="000D1B77">
      <w:pPr>
        <w:tabs>
          <w:tab w:val="left" w:pos="9270"/>
        </w:tabs>
        <w:jc w:val="center"/>
        <w:rPr>
          <w:b/>
        </w:rPr>
      </w:pPr>
      <w:proofErr w:type="gramStart"/>
      <w:r>
        <w:rPr>
          <w:b/>
        </w:rPr>
        <w:t>Р</w:t>
      </w:r>
      <w:proofErr w:type="gramEnd"/>
      <w:r>
        <w:rPr>
          <w:b/>
        </w:rPr>
        <w:t xml:space="preserve"> Е Ш Е Н И Е</w:t>
      </w:r>
    </w:p>
    <w:p w:rsidR="000D1B77" w:rsidRPr="00BD608B" w:rsidRDefault="000D1B77" w:rsidP="000D1B77">
      <w:pPr>
        <w:tabs>
          <w:tab w:val="left" w:pos="9270"/>
        </w:tabs>
        <w:rPr>
          <w:b/>
        </w:rPr>
      </w:pPr>
      <w:r w:rsidRPr="00BD608B">
        <w:rPr>
          <w:b/>
        </w:rPr>
        <w:t xml:space="preserve">                                            </w:t>
      </w:r>
      <w:r>
        <w:rPr>
          <w:b/>
        </w:rPr>
        <w:t xml:space="preserve">  </w:t>
      </w:r>
    </w:p>
    <w:p w:rsidR="000D1B77" w:rsidRDefault="000D1B77" w:rsidP="000D1B77">
      <w:pPr>
        <w:tabs>
          <w:tab w:val="left" w:pos="9270"/>
        </w:tabs>
        <w:ind w:left="840" w:right="332"/>
        <w:rPr>
          <w:b/>
        </w:rPr>
      </w:pPr>
    </w:p>
    <w:p w:rsidR="000D1B77" w:rsidRPr="00BD608B" w:rsidRDefault="000D1B77" w:rsidP="000D1B77">
      <w:pPr>
        <w:tabs>
          <w:tab w:val="left" w:pos="9270"/>
        </w:tabs>
        <w:ind w:left="840" w:right="332"/>
        <w:rPr>
          <w:b/>
        </w:rPr>
      </w:pPr>
      <w:r w:rsidRPr="00BD608B">
        <w:rPr>
          <w:b/>
        </w:rPr>
        <w:t xml:space="preserve">от </w:t>
      </w:r>
      <w:r w:rsidR="005752A1">
        <w:rPr>
          <w:b/>
          <w:lang w:val="en-US"/>
        </w:rPr>
        <w:t xml:space="preserve">                                </w:t>
      </w:r>
      <w:r w:rsidRPr="00BD608B">
        <w:rPr>
          <w:b/>
        </w:rPr>
        <w:t>2</w:t>
      </w:r>
      <w:r>
        <w:rPr>
          <w:b/>
        </w:rPr>
        <w:t>0</w:t>
      </w:r>
      <w:r w:rsidR="006A1393">
        <w:rPr>
          <w:b/>
        </w:rPr>
        <w:t>1</w:t>
      </w:r>
      <w:r>
        <w:rPr>
          <w:b/>
        </w:rPr>
        <w:t xml:space="preserve">7года       </w:t>
      </w:r>
      <w:r w:rsidR="006A1393">
        <w:rPr>
          <w:b/>
        </w:rPr>
        <w:t xml:space="preserve">                     </w:t>
      </w:r>
      <w:r>
        <w:rPr>
          <w:b/>
        </w:rPr>
        <w:t xml:space="preserve">   № </w:t>
      </w:r>
    </w:p>
    <w:p w:rsidR="000D1B77" w:rsidRPr="00BD608B" w:rsidRDefault="000D1B77" w:rsidP="000D1B77">
      <w:pPr>
        <w:tabs>
          <w:tab w:val="left" w:pos="9270"/>
        </w:tabs>
        <w:ind w:left="840" w:right="332"/>
        <w:rPr>
          <w:b/>
        </w:rPr>
      </w:pPr>
    </w:p>
    <w:p w:rsidR="000D1B77" w:rsidRDefault="006A1393" w:rsidP="000D1B77">
      <w:pPr>
        <w:tabs>
          <w:tab w:val="left" w:pos="9270"/>
        </w:tabs>
        <w:ind w:left="840" w:right="332"/>
        <w:rPr>
          <w:b/>
        </w:rPr>
      </w:pPr>
      <w:r>
        <w:rPr>
          <w:b/>
        </w:rPr>
        <w:t>О внесении изменений в решение № 43 от 14.05.2007г.</w:t>
      </w:r>
    </w:p>
    <w:p w:rsidR="000D1B77" w:rsidRPr="00BD608B" w:rsidRDefault="006A1393" w:rsidP="000D1B77">
      <w:pPr>
        <w:tabs>
          <w:tab w:val="left" w:pos="9270"/>
        </w:tabs>
        <w:ind w:left="840" w:right="332"/>
        <w:rPr>
          <w:b/>
        </w:rPr>
      </w:pPr>
      <w:r>
        <w:rPr>
          <w:b/>
        </w:rPr>
        <w:t>«</w:t>
      </w:r>
      <w:r w:rsidR="000D1B77" w:rsidRPr="00BD608B">
        <w:rPr>
          <w:b/>
        </w:rPr>
        <w:t xml:space="preserve">О </w:t>
      </w:r>
      <w:proofErr w:type="gramStart"/>
      <w:r w:rsidR="000D1B77" w:rsidRPr="00BD608B">
        <w:rPr>
          <w:b/>
        </w:rPr>
        <w:t>положении</w:t>
      </w:r>
      <w:proofErr w:type="gramEnd"/>
      <w:r w:rsidR="000D1B77" w:rsidRPr="00BD608B">
        <w:rPr>
          <w:b/>
        </w:rPr>
        <w:t xml:space="preserve"> о порядке и сроках рассмотрения</w:t>
      </w:r>
    </w:p>
    <w:p w:rsidR="000D1B77" w:rsidRPr="00BD608B" w:rsidRDefault="000D1B77" w:rsidP="000D1B77">
      <w:pPr>
        <w:tabs>
          <w:tab w:val="left" w:pos="9270"/>
        </w:tabs>
        <w:ind w:left="840" w:right="332"/>
        <w:rPr>
          <w:b/>
        </w:rPr>
      </w:pPr>
      <w:r w:rsidRPr="00BD608B">
        <w:rPr>
          <w:b/>
        </w:rPr>
        <w:t>обращений граждан в</w:t>
      </w:r>
      <w:r w:rsidR="006A1393">
        <w:rPr>
          <w:b/>
        </w:rPr>
        <w:t xml:space="preserve"> органы местного самоуправления»</w:t>
      </w:r>
    </w:p>
    <w:p w:rsidR="000D1B77" w:rsidRDefault="000D1B77" w:rsidP="000D1B77">
      <w:pPr>
        <w:tabs>
          <w:tab w:val="left" w:pos="9270"/>
        </w:tabs>
        <w:ind w:left="840" w:right="332"/>
      </w:pPr>
    </w:p>
    <w:p w:rsidR="000D1B77" w:rsidRDefault="000D1B77" w:rsidP="000D1B77">
      <w:pPr>
        <w:tabs>
          <w:tab w:val="left" w:pos="9270"/>
        </w:tabs>
        <w:ind w:left="840" w:right="332"/>
      </w:pPr>
    </w:p>
    <w:p w:rsidR="006A1393" w:rsidRDefault="000D1B77" w:rsidP="006A1393">
      <w:pPr>
        <w:tabs>
          <w:tab w:val="left" w:pos="9270"/>
        </w:tabs>
        <w:ind w:right="332" w:firstLine="840"/>
        <w:jc w:val="both"/>
      </w:pPr>
      <w:r>
        <w:t xml:space="preserve">         </w:t>
      </w:r>
      <w:proofErr w:type="gramStart"/>
      <w:r>
        <w:t>На основании статьи 32  Федерального закона от 06. 10. 2003г № 131-ФЗ « Об общих принципах организации местного самоуправления в Российской федерации», Федерального закона  от 02. 05. 2006 г № 59-ФЗ « О порядке  рассмотрения обращений граждан Российской Федерации», Закона Саратовской области от 09.10.2006 г. № 106-ЗСО « О дополнительных гарантиях права  граждан на обращение в органы государственной власти Саратовской области и органы местного самоуправления»   и</w:t>
      </w:r>
      <w:proofErr w:type="gramEnd"/>
      <w:r>
        <w:t xml:space="preserve"> в соответствии со статьей 15 Устава Кипецкого муниципального образования  Совет депутатов</w:t>
      </w:r>
    </w:p>
    <w:p w:rsidR="006A1393" w:rsidRDefault="006A1393" w:rsidP="000D1B77">
      <w:pPr>
        <w:tabs>
          <w:tab w:val="left" w:pos="9270"/>
        </w:tabs>
        <w:ind w:left="840" w:right="332"/>
        <w:jc w:val="both"/>
      </w:pPr>
    </w:p>
    <w:p w:rsidR="000D1B77" w:rsidRDefault="000D1B77" w:rsidP="006A1393">
      <w:pPr>
        <w:tabs>
          <w:tab w:val="left" w:pos="9270"/>
        </w:tabs>
        <w:ind w:left="840" w:right="332"/>
        <w:jc w:val="center"/>
      </w:pPr>
      <w:proofErr w:type="gramStart"/>
      <w:r w:rsidRPr="004829FC">
        <w:rPr>
          <w:b/>
        </w:rPr>
        <w:t>Р</w:t>
      </w:r>
      <w:proofErr w:type="gramEnd"/>
      <w:r w:rsidRPr="004829FC">
        <w:rPr>
          <w:b/>
        </w:rPr>
        <w:t xml:space="preserve"> Е Ш И Л</w:t>
      </w:r>
      <w:r>
        <w:t xml:space="preserve"> :</w:t>
      </w:r>
    </w:p>
    <w:p w:rsidR="000D1B77" w:rsidRDefault="000D1B77" w:rsidP="000D1B77">
      <w:pPr>
        <w:tabs>
          <w:tab w:val="left" w:pos="9270"/>
        </w:tabs>
        <w:ind w:left="840" w:right="332"/>
        <w:jc w:val="both"/>
      </w:pPr>
    </w:p>
    <w:p w:rsidR="000D1B77" w:rsidRDefault="000D1B77" w:rsidP="00B422D9">
      <w:pPr>
        <w:tabs>
          <w:tab w:val="left" w:pos="9270"/>
        </w:tabs>
        <w:ind w:right="332"/>
        <w:jc w:val="both"/>
      </w:pPr>
      <w:r>
        <w:t xml:space="preserve">  1. </w:t>
      </w:r>
      <w:r w:rsidR="006A1393">
        <w:t>Статью 1 Положения</w:t>
      </w:r>
      <w:r>
        <w:t xml:space="preserve"> Положение о порядке и сроках рассмотрения обращений граждан в               органы местног</w:t>
      </w:r>
      <w:r w:rsidR="006A1393">
        <w:t>о самоуправления (приложение 1) изложить в следующей редакции:</w:t>
      </w:r>
    </w:p>
    <w:p w:rsidR="006A1393" w:rsidRDefault="006A1393" w:rsidP="00B422D9">
      <w:pPr>
        <w:pStyle w:val="a3"/>
        <w:jc w:val="both"/>
      </w:pPr>
      <w:r>
        <w:t xml:space="preserve">«Статья 1. </w:t>
      </w:r>
      <w:r>
        <w:rPr>
          <w:rStyle w:val="a4"/>
        </w:rPr>
        <w:t>Основные понятия, используемые в Положении.</w:t>
      </w:r>
    </w:p>
    <w:p w:rsidR="006A1393" w:rsidRDefault="006A1393" w:rsidP="00B422D9">
      <w:pPr>
        <w:pStyle w:val="a3"/>
        <w:jc w:val="both"/>
      </w:pPr>
      <w:r>
        <w:t>1) обращение гражданина (далее - обращение) - направленные в государственный орган, орган местного самоуправления или должностному лицу письменные предложение, заявление или жалоба, а также устное обращение гражданина в государственный орган, орган местного самоуправления;</w:t>
      </w:r>
    </w:p>
    <w:p w:rsidR="006A1393" w:rsidRDefault="006A1393" w:rsidP="00B422D9">
      <w:pPr>
        <w:pStyle w:val="a3"/>
        <w:jc w:val="both"/>
      </w:pPr>
      <w:r>
        <w:t>2) 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6A1393" w:rsidRDefault="006A1393" w:rsidP="00B422D9">
      <w:pPr>
        <w:pStyle w:val="a3"/>
        <w:jc w:val="both"/>
      </w:pPr>
      <w:r>
        <w:t>3)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6A1393" w:rsidRDefault="006A1393" w:rsidP="00B422D9">
      <w:pPr>
        <w:pStyle w:val="a3"/>
        <w:jc w:val="both"/>
      </w:pPr>
      <w:r>
        <w:lastRenderedPageBreak/>
        <w:t>4)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6A1393" w:rsidRDefault="006A1393" w:rsidP="00B422D9">
      <w:pPr>
        <w:pStyle w:val="a3"/>
        <w:pBdr>
          <w:bottom w:val="single" w:sz="6" w:space="1" w:color="auto"/>
        </w:pBdr>
        <w:jc w:val="both"/>
      </w:pPr>
      <w:r>
        <w:t>5)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самоуправлении».</w:t>
      </w:r>
    </w:p>
    <w:p w:rsidR="00C4153C" w:rsidRDefault="006A1393" w:rsidP="00B422D9">
      <w:pPr>
        <w:pStyle w:val="a3"/>
        <w:pBdr>
          <w:bottom w:val="single" w:sz="6" w:space="1" w:color="auto"/>
        </w:pBdr>
        <w:jc w:val="both"/>
      </w:pPr>
      <w:r>
        <w:t>2.</w:t>
      </w:r>
      <w:r w:rsidR="005752A1" w:rsidRPr="005752A1">
        <w:t xml:space="preserve"> В пункт 3 статьи 7 внести следующие изменения</w:t>
      </w:r>
    </w:p>
    <w:p w:rsidR="006A1393" w:rsidRDefault="005752A1" w:rsidP="00B422D9">
      <w:pPr>
        <w:pStyle w:val="a3"/>
        <w:pBdr>
          <w:bottom w:val="single" w:sz="6" w:space="1" w:color="auto"/>
        </w:pBdr>
        <w:jc w:val="both"/>
      </w:pPr>
      <w:r w:rsidRPr="005752A1">
        <w:t xml:space="preserve"> “</w:t>
      </w:r>
      <w:r w:rsidR="00C4153C">
        <w:t xml:space="preserve">- </w:t>
      </w:r>
      <w:proofErr w:type="gramStart"/>
      <w:r w:rsidR="00C4153C">
        <w:t>обращения</w:t>
      </w:r>
      <w:proofErr w:type="gramEnd"/>
      <w:r w:rsidR="00C4153C">
        <w:t xml:space="preserve">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C4153C" w:rsidRDefault="00C4153C" w:rsidP="00B422D9">
      <w:pPr>
        <w:pStyle w:val="a3"/>
        <w:pBdr>
          <w:bottom w:val="single" w:sz="6" w:space="1" w:color="auto"/>
        </w:pBdr>
        <w:jc w:val="both"/>
      </w:pPr>
      <w:r>
        <w:t>3. Статью 9 изложить в следующей редакции:</w:t>
      </w:r>
    </w:p>
    <w:p w:rsidR="00C4153C" w:rsidRDefault="00C4153C" w:rsidP="00B422D9">
      <w:pPr>
        <w:pStyle w:val="a3"/>
        <w:pBdr>
          <w:bottom w:val="single" w:sz="6" w:space="1" w:color="auto"/>
        </w:pBdr>
        <w:jc w:val="both"/>
        <w:rPr>
          <w:rStyle w:val="a4"/>
        </w:rPr>
      </w:pPr>
      <w:r>
        <w:t xml:space="preserve">« </w:t>
      </w:r>
      <w:r w:rsidRPr="00C4153C">
        <w:rPr>
          <w:b/>
        </w:rPr>
        <w:t>Статья 9</w:t>
      </w:r>
      <w:r>
        <w:t xml:space="preserve">. </w:t>
      </w:r>
      <w:r>
        <w:rPr>
          <w:rStyle w:val="a4"/>
        </w:rPr>
        <w:t>Личный прием граждан</w:t>
      </w:r>
    </w:p>
    <w:p w:rsidR="00C4153C" w:rsidRDefault="00C4153C" w:rsidP="00B422D9">
      <w:pPr>
        <w:pStyle w:val="a3"/>
        <w:jc w:val="both"/>
      </w:pPr>
      <w:r>
        <w:t>1. Личный прием граждан в государственных органах, органах местного самоуправления проводится их руководителями и уполномоченными на то лицами. Информация о месте приема, а также об установленных для приема днях и часах доводится до сведения граждан.</w:t>
      </w:r>
    </w:p>
    <w:p w:rsidR="00C4153C" w:rsidRDefault="00C4153C" w:rsidP="00B422D9">
      <w:pPr>
        <w:pStyle w:val="a3"/>
        <w:jc w:val="both"/>
      </w:pPr>
      <w:r>
        <w:t>2. При личном приеме гражданин предъявляет документ, удостоверяющий его личность.</w:t>
      </w:r>
    </w:p>
    <w:p w:rsidR="00C4153C" w:rsidRDefault="00C4153C" w:rsidP="00B422D9">
      <w:pPr>
        <w:pStyle w:val="a3"/>
        <w:jc w:val="both"/>
      </w:pPr>
      <w:r>
        <w:t>3. Содержание устного обращения заносится в карточку личного приема гражданина. В случае</w:t>
      </w:r>
      <w:proofErr w:type="gramStart"/>
      <w:r>
        <w:t>,</w:t>
      </w:r>
      <w:proofErr w:type="gramEnd"/>
      <w: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C4153C" w:rsidRDefault="00C4153C" w:rsidP="00B422D9">
      <w:pPr>
        <w:pStyle w:val="a3"/>
        <w:jc w:val="both"/>
      </w:pPr>
      <w:r>
        <w:t>4. Письменное обращение, принятое в ходе личного приема, подлежит регистрации и рассмотрению в порядке, установленном настоящим Федеральным законом.</w:t>
      </w:r>
    </w:p>
    <w:p w:rsidR="00C4153C" w:rsidRDefault="00C4153C" w:rsidP="00B422D9">
      <w:pPr>
        <w:pStyle w:val="a3"/>
        <w:jc w:val="both"/>
      </w:pPr>
      <w:r>
        <w:t>5. В случае</w:t>
      </w:r>
      <w:proofErr w:type="gramStart"/>
      <w:r>
        <w:t>,</w:t>
      </w:r>
      <w:proofErr w:type="gramEnd"/>
      <w:r>
        <w:t xml:space="preserve"> если в обращении содержатся вопросы, решение которых не входит в компетенцию данных государственного органа, органа местного самоуправления или должностного лица, гражданину дается разъяснение, куда и в каком порядке ему следует обратиться.</w:t>
      </w:r>
    </w:p>
    <w:p w:rsidR="00C4153C" w:rsidRDefault="00C4153C" w:rsidP="00B422D9">
      <w:pPr>
        <w:pStyle w:val="a3"/>
        <w:jc w:val="both"/>
      </w:pPr>
      <w:r>
        <w:t>6.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C4153C" w:rsidRDefault="00C4153C" w:rsidP="00B422D9">
      <w:pPr>
        <w:pStyle w:val="a3"/>
        <w:jc w:val="both"/>
      </w:pPr>
      <w:r>
        <w:t xml:space="preserve">4. </w:t>
      </w:r>
      <w:r w:rsidR="00010A71">
        <w:t>Статью 11 пункт 1,2 изложить в следующей редакции:</w:t>
      </w:r>
    </w:p>
    <w:p w:rsidR="00010A71" w:rsidRDefault="00010A71" w:rsidP="00B422D9">
      <w:pPr>
        <w:pStyle w:val="a3"/>
        <w:jc w:val="both"/>
      </w:pPr>
      <w:r>
        <w:t xml:space="preserve">«Статья 11. </w:t>
      </w:r>
      <w:r>
        <w:rPr>
          <w:rStyle w:val="a4"/>
        </w:rPr>
        <w:t>Сроки рассмотрения письменного обращения</w:t>
      </w:r>
    </w:p>
    <w:p w:rsidR="00010A71" w:rsidRDefault="00010A71" w:rsidP="00B422D9">
      <w:pPr>
        <w:pStyle w:val="a3"/>
        <w:jc w:val="both"/>
      </w:pPr>
      <w:r>
        <w:lastRenderedPageBreak/>
        <w:t>1. 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w:t>
      </w:r>
    </w:p>
    <w:p w:rsidR="00010A71" w:rsidRDefault="00010A71" w:rsidP="00B422D9">
      <w:pPr>
        <w:pStyle w:val="a3"/>
        <w:jc w:val="both"/>
      </w:pPr>
      <w:r>
        <w:t xml:space="preserve">2. </w:t>
      </w:r>
      <w:proofErr w:type="gramStart"/>
      <w:r>
        <w:t>В исключительных случаях, а также в случае направления запроса, предусмотренного частью 2 статьи 10 настоящего Федерального закона,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roofErr w:type="gramEnd"/>
    </w:p>
    <w:p w:rsidR="00010A71" w:rsidRDefault="00010A71" w:rsidP="00B422D9">
      <w:pPr>
        <w:pStyle w:val="a3"/>
        <w:jc w:val="both"/>
      </w:pPr>
      <w:r>
        <w:t>5. пункт 3 статьи 11 –исключить.</w:t>
      </w:r>
    </w:p>
    <w:p w:rsidR="00010A71" w:rsidRDefault="00010A71" w:rsidP="00B422D9">
      <w:pPr>
        <w:jc w:val="both"/>
      </w:pPr>
      <w:r>
        <w:t>6.      Статью  7 добавить пунктом 7 следующего содержания: «Ответ на обращение, поступившее в государственный орган, орган местного самоуправления или должностному лицу по информационным системам общего пользования, направляется по почтовому адресу, указанному в обращении»;</w:t>
      </w:r>
    </w:p>
    <w:p w:rsidR="00010A71" w:rsidRDefault="00010A71" w:rsidP="00B422D9">
      <w:pPr>
        <w:jc w:val="both"/>
      </w:pPr>
      <w:r>
        <w:tab/>
        <w:t>пунктом  8 следующего содержания</w:t>
      </w:r>
      <w:r w:rsidR="00851E1E">
        <w:t xml:space="preserve">: </w:t>
      </w:r>
      <w:r>
        <w:t xml:space="preserve"> «пункт 8. </w:t>
      </w:r>
      <w:proofErr w:type="gramStart"/>
      <w:r>
        <w:t>Письменное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части 4 статьи 11</w:t>
      </w:r>
      <w:proofErr w:type="gramEnd"/>
      <w:r>
        <w:t xml:space="preserve"> настоящего Федерального закона»;</w:t>
      </w:r>
    </w:p>
    <w:p w:rsidR="00010A71" w:rsidRDefault="00010A71" w:rsidP="00B422D9">
      <w:pPr>
        <w:jc w:val="both"/>
      </w:pPr>
      <w:r>
        <w:tab/>
      </w:r>
      <w:r w:rsidR="00851E1E">
        <w:t xml:space="preserve">добавить пунктом  9 следующего содержания «В случае, если текст письменного обращения не поддается прочтению, ответ на обращение не </w:t>
      </w:r>
      <w:proofErr w:type="gramStart"/>
      <w:r w:rsidR="00851E1E">
        <w:t>дается</w:t>
      </w:r>
      <w:proofErr w:type="gramEnd"/>
      <w:r w:rsidR="00851E1E">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гражданину, направившему обращение, если его фамилия и почтовый адрес поддаются прочтению.»;</w:t>
      </w:r>
    </w:p>
    <w:p w:rsidR="00851E1E" w:rsidRDefault="00851E1E" w:rsidP="00B422D9">
      <w:pPr>
        <w:pStyle w:val="a3"/>
        <w:jc w:val="both"/>
      </w:pPr>
      <w:r>
        <w:tab/>
        <w:t>добавить  пунктом 10 следующего содержания</w:t>
      </w:r>
      <w:proofErr w:type="gramStart"/>
      <w:r>
        <w:t xml:space="preserve"> :</w:t>
      </w:r>
      <w:proofErr w:type="gramEnd"/>
      <w:r>
        <w:t xml:space="preserve"> « В случае</w:t>
      </w:r>
      <w:proofErr w:type="gramStart"/>
      <w:r>
        <w:t>,</w:t>
      </w:r>
      <w:proofErr w:type="gramEnd"/>
      <w:r>
        <w:t xml:space="preserve">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0D1B77" w:rsidRDefault="000D1B77" w:rsidP="00B422D9">
      <w:pPr>
        <w:pStyle w:val="a3"/>
        <w:pBdr>
          <w:bottom w:val="single" w:sz="6" w:space="1" w:color="auto"/>
        </w:pBdr>
        <w:jc w:val="both"/>
      </w:pPr>
      <w:r w:rsidRPr="006A1393">
        <w:t xml:space="preserve"> 2. Настоящее  Решение  вступа</w:t>
      </w:r>
      <w:r w:rsidR="004829FC" w:rsidRPr="006A1393">
        <w:t>ет в силу со дня его обнародования.</w:t>
      </w:r>
    </w:p>
    <w:p w:rsidR="000D1B77" w:rsidRDefault="000D1B77" w:rsidP="00B422D9">
      <w:pPr>
        <w:tabs>
          <w:tab w:val="left" w:pos="9270"/>
        </w:tabs>
        <w:ind w:right="332"/>
        <w:jc w:val="both"/>
      </w:pPr>
      <w:r>
        <w:t xml:space="preserve">                       </w:t>
      </w:r>
    </w:p>
    <w:p w:rsidR="000D1B77" w:rsidRDefault="000D1B77" w:rsidP="00851E1E">
      <w:pPr>
        <w:tabs>
          <w:tab w:val="left" w:pos="9270"/>
        </w:tabs>
        <w:ind w:right="332"/>
        <w:jc w:val="both"/>
      </w:pPr>
    </w:p>
    <w:p w:rsidR="000D1B77" w:rsidRDefault="000D1B77" w:rsidP="000D1B77">
      <w:pPr>
        <w:tabs>
          <w:tab w:val="left" w:pos="9270"/>
        </w:tabs>
        <w:ind w:left="840" w:right="332"/>
        <w:jc w:val="both"/>
      </w:pPr>
    </w:p>
    <w:p w:rsidR="000D1B77" w:rsidRPr="00E10F51" w:rsidRDefault="000D1B77" w:rsidP="00851E1E">
      <w:pPr>
        <w:tabs>
          <w:tab w:val="left" w:pos="9270"/>
        </w:tabs>
        <w:ind w:left="840" w:right="332" w:hanging="840"/>
        <w:jc w:val="both"/>
        <w:rPr>
          <w:b/>
        </w:rPr>
      </w:pPr>
      <w:r>
        <w:t xml:space="preserve"> </w:t>
      </w:r>
      <w:r w:rsidRPr="00E10F51">
        <w:rPr>
          <w:b/>
        </w:rPr>
        <w:t>Глава  Кипецкого</w:t>
      </w:r>
    </w:p>
    <w:p w:rsidR="000D1B77" w:rsidRPr="00E10F51" w:rsidRDefault="000D1B77" w:rsidP="00851E1E">
      <w:pPr>
        <w:tabs>
          <w:tab w:val="left" w:pos="9270"/>
        </w:tabs>
        <w:ind w:right="332"/>
        <w:jc w:val="both"/>
        <w:rPr>
          <w:b/>
        </w:rPr>
      </w:pPr>
      <w:r w:rsidRPr="00E10F51">
        <w:rPr>
          <w:b/>
        </w:rPr>
        <w:t>муниципа</w:t>
      </w:r>
      <w:r w:rsidR="00E10F51">
        <w:rPr>
          <w:b/>
        </w:rPr>
        <w:t xml:space="preserve">льного образования         </w:t>
      </w:r>
      <w:r w:rsidRPr="00E10F51">
        <w:rPr>
          <w:b/>
        </w:rPr>
        <w:t xml:space="preserve">                     </w:t>
      </w:r>
      <w:r w:rsidR="00851E1E">
        <w:rPr>
          <w:b/>
        </w:rPr>
        <w:t xml:space="preserve">             </w:t>
      </w:r>
      <w:r w:rsidRPr="00E10F51">
        <w:rPr>
          <w:b/>
        </w:rPr>
        <w:t xml:space="preserve">           </w:t>
      </w:r>
      <w:r w:rsidR="006A1393">
        <w:rPr>
          <w:b/>
        </w:rPr>
        <w:t xml:space="preserve">Т.Н. </w:t>
      </w:r>
      <w:proofErr w:type="spellStart"/>
      <w:r w:rsidR="006A1393">
        <w:rPr>
          <w:b/>
        </w:rPr>
        <w:t>Пикун</w:t>
      </w:r>
      <w:proofErr w:type="spellEnd"/>
      <w:r w:rsidRPr="00E10F51">
        <w:rPr>
          <w:b/>
        </w:rPr>
        <w:t xml:space="preserve">  </w:t>
      </w:r>
    </w:p>
    <w:p w:rsidR="000D1B77" w:rsidRPr="00E10F51" w:rsidRDefault="000D1B77" w:rsidP="00851E1E">
      <w:pPr>
        <w:tabs>
          <w:tab w:val="left" w:pos="9270"/>
        </w:tabs>
        <w:ind w:left="840" w:right="332" w:hanging="840"/>
        <w:jc w:val="both"/>
        <w:rPr>
          <w:b/>
        </w:rPr>
      </w:pPr>
      <w:r w:rsidRPr="00E10F51">
        <w:rPr>
          <w:b/>
        </w:rPr>
        <w:t xml:space="preserve"> </w:t>
      </w:r>
    </w:p>
    <w:p w:rsidR="000D1B77" w:rsidRDefault="000D1B77" w:rsidP="000D1B77">
      <w:pPr>
        <w:tabs>
          <w:tab w:val="left" w:pos="9270"/>
        </w:tabs>
        <w:ind w:left="840" w:right="332"/>
        <w:jc w:val="both"/>
      </w:pPr>
    </w:p>
    <w:p w:rsidR="000D1B77" w:rsidRDefault="000D1B77" w:rsidP="000D1B77">
      <w:pPr>
        <w:tabs>
          <w:tab w:val="left" w:pos="9270"/>
        </w:tabs>
        <w:ind w:left="840" w:right="332"/>
        <w:jc w:val="both"/>
      </w:pPr>
    </w:p>
    <w:p w:rsidR="000D1B77" w:rsidRDefault="000D1B77" w:rsidP="000D1B77">
      <w:pPr>
        <w:tabs>
          <w:tab w:val="left" w:pos="9270"/>
        </w:tabs>
        <w:ind w:left="840" w:right="332"/>
        <w:jc w:val="both"/>
      </w:pPr>
    </w:p>
    <w:p w:rsidR="000D1B77" w:rsidRDefault="000D1B77" w:rsidP="000D1B77">
      <w:pPr>
        <w:tabs>
          <w:tab w:val="left" w:pos="9270"/>
        </w:tabs>
        <w:ind w:left="840" w:right="332"/>
        <w:jc w:val="both"/>
      </w:pPr>
    </w:p>
    <w:p w:rsidR="000D1B77" w:rsidRDefault="000D1B77" w:rsidP="000D1B77">
      <w:pPr>
        <w:tabs>
          <w:tab w:val="left" w:pos="9270"/>
        </w:tabs>
        <w:ind w:left="840" w:right="332"/>
        <w:jc w:val="both"/>
      </w:pPr>
    </w:p>
    <w:p w:rsidR="000D1B77" w:rsidRDefault="000D1B77" w:rsidP="000D1B77">
      <w:pPr>
        <w:tabs>
          <w:tab w:val="left" w:pos="9270"/>
        </w:tabs>
        <w:ind w:left="840" w:right="332"/>
        <w:jc w:val="both"/>
      </w:pPr>
    </w:p>
    <w:p w:rsidR="000D1B77" w:rsidRDefault="000D1B77" w:rsidP="000D1B77">
      <w:pPr>
        <w:tabs>
          <w:tab w:val="left" w:pos="9270"/>
        </w:tabs>
        <w:ind w:left="840" w:right="332"/>
        <w:jc w:val="both"/>
      </w:pPr>
    </w:p>
    <w:p w:rsidR="000D1B77" w:rsidRDefault="000D1B77" w:rsidP="000D1B77">
      <w:pPr>
        <w:tabs>
          <w:tab w:val="left" w:pos="9270"/>
        </w:tabs>
        <w:ind w:left="840" w:right="332"/>
        <w:jc w:val="both"/>
      </w:pPr>
    </w:p>
    <w:p w:rsidR="006A1393" w:rsidRDefault="006A1393" w:rsidP="000D1B77">
      <w:pPr>
        <w:tabs>
          <w:tab w:val="left" w:pos="9270"/>
        </w:tabs>
        <w:ind w:left="840" w:right="332"/>
        <w:jc w:val="both"/>
      </w:pPr>
    </w:p>
    <w:p w:rsidR="000D1B77" w:rsidRDefault="000D1B77" w:rsidP="000D1B77">
      <w:pPr>
        <w:tabs>
          <w:tab w:val="left" w:pos="9270"/>
        </w:tabs>
        <w:ind w:left="840" w:right="332"/>
        <w:jc w:val="both"/>
      </w:pPr>
    </w:p>
    <w:p w:rsidR="000D1B77" w:rsidRDefault="000D1B77" w:rsidP="000D1B77">
      <w:pPr>
        <w:tabs>
          <w:tab w:val="left" w:pos="9270"/>
        </w:tabs>
        <w:ind w:left="840" w:right="332"/>
        <w:jc w:val="both"/>
      </w:pPr>
    </w:p>
    <w:p w:rsidR="006A1393" w:rsidRDefault="006A1393" w:rsidP="000D1B77">
      <w:pPr>
        <w:tabs>
          <w:tab w:val="left" w:pos="9270"/>
        </w:tabs>
        <w:ind w:left="840" w:right="332"/>
        <w:jc w:val="both"/>
      </w:pPr>
    </w:p>
    <w:p w:rsidR="006A1393" w:rsidRDefault="006A1393" w:rsidP="000D1B77">
      <w:pPr>
        <w:tabs>
          <w:tab w:val="left" w:pos="9270"/>
        </w:tabs>
        <w:ind w:left="840" w:right="332"/>
        <w:jc w:val="both"/>
      </w:pPr>
    </w:p>
    <w:p w:rsidR="006A1393" w:rsidRDefault="006A1393" w:rsidP="000D1B77">
      <w:pPr>
        <w:tabs>
          <w:tab w:val="left" w:pos="9270"/>
        </w:tabs>
        <w:ind w:left="840" w:right="332"/>
        <w:jc w:val="both"/>
      </w:pPr>
    </w:p>
    <w:p w:rsidR="006A1393" w:rsidRDefault="006A1393" w:rsidP="000D1B77">
      <w:pPr>
        <w:tabs>
          <w:tab w:val="left" w:pos="9270"/>
        </w:tabs>
        <w:ind w:left="840" w:right="332"/>
        <w:jc w:val="both"/>
      </w:pPr>
    </w:p>
    <w:p w:rsidR="006A1393" w:rsidRDefault="006A1393" w:rsidP="000D1B77">
      <w:pPr>
        <w:tabs>
          <w:tab w:val="left" w:pos="9270"/>
        </w:tabs>
        <w:ind w:left="840" w:right="332"/>
        <w:jc w:val="both"/>
      </w:pPr>
    </w:p>
    <w:p w:rsidR="006A1393" w:rsidRDefault="006A1393" w:rsidP="000D1B77">
      <w:pPr>
        <w:tabs>
          <w:tab w:val="left" w:pos="9270"/>
        </w:tabs>
        <w:ind w:left="840" w:right="332"/>
        <w:jc w:val="both"/>
      </w:pPr>
    </w:p>
    <w:p w:rsidR="006A1393" w:rsidRDefault="006A1393" w:rsidP="000D1B77">
      <w:pPr>
        <w:tabs>
          <w:tab w:val="left" w:pos="9270"/>
        </w:tabs>
        <w:ind w:left="840" w:right="332"/>
        <w:jc w:val="both"/>
      </w:pPr>
    </w:p>
    <w:p w:rsidR="006A1393" w:rsidRDefault="006A1393" w:rsidP="000D1B77">
      <w:pPr>
        <w:tabs>
          <w:tab w:val="left" w:pos="9270"/>
        </w:tabs>
        <w:ind w:left="840" w:right="332"/>
        <w:jc w:val="both"/>
      </w:pPr>
    </w:p>
    <w:p w:rsidR="006A1393" w:rsidRDefault="006A1393" w:rsidP="000D1B77">
      <w:pPr>
        <w:tabs>
          <w:tab w:val="left" w:pos="9270"/>
        </w:tabs>
        <w:ind w:left="840" w:right="332"/>
        <w:jc w:val="both"/>
      </w:pPr>
    </w:p>
    <w:p w:rsidR="006A1393" w:rsidRDefault="006A1393" w:rsidP="000D1B77">
      <w:pPr>
        <w:tabs>
          <w:tab w:val="left" w:pos="9270"/>
        </w:tabs>
        <w:ind w:left="840" w:right="332"/>
        <w:jc w:val="both"/>
      </w:pPr>
    </w:p>
    <w:p w:rsidR="006A1393" w:rsidRDefault="006A1393" w:rsidP="000D1B77">
      <w:pPr>
        <w:tabs>
          <w:tab w:val="left" w:pos="9270"/>
        </w:tabs>
        <w:ind w:left="840" w:right="332"/>
        <w:jc w:val="both"/>
      </w:pPr>
    </w:p>
    <w:p w:rsidR="006A1393" w:rsidRDefault="006A1393" w:rsidP="000D1B77">
      <w:pPr>
        <w:tabs>
          <w:tab w:val="left" w:pos="9270"/>
        </w:tabs>
        <w:ind w:left="840" w:right="332"/>
        <w:jc w:val="both"/>
      </w:pPr>
    </w:p>
    <w:p w:rsidR="006A1393" w:rsidRDefault="006A1393" w:rsidP="000D1B77">
      <w:pPr>
        <w:tabs>
          <w:tab w:val="left" w:pos="9270"/>
        </w:tabs>
        <w:ind w:left="840" w:right="332"/>
        <w:jc w:val="both"/>
      </w:pPr>
    </w:p>
    <w:p w:rsidR="006A1393" w:rsidRDefault="006A1393" w:rsidP="000D1B77">
      <w:pPr>
        <w:tabs>
          <w:tab w:val="left" w:pos="9270"/>
        </w:tabs>
        <w:ind w:left="840" w:right="332"/>
        <w:jc w:val="both"/>
      </w:pPr>
    </w:p>
    <w:p w:rsidR="006A1393" w:rsidRDefault="006A1393" w:rsidP="000D1B77">
      <w:pPr>
        <w:tabs>
          <w:tab w:val="left" w:pos="9270"/>
        </w:tabs>
        <w:ind w:left="840" w:right="332"/>
        <w:jc w:val="both"/>
      </w:pPr>
    </w:p>
    <w:p w:rsidR="006A1393" w:rsidRDefault="006A1393" w:rsidP="000D1B77">
      <w:pPr>
        <w:tabs>
          <w:tab w:val="left" w:pos="9270"/>
        </w:tabs>
        <w:ind w:left="840" w:right="332"/>
        <w:jc w:val="both"/>
      </w:pPr>
    </w:p>
    <w:p w:rsidR="006A1393" w:rsidRDefault="006A1393" w:rsidP="000D1B77">
      <w:pPr>
        <w:tabs>
          <w:tab w:val="left" w:pos="9270"/>
        </w:tabs>
        <w:ind w:left="840" w:right="332"/>
        <w:jc w:val="both"/>
      </w:pPr>
    </w:p>
    <w:p w:rsidR="006A1393" w:rsidRDefault="006A1393" w:rsidP="000D1B77">
      <w:pPr>
        <w:tabs>
          <w:tab w:val="left" w:pos="9270"/>
        </w:tabs>
        <w:ind w:left="840" w:right="332"/>
        <w:jc w:val="both"/>
      </w:pPr>
    </w:p>
    <w:p w:rsidR="006A1393" w:rsidRDefault="006A1393" w:rsidP="000D1B77">
      <w:pPr>
        <w:tabs>
          <w:tab w:val="left" w:pos="9270"/>
        </w:tabs>
        <w:ind w:left="840" w:right="332"/>
        <w:jc w:val="both"/>
      </w:pPr>
    </w:p>
    <w:p w:rsidR="006A1393" w:rsidRDefault="006A1393" w:rsidP="000D1B77">
      <w:pPr>
        <w:tabs>
          <w:tab w:val="left" w:pos="9270"/>
        </w:tabs>
        <w:ind w:left="840" w:right="332"/>
        <w:jc w:val="both"/>
      </w:pPr>
    </w:p>
    <w:p w:rsidR="006A1393" w:rsidRDefault="006A1393" w:rsidP="000D1B77">
      <w:pPr>
        <w:tabs>
          <w:tab w:val="left" w:pos="9270"/>
        </w:tabs>
        <w:ind w:left="840" w:right="332"/>
        <w:jc w:val="both"/>
      </w:pPr>
    </w:p>
    <w:p w:rsidR="006A1393" w:rsidRDefault="006A1393" w:rsidP="000D1B77">
      <w:pPr>
        <w:tabs>
          <w:tab w:val="left" w:pos="9270"/>
        </w:tabs>
        <w:ind w:left="840" w:right="332"/>
        <w:jc w:val="both"/>
      </w:pPr>
    </w:p>
    <w:p w:rsidR="006A1393" w:rsidRDefault="006A1393" w:rsidP="000D1B77">
      <w:pPr>
        <w:tabs>
          <w:tab w:val="left" w:pos="9270"/>
        </w:tabs>
        <w:ind w:left="840" w:right="332"/>
        <w:jc w:val="both"/>
      </w:pPr>
    </w:p>
    <w:p w:rsidR="006A1393" w:rsidRDefault="006A1393" w:rsidP="000D1B77">
      <w:pPr>
        <w:tabs>
          <w:tab w:val="left" w:pos="9270"/>
        </w:tabs>
        <w:ind w:left="840" w:right="332"/>
        <w:jc w:val="both"/>
      </w:pPr>
    </w:p>
    <w:p w:rsidR="006A1393" w:rsidRDefault="006A1393" w:rsidP="000D1B77">
      <w:pPr>
        <w:tabs>
          <w:tab w:val="left" w:pos="9270"/>
        </w:tabs>
        <w:ind w:left="840" w:right="332"/>
        <w:jc w:val="both"/>
      </w:pPr>
    </w:p>
    <w:p w:rsidR="006A1393" w:rsidRDefault="006A1393" w:rsidP="000D1B77">
      <w:pPr>
        <w:tabs>
          <w:tab w:val="left" w:pos="9270"/>
        </w:tabs>
        <w:ind w:left="840" w:right="332"/>
        <w:jc w:val="both"/>
      </w:pPr>
    </w:p>
    <w:p w:rsidR="006A1393" w:rsidRDefault="006A1393" w:rsidP="000D1B77">
      <w:pPr>
        <w:tabs>
          <w:tab w:val="left" w:pos="9270"/>
        </w:tabs>
        <w:ind w:left="840" w:right="332"/>
        <w:jc w:val="both"/>
      </w:pPr>
    </w:p>
    <w:p w:rsidR="006A1393" w:rsidRDefault="006A1393" w:rsidP="000D1B77">
      <w:pPr>
        <w:tabs>
          <w:tab w:val="left" w:pos="9270"/>
        </w:tabs>
        <w:ind w:left="840" w:right="332"/>
        <w:jc w:val="both"/>
      </w:pPr>
    </w:p>
    <w:p w:rsidR="006A1393" w:rsidRDefault="006A1393" w:rsidP="000D1B77">
      <w:pPr>
        <w:tabs>
          <w:tab w:val="left" w:pos="9270"/>
        </w:tabs>
        <w:ind w:left="840" w:right="332"/>
        <w:jc w:val="both"/>
      </w:pPr>
    </w:p>
    <w:p w:rsidR="006A1393" w:rsidRDefault="006A1393" w:rsidP="000D1B77">
      <w:pPr>
        <w:tabs>
          <w:tab w:val="left" w:pos="9270"/>
        </w:tabs>
        <w:ind w:left="840" w:right="332"/>
        <w:jc w:val="both"/>
      </w:pPr>
    </w:p>
    <w:p w:rsidR="006A1393" w:rsidRDefault="006A1393" w:rsidP="000D1B77">
      <w:pPr>
        <w:tabs>
          <w:tab w:val="left" w:pos="9270"/>
        </w:tabs>
        <w:ind w:left="840" w:right="332"/>
        <w:jc w:val="both"/>
      </w:pPr>
    </w:p>
    <w:p w:rsidR="006A1393" w:rsidRDefault="006A1393" w:rsidP="000D1B77">
      <w:pPr>
        <w:tabs>
          <w:tab w:val="left" w:pos="9270"/>
        </w:tabs>
        <w:ind w:left="840" w:right="332"/>
        <w:jc w:val="both"/>
      </w:pPr>
    </w:p>
    <w:p w:rsidR="006A1393" w:rsidRDefault="006A1393" w:rsidP="000D1B77">
      <w:pPr>
        <w:tabs>
          <w:tab w:val="left" w:pos="9270"/>
        </w:tabs>
        <w:ind w:left="840" w:right="332"/>
        <w:jc w:val="both"/>
      </w:pPr>
    </w:p>
    <w:p w:rsidR="006A1393" w:rsidRDefault="006A1393" w:rsidP="000D1B77">
      <w:pPr>
        <w:tabs>
          <w:tab w:val="left" w:pos="9270"/>
        </w:tabs>
        <w:ind w:left="840" w:right="332"/>
        <w:jc w:val="both"/>
      </w:pPr>
    </w:p>
    <w:p w:rsidR="006A1393" w:rsidRDefault="006A1393" w:rsidP="000D1B77">
      <w:pPr>
        <w:tabs>
          <w:tab w:val="left" w:pos="9270"/>
        </w:tabs>
        <w:ind w:left="840" w:right="332"/>
        <w:jc w:val="both"/>
      </w:pPr>
    </w:p>
    <w:p w:rsidR="006A1393" w:rsidRDefault="006A1393" w:rsidP="000D1B77">
      <w:pPr>
        <w:tabs>
          <w:tab w:val="left" w:pos="9270"/>
        </w:tabs>
        <w:ind w:left="840" w:right="332"/>
        <w:jc w:val="both"/>
      </w:pPr>
    </w:p>
    <w:p w:rsidR="006A1393" w:rsidRDefault="006A1393" w:rsidP="000D1B77">
      <w:pPr>
        <w:tabs>
          <w:tab w:val="left" w:pos="9270"/>
        </w:tabs>
        <w:ind w:left="840" w:right="332"/>
        <w:jc w:val="both"/>
      </w:pPr>
    </w:p>
    <w:p w:rsidR="006A1393" w:rsidRDefault="006A1393" w:rsidP="000D1B77">
      <w:pPr>
        <w:tabs>
          <w:tab w:val="left" w:pos="9270"/>
        </w:tabs>
        <w:ind w:left="840" w:right="332"/>
        <w:jc w:val="both"/>
      </w:pPr>
    </w:p>
    <w:p w:rsidR="006A1393" w:rsidRDefault="006A1393" w:rsidP="000D1B77">
      <w:pPr>
        <w:tabs>
          <w:tab w:val="left" w:pos="9270"/>
        </w:tabs>
        <w:ind w:left="840" w:right="332"/>
        <w:jc w:val="both"/>
      </w:pPr>
    </w:p>
    <w:p w:rsidR="006A1393" w:rsidRDefault="006A1393" w:rsidP="000D1B77">
      <w:pPr>
        <w:tabs>
          <w:tab w:val="left" w:pos="9270"/>
        </w:tabs>
        <w:ind w:left="840" w:right="332"/>
        <w:jc w:val="both"/>
      </w:pPr>
    </w:p>
    <w:p w:rsidR="006A1393" w:rsidRDefault="006A1393" w:rsidP="000D1B77">
      <w:pPr>
        <w:tabs>
          <w:tab w:val="left" w:pos="9270"/>
        </w:tabs>
        <w:ind w:left="840" w:right="332"/>
        <w:jc w:val="both"/>
      </w:pPr>
    </w:p>
    <w:p w:rsidR="006A1393" w:rsidRDefault="006A1393" w:rsidP="000D1B77">
      <w:pPr>
        <w:tabs>
          <w:tab w:val="left" w:pos="9270"/>
        </w:tabs>
        <w:ind w:left="840" w:right="332"/>
        <w:jc w:val="both"/>
      </w:pPr>
    </w:p>
    <w:p w:rsidR="006A1393" w:rsidRDefault="006A1393" w:rsidP="000D1B77">
      <w:pPr>
        <w:tabs>
          <w:tab w:val="left" w:pos="9270"/>
        </w:tabs>
        <w:ind w:left="840" w:right="332"/>
        <w:jc w:val="both"/>
      </w:pPr>
    </w:p>
    <w:p w:rsidR="000D1B77" w:rsidRDefault="000D1B77" w:rsidP="000D1B77">
      <w:pPr>
        <w:tabs>
          <w:tab w:val="left" w:pos="9270"/>
        </w:tabs>
        <w:ind w:left="840" w:right="332"/>
        <w:jc w:val="both"/>
      </w:pPr>
    </w:p>
    <w:p w:rsidR="000D1B77" w:rsidRPr="00DB310E" w:rsidRDefault="000D1B77" w:rsidP="00DB310E">
      <w:pPr>
        <w:tabs>
          <w:tab w:val="left" w:pos="9270"/>
        </w:tabs>
        <w:ind w:right="332"/>
        <w:jc w:val="right"/>
        <w:rPr>
          <w:b/>
        </w:rPr>
      </w:pPr>
      <w:r w:rsidRPr="00DB310E">
        <w:rPr>
          <w:b/>
        </w:rPr>
        <w:t xml:space="preserve">                                                                               Приложение 1</w:t>
      </w:r>
    </w:p>
    <w:p w:rsidR="000D1B77" w:rsidRPr="00DB310E" w:rsidRDefault="000D1B77" w:rsidP="00DB310E">
      <w:pPr>
        <w:tabs>
          <w:tab w:val="left" w:pos="9270"/>
        </w:tabs>
        <w:ind w:right="332"/>
        <w:jc w:val="right"/>
        <w:rPr>
          <w:b/>
        </w:rPr>
      </w:pPr>
      <w:r w:rsidRPr="00DB310E">
        <w:rPr>
          <w:b/>
        </w:rPr>
        <w:t xml:space="preserve">                                                                            к решению Совета депутатов</w:t>
      </w:r>
    </w:p>
    <w:p w:rsidR="000D1B77" w:rsidRPr="00DB310E" w:rsidRDefault="000D1B77" w:rsidP="00DB310E">
      <w:pPr>
        <w:tabs>
          <w:tab w:val="left" w:pos="9270"/>
        </w:tabs>
        <w:ind w:right="332"/>
        <w:jc w:val="right"/>
        <w:rPr>
          <w:b/>
        </w:rPr>
      </w:pPr>
      <w:r w:rsidRPr="00DB310E">
        <w:rPr>
          <w:b/>
        </w:rPr>
        <w:t xml:space="preserve">                                                                      Кипецкого муниципального образования</w:t>
      </w:r>
    </w:p>
    <w:p w:rsidR="000D1B77" w:rsidRPr="00DB310E" w:rsidRDefault="000D1B77" w:rsidP="00DB310E">
      <w:pPr>
        <w:tabs>
          <w:tab w:val="left" w:pos="9270"/>
        </w:tabs>
        <w:ind w:right="332"/>
        <w:jc w:val="right"/>
        <w:rPr>
          <w:b/>
        </w:rPr>
      </w:pPr>
      <w:r w:rsidRPr="00DB310E">
        <w:rPr>
          <w:b/>
        </w:rPr>
        <w:t xml:space="preserve">                                                                      от 1</w:t>
      </w:r>
      <w:r w:rsidR="00DB310E">
        <w:rPr>
          <w:b/>
        </w:rPr>
        <w:t>4</w:t>
      </w:r>
      <w:r w:rsidRPr="00DB310E">
        <w:rPr>
          <w:b/>
        </w:rPr>
        <w:t xml:space="preserve"> </w:t>
      </w:r>
      <w:r w:rsidR="00DB310E">
        <w:rPr>
          <w:b/>
        </w:rPr>
        <w:t>мая</w:t>
      </w:r>
      <w:r w:rsidRPr="00DB310E">
        <w:rPr>
          <w:b/>
        </w:rPr>
        <w:t xml:space="preserve"> 2007 года № 4</w:t>
      </w:r>
      <w:r w:rsidR="00DB310E">
        <w:rPr>
          <w:b/>
        </w:rPr>
        <w:t>3</w:t>
      </w:r>
    </w:p>
    <w:p w:rsidR="000D1B77" w:rsidRPr="00DB310E" w:rsidRDefault="000D1B77" w:rsidP="00DB310E">
      <w:pPr>
        <w:tabs>
          <w:tab w:val="left" w:pos="9270"/>
        </w:tabs>
        <w:jc w:val="center"/>
        <w:rPr>
          <w:b/>
        </w:rPr>
      </w:pPr>
    </w:p>
    <w:p w:rsidR="000D1B77" w:rsidRPr="00DB310E" w:rsidRDefault="000D1B77" w:rsidP="00DB310E">
      <w:pPr>
        <w:tabs>
          <w:tab w:val="left" w:pos="9270"/>
        </w:tabs>
        <w:jc w:val="center"/>
        <w:rPr>
          <w:b/>
        </w:rPr>
      </w:pPr>
      <w:r w:rsidRPr="00DB310E">
        <w:rPr>
          <w:b/>
        </w:rPr>
        <w:t>Положение о порядке и сроках рассмотрения</w:t>
      </w:r>
    </w:p>
    <w:p w:rsidR="000D1B77" w:rsidRPr="00DB310E" w:rsidRDefault="000D1B77" w:rsidP="00DB310E">
      <w:pPr>
        <w:tabs>
          <w:tab w:val="left" w:pos="9270"/>
        </w:tabs>
        <w:jc w:val="center"/>
        <w:rPr>
          <w:b/>
        </w:rPr>
      </w:pPr>
      <w:r w:rsidRPr="00DB310E">
        <w:rPr>
          <w:b/>
        </w:rPr>
        <w:t>обращений граждан в органы местного самоуправления</w:t>
      </w:r>
    </w:p>
    <w:p w:rsidR="000D1B77" w:rsidRPr="00DB310E" w:rsidRDefault="000D1B77" w:rsidP="00DB310E">
      <w:pPr>
        <w:tabs>
          <w:tab w:val="left" w:pos="9270"/>
        </w:tabs>
        <w:ind w:left="840" w:right="212"/>
        <w:jc w:val="both"/>
      </w:pPr>
    </w:p>
    <w:p w:rsidR="000D1B77" w:rsidRPr="00DB310E" w:rsidRDefault="000D1B77" w:rsidP="00DB310E">
      <w:pPr>
        <w:tabs>
          <w:tab w:val="left" w:pos="9270"/>
        </w:tabs>
        <w:ind w:left="840" w:right="212"/>
        <w:jc w:val="both"/>
      </w:pPr>
      <w:r w:rsidRPr="00DB310E">
        <w:t xml:space="preserve">           Настоящее Положение в соответствии с Федеральным законом « Об общих принципах организации местного самоуправления в Российской Федерации», Федеральным законом «О порядке рассмотрения обращений граждан Российской Федерации», Уставом Кипецкого муниципального образования определяет порядок и сроки рассмотрения обращений граждан в органы местного самоуправления.</w:t>
      </w:r>
    </w:p>
    <w:p w:rsidR="000D1B77" w:rsidRPr="00DB310E" w:rsidRDefault="000D1B77" w:rsidP="00DB310E">
      <w:pPr>
        <w:tabs>
          <w:tab w:val="left" w:pos="9270"/>
        </w:tabs>
        <w:ind w:left="840" w:right="212"/>
        <w:jc w:val="center"/>
        <w:rPr>
          <w:b/>
        </w:rPr>
      </w:pPr>
      <w:r w:rsidRPr="00DB310E">
        <w:rPr>
          <w:b/>
        </w:rPr>
        <w:t>1. ОБЩИЕ ПОЛОЖЕНИЯ</w:t>
      </w:r>
    </w:p>
    <w:p w:rsidR="000D1B77" w:rsidRPr="00DB310E" w:rsidRDefault="000D1B77" w:rsidP="00DB310E">
      <w:pPr>
        <w:tabs>
          <w:tab w:val="left" w:pos="9270"/>
        </w:tabs>
        <w:ind w:right="212"/>
        <w:jc w:val="center"/>
        <w:rPr>
          <w:b/>
        </w:rPr>
      </w:pPr>
      <w:r w:rsidRPr="00DB310E">
        <w:rPr>
          <w:b/>
        </w:rPr>
        <w:t>Статья 1.Основные понятия, используемые в Положении.</w:t>
      </w:r>
    </w:p>
    <w:p w:rsidR="000D1B77" w:rsidRPr="00DB310E" w:rsidRDefault="000D1B77" w:rsidP="00DB310E">
      <w:pPr>
        <w:tabs>
          <w:tab w:val="left" w:pos="9270"/>
        </w:tabs>
        <w:ind w:left="840" w:right="212"/>
        <w:jc w:val="both"/>
      </w:pPr>
      <w:r w:rsidRPr="00DB310E">
        <w:t xml:space="preserve">           1.Под обращениями граждан  в настоящем Положении понимаются  изложенные в устной или письменной форме предложения, заявления, жалобы, ходатайства граждан, в т.ч. коллективные.</w:t>
      </w:r>
    </w:p>
    <w:p w:rsidR="000D1B77" w:rsidRPr="00DB310E" w:rsidRDefault="000D1B77" w:rsidP="00DB310E">
      <w:pPr>
        <w:tabs>
          <w:tab w:val="left" w:pos="9270"/>
        </w:tabs>
        <w:ind w:left="840" w:right="212"/>
        <w:jc w:val="both"/>
      </w:pPr>
      <w:r w:rsidRPr="00DB310E">
        <w:t xml:space="preserve">           2.В Положении используются следующие основные понятия:</w:t>
      </w:r>
    </w:p>
    <w:p w:rsidR="000D1B77" w:rsidRPr="00DB310E" w:rsidRDefault="000D1B77" w:rsidP="00DB310E">
      <w:pPr>
        <w:tabs>
          <w:tab w:val="left" w:pos="9270"/>
        </w:tabs>
        <w:ind w:left="840" w:right="212"/>
        <w:jc w:val="both"/>
      </w:pPr>
      <w:r w:rsidRPr="00DB310E">
        <w:t xml:space="preserve">            1)граждане- граждане Российской Федерации. Иностранные граждане и лица без гражданства, находящиеся на территории Кипецкого муниципального образования;</w:t>
      </w:r>
    </w:p>
    <w:p w:rsidR="000D1B77" w:rsidRPr="00DB310E" w:rsidRDefault="000D1B77" w:rsidP="00DB310E">
      <w:pPr>
        <w:tabs>
          <w:tab w:val="left" w:pos="9270"/>
        </w:tabs>
        <w:ind w:left="840" w:right="212"/>
        <w:jc w:val="both"/>
      </w:pPr>
      <w:r w:rsidRPr="00DB310E">
        <w:t xml:space="preserve">            2)предложения- обращения граждан, не связанные с нарушением их прав, направленные на улучшение организации работы органов местного самоуправления или решение вопросов экономической, политической, социально-культурной и других сфер жизни муниципального образования;</w:t>
      </w:r>
    </w:p>
    <w:p w:rsidR="000D1B77" w:rsidRPr="00DB310E" w:rsidRDefault="000D1B77" w:rsidP="00DB310E">
      <w:pPr>
        <w:tabs>
          <w:tab w:val="left" w:pos="9270"/>
        </w:tabs>
        <w:ind w:left="840" w:right="212"/>
        <w:jc w:val="both"/>
      </w:pPr>
      <w:r w:rsidRPr="00DB310E">
        <w:t xml:space="preserve">            3) заявления- обращения граждан, связанные с реализацией прав, свобод и законных интересов, закрепленных Конституцией Российской Федерации, законами и иными нормативными правовыми актами Российской Федерации, Уставом Кипецкого муниципального образования, законами и иными нормативными правовыми актами Саратовской области.</w:t>
      </w:r>
    </w:p>
    <w:p w:rsidR="000D1B77" w:rsidRPr="00DB310E" w:rsidRDefault="000D1B77" w:rsidP="00DB310E">
      <w:pPr>
        <w:tabs>
          <w:tab w:val="left" w:pos="9270"/>
        </w:tabs>
        <w:ind w:left="840" w:right="212"/>
        <w:jc w:val="both"/>
      </w:pPr>
      <w:r w:rsidRPr="00DB310E">
        <w:t xml:space="preserve">           4) жалобы- обращения граждан по поводу нарушения их прав, свобод или законных интересов, допущенного в результате принятия или совершения действия (бездействия) органами местного самоуправления или муниципальными служащими;</w:t>
      </w:r>
    </w:p>
    <w:p w:rsidR="000D1B77" w:rsidRPr="00DB310E" w:rsidRDefault="000D1B77" w:rsidP="00DB310E">
      <w:pPr>
        <w:tabs>
          <w:tab w:val="left" w:pos="9270"/>
        </w:tabs>
        <w:ind w:left="840" w:right="212"/>
        <w:jc w:val="both"/>
      </w:pPr>
      <w:r w:rsidRPr="00DB310E">
        <w:t xml:space="preserve">           5) коллективные обращения - обращения двух или более граждан, в т.ч. принятые в ходе митингов</w:t>
      </w:r>
      <w:proofErr w:type="gramStart"/>
      <w:r w:rsidRPr="00DB310E">
        <w:t xml:space="preserve"> ,</w:t>
      </w:r>
      <w:proofErr w:type="gramEnd"/>
      <w:r w:rsidRPr="00DB310E">
        <w:t xml:space="preserve"> собраний;</w:t>
      </w:r>
    </w:p>
    <w:p w:rsidR="000D1B77" w:rsidRPr="00DB310E" w:rsidRDefault="000D1B77" w:rsidP="00DB310E">
      <w:pPr>
        <w:tabs>
          <w:tab w:val="left" w:pos="9270"/>
        </w:tabs>
        <w:ind w:left="840" w:right="212"/>
        <w:jc w:val="both"/>
      </w:pPr>
      <w:r w:rsidRPr="00DB310E">
        <w:t xml:space="preserve">          6) повторные обращения – обращения, поступившие от одного и того же лиц</w:t>
      </w:r>
      <w:proofErr w:type="gramStart"/>
      <w:r w:rsidRPr="00DB310E">
        <w:t>а(</w:t>
      </w:r>
      <w:proofErr w:type="gramEnd"/>
      <w:r w:rsidRPr="00DB310E">
        <w:t>группы лиц) по одному и тому же вопросу, если со времени подачи первого обращения истек  установленный федеральным и краевым законодательством для рассмотрения данного обращения срок или обратившийся не согласен с принятым по его обращению решением;</w:t>
      </w:r>
    </w:p>
    <w:p w:rsidR="000D1B77" w:rsidRPr="00DB310E" w:rsidRDefault="000D1B77" w:rsidP="00DB310E">
      <w:pPr>
        <w:tabs>
          <w:tab w:val="left" w:pos="9270"/>
        </w:tabs>
        <w:ind w:left="840" w:right="212"/>
        <w:jc w:val="both"/>
      </w:pPr>
      <w:r w:rsidRPr="00DB310E">
        <w:t xml:space="preserve">          7) анонимные обращения – обращения, не содержащие сведений о личности обратившихся граждан, а именно: фамилии, имени, отчества, данных о месте жительства, работы или учебы.</w:t>
      </w:r>
    </w:p>
    <w:p w:rsidR="000D1B77" w:rsidRPr="00DB310E" w:rsidRDefault="000D1B77" w:rsidP="00DB310E">
      <w:pPr>
        <w:tabs>
          <w:tab w:val="left" w:pos="9270"/>
        </w:tabs>
        <w:ind w:left="840" w:right="212"/>
        <w:jc w:val="center"/>
      </w:pPr>
      <w:r w:rsidRPr="00DB310E">
        <w:rPr>
          <w:b/>
        </w:rPr>
        <w:t>Статья 2.Право граждан на обращения.</w:t>
      </w:r>
    </w:p>
    <w:p w:rsidR="000D1B77" w:rsidRPr="00DB310E" w:rsidRDefault="000D1B77" w:rsidP="00DB310E">
      <w:pPr>
        <w:tabs>
          <w:tab w:val="left" w:pos="9270"/>
        </w:tabs>
        <w:ind w:left="840" w:right="212"/>
        <w:jc w:val="both"/>
      </w:pPr>
      <w:r w:rsidRPr="00DB310E">
        <w:t xml:space="preserve">               1.Граждане вправе лично или через своих представителей, уполномоченных в установленном законом порядке, обращаться в органы местного самоуправления и к выборным и иным должностным лицам органов местного самоуправления.</w:t>
      </w:r>
    </w:p>
    <w:p w:rsidR="000D1B77" w:rsidRPr="00DB310E" w:rsidRDefault="000D1B77" w:rsidP="00DB310E">
      <w:pPr>
        <w:tabs>
          <w:tab w:val="left" w:pos="9270"/>
        </w:tabs>
        <w:ind w:left="840" w:right="212"/>
        <w:jc w:val="both"/>
      </w:pPr>
      <w:r w:rsidRPr="00DB310E">
        <w:lastRenderedPageBreak/>
        <w:t xml:space="preserve">              2.Обращения граждан, поступившие в органы  и должностным лицам из редакций газет и других средств массовой информации, по линии прямой телефонной связи, рассматриваются в порядке и сроки, предусмотренные настоящим Положением.</w:t>
      </w:r>
    </w:p>
    <w:p w:rsidR="000D1B77" w:rsidRPr="00DB310E" w:rsidRDefault="000D1B77" w:rsidP="00DB310E">
      <w:pPr>
        <w:tabs>
          <w:tab w:val="left" w:pos="9270"/>
        </w:tabs>
        <w:ind w:left="840" w:right="212"/>
        <w:jc w:val="both"/>
      </w:pPr>
      <w:r w:rsidRPr="00DB310E">
        <w:t xml:space="preserve">             3.Органы местного самоуправления обязаны иметь в официальных помещениях в доступных местах постоянную информацию о днях и часах приема, а также в доступной форме (через газеты и другие общедоступные средства распространения информации</w:t>
      </w:r>
      <w:proofErr w:type="gramStart"/>
      <w:r w:rsidRPr="00DB310E">
        <w:t>)и</w:t>
      </w:r>
      <w:proofErr w:type="gramEnd"/>
      <w:r w:rsidRPr="00DB310E">
        <w:t>нформировать граждан об органах и должностных лицах, рассматривающих обращения граждан, об их компетенции и порядке работы с обращениями граждан.</w:t>
      </w:r>
    </w:p>
    <w:p w:rsidR="000D1B77" w:rsidRPr="00DB310E" w:rsidRDefault="000D1B77" w:rsidP="00DB310E">
      <w:pPr>
        <w:tabs>
          <w:tab w:val="left" w:pos="9270"/>
        </w:tabs>
        <w:ind w:left="840" w:right="212"/>
        <w:jc w:val="center"/>
      </w:pPr>
      <w:r w:rsidRPr="00DB310E">
        <w:rPr>
          <w:b/>
        </w:rPr>
        <w:t>Статья 3.Порядок приема обращений граждан.</w:t>
      </w:r>
    </w:p>
    <w:p w:rsidR="000D1B77" w:rsidRPr="00DB310E" w:rsidRDefault="000D1B77" w:rsidP="00DB310E">
      <w:pPr>
        <w:tabs>
          <w:tab w:val="left" w:pos="9270"/>
        </w:tabs>
        <w:ind w:left="840" w:right="212"/>
        <w:jc w:val="both"/>
      </w:pPr>
      <w:r w:rsidRPr="00DB310E">
        <w:t xml:space="preserve">             1. Обращения подаются в те органы и тем должностным лицам местного </w:t>
      </w:r>
    </w:p>
    <w:p w:rsidR="000D1B77" w:rsidRPr="00DB310E" w:rsidRDefault="000D1B77" w:rsidP="00DB310E">
      <w:pPr>
        <w:tabs>
          <w:tab w:val="left" w:pos="9270"/>
        </w:tabs>
        <w:ind w:left="840" w:right="212"/>
        <w:jc w:val="both"/>
      </w:pPr>
      <w:r w:rsidRPr="00DB310E">
        <w:t>самоуправления, в компетенцию которых входит рассмотрение поставленных в обращении вопросов.</w:t>
      </w:r>
    </w:p>
    <w:p w:rsidR="000D1B77" w:rsidRPr="00DB310E" w:rsidRDefault="000D1B77" w:rsidP="00DB310E">
      <w:pPr>
        <w:tabs>
          <w:tab w:val="left" w:pos="9270"/>
        </w:tabs>
        <w:ind w:left="840" w:right="212"/>
        <w:jc w:val="both"/>
      </w:pPr>
      <w:r w:rsidRPr="00DB310E">
        <w:t xml:space="preserve">             2. Органы местного самоуправления организуют прием  обращений граждан через специально назначенных должностных лиц, деятельность которых определяется соответствующими положениями.</w:t>
      </w:r>
    </w:p>
    <w:p w:rsidR="000D1B77" w:rsidRPr="00DB310E" w:rsidRDefault="000D1B77" w:rsidP="00DB310E">
      <w:pPr>
        <w:tabs>
          <w:tab w:val="left" w:pos="9270"/>
        </w:tabs>
        <w:ind w:left="840" w:right="212"/>
        <w:jc w:val="both"/>
      </w:pPr>
      <w:r w:rsidRPr="00DB310E">
        <w:t xml:space="preserve">             3. Все обращения, поступающие в органы и к должностным лицам местного самоуправления, регистрируются в день их поступления, на них заполняются учетно-контрольные карточки или заносятся  в регистрационный журнал.</w:t>
      </w:r>
    </w:p>
    <w:p w:rsidR="000D1B77" w:rsidRPr="00DB310E" w:rsidRDefault="000D1B77" w:rsidP="00DB310E">
      <w:pPr>
        <w:tabs>
          <w:tab w:val="left" w:pos="9270"/>
        </w:tabs>
        <w:ind w:left="840" w:right="212"/>
        <w:jc w:val="both"/>
      </w:pPr>
      <w:r w:rsidRPr="00DB310E">
        <w:t xml:space="preserve">             На письменном обращении в правой части нижнего поля первого листа проставляется регистрационный штамп, в котором указываются регистрационный номер и дата.</w:t>
      </w:r>
    </w:p>
    <w:p w:rsidR="000D1B77" w:rsidRPr="00DB310E" w:rsidRDefault="000D1B77" w:rsidP="00DB310E">
      <w:pPr>
        <w:tabs>
          <w:tab w:val="left" w:pos="9270"/>
        </w:tabs>
        <w:ind w:left="840" w:right="212"/>
        <w:jc w:val="both"/>
      </w:pPr>
      <w:r w:rsidRPr="00DB310E">
        <w:t xml:space="preserve">            4. Должностные лица органов местного самоуправления обязаны организовать работу по рассмотрению обращений граждан, обеспечивать необходимые условия для быстрого  и эффективного рассмотрения обращения граждан, личного приема граждан должностными лицами, правомочными принимать решения по существу обращений граждан.</w:t>
      </w:r>
    </w:p>
    <w:p w:rsidR="000D1B77" w:rsidRPr="00DB310E" w:rsidRDefault="000D1B77" w:rsidP="00DB310E">
      <w:pPr>
        <w:tabs>
          <w:tab w:val="left" w:pos="9270"/>
        </w:tabs>
        <w:ind w:left="840" w:right="212"/>
        <w:jc w:val="both"/>
      </w:pPr>
      <w:r w:rsidRPr="00DB310E">
        <w:t xml:space="preserve">            5. Предложения, заявления и жалобы граждан считаются разрешенными, если рассмотрены все поставленные вопросы, по ним приняты необходимые меры и даны исчерпывающие ответы, соответствующие действующему законодательству.</w:t>
      </w:r>
    </w:p>
    <w:p w:rsidR="000D1B77" w:rsidRPr="00DB310E" w:rsidRDefault="000D1B77" w:rsidP="00DB310E">
      <w:pPr>
        <w:tabs>
          <w:tab w:val="left" w:pos="9270"/>
        </w:tabs>
        <w:ind w:left="840" w:right="212"/>
        <w:jc w:val="center"/>
        <w:rPr>
          <w:b/>
        </w:rPr>
      </w:pPr>
      <w:r w:rsidRPr="00DB310E">
        <w:rPr>
          <w:b/>
        </w:rPr>
        <w:t>2. РАССМОТРЕНИЕ ОБРАЩЕНИЙ ГРАЖДАН</w:t>
      </w:r>
    </w:p>
    <w:p w:rsidR="000D1B77" w:rsidRPr="00DB310E" w:rsidRDefault="000D1B77" w:rsidP="00DB310E">
      <w:pPr>
        <w:tabs>
          <w:tab w:val="left" w:pos="9270"/>
        </w:tabs>
        <w:ind w:left="840" w:right="212"/>
        <w:jc w:val="center"/>
        <w:rPr>
          <w:b/>
        </w:rPr>
      </w:pPr>
      <w:r w:rsidRPr="00DB310E">
        <w:rPr>
          <w:b/>
        </w:rPr>
        <w:t>Статья 4.Обязанность органов и должностных лиц рассматривать обращения граждан</w:t>
      </w:r>
    </w:p>
    <w:p w:rsidR="000D1B77" w:rsidRPr="00DB310E" w:rsidRDefault="000D1B77" w:rsidP="00DB310E">
      <w:pPr>
        <w:tabs>
          <w:tab w:val="left" w:pos="9270"/>
        </w:tabs>
        <w:ind w:left="840" w:right="212"/>
        <w:jc w:val="both"/>
      </w:pPr>
      <w:r w:rsidRPr="00DB310E">
        <w:t xml:space="preserve">            1. Органы и должностные лица, в компетенцию которых входит рассмотрение вопросов, поставленных в обращении, обязаны своевременно и по существу рассматривать обращения и принимать по ним решения в порядке, установленном действующим законодательством.</w:t>
      </w:r>
    </w:p>
    <w:p w:rsidR="000D1B77" w:rsidRPr="00DB310E" w:rsidRDefault="000D1B77" w:rsidP="00DB310E">
      <w:pPr>
        <w:tabs>
          <w:tab w:val="left" w:pos="9270"/>
        </w:tabs>
        <w:ind w:left="840" w:right="212"/>
        <w:jc w:val="both"/>
      </w:pPr>
      <w:r w:rsidRPr="00DB310E">
        <w:t xml:space="preserve">            2.Органы и должностные лица при  рассмотрении обращений граждан обязаны:</w:t>
      </w:r>
    </w:p>
    <w:p w:rsidR="000D1B77" w:rsidRPr="00DB310E" w:rsidRDefault="000D1B77" w:rsidP="00DB310E">
      <w:pPr>
        <w:tabs>
          <w:tab w:val="left" w:pos="9270"/>
        </w:tabs>
        <w:ind w:left="840" w:right="212"/>
        <w:jc w:val="both"/>
      </w:pPr>
      <w:r w:rsidRPr="00DB310E">
        <w:t xml:space="preserve">            1) внимательно  разбираться в существе обращения;</w:t>
      </w:r>
    </w:p>
    <w:p w:rsidR="000D1B77" w:rsidRPr="00DB310E" w:rsidRDefault="000D1B77" w:rsidP="00DB310E">
      <w:pPr>
        <w:tabs>
          <w:tab w:val="left" w:pos="9270"/>
        </w:tabs>
        <w:ind w:left="840" w:right="212"/>
        <w:jc w:val="both"/>
      </w:pPr>
      <w:r w:rsidRPr="00DB310E">
        <w:t xml:space="preserve">            2) в случае необходимости предложить обратившемуся лицу представить дополнительные документы, а также принимать другие меры в пределах своей компетенции для объективного разрешения вопроса;</w:t>
      </w:r>
    </w:p>
    <w:p w:rsidR="000D1B77" w:rsidRPr="00DB310E" w:rsidRDefault="000D1B77" w:rsidP="00DB310E">
      <w:pPr>
        <w:tabs>
          <w:tab w:val="left" w:pos="9270"/>
        </w:tabs>
        <w:ind w:left="840" w:right="212"/>
        <w:jc w:val="both"/>
      </w:pPr>
      <w:r w:rsidRPr="00DB310E">
        <w:t xml:space="preserve">           3) оказывать содействие гражданам в получении необходимых документов, если запрашиваемые сведения не отнесены законодательством к категории сведений, составляющих государственную тайну, и не содержат иной информации, не подлежащей разглашению;</w:t>
      </w:r>
    </w:p>
    <w:p w:rsidR="000D1B77" w:rsidRPr="00DB310E" w:rsidRDefault="000D1B77" w:rsidP="00DB310E">
      <w:pPr>
        <w:tabs>
          <w:tab w:val="left" w:pos="9270"/>
        </w:tabs>
        <w:ind w:left="840" w:right="212"/>
        <w:jc w:val="both"/>
      </w:pPr>
      <w:r w:rsidRPr="00DB310E">
        <w:t xml:space="preserve">           4) обеспечивать своевременное и правильное рассмотрение поступивших от граждан обращений;</w:t>
      </w:r>
    </w:p>
    <w:p w:rsidR="000D1B77" w:rsidRPr="00DB310E" w:rsidRDefault="000D1B77" w:rsidP="00DB310E">
      <w:pPr>
        <w:tabs>
          <w:tab w:val="left" w:pos="9270"/>
        </w:tabs>
        <w:ind w:left="840" w:right="212"/>
        <w:jc w:val="both"/>
      </w:pPr>
      <w:r w:rsidRPr="00DB310E">
        <w:lastRenderedPageBreak/>
        <w:t xml:space="preserve">           5) систематически контролировать состояние дел по рассмотрению обращений граждан, принимать меры к устранению причин, вызывающих повторные обращения граждан;</w:t>
      </w:r>
    </w:p>
    <w:p w:rsidR="000D1B77" w:rsidRPr="00DB310E" w:rsidRDefault="000D1B77" w:rsidP="00DB310E">
      <w:pPr>
        <w:tabs>
          <w:tab w:val="left" w:pos="9270"/>
        </w:tabs>
        <w:ind w:left="840" w:right="212"/>
        <w:jc w:val="both"/>
      </w:pPr>
      <w:r w:rsidRPr="00DB310E">
        <w:t xml:space="preserve">           6) сообщать гражданам о решениях, принятых по обращениям.</w:t>
      </w:r>
    </w:p>
    <w:p w:rsidR="000D1B77" w:rsidRPr="00DB310E" w:rsidRDefault="000D1B77" w:rsidP="00DB310E">
      <w:pPr>
        <w:tabs>
          <w:tab w:val="left" w:pos="9270"/>
        </w:tabs>
        <w:ind w:left="840" w:right="212"/>
        <w:jc w:val="both"/>
        <w:rPr>
          <w:b/>
        </w:rPr>
      </w:pPr>
      <w:r w:rsidRPr="00DB310E">
        <w:rPr>
          <w:b/>
        </w:rPr>
        <w:t xml:space="preserve">                   3.ОРГАНЫ И ДОЛЖНОСТНЫЕ ЛИЦА ОБЯЗАНЫ СИСТЕМАТИЧЕСКИ ОБОБЩАТЬ ОБРАЩЕНИЯ ГРАЖДАН С ЦЕЛЬЮ ИЗУЧЕНИЯ ОБЩЕСТВЕННОГО МНЕНИЯ, СОВЕРШЕНСТВОВАНИЯ СВОЕЙ РАБОТЫ, ВЫЯВЛЕНИЯ И УСТРАНЕНИЯ ПРИЧИН НАРУШЕНИЯ ПРАВ И ЗАКОННЫХ ИНТЕРЕСОВ ГРАЖДАН, А ТАКЖЕ ПРИНИМАТЬ ДРУГИЕ МЕРЫ В ПРЕДЕЛАХ СВОЕЙ КОМПЕТЕНЦИИ ДЛЯ ОБЪЕКТИВНОГО РАЗРЕШЕНИЯ ВОПРОСОВ, ПОСТАВЛЕННЫХ В ОБРАЩЕНИЯХ ГРАЖДАН</w:t>
      </w:r>
    </w:p>
    <w:p w:rsidR="000D1B77" w:rsidRPr="00DB310E" w:rsidRDefault="000D1B77" w:rsidP="00DB310E">
      <w:pPr>
        <w:tabs>
          <w:tab w:val="left" w:pos="9270"/>
        </w:tabs>
        <w:ind w:left="840" w:right="212"/>
        <w:jc w:val="both"/>
        <w:rPr>
          <w:b/>
        </w:rPr>
      </w:pPr>
    </w:p>
    <w:p w:rsidR="000D1B77" w:rsidRPr="00DB310E" w:rsidRDefault="000D1B77" w:rsidP="00DB310E">
      <w:pPr>
        <w:tabs>
          <w:tab w:val="left" w:pos="9270"/>
        </w:tabs>
        <w:ind w:left="840" w:right="212"/>
        <w:jc w:val="center"/>
        <w:rPr>
          <w:b/>
        </w:rPr>
      </w:pPr>
      <w:r w:rsidRPr="00DB310E">
        <w:rPr>
          <w:b/>
        </w:rPr>
        <w:t>Статья 5. Подведомственность дел об обращениях граждан</w:t>
      </w:r>
    </w:p>
    <w:p w:rsidR="000D1B77" w:rsidRPr="00DB310E" w:rsidRDefault="000D1B77" w:rsidP="00DB310E">
      <w:pPr>
        <w:tabs>
          <w:tab w:val="left" w:pos="9270"/>
        </w:tabs>
        <w:ind w:left="840" w:right="212"/>
        <w:jc w:val="both"/>
      </w:pPr>
      <w:r w:rsidRPr="00DB310E">
        <w:t xml:space="preserve">            1. Обращения граждан рассматриваются органами и должностными лицами местного самоуправления в соответствии со своей компетенцией.            2. Органы и должностные лица местного самоуправления, к ведению которых не относится решение вопросов, поставленных в обращениях граждан, направляют обращения не позднее чем в пятидневный срок со дня их поступления по подведомственности, извещая об этом граждан, подавших обращения, а при личном приеме разъясняют, куда им следует обратиться.</w:t>
      </w:r>
    </w:p>
    <w:p w:rsidR="000D1B77" w:rsidRPr="00DB310E" w:rsidRDefault="000D1B77" w:rsidP="00DB310E">
      <w:pPr>
        <w:tabs>
          <w:tab w:val="left" w:pos="9270"/>
        </w:tabs>
        <w:ind w:left="840" w:right="212"/>
        <w:jc w:val="both"/>
      </w:pPr>
      <w:r w:rsidRPr="00DB310E">
        <w:t xml:space="preserve">           3. Не допускается направление для рассмотрения по существу жалоб тем органам и должностным лицам, действия (бездействие) и решения которых обжалуются.</w:t>
      </w:r>
    </w:p>
    <w:p w:rsidR="000D1B77" w:rsidRPr="00DB310E" w:rsidRDefault="000D1B77" w:rsidP="00DB310E">
      <w:pPr>
        <w:tabs>
          <w:tab w:val="left" w:pos="9270"/>
        </w:tabs>
        <w:ind w:right="212"/>
        <w:jc w:val="center"/>
        <w:rPr>
          <w:b/>
        </w:rPr>
      </w:pPr>
      <w:r w:rsidRPr="00DB310E">
        <w:rPr>
          <w:b/>
        </w:rPr>
        <w:t>Статья 6. Устные обращения граждан</w:t>
      </w:r>
    </w:p>
    <w:p w:rsidR="000D1B77" w:rsidRPr="00DB310E" w:rsidRDefault="000D1B77" w:rsidP="00DB310E">
      <w:pPr>
        <w:tabs>
          <w:tab w:val="left" w:pos="9270"/>
        </w:tabs>
        <w:ind w:left="840" w:right="212"/>
        <w:jc w:val="both"/>
      </w:pPr>
      <w:r w:rsidRPr="00DB310E">
        <w:t xml:space="preserve">           1. Устные обращения граждан рассматриваются в тех случаях, когда изложенные в обращении факты и обстоятельства  очевидны и не требуют дополнительной проверки, а </w:t>
      </w:r>
    </w:p>
    <w:p w:rsidR="000D1B77" w:rsidRPr="00DB310E" w:rsidRDefault="000D1B77" w:rsidP="00DB310E">
      <w:pPr>
        <w:tabs>
          <w:tab w:val="left" w:pos="9270"/>
        </w:tabs>
        <w:ind w:left="840" w:right="212"/>
        <w:jc w:val="both"/>
      </w:pPr>
      <w:r w:rsidRPr="00DB310E">
        <w:t>личности обратившихся известны или установлены путем предъявления документов, удостоверяющих личность.</w:t>
      </w:r>
    </w:p>
    <w:p w:rsidR="000D1B77" w:rsidRPr="00DB310E" w:rsidRDefault="000D1B77" w:rsidP="00DB310E">
      <w:pPr>
        <w:tabs>
          <w:tab w:val="left" w:pos="9270"/>
        </w:tabs>
        <w:ind w:left="840" w:right="212"/>
        <w:jc w:val="both"/>
      </w:pPr>
      <w:r w:rsidRPr="00DB310E">
        <w:t xml:space="preserve">           2. На устные обращения граждан, как правило,  дается ответ в устной форме, и они не подлежат регистрации.</w:t>
      </w:r>
    </w:p>
    <w:p w:rsidR="000D1B77" w:rsidRPr="00DB310E" w:rsidRDefault="000D1B77" w:rsidP="00DB310E">
      <w:pPr>
        <w:tabs>
          <w:tab w:val="left" w:pos="9270"/>
        </w:tabs>
        <w:ind w:left="840" w:right="212"/>
        <w:jc w:val="both"/>
      </w:pPr>
      <w:r w:rsidRPr="00DB310E">
        <w:t xml:space="preserve">           3. Устные обращения граждан, поступившие в адрес должностного лица на личном приеме, прямой телефонной связи или в других средствах массовой информации, рассмотрение которых требует дополнительной проверки, подлежат обязательной регистрации и не позднее чем в пятидневный срок передаются  для рассмотрения  по подведомственности.</w:t>
      </w:r>
    </w:p>
    <w:p w:rsidR="000D1B77" w:rsidRPr="00DB310E" w:rsidRDefault="000D1B77" w:rsidP="00DB310E">
      <w:pPr>
        <w:tabs>
          <w:tab w:val="left" w:pos="9270"/>
        </w:tabs>
        <w:ind w:left="840" w:right="212"/>
        <w:jc w:val="center"/>
        <w:rPr>
          <w:b/>
        </w:rPr>
      </w:pPr>
      <w:r w:rsidRPr="00DB310E">
        <w:rPr>
          <w:b/>
        </w:rPr>
        <w:t>Статья 7.Письменные обращения граждан</w:t>
      </w:r>
    </w:p>
    <w:p w:rsidR="000D1B77" w:rsidRPr="00DB310E" w:rsidRDefault="000D1B77" w:rsidP="00DB310E">
      <w:pPr>
        <w:tabs>
          <w:tab w:val="left" w:pos="9270"/>
        </w:tabs>
        <w:ind w:left="840" w:right="212"/>
        <w:jc w:val="both"/>
      </w:pPr>
      <w:r w:rsidRPr="00DB310E">
        <w:t xml:space="preserve">           1. Письменное обращение должно содержать наименование органа или должностного лица, которым оно адресовано, изложение существа обращения, фамилию, имя, отчество обратившегося, его место жительства, работы или учебы, контактный телефон, если такой имеется, дату обращения и личную подпись.</w:t>
      </w:r>
    </w:p>
    <w:p w:rsidR="000D1B77" w:rsidRPr="00DB310E" w:rsidRDefault="000D1B77" w:rsidP="00DB310E">
      <w:pPr>
        <w:tabs>
          <w:tab w:val="left" w:pos="9270"/>
        </w:tabs>
        <w:ind w:left="840" w:right="212"/>
        <w:jc w:val="both"/>
      </w:pPr>
      <w:r w:rsidRPr="00DB310E">
        <w:t xml:space="preserve">           К обращению могут быть приложены необходимые для рассмотрения документы или их копии.</w:t>
      </w:r>
    </w:p>
    <w:p w:rsidR="000D1B77" w:rsidRPr="00DB310E" w:rsidRDefault="000D1B77" w:rsidP="00DB310E">
      <w:pPr>
        <w:tabs>
          <w:tab w:val="left" w:pos="9270"/>
        </w:tabs>
        <w:ind w:left="840" w:right="212"/>
        <w:jc w:val="both"/>
      </w:pPr>
      <w:r w:rsidRPr="00DB310E">
        <w:t xml:space="preserve">           2. Все письменные обращения граждан регистрируются в день их поступления в порядке, определяемом действующим законодательством.</w:t>
      </w:r>
    </w:p>
    <w:p w:rsidR="00446A83" w:rsidRDefault="000D1B77" w:rsidP="00DB310E">
      <w:pPr>
        <w:tabs>
          <w:tab w:val="left" w:pos="9270"/>
        </w:tabs>
        <w:ind w:left="840" w:right="212"/>
        <w:jc w:val="both"/>
      </w:pPr>
      <w:r w:rsidRPr="00DB310E">
        <w:t xml:space="preserve">          3.</w:t>
      </w:r>
      <w:r w:rsidR="00446A83">
        <w:t xml:space="preserve"> Не рассматриваются о</w:t>
      </w:r>
      <w:r w:rsidR="0062527F">
        <w:t>бращения граждан, содержащие не</w:t>
      </w:r>
      <w:r w:rsidR="00446A83">
        <w:t>цензурные выражения.</w:t>
      </w:r>
    </w:p>
    <w:p w:rsidR="000D1B77" w:rsidRPr="00DB310E" w:rsidRDefault="000D1B77" w:rsidP="00DB310E">
      <w:pPr>
        <w:tabs>
          <w:tab w:val="left" w:pos="9270"/>
        </w:tabs>
        <w:ind w:left="840" w:right="212"/>
        <w:jc w:val="both"/>
      </w:pPr>
      <w:r w:rsidRPr="00DB310E">
        <w:t xml:space="preserve">          4. Не рассматриваются обращения граждан, содержащие нечитаемый текст. В этом случае, если возможно установить адрес обратившегося лица, ему </w:t>
      </w:r>
      <w:r w:rsidRPr="00DB310E">
        <w:lastRenderedPageBreak/>
        <w:t xml:space="preserve">в пятидневный срок </w:t>
      </w:r>
      <w:proofErr w:type="gramStart"/>
      <w:r w:rsidRPr="00DB310E">
        <w:t>по</w:t>
      </w:r>
      <w:proofErr w:type="gramEnd"/>
      <w:r w:rsidRPr="00DB310E">
        <w:t xml:space="preserve"> </w:t>
      </w:r>
      <w:proofErr w:type="gramStart"/>
      <w:r w:rsidRPr="00DB310E">
        <w:t>поступлении</w:t>
      </w:r>
      <w:proofErr w:type="gramEnd"/>
      <w:r w:rsidRPr="00DB310E">
        <w:t xml:space="preserve"> обращения отправляется уведомление о невозможности рассмотрения нечитаемого текста обращения.</w:t>
      </w:r>
    </w:p>
    <w:p w:rsidR="000D1B77" w:rsidRPr="00DB310E" w:rsidRDefault="000D1B77" w:rsidP="00DB310E">
      <w:pPr>
        <w:tabs>
          <w:tab w:val="left" w:pos="9270"/>
        </w:tabs>
        <w:ind w:left="840" w:right="212"/>
        <w:jc w:val="both"/>
      </w:pPr>
      <w:r w:rsidRPr="00DB310E">
        <w:t xml:space="preserve">          5. Письменные обращения граждан, а также обращения, зафиксированные на </w:t>
      </w:r>
      <w:proofErr w:type="spellStart"/>
      <w:r w:rsidRPr="00DB310E">
        <w:t>магнитоносителях</w:t>
      </w:r>
      <w:proofErr w:type="spellEnd"/>
      <w:r w:rsidRPr="00DB310E">
        <w:t xml:space="preserve"> и лазерных дисках, адресованные органам и их должностным лицам через средства массовой информации, в случае передачи их по назначению регистрируются и рассматриваются  в соответствии с требованиями настоящего Положения.</w:t>
      </w:r>
    </w:p>
    <w:p w:rsidR="000D1B77" w:rsidRPr="00DB310E" w:rsidRDefault="000D1B77" w:rsidP="00DB310E">
      <w:pPr>
        <w:tabs>
          <w:tab w:val="left" w:pos="9270"/>
        </w:tabs>
        <w:ind w:left="840" w:right="212"/>
        <w:jc w:val="both"/>
      </w:pPr>
      <w:r w:rsidRPr="00DB310E">
        <w:t xml:space="preserve">         6. Полномочия представителя, выступающего с обращением от имени гражданина, оформляются в соответствии с гражданским законодательством.</w:t>
      </w:r>
    </w:p>
    <w:p w:rsidR="000D1B77" w:rsidRPr="00DB310E" w:rsidRDefault="000D1B77" w:rsidP="00DB310E">
      <w:pPr>
        <w:tabs>
          <w:tab w:val="left" w:pos="9270"/>
        </w:tabs>
        <w:ind w:left="840" w:right="212"/>
        <w:jc w:val="center"/>
        <w:rPr>
          <w:b/>
        </w:rPr>
      </w:pPr>
      <w:r w:rsidRPr="00DB310E">
        <w:rPr>
          <w:b/>
        </w:rPr>
        <w:t>Статья 8. Анонимные обращения граждан</w:t>
      </w:r>
    </w:p>
    <w:p w:rsidR="000D1B77" w:rsidRPr="00DB310E" w:rsidRDefault="000D1B77" w:rsidP="00DB310E">
      <w:pPr>
        <w:tabs>
          <w:tab w:val="left" w:pos="9270"/>
        </w:tabs>
        <w:ind w:left="840" w:right="212"/>
        <w:jc w:val="both"/>
      </w:pPr>
      <w:r w:rsidRPr="00DB310E">
        <w:t xml:space="preserve">           1. Анонимные обращения граждан, поступившие в органы и должностным лицам, уполномоченным принимать решения по обращениям граждан, не рассматриваются и направляются  в архив.  </w:t>
      </w:r>
    </w:p>
    <w:p w:rsidR="000D1B77" w:rsidRPr="00DB310E" w:rsidRDefault="000D1B77" w:rsidP="00DB310E">
      <w:pPr>
        <w:tabs>
          <w:tab w:val="left" w:pos="9270"/>
        </w:tabs>
        <w:ind w:left="840" w:right="212"/>
        <w:jc w:val="both"/>
      </w:pPr>
      <w:r w:rsidRPr="00DB310E">
        <w:t xml:space="preserve">          2. Анонимные обращения, содержащие угрозы физической расправы, причинения имущественного ущерба и иные угрозы, а также признания в совершенных преступных деяниях или сообщения о возможных преступных посягательствах, безотлагательно направляются в правоохранительные органы для принятия соответствующих мер.</w:t>
      </w:r>
    </w:p>
    <w:p w:rsidR="000D1B77" w:rsidRPr="00DB310E" w:rsidRDefault="000D1B77" w:rsidP="00DB310E">
      <w:pPr>
        <w:tabs>
          <w:tab w:val="left" w:pos="9270"/>
        </w:tabs>
        <w:ind w:left="840" w:right="212"/>
        <w:jc w:val="center"/>
        <w:rPr>
          <w:b/>
        </w:rPr>
      </w:pPr>
      <w:r w:rsidRPr="00DB310E">
        <w:rPr>
          <w:b/>
        </w:rPr>
        <w:t>Статья 9. Личный прием граждан</w:t>
      </w:r>
    </w:p>
    <w:p w:rsidR="000D1B77" w:rsidRPr="00DB310E" w:rsidRDefault="000D1B77" w:rsidP="00DB310E">
      <w:pPr>
        <w:tabs>
          <w:tab w:val="left" w:pos="9270"/>
        </w:tabs>
        <w:ind w:left="840" w:right="212"/>
        <w:jc w:val="both"/>
      </w:pPr>
      <w:r w:rsidRPr="00DB310E">
        <w:t xml:space="preserve">           1. Должностные лица органов местного самоуправления обязаны проводить личный прием граждан. Перечень должностных лиц, обязанных вести личный прием, определяется руководителем органа местного самоуправления.</w:t>
      </w:r>
    </w:p>
    <w:p w:rsidR="000D1B77" w:rsidRPr="00DB310E" w:rsidRDefault="000D1B77" w:rsidP="00DB310E">
      <w:pPr>
        <w:tabs>
          <w:tab w:val="left" w:pos="9270"/>
        </w:tabs>
        <w:ind w:left="840" w:right="212"/>
        <w:jc w:val="both"/>
      </w:pPr>
      <w:r w:rsidRPr="00DB310E">
        <w:t xml:space="preserve">           2. Личный прием граждан должен проводиться в установленные и доведенные до сведения граждан дни и часы, в т.ч. в нерабочее для большинства граждан время.</w:t>
      </w:r>
    </w:p>
    <w:p w:rsidR="000D1B77" w:rsidRPr="00DB310E" w:rsidRDefault="000D1B77" w:rsidP="00DB310E">
      <w:pPr>
        <w:tabs>
          <w:tab w:val="left" w:pos="9270"/>
        </w:tabs>
        <w:ind w:left="840" w:right="212"/>
        <w:jc w:val="both"/>
      </w:pPr>
      <w:r w:rsidRPr="00DB310E">
        <w:t xml:space="preserve">           3. Порядок личного приема граждан регулируется Положениями, утверждаемыми </w:t>
      </w:r>
    </w:p>
    <w:p w:rsidR="000D1B77" w:rsidRPr="00DB310E" w:rsidRDefault="000D1B77" w:rsidP="00DB310E">
      <w:pPr>
        <w:tabs>
          <w:tab w:val="left" w:pos="9270"/>
        </w:tabs>
        <w:ind w:left="840" w:right="212"/>
        <w:jc w:val="both"/>
      </w:pPr>
      <w:r w:rsidRPr="00DB310E">
        <w:t>органами местного самоуправления.</w:t>
      </w:r>
    </w:p>
    <w:p w:rsidR="000D1B77" w:rsidRPr="00DB310E" w:rsidRDefault="000D1B77" w:rsidP="00DB310E">
      <w:pPr>
        <w:tabs>
          <w:tab w:val="left" w:pos="9270"/>
        </w:tabs>
        <w:ind w:left="840" w:right="212"/>
        <w:jc w:val="both"/>
      </w:pPr>
      <w:r w:rsidRPr="00DB310E">
        <w:t xml:space="preserve">           4. Неявка на личный прием по неуважительным причинам гражданина, подавшего обращение, не препятствует рассмотрению обращения. Признав необходимым личное участие гражданина в рассмотрении поданного им обращения, должностное лицо вправе перенести его рассмотрение на новый срок, но не более чем на один месяц.</w:t>
      </w:r>
    </w:p>
    <w:p w:rsidR="000D1B77" w:rsidRPr="00DB310E" w:rsidRDefault="000D1B77" w:rsidP="00DB310E">
      <w:pPr>
        <w:tabs>
          <w:tab w:val="left" w:pos="9270"/>
        </w:tabs>
        <w:ind w:left="840" w:right="212"/>
        <w:jc w:val="both"/>
      </w:pPr>
      <w:r w:rsidRPr="00DB310E">
        <w:t xml:space="preserve">           При неявке гражданина, подавшего обращение, повторно без уважительных причин обращение остается без рассмотрения и направляется в архив, если его рассмотрение невозможно в отсутствие гражданина.</w:t>
      </w:r>
    </w:p>
    <w:p w:rsidR="000D1B77" w:rsidRPr="00DB310E" w:rsidRDefault="000D1B77" w:rsidP="00DB310E">
      <w:pPr>
        <w:tabs>
          <w:tab w:val="left" w:pos="9270"/>
        </w:tabs>
        <w:ind w:left="840" w:right="212"/>
        <w:jc w:val="both"/>
      </w:pPr>
      <w:r w:rsidRPr="00DB310E">
        <w:t xml:space="preserve">           5. Должностные лица органов местного самоуправления несут личную ответственность за организацию приема граждан и рассмотрение их обращений в соответствии с законодательством Российской Федерации.</w:t>
      </w:r>
    </w:p>
    <w:p w:rsidR="000D1B77" w:rsidRPr="00DB310E" w:rsidRDefault="000D1B77" w:rsidP="00DB310E">
      <w:pPr>
        <w:tabs>
          <w:tab w:val="left" w:pos="9270"/>
        </w:tabs>
        <w:ind w:left="840" w:right="212"/>
        <w:jc w:val="center"/>
        <w:rPr>
          <w:b/>
        </w:rPr>
      </w:pPr>
      <w:r w:rsidRPr="00DB310E">
        <w:rPr>
          <w:b/>
        </w:rPr>
        <w:t>Статья 10. Подача коллективных обращений</w:t>
      </w:r>
    </w:p>
    <w:p w:rsidR="000D1B77" w:rsidRPr="00DB310E" w:rsidRDefault="000D1B77" w:rsidP="00DB310E">
      <w:pPr>
        <w:tabs>
          <w:tab w:val="left" w:pos="9270"/>
        </w:tabs>
        <w:ind w:left="840" w:right="212"/>
        <w:jc w:val="both"/>
      </w:pPr>
      <w:r w:rsidRPr="00DB310E">
        <w:t xml:space="preserve">           Коллективные обращения граждан, в т. ч. принятые на собрания</w:t>
      </w:r>
      <w:proofErr w:type="gramStart"/>
      <w:r w:rsidRPr="00DB310E">
        <w:t>х(</w:t>
      </w:r>
      <w:proofErr w:type="gramEnd"/>
      <w:r w:rsidRPr="00DB310E">
        <w:t>сходах), конференциях, митингах, подлежат рассмотрению в соответствии с настоящим Положением, регулирующим порядок рассмотрения письменных обращений.</w:t>
      </w:r>
    </w:p>
    <w:p w:rsidR="000D1B77" w:rsidRPr="00DB310E" w:rsidRDefault="000D1B77" w:rsidP="00DB310E">
      <w:pPr>
        <w:tabs>
          <w:tab w:val="left" w:pos="9270"/>
        </w:tabs>
        <w:ind w:right="212"/>
        <w:jc w:val="center"/>
        <w:rPr>
          <w:b/>
        </w:rPr>
      </w:pPr>
      <w:r w:rsidRPr="00DB310E">
        <w:rPr>
          <w:b/>
        </w:rPr>
        <w:t>Статья 11. Сроки рассмотрения обращений граждан</w:t>
      </w:r>
    </w:p>
    <w:p w:rsidR="000D1B77" w:rsidRPr="00DB310E" w:rsidRDefault="000D1B77" w:rsidP="00DB310E">
      <w:pPr>
        <w:tabs>
          <w:tab w:val="left" w:pos="9270"/>
        </w:tabs>
        <w:ind w:left="840" w:right="212"/>
        <w:jc w:val="both"/>
      </w:pPr>
      <w:r w:rsidRPr="00DB310E">
        <w:t xml:space="preserve">           1. Обращения граждан рассматриваются в возможно более короткий срок, но не позднее 15 дней, а требующие изучения и проверки – в срок не более одного месяца со дня регистрации.</w:t>
      </w:r>
    </w:p>
    <w:p w:rsidR="000D1B77" w:rsidRPr="00DB310E" w:rsidRDefault="000D1B77" w:rsidP="00DB310E">
      <w:pPr>
        <w:tabs>
          <w:tab w:val="left" w:pos="9270"/>
        </w:tabs>
        <w:ind w:left="840" w:right="212"/>
        <w:jc w:val="both"/>
      </w:pPr>
      <w:r w:rsidRPr="00DB310E">
        <w:t xml:space="preserve">           2. В случае необходимости проведения дополнительной проверки, истребования дополнительных материалов либо принятия других мер срок </w:t>
      </w:r>
      <w:r w:rsidRPr="00DB310E">
        <w:lastRenderedPageBreak/>
        <w:t>рассмотрения обращения может быть продлен руководителем соответствующего органа по предложению лица, рассматривающего жалобу.</w:t>
      </w:r>
    </w:p>
    <w:p w:rsidR="000D1B77" w:rsidRPr="00DB310E" w:rsidRDefault="000D1B77" w:rsidP="00DB310E">
      <w:pPr>
        <w:tabs>
          <w:tab w:val="left" w:pos="9270"/>
        </w:tabs>
        <w:ind w:left="840" w:right="212"/>
        <w:jc w:val="both"/>
      </w:pPr>
      <w:r w:rsidRPr="00DB310E">
        <w:t xml:space="preserve">          3. Общий срок рассмотрения обращения не может превышать двух месяцев, за исключением случаев, когда материалы, необходимые для принятия решения и ответа автору, рассматриваются в суде. В таких случаях общий срок рассмотрения обращения продлевается на весь период судебного разбирательства.</w:t>
      </w:r>
    </w:p>
    <w:p w:rsidR="000D1B77" w:rsidRPr="00DB310E" w:rsidRDefault="000D1B77" w:rsidP="00DB310E">
      <w:pPr>
        <w:tabs>
          <w:tab w:val="left" w:pos="9270"/>
        </w:tabs>
        <w:ind w:left="840" w:right="212"/>
        <w:jc w:val="both"/>
      </w:pPr>
      <w:r w:rsidRPr="00DB310E">
        <w:t xml:space="preserve">          4. В случае </w:t>
      </w:r>
      <w:proofErr w:type="gramStart"/>
      <w:r w:rsidRPr="00DB310E">
        <w:t>продления сроков рассмотрения обращений граждан</w:t>
      </w:r>
      <w:proofErr w:type="gramEnd"/>
      <w:r w:rsidRPr="00DB310E">
        <w:t xml:space="preserve"> орган или должностное лицо, рассматривающее обращение, извещает об этом обратившихся граждан в трехдневный срок.</w:t>
      </w:r>
    </w:p>
    <w:p w:rsidR="000D1B77" w:rsidRPr="00DB310E" w:rsidRDefault="000D1B77" w:rsidP="00DB310E">
      <w:pPr>
        <w:tabs>
          <w:tab w:val="left" w:pos="9270"/>
        </w:tabs>
        <w:ind w:left="840" w:right="212"/>
        <w:jc w:val="both"/>
      </w:pPr>
      <w:r w:rsidRPr="00DB310E">
        <w:t xml:space="preserve">          5. Рассмотрение заявлений, жалоб и ходатайств, касающихся вопросов защиты прав детей, инвалидов, военнослужащих и членов их семей, начинается безотлагательно и должно быть завершено не позднее семи дней со дня поступления в органы местного самоуправления.</w:t>
      </w:r>
    </w:p>
    <w:p w:rsidR="000D1B77" w:rsidRPr="00DB310E" w:rsidRDefault="000D1B77" w:rsidP="00DB310E">
      <w:pPr>
        <w:tabs>
          <w:tab w:val="left" w:pos="9270"/>
        </w:tabs>
        <w:ind w:left="840" w:right="212"/>
        <w:jc w:val="both"/>
      </w:pPr>
      <w:r w:rsidRPr="00DB310E">
        <w:t xml:space="preserve">         Сообщения о возможных авариях, катастрофах и иных чрезвычайных ситуациях природного и техногенного характера рассматриваются  незамедлительно.</w:t>
      </w:r>
    </w:p>
    <w:p w:rsidR="000D1B77" w:rsidRPr="00DB310E" w:rsidRDefault="000D1B77" w:rsidP="00DB310E">
      <w:pPr>
        <w:tabs>
          <w:tab w:val="left" w:pos="9270"/>
        </w:tabs>
        <w:ind w:left="840" w:right="212"/>
        <w:jc w:val="both"/>
      </w:pPr>
      <w:r w:rsidRPr="00DB310E">
        <w:t xml:space="preserve">         6. О результатах рассмотрения обращения гражданину направляется сообщение в течение пяти дней со дня принятия по нему соответствующего решения.</w:t>
      </w:r>
    </w:p>
    <w:p w:rsidR="000D1B77" w:rsidRPr="00DB310E" w:rsidRDefault="000D1B77" w:rsidP="00DB310E">
      <w:pPr>
        <w:tabs>
          <w:tab w:val="left" w:pos="9270"/>
        </w:tabs>
        <w:ind w:left="840" w:right="212"/>
        <w:jc w:val="both"/>
      </w:pPr>
      <w:r w:rsidRPr="00DB310E">
        <w:t xml:space="preserve">         7. Течение срока, определенного периодом времени, начинается в день поступления обращения.</w:t>
      </w:r>
    </w:p>
    <w:p w:rsidR="000D1B77" w:rsidRPr="00DB310E" w:rsidRDefault="000D1B77" w:rsidP="00DB310E">
      <w:pPr>
        <w:tabs>
          <w:tab w:val="left" w:pos="9270"/>
        </w:tabs>
        <w:ind w:left="840" w:right="212"/>
        <w:jc w:val="both"/>
      </w:pPr>
      <w:r w:rsidRPr="00DB310E">
        <w:t xml:space="preserve">         8. Срок, исчисляемый месяцами, истекает в соответствующее число последнего месяца срока.</w:t>
      </w:r>
    </w:p>
    <w:p w:rsidR="000D1B77" w:rsidRPr="00DB310E" w:rsidRDefault="000D1B77" w:rsidP="00DB310E">
      <w:pPr>
        <w:tabs>
          <w:tab w:val="left" w:pos="9270"/>
        </w:tabs>
        <w:ind w:left="840" w:right="212"/>
        <w:jc w:val="both"/>
      </w:pPr>
      <w:r w:rsidRPr="00DB310E">
        <w:t xml:space="preserve">         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0D1B77" w:rsidRPr="00DB310E" w:rsidRDefault="000D1B77" w:rsidP="00DB310E">
      <w:pPr>
        <w:tabs>
          <w:tab w:val="left" w:pos="9270"/>
        </w:tabs>
        <w:ind w:left="840" w:right="212"/>
        <w:jc w:val="both"/>
      </w:pPr>
      <w:r w:rsidRPr="00DB310E">
        <w:t xml:space="preserve">         9. Срок, исчисляемый днями, истекает в последний день рассмотрения обращения. В случае</w:t>
      </w:r>
      <w:proofErr w:type="gramStart"/>
      <w:r w:rsidRPr="00DB310E">
        <w:t>,</w:t>
      </w:r>
      <w:proofErr w:type="gramEnd"/>
      <w:r w:rsidRPr="00DB310E">
        <w:t xml:space="preserve"> если окончание срока рассмотрения обращения приходится на нерабочий день, днем окончания срока считается следующий за ним рабочий день.</w:t>
      </w:r>
    </w:p>
    <w:p w:rsidR="000D1B77" w:rsidRPr="00DB310E" w:rsidRDefault="000D1B77" w:rsidP="00DB310E">
      <w:pPr>
        <w:tabs>
          <w:tab w:val="left" w:pos="9270"/>
        </w:tabs>
        <w:ind w:left="840" w:right="212"/>
        <w:jc w:val="center"/>
        <w:rPr>
          <w:b/>
        </w:rPr>
      </w:pPr>
      <w:r w:rsidRPr="00DB310E">
        <w:rPr>
          <w:b/>
        </w:rPr>
        <w:t>Статья 12. Права граждан при рассмотрении обращений</w:t>
      </w:r>
    </w:p>
    <w:p w:rsidR="000D1B77" w:rsidRPr="00DB310E" w:rsidRDefault="000D1B77" w:rsidP="00DB310E">
      <w:pPr>
        <w:tabs>
          <w:tab w:val="left" w:pos="9270"/>
        </w:tabs>
        <w:ind w:left="840" w:right="212"/>
        <w:jc w:val="both"/>
      </w:pPr>
      <w:r w:rsidRPr="00DB310E">
        <w:t xml:space="preserve">         1. Граждане при рассмотрении их обращений имеют право:</w:t>
      </w:r>
    </w:p>
    <w:p w:rsidR="000D1B77" w:rsidRPr="00DB310E" w:rsidRDefault="000D1B77" w:rsidP="00DB310E">
      <w:pPr>
        <w:tabs>
          <w:tab w:val="left" w:pos="9270"/>
        </w:tabs>
        <w:ind w:left="840" w:right="212"/>
        <w:jc w:val="both"/>
      </w:pPr>
      <w:r w:rsidRPr="00DB310E">
        <w:t xml:space="preserve">         1) знакомиться с материалами по делу об обращении;</w:t>
      </w:r>
    </w:p>
    <w:p w:rsidR="000D1B77" w:rsidRPr="00DB310E" w:rsidRDefault="000D1B77" w:rsidP="00DB310E">
      <w:pPr>
        <w:tabs>
          <w:tab w:val="left" w:pos="9270"/>
        </w:tabs>
        <w:ind w:left="840" w:right="212"/>
        <w:jc w:val="both"/>
      </w:pPr>
      <w:r w:rsidRPr="00DB310E">
        <w:t xml:space="preserve">         2) представлять дополнительные материалы или ходатайствовать об их истребовании органом или должностным лицом, рассматривающим обращение;</w:t>
      </w:r>
    </w:p>
    <w:p w:rsidR="000D1B77" w:rsidRPr="00DB310E" w:rsidRDefault="000D1B77" w:rsidP="00DB310E">
      <w:pPr>
        <w:tabs>
          <w:tab w:val="left" w:pos="9270"/>
        </w:tabs>
        <w:ind w:left="840" w:right="212"/>
        <w:jc w:val="both"/>
      </w:pPr>
      <w:r w:rsidRPr="00DB310E">
        <w:t xml:space="preserve">         3) требовать получения в установленный срок письменного ответа о результатах обращения;</w:t>
      </w:r>
    </w:p>
    <w:p w:rsidR="000D1B77" w:rsidRPr="00DB310E" w:rsidRDefault="000D1B77" w:rsidP="00DB310E">
      <w:pPr>
        <w:tabs>
          <w:tab w:val="left" w:pos="9270"/>
        </w:tabs>
        <w:ind w:left="840" w:right="212"/>
        <w:jc w:val="both"/>
      </w:pPr>
      <w:r w:rsidRPr="00DB310E">
        <w:t xml:space="preserve">         4) обжаловать принятое решение;</w:t>
      </w:r>
    </w:p>
    <w:p w:rsidR="000D1B77" w:rsidRPr="00DB310E" w:rsidRDefault="000D1B77" w:rsidP="00DB310E">
      <w:pPr>
        <w:tabs>
          <w:tab w:val="left" w:pos="9270"/>
        </w:tabs>
        <w:ind w:left="840" w:right="212"/>
        <w:jc w:val="both"/>
      </w:pPr>
      <w:r w:rsidRPr="00DB310E">
        <w:t xml:space="preserve">         5) осуществлять иные права в соответствии с законодательством Российской Федерации.</w:t>
      </w:r>
    </w:p>
    <w:p w:rsidR="000D1B77" w:rsidRPr="00DB310E" w:rsidRDefault="000D1B77" w:rsidP="00DB310E">
      <w:pPr>
        <w:tabs>
          <w:tab w:val="left" w:pos="9270"/>
        </w:tabs>
        <w:ind w:left="840" w:right="212"/>
        <w:jc w:val="both"/>
      </w:pPr>
      <w:r w:rsidRPr="00DB310E">
        <w:t xml:space="preserve">         2. Граждане, обратившиеся с коллективными обращениями, реализуют права, определенные пунктом 1 настоящей статьи, через своих представителей.</w:t>
      </w:r>
    </w:p>
    <w:p w:rsidR="000D1B77" w:rsidRPr="00DB310E" w:rsidRDefault="000D1B77" w:rsidP="00DB310E">
      <w:pPr>
        <w:tabs>
          <w:tab w:val="left" w:pos="9270"/>
        </w:tabs>
        <w:ind w:left="840" w:right="212"/>
        <w:jc w:val="both"/>
      </w:pPr>
      <w:r w:rsidRPr="00DB310E">
        <w:t xml:space="preserve">         3. Лица, действия (бездействие) или решения которых обжалуются, пользуются правами, перечисленными в пункте 1 настоящей статьи.</w:t>
      </w:r>
    </w:p>
    <w:p w:rsidR="000D1B77" w:rsidRPr="00DB310E" w:rsidRDefault="000D1B77" w:rsidP="00DB310E">
      <w:pPr>
        <w:tabs>
          <w:tab w:val="left" w:pos="9270"/>
        </w:tabs>
        <w:ind w:left="840" w:right="212"/>
        <w:jc w:val="center"/>
        <w:rPr>
          <w:b/>
        </w:rPr>
      </w:pPr>
      <w:r w:rsidRPr="00DB310E">
        <w:rPr>
          <w:b/>
        </w:rPr>
        <w:t>Статья 13. Результаты рассмотрения обращений</w:t>
      </w:r>
    </w:p>
    <w:p w:rsidR="000D1B77" w:rsidRPr="00DB310E" w:rsidRDefault="000D1B77" w:rsidP="00DB310E">
      <w:pPr>
        <w:tabs>
          <w:tab w:val="left" w:pos="9270"/>
        </w:tabs>
        <w:ind w:left="840" w:right="212"/>
        <w:jc w:val="both"/>
      </w:pPr>
      <w:r w:rsidRPr="00DB310E">
        <w:t xml:space="preserve">         1. По результатам рассмотрения обращений граждан орган или должностное лицо принимает одно из следующих решений:</w:t>
      </w:r>
    </w:p>
    <w:p w:rsidR="000D1B77" w:rsidRPr="00DB310E" w:rsidRDefault="000D1B77" w:rsidP="00DB310E">
      <w:pPr>
        <w:tabs>
          <w:tab w:val="left" w:pos="9270"/>
        </w:tabs>
        <w:ind w:left="840" w:right="212"/>
        <w:jc w:val="both"/>
      </w:pPr>
      <w:r w:rsidRPr="00DB310E">
        <w:t xml:space="preserve">         1) о полном или частичном удовлетворении обращения;</w:t>
      </w:r>
    </w:p>
    <w:p w:rsidR="000D1B77" w:rsidRPr="00DB310E" w:rsidRDefault="000D1B77" w:rsidP="00DB310E">
      <w:pPr>
        <w:tabs>
          <w:tab w:val="left" w:pos="9270"/>
        </w:tabs>
        <w:ind w:left="840" w:right="212"/>
        <w:jc w:val="both"/>
      </w:pPr>
      <w:r w:rsidRPr="00DB310E">
        <w:t xml:space="preserve">         2) об отказе (отклонении) полностью или частично в удовлетворении обращения;</w:t>
      </w:r>
    </w:p>
    <w:p w:rsidR="000D1B77" w:rsidRPr="00DB310E" w:rsidRDefault="000D1B77" w:rsidP="00DB310E">
      <w:pPr>
        <w:tabs>
          <w:tab w:val="left" w:pos="9270"/>
        </w:tabs>
        <w:ind w:left="840" w:right="212"/>
        <w:jc w:val="both"/>
      </w:pPr>
      <w:r w:rsidRPr="00DB310E">
        <w:t xml:space="preserve">         3) о направлении обращения по подведомственности.</w:t>
      </w:r>
    </w:p>
    <w:p w:rsidR="000D1B77" w:rsidRPr="00DB310E" w:rsidRDefault="000D1B77" w:rsidP="00DB310E">
      <w:pPr>
        <w:tabs>
          <w:tab w:val="left" w:pos="9270"/>
        </w:tabs>
        <w:ind w:left="840" w:right="212"/>
        <w:jc w:val="both"/>
      </w:pPr>
      <w:r w:rsidRPr="00DB310E">
        <w:lastRenderedPageBreak/>
        <w:t xml:space="preserve">         2. Решения по обращениям граждан должны быть мотивированными.</w:t>
      </w:r>
    </w:p>
    <w:p w:rsidR="000D1B77" w:rsidRPr="00DB310E" w:rsidRDefault="000D1B77" w:rsidP="00DB310E">
      <w:pPr>
        <w:tabs>
          <w:tab w:val="left" w:pos="9270"/>
        </w:tabs>
        <w:ind w:left="840" w:right="212"/>
        <w:jc w:val="both"/>
      </w:pPr>
      <w:r w:rsidRPr="00DB310E">
        <w:t xml:space="preserve">         3. Орган или должностное лицо, принявшие решения по обращениям граждан, самостоятельно исполняют их либо поручают исполнение подчиненным им  должностным лицам.</w:t>
      </w:r>
    </w:p>
    <w:p w:rsidR="000D1B77" w:rsidRPr="00DB310E" w:rsidRDefault="000D1B77" w:rsidP="00DB310E">
      <w:pPr>
        <w:tabs>
          <w:tab w:val="left" w:pos="9270"/>
        </w:tabs>
        <w:ind w:left="840" w:right="212"/>
        <w:jc w:val="both"/>
      </w:pPr>
      <w:r w:rsidRPr="00DB310E">
        <w:t xml:space="preserve">         4. В случае несогласия с решением, принятым органом или должностным лицом, гражданин вправе обжаловать его вышестоящему органу или должностному лицу либо в суд в установленном порядке.</w:t>
      </w:r>
    </w:p>
    <w:p w:rsidR="000D1B77" w:rsidRPr="00DB310E" w:rsidRDefault="000D1B77" w:rsidP="00DB310E">
      <w:pPr>
        <w:tabs>
          <w:tab w:val="left" w:pos="9270"/>
        </w:tabs>
        <w:ind w:left="840" w:right="212"/>
        <w:jc w:val="center"/>
        <w:rPr>
          <w:b/>
        </w:rPr>
      </w:pPr>
      <w:r w:rsidRPr="00DB310E">
        <w:rPr>
          <w:b/>
        </w:rPr>
        <w:t>Статья 14. Ответственность за нарушение установленного Порядка рассмотрения обращений граждан</w:t>
      </w:r>
    </w:p>
    <w:p w:rsidR="000D1B77" w:rsidRPr="00DB310E" w:rsidRDefault="000D1B77" w:rsidP="00DB310E">
      <w:pPr>
        <w:tabs>
          <w:tab w:val="left" w:pos="9270"/>
        </w:tabs>
        <w:ind w:left="840" w:right="212"/>
        <w:jc w:val="both"/>
      </w:pPr>
      <w:r w:rsidRPr="00DB310E">
        <w:t xml:space="preserve">         1. Неправомерный отказ в приеме или рассмотрении обращений граждан, нарушение сроков рассмотрения обращений граждан, принятие заведомо необоснованного решения, предоставление недостоверной информации либо разглашения сведений о частной жизни гражданина, а также другие нарушения установленного Порядка рассмотрения обращений граждан влекут за собой ответственность виновных должностных лиц в соответствии с законодательством Российской Федерации.</w:t>
      </w:r>
    </w:p>
    <w:p w:rsidR="000D1B77" w:rsidRPr="00DB310E" w:rsidRDefault="000D1B77" w:rsidP="00DB310E">
      <w:pPr>
        <w:tabs>
          <w:tab w:val="left" w:pos="9270"/>
        </w:tabs>
        <w:ind w:left="840" w:right="212"/>
        <w:jc w:val="both"/>
      </w:pPr>
      <w:r w:rsidRPr="00DB310E">
        <w:t xml:space="preserve">         2. Действи</w:t>
      </w:r>
      <w:proofErr w:type="gramStart"/>
      <w:r w:rsidRPr="00DB310E">
        <w:t>я(</w:t>
      </w:r>
      <w:proofErr w:type="gramEnd"/>
      <w:r w:rsidRPr="00DB310E">
        <w:t>или бездействие) должностных лиц по рассмотрению и разрешению вопросов, поставленных в обращениях граждан, в случаях, предусмотренных действующим законодательством, могут быть  обжалованы в судебном порядке.</w:t>
      </w:r>
    </w:p>
    <w:p w:rsidR="000D1B77" w:rsidRPr="00DB310E" w:rsidRDefault="000D1B77" w:rsidP="00DB310E">
      <w:pPr>
        <w:tabs>
          <w:tab w:val="left" w:pos="9270"/>
        </w:tabs>
        <w:ind w:left="840" w:right="212"/>
        <w:jc w:val="both"/>
      </w:pPr>
    </w:p>
    <w:p w:rsidR="000D1B77" w:rsidRPr="00DB310E" w:rsidRDefault="000D1B77" w:rsidP="00DB310E">
      <w:pPr>
        <w:tabs>
          <w:tab w:val="left" w:pos="9270"/>
        </w:tabs>
        <w:ind w:left="840" w:right="212"/>
        <w:jc w:val="both"/>
      </w:pPr>
    </w:p>
    <w:p w:rsidR="000D1B77" w:rsidRPr="00DB310E" w:rsidRDefault="000D1B77" w:rsidP="00DB310E">
      <w:pPr>
        <w:tabs>
          <w:tab w:val="left" w:pos="9270"/>
        </w:tabs>
        <w:ind w:left="840" w:right="212"/>
        <w:jc w:val="both"/>
      </w:pPr>
    </w:p>
    <w:p w:rsidR="000D1B77" w:rsidRPr="00DB310E" w:rsidRDefault="000D1B77" w:rsidP="00DB310E">
      <w:pPr>
        <w:tabs>
          <w:tab w:val="left" w:pos="9270"/>
        </w:tabs>
        <w:ind w:right="212"/>
        <w:jc w:val="both"/>
        <w:rPr>
          <w:b/>
        </w:rPr>
      </w:pPr>
      <w:r w:rsidRPr="00DB310E">
        <w:rPr>
          <w:b/>
        </w:rPr>
        <w:t xml:space="preserve">             Глава  Кипецкого</w:t>
      </w:r>
    </w:p>
    <w:p w:rsidR="000D1B77" w:rsidRPr="00DB310E" w:rsidRDefault="000D1B77" w:rsidP="00DB310E">
      <w:pPr>
        <w:tabs>
          <w:tab w:val="left" w:pos="9270"/>
        </w:tabs>
        <w:ind w:right="212"/>
        <w:jc w:val="both"/>
        <w:rPr>
          <w:b/>
        </w:rPr>
      </w:pPr>
      <w:r w:rsidRPr="00DB310E">
        <w:rPr>
          <w:b/>
        </w:rPr>
        <w:t xml:space="preserve">             муниципального образования                                             Л. И. Поликашина</w:t>
      </w:r>
    </w:p>
    <w:p w:rsidR="000D1B77" w:rsidRPr="00DB310E" w:rsidRDefault="000D1B77" w:rsidP="00DB310E">
      <w:pPr>
        <w:tabs>
          <w:tab w:val="left" w:pos="9270"/>
        </w:tabs>
        <w:jc w:val="both"/>
      </w:pPr>
    </w:p>
    <w:p w:rsidR="000D1B77" w:rsidRPr="00DB310E" w:rsidRDefault="000D1B77" w:rsidP="00DB310E">
      <w:pPr>
        <w:tabs>
          <w:tab w:val="left" w:pos="9270"/>
        </w:tabs>
        <w:jc w:val="both"/>
      </w:pPr>
    </w:p>
    <w:p w:rsidR="000D1B77" w:rsidRPr="00DB310E" w:rsidRDefault="000D1B77" w:rsidP="00DB310E">
      <w:pPr>
        <w:tabs>
          <w:tab w:val="left" w:pos="9270"/>
        </w:tabs>
      </w:pPr>
    </w:p>
    <w:p w:rsidR="000D1B77" w:rsidRPr="00DB310E" w:rsidRDefault="000D1B77" w:rsidP="00DB310E">
      <w:pPr>
        <w:tabs>
          <w:tab w:val="left" w:pos="3405"/>
        </w:tabs>
      </w:pPr>
    </w:p>
    <w:p w:rsidR="000D1B77" w:rsidRPr="00DB310E" w:rsidRDefault="000D1B77" w:rsidP="00DB310E">
      <w:pPr>
        <w:tabs>
          <w:tab w:val="left" w:pos="3405"/>
        </w:tabs>
      </w:pPr>
    </w:p>
    <w:p w:rsidR="000D1B77" w:rsidRPr="00DB310E" w:rsidRDefault="000D1B77" w:rsidP="00DB310E">
      <w:pPr>
        <w:tabs>
          <w:tab w:val="left" w:pos="3405"/>
        </w:tabs>
      </w:pPr>
    </w:p>
    <w:p w:rsidR="000D1B77" w:rsidRPr="00DB310E" w:rsidRDefault="000D1B77" w:rsidP="00DB310E">
      <w:pPr>
        <w:tabs>
          <w:tab w:val="left" w:pos="3405"/>
        </w:tabs>
      </w:pPr>
    </w:p>
    <w:p w:rsidR="000D1B77" w:rsidRPr="00DB310E" w:rsidRDefault="000D1B77" w:rsidP="00DB310E">
      <w:pPr>
        <w:tabs>
          <w:tab w:val="left" w:pos="3405"/>
        </w:tabs>
      </w:pPr>
    </w:p>
    <w:p w:rsidR="000D1B77" w:rsidRPr="00DB310E" w:rsidRDefault="000D1B77" w:rsidP="00DB310E">
      <w:pPr>
        <w:tabs>
          <w:tab w:val="left" w:pos="3405"/>
        </w:tabs>
      </w:pPr>
    </w:p>
    <w:p w:rsidR="000D1B77" w:rsidRPr="00DB310E" w:rsidRDefault="000D1B77" w:rsidP="00DB310E">
      <w:pPr>
        <w:tabs>
          <w:tab w:val="left" w:pos="3405"/>
        </w:tabs>
      </w:pPr>
    </w:p>
    <w:p w:rsidR="000D1B77" w:rsidRDefault="000D1B77" w:rsidP="000D1B77">
      <w:pPr>
        <w:tabs>
          <w:tab w:val="left" w:pos="3405"/>
        </w:tabs>
      </w:pPr>
    </w:p>
    <w:p w:rsidR="000D1B77" w:rsidRDefault="000D1B77" w:rsidP="000D1B77">
      <w:pPr>
        <w:tabs>
          <w:tab w:val="left" w:pos="3405"/>
        </w:tabs>
      </w:pPr>
    </w:p>
    <w:p w:rsidR="000D1B77" w:rsidRDefault="000D1B77" w:rsidP="000D1B77">
      <w:pPr>
        <w:tabs>
          <w:tab w:val="left" w:pos="3405"/>
        </w:tabs>
      </w:pPr>
    </w:p>
    <w:p w:rsidR="000D1B77" w:rsidRDefault="000D1B77" w:rsidP="000D1B77">
      <w:pPr>
        <w:tabs>
          <w:tab w:val="left" w:pos="3405"/>
        </w:tabs>
      </w:pPr>
    </w:p>
    <w:p w:rsidR="000D1B77" w:rsidRDefault="000D1B77" w:rsidP="000D1B77">
      <w:pPr>
        <w:tabs>
          <w:tab w:val="left" w:pos="3405"/>
        </w:tabs>
      </w:pPr>
    </w:p>
    <w:p w:rsidR="000D1B77" w:rsidRDefault="000D1B77" w:rsidP="000D1B77">
      <w:pPr>
        <w:tabs>
          <w:tab w:val="left" w:pos="3405"/>
        </w:tabs>
      </w:pPr>
    </w:p>
    <w:p w:rsidR="000D1B77" w:rsidRDefault="000D1B77" w:rsidP="000D1B77">
      <w:pPr>
        <w:tabs>
          <w:tab w:val="left" w:pos="3405"/>
        </w:tabs>
      </w:pPr>
    </w:p>
    <w:p w:rsidR="000D1B77" w:rsidRDefault="000D1B77" w:rsidP="000D1B77">
      <w:pPr>
        <w:tabs>
          <w:tab w:val="left" w:pos="3405"/>
        </w:tabs>
      </w:pPr>
    </w:p>
    <w:p w:rsidR="006D33B8" w:rsidRDefault="006D33B8"/>
    <w:sectPr w:rsidR="006D33B8" w:rsidSect="006D33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1B77"/>
    <w:rsid w:val="00010A71"/>
    <w:rsid w:val="0008290C"/>
    <w:rsid w:val="000D1B77"/>
    <w:rsid w:val="00384CEC"/>
    <w:rsid w:val="00394151"/>
    <w:rsid w:val="00446A83"/>
    <w:rsid w:val="004829FC"/>
    <w:rsid w:val="00506D48"/>
    <w:rsid w:val="005752A1"/>
    <w:rsid w:val="0062527F"/>
    <w:rsid w:val="0065042E"/>
    <w:rsid w:val="006638CE"/>
    <w:rsid w:val="006A1393"/>
    <w:rsid w:val="006D33B8"/>
    <w:rsid w:val="007F1400"/>
    <w:rsid w:val="00851E1E"/>
    <w:rsid w:val="008C4FCA"/>
    <w:rsid w:val="00976437"/>
    <w:rsid w:val="00B422D9"/>
    <w:rsid w:val="00B8627D"/>
    <w:rsid w:val="00C4153C"/>
    <w:rsid w:val="00DB310E"/>
    <w:rsid w:val="00DC4024"/>
    <w:rsid w:val="00E05683"/>
    <w:rsid w:val="00E10F51"/>
    <w:rsid w:val="00FF30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8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B77"/>
    <w:pPr>
      <w:spacing w:after="0" w:line="240" w:lineRule="auto"/>
    </w:pPr>
    <w:rPr>
      <w:rFonts w:eastAsia="Times New Roman"/>
      <w:bCs w:val="0"/>
      <w:color w:val="aut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A1393"/>
    <w:pPr>
      <w:spacing w:before="100" w:beforeAutospacing="1" w:after="100" w:afterAutospacing="1"/>
    </w:pPr>
  </w:style>
  <w:style w:type="character" w:styleId="a4">
    <w:name w:val="Strong"/>
    <w:basedOn w:val="a0"/>
    <w:uiPriority w:val="22"/>
    <w:qFormat/>
    <w:rsid w:val="006A1393"/>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10</Pages>
  <Words>3600</Words>
  <Characters>20520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13</cp:revision>
  <cp:lastPrinted>2017-06-22T07:01:00Z</cp:lastPrinted>
  <dcterms:created xsi:type="dcterms:W3CDTF">2008-02-01T08:05:00Z</dcterms:created>
  <dcterms:modified xsi:type="dcterms:W3CDTF">2017-06-22T07:02:00Z</dcterms:modified>
</cp:coreProperties>
</file>