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FA9" w:rsidRPr="00920FA9" w:rsidRDefault="00920FA9" w:rsidP="0092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Совет депутатов Андреевского  муниципального образования</w:t>
      </w:r>
    </w:p>
    <w:p w:rsidR="00920FA9" w:rsidRPr="00920FA9" w:rsidRDefault="00920FA9" w:rsidP="0092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920FA9" w:rsidRPr="00920FA9" w:rsidRDefault="00920FA9" w:rsidP="0092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20FA9" w:rsidRPr="00920FA9" w:rsidRDefault="00920FA9" w:rsidP="0092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Двадцать первое заседание Совета депутатов Андреевского муниципального образования  третьего созыва.</w:t>
      </w:r>
    </w:p>
    <w:p w:rsidR="00920FA9" w:rsidRPr="00920FA9" w:rsidRDefault="00920FA9" w:rsidP="00920F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920FA9" w:rsidRPr="00920FA9" w:rsidRDefault="00920FA9" w:rsidP="00920F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 xml:space="preserve">от  30 сентября  2014 года                                                                 №  36                                                                            </w:t>
      </w:r>
    </w:p>
    <w:p w:rsidR="00920FA9" w:rsidRPr="00920FA9" w:rsidRDefault="00920FA9" w:rsidP="00920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О внесении изменений и дополнений в решение</w:t>
      </w:r>
    </w:p>
    <w:p w:rsidR="00920FA9" w:rsidRPr="00920FA9" w:rsidRDefault="00920FA9" w:rsidP="00920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Совета депутатов от 19 декабря 2013 года № 14</w:t>
      </w:r>
    </w:p>
    <w:p w:rsidR="00920FA9" w:rsidRPr="00920FA9" w:rsidRDefault="00920FA9" w:rsidP="00920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«О бюджете  Андреевского муниципального</w:t>
      </w:r>
    </w:p>
    <w:p w:rsidR="00920FA9" w:rsidRPr="00920FA9" w:rsidRDefault="00920FA9" w:rsidP="00920FA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образования  на 2014 год»</w:t>
      </w:r>
    </w:p>
    <w:p w:rsidR="00920FA9" w:rsidRPr="00920FA9" w:rsidRDefault="00920FA9" w:rsidP="00920F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 xml:space="preserve">          На основани</w:t>
      </w:r>
      <w:proofErr w:type="gramStart"/>
      <w:r w:rsidRPr="00920FA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920FA9">
        <w:rPr>
          <w:rFonts w:ascii="Times New Roman" w:hAnsi="Times New Roman" w:cs="Times New Roman"/>
          <w:sz w:val="24"/>
          <w:szCs w:val="24"/>
        </w:rPr>
        <w:t xml:space="preserve"> статей 3, 21, 50, 51, 52, 53  Устава Андреевского муниципального образования , Совет депутатов  Андреевского  муниципального образования </w:t>
      </w:r>
      <w:r w:rsidRPr="00920FA9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 xml:space="preserve">     1.Внести следующие изменения и дополнения в решение Совета депутатов Андреевского муниципального образования от 19 декабря 2013 года № 14  «О бюджете  Андреевского  муниципального образования на 2014 год»  </w:t>
      </w: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1.1. Абзацы второй, третий и четвертый пункта 1 изложить в следующей редакции:</w:t>
      </w: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«общий объем доходов  в сумме 2589,6 тыс. рублей; из них налоговые и неналоговые  2491,9  тыс</w:t>
      </w:r>
      <w:proofErr w:type="gramStart"/>
      <w:r w:rsidRPr="00920F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0FA9">
        <w:rPr>
          <w:rFonts w:ascii="Times New Roman" w:hAnsi="Times New Roman" w:cs="Times New Roman"/>
          <w:sz w:val="24"/>
          <w:szCs w:val="24"/>
        </w:rPr>
        <w:t xml:space="preserve">ублей </w:t>
      </w: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общий объем  расходов в сумме  2676,1 тыс</w:t>
      </w:r>
      <w:proofErr w:type="gramStart"/>
      <w:r w:rsidRPr="00920F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0FA9">
        <w:rPr>
          <w:rFonts w:ascii="Times New Roman" w:hAnsi="Times New Roman" w:cs="Times New Roman"/>
          <w:sz w:val="24"/>
          <w:szCs w:val="24"/>
        </w:rPr>
        <w:t xml:space="preserve">ублей »  </w:t>
      </w:r>
    </w:p>
    <w:p w:rsidR="00920FA9" w:rsidRPr="00920FA9" w:rsidRDefault="00920FA9" w:rsidP="00920FA9">
      <w:pPr>
        <w:pStyle w:val="a3"/>
        <w:jc w:val="both"/>
        <w:rPr>
          <w:rFonts w:ascii="Times New Roman" w:hAnsi="Times New Roman"/>
          <w:szCs w:val="24"/>
        </w:rPr>
      </w:pPr>
      <w:r w:rsidRPr="00920FA9">
        <w:rPr>
          <w:rFonts w:ascii="Times New Roman" w:hAnsi="Times New Roman"/>
          <w:szCs w:val="24"/>
        </w:rPr>
        <w:t xml:space="preserve"> дефицит бюджета  в сумме 86,5 тыс. рублей».</w:t>
      </w:r>
    </w:p>
    <w:p w:rsidR="00920FA9" w:rsidRPr="00920FA9" w:rsidRDefault="00920FA9" w:rsidP="00920FA9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1.2. В приложении 5 к решению строки по соответствующим кодам бюджетной классификации изложить в следующей редакции:</w:t>
      </w:r>
    </w:p>
    <w:p w:rsidR="00920FA9" w:rsidRPr="00920FA9" w:rsidRDefault="00920FA9" w:rsidP="00920FA9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632"/>
        <w:gridCol w:w="704"/>
        <w:gridCol w:w="725"/>
        <w:gridCol w:w="1133"/>
        <w:gridCol w:w="848"/>
        <w:gridCol w:w="1133"/>
      </w:tblGrid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Андреевского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2676,1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высших</w:t>
            </w:r>
            <w:proofErr w:type="gramEnd"/>
          </w:p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1335,3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1105,2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1105,2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2676,1</w:t>
            </w:r>
          </w:p>
        </w:tc>
      </w:tr>
    </w:tbl>
    <w:p w:rsidR="00920FA9" w:rsidRPr="00920FA9" w:rsidRDefault="00920FA9" w:rsidP="00920FA9">
      <w:pPr>
        <w:tabs>
          <w:tab w:val="left" w:pos="886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20FA9">
        <w:rPr>
          <w:rFonts w:ascii="Times New Roman" w:hAnsi="Times New Roman" w:cs="Times New Roman"/>
          <w:sz w:val="24"/>
          <w:szCs w:val="24"/>
        </w:rPr>
        <w:tab/>
        <w:t>»</w:t>
      </w:r>
    </w:p>
    <w:p w:rsidR="00920FA9" w:rsidRPr="00920FA9" w:rsidRDefault="00920FA9" w:rsidP="00920FA9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1.3. В приложении 6 к решению строки по соответствующим кодам бюджетной классификации изложить в следующей редакции:</w:t>
      </w:r>
    </w:p>
    <w:p w:rsidR="00920FA9" w:rsidRPr="00920FA9" w:rsidRDefault="00920FA9" w:rsidP="00920FA9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04"/>
        <w:gridCol w:w="725"/>
        <w:gridCol w:w="1133"/>
        <w:gridCol w:w="848"/>
        <w:gridCol w:w="1133"/>
      </w:tblGrid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Под-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раз-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рас-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тыс</w:t>
            </w:r>
            <w:proofErr w:type="gramStart"/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2097,0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 </w:t>
            </w: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1841,0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1335,3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1105,2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1105,2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221,9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Дорожное хозяйств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Закупка </w:t>
            </w:r>
            <w:proofErr w:type="spell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Иные закупки </w:t>
            </w:r>
            <w:proofErr w:type="spell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товаров</w:t>
            </w:r>
            <w:proofErr w:type="gramStart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</w:t>
            </w:r>
            <w:proofErr w:type="spellEnd"/>
            <w:r w:rsidRPr="00920F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sz w:val="24"/>
                <w:szCs w:val="24"/>
              </w:rPr>
              <w:t>181,5</w:t>
            </w:r>
          </w:p>
        </w:tc>
      </w:tr>
      <w:tr w:rsidR="00920FA9" w:rsidRPr="00920FA9" w:rsidTr="00920FA9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20FA9" w:rsidRPr="00920FA9" w:rsidRDefault="00920F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0FA9" w:rsidRPr="00920FA9" w:rsidRDefault="00920F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FA9">
              <w:rPr>
                <w:rFonts w:ascii="Times New Roman" w:hAnsi="Times New Roman" w:cs="Times New Roman"/>
                <w:b/>
                <w:sz w:val="24"/>
                <w:szCs w:val="24"/>
              </w:rPr>
              <w:t>2676,1</w:t>
            </w:r>
          </w:p>
        </w:tc>
      </w:tr>
    </w:tbl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» </w:t>
      </w:r>
    </w:p>
    <w:p w:rsidR="00920FA9" w:rsidRPr="00920FA9" w:rsidRDefault="00920FA9" w:rsidP="00920FA9">
      <w:pPr>
        <w:tabs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 xml:space="preserve">    1.4.Пункт 6 решения изложить в следующей редакции:</w:t>
      </w: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>установить предельный объем муниципального внутреннего долга Андреевского    муниципального образования  на 2014 год в размере 1246,0 тыс</w:t>
      </w:r>
      <w:proofErr w:type="gramStart"/>
      <w:r w:rsidRPr="00920F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20FA9">
        <w:rPr>
          <w:rFonts w:ascii="Times New Roman" w:hAnsi="Times New Roman" w:cs="Times New Roman"/>
          <w:sz w:val="24"/>
          <w:szCs w:val="24"/>
        </w:rPr>
        <w:t>уб.</w:t>
      </w:r>
    </w:p>
    <w:p w:rsidR="00920FA9" w:rsidRPr="00920FA9" w:rsidRDefault="00920FA9" w:rsidP="00920FA9">
      <w:pPr>
        <w:tabs>
          <w:tab w:val="left" w:pos="585"/>
          <w:tab w:val="left" w:pos="708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920FA9">
        <w:rPr>
          <w:rFonts w:ascii="Times New Roman" w:hAnsi="Times New Roman" w:cs="Times New Roman"/>
          <w:sz w:val="24"/>
          <w:szCs w:val="24"/>
        </w:rPr>
        <w:t xml:space="preserve">      2.Настоящее решение вступает в силу со дня его принятия.</w:t>
      </w:r>
    </w:p>
    <w:p w:rsidR="00920FA9" w:rsidRPr="00920FA9" w:rsidRDefault="00920FA9" w:rsidP="00920FA9">
      <w:pPr>
        <w:pStyle w:val="a3"/>
        <w:rPr>
          <w:rFonts w:ascii="Times New Roman" w:hAnsi="Times New Roman"/>
          <w:szCs w:val="24"/>
        </w:rPr>
      </w:pPr>
      <w:r w:rsidRPr="00920FA9">
        <w:rPr>
          <w:rFonts w:ascii="Times New Roman" w:hAnsi="Times New Roman"/>
          <w:szCs w:val="24"/>
        </w:rPr>
        <w:t xml:space="preserve">      3.Обнародовать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920FA9" w:rsidRPr="00920FA9" w:rsidRDefault="00920FA9" w:rsidP="00920FA9">
      <w:pPr>
        <w:rPr>
          <w:rFonts w:ascii="Times New Roman" w:hAnsi="Times New Roman" w:cs="Times New Roman"/>
          <w:sz w:val="24"/>
          <w:szCs w:val="24"/>
        </w:rPr>
      </w:pPr>
    </w:p>
    <w:p w:rsidR="00920FA9" w:rsidRPr="00920FA9" w:rsidRDefault="00920FA9" w:rsidP="00920FA9">
      <w:pPr>
        <w:tabs>
          <w:tab w:val="left" w:pos="77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 xml:space="preserve">Глава  Андреевского                                                                             Т.А. </w:t>
      </w:r>
      <w:proofErr w:type="spellStart"/>
      <w:r w:rsidRPr="00920FA9">
        <w:rPr>
          <w:rFonts w:ascii="Times New Roman" w:hAnsi="Times New Roman" w:cs="Times New Roman"/>
          <w:b/>
          <w:sz w:val="24"/>
          <w:szCs w:val="24"/>
        </w:rPr>
        <w:t>Курышова</w:t>
      </w:r>
      <w:proofErr w:type="spellEnd"/>
      <w:r w:rsidRPr="00920FA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920FA9" w:rsidRPr="00920FA9" w:rsidRDefault="00920FA9" w:rsidP="00920F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20FA9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sectPr w:rsidR="00920FA9" w:rsidRPr="00920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0FA9"/>
    <w:rsid w:val="00920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0FA9"/>
    <w:pPr>
      <w:spacing w:after="0" w:line="240" w:lineRule="auto"/>
    </w:pPr>
    <w:rPr>
      <w:rFonts w:ascii="Calibri" w:eastAsia="Calibri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1062</Words>
  <Characters>6054</Characters>
  <Application>Microsoft Office Word</Application>
  <DocSecurity>0</DocSecurity>
  <Lines>50</Lines>
  <Paragraphs>14</Paragraphs>
  <ScaleCrop>false</ScaleCrop>
  <Company>MultiDVD Team</Company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2014-11-07T07:19:00Z</dcterms:created>
  <dcterms:modified xsi:type="dcterms:W3CDTF">2014-11-07T07:19:00Z</dcterms:modified>
</cp:coreProperties>
</file>