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DD0" w:rsidRPr="000F4DD0" w:rsidRDefault="000F4DD0" w:rsidP="000F4DD0">
      <w:pPr>
        <w:tabs>
          <w:tab w:val="left" w:pos="720"/>
          <w:tab w:val="center" w:pos="4677"/>
          <w:tab w:val="right" w:pos="9355"/>
        </w:tabs>
        <w:suppressAutoHyphens/>
        <w:spacing w:line="252" w:lineRule="auto"/>
        <w:ind w:left="851" w:hanging="851"/>
        <w:jc w:val="center"/>
        <w:rPr>
          <w:rFonts w:ascii="Times New Roman" w:hAnsi="Times New Roman" w:cs="Times New Roman"/>
          <w:b/>
          <w:i/>
          <w:spacing w:val="24"/>
          <w:sz w:val="28"/>
          <w:szCs w:val="28"/>
        </w:rPr>
      </w:pPr>
      <w:r w:rsidRPr="000F4DD0">
        <w:rPr>
          <w:rFonts w:ascii="Times New Roman" w:hAnsi="Times New Roman" w:cs="Times New Roman"/>
          <w:noProof/>
          <w:sz w:val="28"/>
          <w:szCs w:val="28"/>
          <w:lang w:eastAsia="ru-RU"/>
        </w:rPr>
        <w:drawing>
          <wp:inline distT="0" distB="0" distL="0" distR="0">
            <wp:extent cx="781050" cy="9239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781050" cy="923925"/>
                    </a:xfrm>
                    <a:prstGeom prst="rect">
                      <a:avLst/>
                    </a:prstGeom>
                    <a:solidFill>
                      <a:srgbClr val="FFFFFF"/>
                    </a:solidFill>
                    <a:ln w="9525">
                      <a:noFill/>
                      <a:miter lim="800000"/>
                      <a:headEnd/>
                      <a:tailEnd/>
                    </a:ln>
                  </pic:spPr>
                </pic:pic>
              </a:graphicData>
            </a:graphic>
          </wp:inline>
        </w:drawing>
      </w:r>
    </w:p>
    <w:p w:rsidR="000F4DD0" w:rsidRPr="0026722E" w:rsidRDefault="000F4DD0" w:rsidP="000F4DD0">
      <w:pPr>
        <w:pStyle w:val="a5"/>
        <w:jc w:val="center"/>
        <w:rPr>
          <w:rFonts w:ascii="Times New Roman" w:hAnsi="Times New Roman" w:cs="Times New Roman"/>
          <w:b/>
          <w:sz w:val="24"/>
          <w:szCs w:val="24"/>
        </w:rPr>
      </w:pPr>
      <w:r w:rsidRPr="0026722E">
        <w:rPr>
          <w:rFonts w:ascii="Times New Roman" w:hAnsi="Times New Roman" w:cs="Times New Roman"/>
          <w:b/>
          <w:sz w:val="24"/>
          <w:szCs w:val="24"/>
        </w:rPr>
        <w:t>АДМИНИСТРАЦИЯ ЕКАТЕРИНОВСКОГО МУНИЦИПАЛЬНОГО РАЙОНА</w:t>
      </w:r>
    </w:p>
    <w:p w:rsidR="000F4DD0" w:rsidRPr="0026722E" w:rsidRDefault="000F4DD0" w:rsidP="000F4DD0">
      <w:pPr>
        <w:pStyle w:val="a5"/>
        <w:jc w:val="center"/>
        <w:rPr>
          <w:rFonts w:ascii="Times New Roman" w:hAnsi="Times New Roman" w:cs="Times New Roman"/>
          <w:b/>
          <w:sz w:val="24"/>
          <w:szCs w:val="24"/>
        </w:rPr>
      </w:pPr>
      <w:r w:rsidRPr="0026722E">
        <w:rPr>
          <w:rFonts w:ascii="Times New Roman" w:hAnsi="Times New Roman" w:cs="Times New Roman"/>
          <w:b/>
          <w:sz w:val="24"/>
          <w:szCs w:val="24"/>
        </w:rPr>
        <w:t>САРАТОВСКОЙ ОБЛАСТИ</w:t>
      </w:r>
    </w:p>
    <w:p w:rsidR="000F4DD0" w:rsidRPr="000F4DD0" w:rsidRDefault="000F4DD0" w:rsidP="000F4DD0">
      <w:pPr>
        <w:pStyle w:val="a5"/>
        <w:jc w:val="center"/>
        <w:rPr>
          <w:rFonts w:ascii="Times New Roman" w:hAnsi="Times New Roman" w:cs="Times New Roman"/>
          <w:b/>
          <w:spacing w:val="110"/>
          <w:sz w:val="28"/>
          <w:szCs w:val="28"/>
        </w:rPr>
      </w:pPr>
    </w:p>
    <w:p w:rsidR="000F4DD0" w:rsidRPr="000F4DD0" w:rsidRDefault="000F4DD0" w:rsidP="000F4DD0">
      <w:pPr>
        <w:pStyle w:val="a5"/>
        <w:jc w:val="center"/>
        <w:rPr>
          <w:rFonts w:ascii="Times New Roman" w:hAnsi="Times New Roman" w:cs="Times New Roman"/>
          <w:b/>
          <w:spacing w:val="110"/>
          <w:sz w:val="28"/>
          <w:szCs w:val="28"/>
        </w:rPr>
      </w:pPr>
      <w:r w:rsidRPr="000F4DD0">
        <w:rPr>
          <w:rFonts w:ascii="Times New Roman" w:hAnsi="Times New Roman" w:cs="Times New Roman"/>
          <w:b/>
          <w:spacing w:val="110"/>
          <w:sz w:val="28"/>
          <w:szCs w:val="28"/>
        </w:rPr>
        <w:t>ПОСТАНОВЛЕНИЕ</w:t>
      </w:r>
    </w:p>
    <w:p w:rsidR="000F4DD0" w:rsidRPr="000F4DD0" w:rsidRDefault="000F4DD0" w:rsidP="000F4DD0">
      <w:pPr>
        <w:tabs>
          <w:tab w:val="left" w:pos="10065"/>
        </w:tabs>
        <w:ind w:left="-142" w:right="142"/>
        <w:rPr>
          <w:rFonts w:ascii="Times New Roman" w:hAnsi="Times New Roman" w:cs="Times New Roman"/>
          <w:sz w:val="28"/>
          <w:szCs w:val="28"/>
          <w:u w:val="single"/>
        </w:rPr>
      </w:pPr>
    </w:p>
    <w:p w:rsidR="000F4DD0" w:rsidRPr="00463D12" w:rsidRDefault="00507441" w:rsidP="00463D12">
      <w:pPr>
        <w:pStyle w:val="a5"/>
        <w:rPr>
          <w:rFonts w:ascii="Times New Roman" w:hAnsi="Times New Roman" w:cs="Times New Roman"/>
          <w:sz w:val="28"/>
          <w:szCs w:val="28"/>
          <w:u w:val="single"/>
        </w:rPr>
      </w:pPr>
      <w:r>
        <w:rPr>
          <w:rFonts w:ascii="Times New Roman" w:hAnsi="Times New Roman" w:cs="Times New Roman"/>
          <w:sz w:val="28"/>
          <w:szCs w:val="28"/>
          <w:u w:val="single"/>
        </w:rPr>
        <w:t>о</w:t>
      </w:r>
      <w:r w:rsidR="000F4DD0" w:rsidRPr="00463D12">
        <w:rPr>
          <w:rFonts w:ascii="Times New Roman" w:hAnsi="Times New Roman" w:cs="Times New Roman"/>
          <w:sz w:val="28"/>
          <w:szCs w:val="28"/>
          <w:u w:val="single"/>
        </w:rPr>
        <w:t>т</w:t>
      </w:r>
      <w:r>
        <w:rPr>
          <w:rFonts w:ascii="Times New Roman" w:hAnsi="Times New Roman" w:cs="Times New Roman"/>
          <w:sz w:val="28"/>
          <w:szCs w:val="28"/>
          <w:u w:val="single"/>
        </w:rPr>
        <w:t xml:space="preserve"> </w:t>
      </w:r>
      <w:r w:rsidR="000F4DD0" w:rsidRPr="00463D12">
        <w:rPr>
          <w:rFonts w:ascii="Times New Roman" w:hAnsi="Times New Roman" w:cs="Times New Roman"/>
          <w:sz w:val="28"/>
          <w:szCs w:val="28"/>
          <w:u w:val="single"/>
        </w:rPr>
        <w:t xml:space="preserve"> </w:t>
      </w:r>
      <w:r w:rsidR="00463D12" w:rsidRPr="00463D12">
        <w:rPr>
          <w:rFonts w:ascii="Times New Roman" w:hAnsi="Times New Roman" w:cs="Times New Roman"/>
          <w:sz w:val="28"/>
          <w:szCs w:val="28"/>
          <w:u w:val="single"/>
        </w:rPr>
        <w:t>05</w:t>
      </w:r>
      <w:r w:rsidR="000F4DD0" w:rsidRPr="00463D12">
        <w:rPr>
          <w:rFonts w:ascii="Times New Roman" w:hAnsi="Times New Roman" w:cs="Times New Roman"/>
          <w:sz w:val="28"/>
          <w:szCs w:val="28"/>
          <w:u w:val="single"/>
        </w:rPr>
        <w:t>.0</w:t>
      </w:r>
      <w:r w:rsidR="00463D12" w:rsidRPr="00463D12">
        <w:rPr>
          <w:rFonts w:ascii="Times New Roman" w:hAnsi="Times New Roman" w:cs="Times New Roman"/>
          <w:sz w:val="28"/>
          <w:szCs w:val="28"/>
          <w:u w:val="single"/>
        </w:rPr>
        <w:t>3</w:t>
      </w:r>
      <w:r w:rsidR="000F4DD0" w:rsidRPr="00463D12">
        <w:rPr>
          <w:rFonts w:ascii="Times New Roman" w:hAnsi="Times New Roman" w:cs="Times New Roman"/>
          <w:sz w:val="28"/>
          <w:szCs w:val="28"/>
          <w:u w:val="single"/>
        </w:rPr>
        <w:t>. 2018 г</w:t>
      </w:r>
      <w:r w:rsidR="000F4DD0" w:rsidRPr="00507441">
        <w:rPr>
          <w:rFonts w:ascii="Times New Roman" w:hAnsi="Times New Roman" w:cs="Times New Roman"/>
          <w:sz w:val="28"/>
          <w:szCs w:val="28"/>
          <w:u w:val="single"/>
        </w:rPr>
        <w:t>.  №</w:t>
      </w:r>
      <w:r w:rsidRPr="00507441">
        <w:rPr>
          <w:rFonts w:ascii="Times New Roman" w:hAnsi="Times New Roman" w:cs="Times New Roman"/>
          <w:sz w:val="28"/>
          <w:szCs w:val="28"/>
          <w:u w:val="single"/>
        </w:rPr>
        <w:t>116</w:t>
      </w:r>
      <w:r w:rsidR="000F4DD0" w:rsidRPr="00507441">
        <w:rPr>
          <w:rFonts w:ascii="Times New Roman" w:hAnsi="Times New Roman" w:cs="Times New Roman"/>
          <w:sz w:val="28"/>
          <w:szCs w:val="28"/>
        </w:rPr>
        <w:t xml:space="preserve"> </w:t>
      </w:r>
      <w:r w:rsidR="00463D12" w:rsidRPr="00507441">
        <w:rPr>
          <w:rFonts w:ascii="Times New Roman" w:hAnsi="Times New Roman" w:cs="Times New Roman"/>
          <w:sz w:val="28"/>
          <w:szCs w:val="28"/>
        </w:rPr>
        <w:t xml:space="preserve"> </w:t>
      </w:r>
    </w:p>
    <w:p w:rsidR="000F4DD0" w:rsidRPr="00463D12" w:rsidRDefault="000F4DD0" w:rsidP="00463D12">
      <w:pPr>
        <w:pStyle w:val="a5"/>
        <w:rPr>
          <w:rFonts w:ascii="Times New Roman" w:hAnsi="Times New Roman" w:cs="Times New Roman"/>
          <w:sz w:val="28"/>
          <w:szCs w:val="28"/>
        </w:rPr>
      </w:pPr>
      <w:r w:rsidRPr="00463D12">
        <w:rPr>
          <w:rFonts w:ascii="Times New Roman" w:hAnsi="Times New Roman" w:cs="Times New Roman"/>
          <w:sz w:val="28"/>
          <w:szCs w:val="28"/>
        </w:rPr>
        <w:t>р.п.  Екатериновка</w:t>
      </w:r>
    </w:p>
    <w:p w:rsidR="000F4DD0" w:rsidRPr="000F4DD0" w:rsidRDefault="000F4DD0" w:rsidP="000F4DD0">
      <w:pPr>
        <w:jc w:val="both"/>
        <w:rPr>
          <w:rFonts w:ascii="Times New Roman" w:hAnsi="Times New Roman" w:cs="Times New Roman"/>
          <w:bCs/>
          <w:sz w:val="28"/>
          <w:szCs w:val="28"/>
        </w:rPr>
      </w:pPr>
      <w:bookmarkStart w:id="0" w:name="OLE_LINK7"/>
      <w:bookmarkStart w:id="1" w:name="OLE_LINK8"/>
    </w:p>
    <w:p w:rsidR="000F4DD0" w:rsidRPr="00463D12" w:rsidRDefault="000F4DD0" w:rsidP="00463D12">
      <w:pPr>
        <w:jc w:val="both"/>
        <w:rPr>
          <w:rFonts w:ascii="Times New Roman" w:hAnsi="Times New Roman" w:cs="Times New Roman"/>
          <w:b/>
          <w:sz w:val="28"/>
          <w:szCs w:val="28"/>
        </w:rPr>
      </w:pPr>
      <w:r w:rsidRPr="00463D12">
        <w:rPr>
          <w:rFonts w:ascii="Times New Roman" w:hAnsi="Times New Roman" w:cs="Times New Roman"/>
          <w:b/>
          <w:bCs/>
          <w:sz w:val="28"/>
          <w:szCs w:val="28"/>
        </w:rPr>
        <w:t>О внесении изменений</w:t>
      </w:r>
      <w:r w:rsidR="000A4210">
        <w:rPr>
          <w:rFonts w:ascii="Times New Roman" w:hAnsi="Times New Roman" w:cs="Times New Roman"/>
          <w:b/>
          <w:bCs/>
          <w:sz w:val="28"/>
          <w:szCs w:val="28"/>
        </w:rPr>
        <w:t xml:space="preserve"> </w:t>
      </w:r>
      <w:r w:rsidRPr="00463D12">
        <w:rPr>
          <w:rFonts w:ascii="Times New Roman" w:hAnsi="Times New Roman" w:cs="Times New Roman"/>
          <w:b/>
          <w:sz w:val="28"/>
          <w:szCs w:val="28"/>
        </w:rPr>
        <w:t xml:space="preserve">в </w:t>
      </w:r>
      <w:r w:rsidRPr="00463D12">
        <w:rPr>
          <w:rFonts w:ascii="Times New Roman" w:hAnsi="Times New Roman" w:cs="Times New Roman"/>
          <w:b/>
          <w:bCs/>
          <w:sz w:val="28"/>
          <w:szCs w:val="28"/>
        </w:rPr>
        <w:t xml:space="preserve">постановление администрации Екатериновского муниципального района Саратовской области от </w:t>
      </w:r>
      <w:r w:rsidR="00463D12" w:rsidRPr="00463D12">
        <w:rPr>
          <w:rFonts w:ascii="Times New Roman" w:hAnsi="Times New Roman" w:cs="Times New Roman"/>
          <w:b/>
          <w:bCs/>
          <w:sz w:val="28"/>
          <w:szCs w:val="28"/>
        </w:rPr>
        <w:t>14</w:t>
      </w:r>
      <w:r w:rsidRPr="00463D12">
        <w:rPr>
          <w:rFonts w:ascii="Times New Roman" w:hAnsi="Times New Roman" w:cs="Times New Roman"/>
          <w:b/>
          <w:bCs/>
          <w:sz w:val="28"/>
          <w:szCs w:val="28"/>
        </w:rPr>
        <w:t>.0</w:t>
      </w:r>
      <w:r w:rsidR="00463D12" w:rsidRPr="00463D12">
        <w:rPr>
          <w:rFonts w:ascii="Times New Roman" w:hAnsi="Times New Roman" w:cs="Times New Roman"/>
          <w:b/>
          <w:bCs/>
          <w:sz w:val="28"/>
          <w:szCs w:val="28"/>
        </w:rPr>
        <w:t>9</w:t>
      </w:r>
      <w:r w:rsidRPr="00463D12">
        <w:rPr>
          <w:rFonts w:ascii="Times New Roman" w:hAnsi="Times New Roman" w:cs="Times New Roman"/>
          <w:b/>
          <w:bCs/>
          <w:sz w:val="28"/>
          <w:szCs w:val="28"/>
        </w:rPr>
        <w:t>.201</w:t>
      </w:r>
      <w:r w:rsidR="00463D12" w:rsidRPr="00463D12">
        <w:rPr>
          <w:rFonts w:ascii="Times New Roman" w:hAnsi="Times New Roman" w:cs="Times New Roman"/>
          <w:b/>
          <w:bCs/>
          <w:sz w:val="28"/>
          <w:szCs w:val="28"/>
        </w:rPr>
        <w:t xml:space="preserve">6 </w:t>
      </w:r>
      <w:r w:rsidRPr="00463D12">
        <w:rPr>
          <w:rFonts w:ascii="Times New Roman" w:hAnsi="Times New Roman" w:cs="Times New Roman"/>
          <w:b/>
          <w:bCs/>
          <w:sz w:val="28"/>
          <w:szCs w:val="28"/>
        </w:rPr>
        <w:t xml:space="preserve">г.   № </w:t>
      </w:r>
      <w:bookmarkEnd w:id="0"/>
      <w:bookmarkEnd w:id="1"/>
      <w:r w:rsidR="00463D12" w:rsidRPr="00463D12">
        <w:rPr>
          <w:rFonts w:ascii="Times New Roman" w:hAnsi="Times New Roman" w:cs="Times New Roman"/>
          <w:b/>
          <w:bCs/>
          <w:sz w:val="28"/>
          <w:szCs w:val="28"/>
        </w:rPr>
        <w:t xml:space="preserve">475 </w:t>
      </w:r>
      <w:r w:rsidRPr="00463D12">
        <w:rPr>
          <w:rFonts w:ascii="Times New Roman" w:hAnsi="Times New Roman" w:cs="Times New Roman"/>
          <w:b/>
          <w:bCs/>
          <w:sz w:val="28"/>
          <w:szCs w:val="28"/>
        </w:rPr>
        <w:t>«</w:t>
      </w:r>
      <w:r w:rsidR="00463D12" w:rsidRPr="00463D12">
        <w:rPr>
          <w:rFonts w:ascii="Times New Roman" w:hAnsi="Times New Roman" w:cs="Times New Roman"/>
          <w:b/>
          <w:sz w:val="28"/>
          <w:szCs w:val="28"/>
        </w:rPr>
        <w:t>Об утверждении административного регламента  об организации регулярных перевозок пассажиров и багажа автомобильным городским и пригородным транспортом на территории Екатериновского муниципального района Саратовской области</w:t>
      </w:r>
      <w:r w:rsidRPr="00463D12">
        <w:rPr>
          <w:rFonts w:ascii="Times New Roman" w:hAnsi="Times New Roman" w:cs="Times New Roman"/>
          <w:b/>
          <w:bCs/>
          <w:sz w:val="28"/>
          <w:szCs w:val="28"/>
        </w:rPr>
        <w:t>»</w:t>
      </w:r>
    </w:p>
    <w:p w:rsidR="000F4DD0" w:rsidRPr="00463D12" w:rsidRDefault="000F4DD0" w:rsidP="00463D12">
      <w:pPr>
        <w:pStyle w:val="1"/>
        <w:shd w:val="clear" w:color="auto" w:fill="FFFFFF"/>
        <w:spacing w:before="0" w:beforeAutospacing="0" w:after="0" w:afterAutospacing="0"/>
        <w:ind w:firstLine="993"/>
        <w:jc w:val="both"/>
        <w:textAlignment w:val="baseline"/>
        <w:rPr>
          <w:b w:val="0"/>
          <w:color w:val="2D2D2D"/>
          <w:spacing w:val="1"/>
          <w:sz w:val="28"/>
          <w:szCs w:val="28"/>
        </w:rPr>
      </w:pPr>
      <w:proofErr w:type="gramStart"/>
      <w:r w:rsidRPr="00463D12">
        <w:rPr>
          <w:b w:val="0"/>
          <w:sz w:val="28"/>
          <w:szCs w:val="28"/>
        </w:rPr>
        <w:t>В соответствии с Федеральным</w:t>
      </w:r>
      <w:r w:rsidR="00463D12" w:rsidRPr="00463D12">
        <w:rPr>
          <w:b w:val="0"/>
          <w:sz w:val="28"/>
          <w:szCs w:val="28"/>
        </w:rPr>
        <w:t xml:space="preserve">и законами </w:t>
      </w:r>
      <w:r w:rsidRPr="00463D12">
        <w:rPr>
          <w:b w:val="0"/>
          <w:sz w:val="28"/>
          <w:szCs w:val="28"/>
        </w:rPr>
        <w:t xml:space="preserve"> от 27 июля </w:t>
      </w:r>
      <w:smartTag w:uri="urn:schemas-microsoft-com:office:smarttags" w:element="metricconverter">
        <w:smartTagPr>
          <w:attr w:name="ProductID" w:val="2010 г"/>
        </w:smartTagPr>
        <w:r w:rsidRPr="00463D12">
          <w:rPr>
            <w:b w:val="0"/>
            <w:sz w:val="28"/>
            <w:szCs w:val="28"/>
          </w:rPr>
          <w:t>2010 г</w:t>
        </w:r>
      </w:smartTag>
      <w:r w:rsidRPr="00463D12">
        <w:rPr>
          <w:b w:val="0"/>
          <w:sz w:val="28"/>
          <w:szCs w:val="28"/>
        </w:rPr>
        <w:t>. 210-ФЗ «Об организации предоставления государственных и муниципальных услуг»,</w:t>
      </w:r>
      <w:r w:rsidR="00463D12" w:rsidRPr="00463D12">
        <w:rPr>
          <w:b w:val="0"/>
          <w:sz w:val="28"/>
          <w:szCs w:val="28"/>
        </w:rPr>
        <w:t xml:space="preserve"> от 13 июля 2015 г.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r w:rsidR="00463D12">
        <w:rPr>
          <w:b w:val="0"/>
          <w:sz w:val="28"/>
          <w:szCs w:val="28"/>
        </w:rPr>
        <w:t xml:space="preserve">от 29 декабря 2017 г. 480-ФЗ </w:t>
      </w:r>
      <w:r w:rsidR="00463D12" w:rsidRPr="00463D12">
        <w:rPr>
          <w:b w:val="0"/>
          <w:sz w:val="28"/>
          <w:szCs w:val="28"/>
        </w:rPr>
        <w:t>«</w:t>
      </w:r>
      <w:r w:rsidR="00463D12" w:rsidRPr="00463D12">
        <w:rPr>
          <w:b w:val="0"/>
          <w:color w:val="2D2D2D"/>
          <w:spacing w:val="1"/>
          <w:sz w:val="28"/>
          <w:szCs w:val="28"/>
        </w:rPr>
        <w:t>О внесении изменений</w:t>
      </w:r>
      <w:proofErr w:type="gramEnd"/>
      <w:r w:rsidR="00463D12" w:rsidRPr="00463D12">
        <w:rPr>
          <w:b w:val="0"/>
          <w:color w:val="2D2D2D"/>
          <w:spacing w:val="1"/>
          <w:sz w:val="28"/>
          <w:szCs w:val="28"/>
        </w:rPr>
        <w:t xml:space="preserve"> в Федеральный закон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Pr="00463D12">
        <w:rPr>
          <w:b w:val="0"/>
          <w:sz w:val="28"/>
          <w:szCs w:val="28"/>
        </w:rPr>
        <w:t>, руководствуясь Уставом Екатериновского муниципального района Саратовской области</w:t>
      </w:r>
    </w:p>
    <w:p w:rsidR="000F4DD0" w:rsidRPr="000F4DD0" w:rsidRDefault="000F4DD0" w:rsidP="000F4DD0">
      <w:pPr>
        <w:rPr>
          <w:rFonts w:ascii="Times New Roman" w:hAnsi="Times New Roman" w:cs="Times New Roman"/>
          <w:b/>
          <w:sz w:val="28"/>
          <w:szCs w:val="28"/>
        </w:rPr>
      </w:pPr>
      <w:r w:rsidRPr="000F4DD0">
        <w:rPr>
          <w:rFonts w:ascii="Times New Roman" w:hAnsi="Times New Roman" w:cs="Times New Roman"/>
          <w:b/>
          <w:sz w:val="28"/>
          <w:szCs w:val="28"/>
        </w:rPr>
        <w:t>ПОСТАНОВЛЯЮ:</w:t>
      </w:r>
    </w:p>
    <w:p w:rsidR="000F4DD0" w:rsidRPr="00463D12" w:rsidRDefault="000F4DD0" w:rsidP="00463D12">
      <w:pPr>
        <w:jc w:val="both"/>
        <w:rPr>
          <w:rStyle w:val="b"/>
          <w:rFonts w:ascii="Times New Roman" w:hAnsi="Times New Roman" w:cs="Times New Roman"/>
          <w:sz w:val="28"/>
          <w:szCs w:val="28"/>
        </w:rPr>
      </w:pPr>
      <w:r w:rsidRPr="000F4DD0">
        <w:rPr>
          <w:rFonts w:ascii="Times New Roman" w:hAnsi="Times New Roman" w:cs="Times New Roman"/>
          <w:sz w:val="28"/>
          <w:szCs w:val="28"/>
        </w:rPr>
        <w:t xml:space="preserve">1.Внести </w:t>
      </w:r>
      <w:r w:rsidR="00463D12">
        <w:rPr>
          <w:rFonts w:ascii="Times New Roman" w:hAnsi="Times New Roman" w:cs="Times New Roman"/>
          <w:sz w:val="28"/>
          <w:szCs w:val="28"/>
        </w:rPr>
        <w:t xml:space="preserve">следующие </w:t>
      </w:r>
      <w:r w:rsidRPr="000F4DD0">
        <w:rPr>
          <w:rFonts w:ascii="Times New Roman" w:hAnsi="Times New Roman" w:cs="Times New Roman"/>
          <w:sz w:val="28"/>
          <w:szCs w:val="28"/>
        </w:rPr>
        <w:t>изменения</w:t>
      </w:r>
      <w:r w:rsidR="000A4210">
        <w:rPr>
          <w:rFonts w:ascii="Times New Roman" w:hAnsi="Times New Roman" w:cs="Times New Roman"/>
          <w:sz w:val="28"/>
          <w:szCs w:val="28"/>
        </w:rPr>
        <w:t xml:space="preserve"> </w:t>
      </w:r>
      <w:r w:rsidRPr="000F4DD0">
        <w:rPr>
          <w:rFonts w:ascii="Times New Roman" w:hAnsi="Times New Roman" w:cs="Times New Roman"/>
          <w:sz w:val="28"/>
          <w:szCs w:val="28"/>
        </w:rPr>
        <w:t>в постановлени</w:t>
      </w:r>
      <w:r w:rsidR="00463D12">
        <w:rPr>
          <w:rFonts w:ascii="Times New Roman" w:hAnsi="Times New Roman" w:cs="Times New Roman"/>
          <w:sz w:val="28"/>
          <w:szCs w:val="28"/>
        </w:rPr>
        <w:t>е</w:t>
      </w:r>
      <w:r w:rsidRPr="000F4DD0">
        <w:rPr>
          <w:rFonts w:ascii="Times New Roman" w:hAnsi="Times New Roman" w:cs="Times New Roman"/>
          <w:sz w:val="28"/>
          <w:szCs w:val="28"/>
        </w:rPr>
        <w:t xml:space="preserve"> администрации Екатериновского  муниципального района Саратовской области от </w:t>
      </w:r>
      <w:r w:rsidR="00463D12">
        <w:rPr>
          <w:rFonts w:ascii="Times New Roman" w:hAnsi="Times New Roman" w:cs="Times New Roman"/>
          <w:sz w:val="28"/>
          <w:szCs w:val="28"/>
        </w:rPr>
        <w:t>14</w:t>
      </w:r>
      <w:r w:rsidRPr="000F4DD0">
        <w:rPr>
          <w:rFonts w:ascii="Times New Roman" w:hAnsi="Times New Roman" w:cs="Times New Roman"/>
          <w:sz w:val="28"/>
          <w:szCs w:val="28"/>
        </w:rPr>
        <w:t>.0</w:t>
      </w:r>
      <w:r w:rsidR="00463D12">
        <w:rPr>
          <w:rFonts w:ascii="Times New Roman" w:hAnsi="Times New Roman" w:cs="Times New Roman"/>
          <w:sz w:val="28"/>
          <w:szCs w:val="28"/>
        </w:rPr>
        <w:t>9</w:t>
      </w:r>
      <w:r w:rsidRPr="000F4DD0">
        <w:rPr>
          <w:rFonts w:ascii="Times New Roman" w:hAnsi="Times New Roman" w:cs="Times New Roman"/>
          <w:sz w:val="28"/>
          <w:szCs w:val="28"/>
        </w:rPr>
        <w:t>.201</w:t>
      </w:r>
      <w:r w:rsidR="00463D12">
        <w:rPr>
          <w:rFonts w:ascii="Times New Roman" w:hAnsi="Times New Roman" w:cs="Times New Roman"/>
          <w:sz w:val="28"/>
          <w:szCs w:val="28"/>
        </w:rPr>
        <w:t>6</w:t>
      </w:r>
      <w:r w:rsidRPr="000F4DD0">
        <w:rPr>
          <w:rFonts w:ascii="Times New Roman" w:hAnsi="Times New Roman" w:cs="Times New Roman"/>
          <w:sz w:val="28"/>
          <w:szCs w:val="28"/>
        </w:rPr>
        <w:t xml:space="preserve"> года № </w:t>
      </w:r>
      <w:r w:rsidR="00463D12">
        <w:rPr>
          <w:rFonts w:ascii="Times New Roman" w:hAnsi="Times New Roman" w:cs="Times New Roman"/>
          <w:sz w:val="28"/>
          <w:szCs w:val="28"/>
        </w:rPr>
        <w:t>475</w:t>
      </w:r>
      <w:r w:rsidRPr="000F4DD0">
        <w:rPr>
          <w:rFonts w:ascii="Times New Roman" w:hAnsi="Times New Roman" w:cs="Times New Roman"/>
          <w:sz w:val="28"/>
          <w:szCs w:val="28"/>
        </w:rPr>
        <w:t xml:space="preserve">  </w:t>
      </w:r>
      <w:r w:rsidRPr="00463D12">
        <w:rPr>
          <w:rFonts w:ascii="Times New Roman" w:hAnsi="Times New Roman" w:cs="Times New Roman"/>
          <w:bCs/>
          <w:sz w:val="28"/>
          <w:szCs w:val="28"/>
        </w:rPr>
        <w:t>«</w:t>
      </w:r>
      <w:r w:rsidR="00463D12" w:rsidRPr="00463D12">
        <w:rPr>
          <w:rFonts w:ascii="Times New Roman" w:hAnsi="Times New Roman" w:cs="Times New Roman"/>
          <w:sz w:val="28"/>
          <w:szCs w:val="28"/>
        </w:rPr>
        <w:t>Об утверждении административного регламента  об организации регулярных перевозок пассажиров и багажа автомобильным городским и пригородным транспортом на территории Екатериновского муниципального района Саратовской области</w:t>
      </w:r>
      <w:r w:rsidR="00463D12" w:rsidRPr="00463D12">
        <w:rPr>
          <w:rFonts w:ascii="Times New Roman" w:hAnsi="Times New Roman" w:cs="Times New Roman"/>
          <w:bCs/>
          <w:sz w:val="28"/>
          <w:szCs w:val="28"/>
        </w:rPr>
        <w:t>»</w:t>
      </w:r>
      <w:r w:rsidR="00463D12">
        <w:rPr>
          <w:rFonts w:ascii="Times New Roman" w:hAnsi="Times New Roman" w:cs="Times New Roman"/>
          <w:bCs/>
          <w:sz w:val="28"/>
          <w:szCs w:val="28"/>
        </w:rPr>
        <w:t>:</w:t>
      </w:r>
    </w:p>
    <w:p w:rsidR="009A1C4D" w:rsidRPr="00463D12" w:rsidRDefault="001B0D0C" w:rsidP="00463D12">
      <w:pPr>
        <w:pStyle w:val="a5"/>
        <w:jc w:val="both"/>
        <w:rPr>
          <w:rFonts w:ascii="Times New Roman" w:hAnsi="Times New Roman" w:cs="Times New Roman"/>
          <w:sz w:val="28"/>
          <w:szCs w:val="28"/>
        </w:rPr>
      </w:pPr>
      <w:r w:rsidRPr="00463D12">
        <w:rPr>
          <w:rStyle w:val="b"/>
          <w:rFonts w:ascii="Times New Roman" w:hAnsi="Times New Roman" w:cs="Times New Roman"/>
          <w:b/>
          <w:bCs/>
          <w:color w:val="000000"/>
          <w:sz w:val="28"/>
          <w:szCs w:val="28"/>
          <w:shd w:val="clear" w:color="auto" w:fill="FFFFFF"/>
        </w:rPr>
        <w:lastRenderedPageBreak/>
        <w:t xml:space="preserve">1) </w:t>
      </w:r>
      <w:r w:rsidR="009A1C4D" w:rsidRPr="00463D12">
        <w:rPr>
          <w:rFonts w:ascii="Times New Roman" w:hAnsi="Times New Roman" w:cs="Times New Roman"/>
          <w:spacing w:val="1"/>
          <w:sz w:val="28"/>
          <w:szCs w:val="28"/>
          <w:shd w:val="clear" w:color="auto" w:fill="FFFFFF"/>
        </w:rPr>
        <w:t>Наименование постановления изложить в следующей редакции: «</w:t>
      </w:r>
      <w:r w:rsidR="009A1C4D" w:rsidRPr="00463D12">
        <w:rPr>
          <w:rFonts w:ascii="Times New Roman" w:hAnsi="Times New Roman" w:cs="Times New Roman"/>
          <w:sz w:val="28"/>
          <w:szCs w:val="28"/>
        </w:rPr>
        <w:t>Об утверждении административного регламента  об организации регулярных перевозок пассажиров и багажа автомобильным  транспортом по муниципальным маршрутам регулярных перевозок на территории Екатериновского муниципального района Саратовской области»;</w:t>
      </w:r>
    </w:p>
    <w:p w:rsidR="001B0D0C" w:rsidRPr="00463D12" w:rsidRDefault="009A1C4D" w:rsidP="00463D12">
      <w:pPr>
        <w:pStyle w:val="a5"/>
        <w:jc w:val="both"/>
        <w:rPr>
          <w:rStyle w:val="b"/>
          <w:rFonts w:ascii="Times New Roman" w:hAnsi="Times New Roman" w:cs="Times New Roman"/>
          <w:color w:val="2D2D2D"/>
          <w:spacing w:val="1"/>
          <w:sz w:val="28"/>
          <w:szCs w:val="28"/>
          <w:shd w:val="clear" w:color="auto" w:fill="FFFFFF"/>
        </w:rPr>
      </w:pPr>
      <w:proofErr w:type="gramStart"/>
      <w:r w:rsidRPr="00463D12">
        <w:rPr>
          <w:rFonts w:ascii="Times New Roman" w:hAnsi="Times New Roman" w:cs="Times New Roman"/>
          <w:sz w:val="28"/>
          <w:szCs w:val="28"/>
        </w:rPr>
        <w:t xml:space="preserve">2) </w:t>
      </w:r>
      <w:r w:rsidRPr="00463D12">
        <w:rPr>
          <w:rFonts w:ascii="Times New Roman" w:hAnsi="Times New Roman" w:cs="Times New Roman"/>
          <w:color w:val="2D2D2D"/>
          <w:spacing w:val="1"/>
          <w:sz w:val="28"/>
          <w:szCs w:val="28"/>
          <w:shd w:val="clear" w:color="auto" w:fill="FFFFFF"/>
        </w:rPr>
        <w:t>В пункте 1 постановления слова «</w:t>
      </w:r>
      <w:r w:rsidRPr="00463D12">
        <w:rPr>
          <w:rFonts w:ascii="Times New Roman" w:hAnsi="Times New Roman" w:cs="Times New Roman"/>
          <w:sz w:val="28"/>
          <w:szCs w:val="28"/>
        </w:rPr>
        <w:t xml:space="preserve">Об утверждении административного регламента  об организации регулярных перевозок пассажиров и багажа автомобильным городским и пригородным транспортом на территории Екатериновского муниципального района Саратовской области» </w:t>
      </w:r>
      <w:r w:rsidRPr="00463D12">
        <w:rPr>
          <w:rFonts w:ascii="Times New Roman" w:hAnsi="Times New Roman" w:cs="Times New Roman"/>
          <w:color w:val="2D2D2D"/>
          <w:spacing w:val="1"/>
          <w:sz w:val="28"/>
          <w:szCs w:val="28"/>
          <w:shd w:val="clear" w:color="auto" w:fill="FFFFFF"/>
        </w:rPr>
        <w:t xml:space="preserve">заменить словами  </w:t>
      </w:r>
      <w:r w:rsidRPr="00463D12">
        <w:rPr>
          <w:rFonts w:ascii="Times New Roman" w:hAnsi="Times New Roman" w:cs="Times New Roman"/>
          <w:spacing w:val="1"/>
          <w:sz w:val="28"/>
          <w:szCs w:val="28"/>
          <w:shd w:val="clear" w:color="auto" w:fill="FFFFFF"/>
        </w:rPr>
        <w:t>«</w:t>
      </w:r>
      <w:r w:rsidRPr="00463D12">
        <w:rPr>
          <w:rFonts w:ascii="Times New Roman" w:hAnsi="Times New Roman" w:cs="Times New Roman"/>
          <w:sz w:val="28"/>
          <w:szCs w:val="28"/>
        </w:rPr>
        <w:t>Об утверждении административного регламента  об организации регулярных перевозок пассажиров и багажа автомобильным  транспортом по муниципальным маршрутам регулярных перевозок на территории Екатериновского муниципального района Саратовской области»</w:t>
      </w:r>
      <w:r w:rsidRPr="00463D12">
        <w:rPr>
          <w:rFonts w:ascii="Times New Roman" w:hAnsi="Times New Roman" w:cs="Times New Roman"/>
          <w:color w:val="2D2D2D"/>
          <w:spacing w:val="1"/>
          <w:sz w:val="28"/>
          <w:szCs w:val="28"/>
          <w:shd w:val="clear" w:color="auto" w:fill="FFFFFF"/>
        </w:rPr>
        <w:t>;</w:t>
      </w:r>
      <w:proofErr w:type="gramEnd"/>
    </w:p>
    <w:p w:rsidR="003642A5" w:rsidRPr="00463D12" w:rsidRDefault="009A1C4D" w:rsidP="00463D12">
      <w:pPr>
        <w:pStyle w:val="a5"/>
        <w:jc w:val="both"/>
        <w:rPr>
          <w:rStyle w:val="b"/>
          <w:rFonts w:ascii="Times New Roman" w:hAnsi="Times New Roman" w:cs="Times New Roman"/>
          <w:bCs/>
          <w:color w:val="000000"/>
          <w:sz w:val="28"/>
          <w:szCs w:val="28"/>
          <w:shd w:val="clear" w:color="auto" w:fill="FFFFFF"/>
        </w:rPr>
      </w:pPr>
      <w:r w:rsidRPr="00463D12">
        <w:rPr>
          <w:rStyle w:val="b"/>
          <w:rFonts w:ascii="Times New Roman" w:hAnsi="Times New Roman" w:cs="Times New Roman"/>
          <w:bCs/>
          <w:color w:val="000000"/>
          <w:sz w:val="28"/>
          <w:szCs w:val="28"/>
          <w:shd w:val="clear" w:color="auto" w:fill="FFFFFF"/>
        </w:rPr>
        <w:t>3</w:t>
      </w:r>
      <w:r w:rsidR="007801A0" w:rsidRPr="00463D12">
        <w:rPr>
          <w:rStyle w:val="b"/>
          <w:rFonts w:ascii="Times New Roman" w:hAnsi="Times New Roman" w:cs="Times New Roman"/>
          <w:bCs/>
          <w:color w:val="000000"/>
          <w:sz w:val="28"/>
          <w:szCs w:val="28"/>
          <w:shd w:val="clear" w:color="auto" w:fill="FFFFFF"/>
        </w:rPr>
        <w:t xml:space="preserve">) </w:t>
      </w:r>
      <w:r w:rsidR="00C8131E" w:rsidRPr="00463D12">
        <w:rPr>
          <w:rStyle w:val="b"/>
          <w:rFonts w:ascii="Times New Roman" w:hAnsi="Times New Roman" w:cs="Times New Roman"/>
          <w:bCs/>
          <w:color w:val="000000"/>
          <w:sz w:val="28"/>
          <w:szCs w:val="28"/>
          <w:shd w:val="clear" w:color="auto" w:fill="FFFFFF"/>
        </w:rPr>
        <w:t xml:space="preserve">В </w:t>
      </w:r>
      <w:r w:rsidR="00432EA5" w:rsidRPr="00463D12">
        <w:rPr>
          <w:rStyle w:val="b"/>
          <w:rFonts w:ascii="Times New Roman" w:hAnsi="Times New Roman" w:cs="Times New Roman"/>
          <w:bCs/>
          <w:color w:val="000000"/>
          <w:sz w:val="28"/>
          <w:szCs w:val="28"/>
          <w:shd w:val="clear" w:color="auto" w:fill="FFFFFF"/>
        </w:rPr>
        <w:t xml:space="preserve">разделе </w:t>
      </w:r>
      <w:r w:rsidR="00432EA5" w:rsidRPr="00463D12">
        <w:rPr>
          <w:rStyle w:val="b"/>
          <w:rFonts w:ascii="Times New Roman" w:hAnsi="Times New Roman" w:cs="Times New Roman"/>
          <w:bCs/>
          <w:color w:val="000000"/>
          <w:sz w:val="28"/>
          <w:szCs w:val="28"/>
          <w:shd w:val="clear" w:color="auto" w:fill="FFFFFF"/>
          <w:lang w:val="en-US"/>
        </w:rPr>
        <w:t>I</w:t>
      </w:r>
      <w:r w:rsidR="003642A5" w:rsidRPr="00463D12">
        <w:rPr>
          <w:rStyle w:val="b"/>
          <w:rFonts w:ascii="Times New Roman" w:hAnsi="Times New Roman" w:cs="Times New Roman"/>
          <w:bCs/>
          <w:color w:val="000000"/>
          <w:sz w:val="28"/>
          <w:szCs w:val="28"/>
          <w:shd w:val="clear" w:color="auto" w:fill="FFFFFF"/>
        </w:rPr>
        <w:t>:</w:t>
      </w:r>
    </w:p>
    <w:p w:rsidR="00C8131E" w:rsidRPr="00463D12" w:rsidRDefault="00C8131E" w:rsidP="00463D12">
      <w:pPr>
        <w:pStyle w:val="a5"/>
        <w:jc w:val="both"/>
        <w:rPr>
          <w:rFonts w:ascii="Times New Roman" w:hAnsi="Times New Roman" w:cs="Times New Roman"/>
          <w:sz w:val="28"/>
          <w:szCs w:val="28"/>
          <w:shd w:val="clear" w:color="auto" w:fill="FFFFFF"/>
        </w:rPr>
      </w:pPr>
      <w:r w:rsidRPr="00463D12">
        <w:rPr>
          <w:rStyle w:val="b"/>
          <w:rFonts w:ascii="Times New Roman" w:hAnsi="Times New Roman" w:cs="Times New Roman"/>
          <w:bCs/>
          <w:color w:val="000000"/>
          <w:sz w:val="28"/>
          <w:szCs w:val="28"/>
          <w:shd w:val="clear" w:color="auto" w:fill="FFFFFF"/>
        </w:rPr>
        <w:t>статьи 1.</w:t>
      </w:r>
      <w:r w:rsidR="00095FF5" w:rsidRPr="00463D12">
        <w:rPr>
          <w:rStyle w:val="b"/>
          <w:rFonts w:ascii="Times New Roman" w:hAnsi="Times New Roman" w:cs="Times New Roman"/>
          <w:bCs/>
          <w:color w:val="000000"/>
          <w:sz w:val="28"/>
          <w:szCs w:val="28"/>
          <w:shd w:val="clear" w:color="auto" w:fill="FFFFFF"/>
        </w:rPr>
        <w:t>5</w:t>
      </w:r>
      <w:r w:rsidRPr="00463D12">
        <w:rPr>
          <w:rStyle w:val="b"/>
          <w:rFonts w:ascii="Times New Roman" w:hAnsi="Times New Roman" w:cs="Times New Roman"/>
          <w:bCs/>
          <w:color w:val="000000"/>
          <w:sz w:val="28"/>
          <w:szCs w:val="28"/>
          <w:shd w:val="clear" w:color="auto" w:fill="FFFFFF"/>
        </w:rPr>
        <w:t xml:space="preserve">: </w:t>
      </w:r>
      <w:r w:rsidRPr="00463D12">
        <w:rPr>
          <w:rFonts w:ascii="Times New Roman" w:hAnsi="Times New Roman" w:cs="Times New Roman"/>
          <w:color w:val="2D2D2D"/>
          <w:spacing w:val="2"/>
          <w:sz w:val="28"/>
          <w:szCs w:val="28"/>
          <w:shd w:val="clear" w:color="auto" w:fill="FFFFFF"/>
        </w:rPr>
        <w:t xml:space="preserve"> </w:t>
      </w:r>
    </w:p>
    <w:p w:rsidR="00D41920" w:rsidRPr="00463D12" w:rsidRDefault="00C8131E" w:rsidP="00463D12">
      <w:pPr>
        <w:pStyle w:val="a5"/>
        <w:jc w:val="both"/>
        <w:rPr>
          <w:rStyle w:val="b"/>
          <w:rFonts w:ascii="Times New Roman" w:hAnsi="Times New Roman" w:cs="Times New Roman"/>
          <w:bCs/>
          <w:color w:val="000000"/>
          <w:sz w:val="28"/>
          <w:szCs w:val="28"/>
          <w:shd w:val="clear" w:color="auto" w:fill="FFFFFF"/>
        </w:rPr>
      </w:pPr>
      <w:r w:rsidRPr="00463D12">
        <w:rPr>
          <w:rFonts w:ascii="Times New Roman" w:hAnsi="Times New Roman" w:cs="Times New Roman"/>
          <w:spacing w:val="2"/>
          <w:sz w:val="28"/>
          <w:szCs w:val="28"/>
          <w:shd w:val="clear" w:color="auto" w:fill="FFFFFF"/>
        </w:rPr>
        <w:t xml:space="preserve">Пункт 17 </w:t>
      </w:r>
      <w:r w:rsidRPr="00463D12">
        <w:rPr>
          <w:rFonts w:ascii="Times New Roman" w:hAnsi="Times New Roman" w:cs="Times New Roman"/>
          <w:sz w:val="28"/>
          <w:szCs w:val="28"/>
          <w:shd w:val="clear" w:color="auto" w:fill="FFFFFF"/>
        </w:rPr>
        <w:t xml:space="preserve"> </w:t>
      </w:r>
      <w:r w:rsidRPr="00463D12">
        <w:rPr>
          <w:rStyle w:val="b"/>
          <w:rFonts w:ascii="Times New Roman" w:hAnsi="Times New Roman" w:cs="Times New Roman"/>
          <w:b/>
          <w:bCs/>
          <w:color w:val="000000" w:themeColor="text1"/>
          <w:sz w:val="28"/>
          <w:szCs w:val="28"/>
          <w:shd w:val="clear" w:color="auto" w:fill="FFFFFF"/>
        </w:rPr>
        <w:t xml:space="preserve">- </w:t>
      </w:r>
      <w:hyperlink r:id="rId8" w:anchor="dst100018" w:history="1">
        <w:r w:rsidRPr="00463D12">
          <w:rPr>
            <w:rStyle w:val="a4"/>
            <w:rFonts w:ascii="Times New Roman" w:hAnsi="Times New Roman" w:cs="Times New Roman"/>
            <w:color w:val="000000" w:themeColor="text1"/>
            <w:sz w:val="28"/>
            <w:szCs w:val="28"/>
            <w:u w:val="none"/>
            <w:shd w:val="clear" w:color="auto" w:fill="FFFFFF"/>
          </w:rPr>
          <w:t>исключить</w:t>
        </w:r>
      </w:hyperlink>
      <w:r w:rsidRPr="00463D12">
        <w:rPr>
          <w:rStyle w:val="b"/>
          <w:rFonts w:ascii="Times New Roman" w:hAnsi="Times New Roman" w:cs="Times New Roman"/>
          <w:bCs/>
          <w:color w:val="000000"/>
          <w:sz w:val="28"/>
          <w:szCs w:val="28"/>
          <w:shd w:val="clear" w:color="auto" w:fill="FFFFFF"/>
        </w:rPr>
        <w:t>;</w:t>
      </w:r>
    </w:p>
    <w:p w:rsidR="00646BC5" w:rsidRPr="00463D12" w:rsidRDefault="00646BC5" w:rsidP="00463D12">
      <w:pPr>
        <w:pStyle w:val="a5"/>
        <w:jc w:val="both"/>
        <w:rPr>
          <w:rFonts w:ascii="Times New Roman" w:hAnsi="Times New Roman" w:cs="Times New Roman"/>
          <w:spacing w:val="2"/>
          <w:sz w:val="28"/>
          <w:szCs w:val="28"/>
          <w:shd w:val="clear" w:color="auto" w:fill="FFFFFF"/>
        </w:rPr>
      </w:pPr>
      <w:r w:rsidRPr="00463D12">
        <w:rPr>
          <w:rStyle w:val="b"/>
          <w:rFonts w:ascii="Times New Roman" w:hAnsi="Times New Roman" w:cs="Times New Roman"/>
          <w:bCs/>
          <w:color w:val="000000"/>
          <w:sz w:val="28"/>
          <w:szCs w:val="28"/>
          <w:shd w:val="clear" w:color="auto" w:fill="FFFFFF"/>
        </w:rPr>
        <w:t>Пункт 22</w:t>
      </w:r>
      <w:r w:rsidRPr="00463D12">
        <w:rPr>
          <w:rStyle w:val="b"/>
          <w:rFonts w:ascii="Times New Roman" w:hAnsi="Times New Roman" w:cs="Times New Roman"/>
          <w:b/>
          <w:bCs/>
          <w:color w:val="000000"/>
          <w:sz w:val="28"/>
          <w:szCs w:val="28"/>
          <w:shd w:val="clear" w:color="auto" w:fill="FFFFFF"/>
        </w:rPr>
        <w:t xml:space="preserve"> </w:t>
      </w:r>
      <w:r w:rsidRPr="00463D12">
        <w:rPr>
          <w:rStyle w:val="b"/>
          <w:rFonts w:ascii="Times New Roman" w:hAnsi="Times New Roman" w:cs="Times New Roman"/>
          <w:bCs/>
          <w:color w:val="000000"/>
          <w:sz w:val="28"/>
          <w:szCs w:val="28"/>
          <w:shd w:val="clear" w:color="auto" w:fill="FFFFFF"/>
        </w:rPr>
        <w:t>изложить в новой редакции «</w:t>
      </w:r>
      <w:r w:rsidRPr="00463D12">
        <w:rPr>
          <w:rFonts w:ascii="Times New Roman" w:hAnsi="Times New Roman" w:cs="Times New Roman"/>
          <w:color w:val="2D2D2D"/>
          <w:spacing w:val="2"/>
          <w:sz w:val="28"/>
          <w:szCs w:val="28"/>
          <w:shd w:val="clear" w:color="auto" w:fill="FFFFFF"/>
        </w:rPr>
        <w:t xml:space="preserve">Парковка (парковочное место) - специально обозначенное и при необходимости обустроенное и оборудованное место, </w:t>
      </w:r>
      <w:proofErr w:type="gramStart"/>
      <w:r w:rsidRPr="00463D12">
        <w:rPr>
          <w:rFonts w:ascii="Times New Roman" w:hAnsi="Times New Roman" w:cs="Times New Roman"/>
          <w:color w:val="2D2D2D"/>
          <w:spacing w:val="2"/>
          <w:sz w:val="28"/>
          <w:szCs w:val="28"/>
          <w:shd w:val="clear" w:color="auto" w:fill="FFFFFF"/>
        </w:rPr>
        <w:t>являющееся</w:t>
      </w:r>
      <w:proofErr w:type="gramEnd"/>
      <w:r w:rsidRPr="00463D12">
        <w:rPr>
          <w:rFonts w:ascii="Times New Roman" w:hAnsi="Times New Roman" w:cs="Times New Roman"/>
          <w:color w:val="2D2D2D"/>
          <w:spacing w:val="2"/>
          <w:sz w:val="28"/>
          <w:szCs w:val="28"/>
          <w:shd w:val="clear" w:color="auto" w:fill="FFFFFF"/>
        </w:rPr>
        <w:t xml:space="preserve">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463D12">
        <w:rPr>
          <w:rFonts w:ascii="Times New Roman" w:hAnsi="Times New Roman" w:cs="Times New Roman"/>
          <w:color w:val="2D2D2D"/>
          <w:spacing w:val="2"/>
          <w:sz w:val="28"/>
          <w:szCs w:val="28"/>
          <w:shd w:val="clear" w:color="auto" w:fill="FFFFFF"/>
        </w:rPr>
        <w:t>подэстакадных</w:t>
      </w:r>
      <w:proofErr w:type="spellEnd"/>
      <w:r w:rsidRPr="00463D12">
        <w:rPr>
          <w:rFonts w:ascii="Times New Roman" w:hAnsi="Times New Roman" w:cs="Times New Roman"/>
          <w:color w:val="2D2D2D"/>
          <w:spacing w:val="2"/>
          <w:sz w:val="28"/>
          <w:szCs w:val="28"/>
          <w:shd w:val="clear" w:color="auto" w:fill="FFFFFF"/>
        </w:rPr>
        <w:t xml:space="preserve"> или </w:t>
      </w:r>
      <w:proofErr w:type="spellStart"/>
      <w:r w:rsidRPr="00463D12">
        <w:rPr>
          <w:rFonts w:ascii="Times New Roman" w:hAnsi="Times New Roman" w:cs="Times New Roman"/>
          <w:color w:val="2D2D2D"/>
          <w:spacing w:val="2"/>
          <w:sz w:val="28"/>
          <w:szCs w:val="28"/>
          <w:shd w:val="clear" w:color="auto" w:fill="FFFFFF"/>
        </w:rPr>
        <w:t>подмостовых</w:t>
      </w:r>
      <w:proofErr w:type="spellEnd"/>
      <w:r w:rsidRPr="00463D12">
        <w:rPr>
          <w:rFonts w:ascii="Times New Roman" w:hAnsi="Times New Roman" w:cs="Times New Roman"/>
          <w:color w:val="2D2D2D"/>
          <w:spacing w:val="2"/>
          <w:sz w:val="28"/>
          <w:szCs w:val="28"/>
          <w:shd w:val="clear" w:color="auto" w:fill="FFFFFF"/>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roofErr w:type="gramStart"/>
      <w:r w:rsidRPr="00463D12">
        <w:rPr>
          <w:rFonts w:ascii="Times New Roman" w:hAnsi="Times New Roman" w:cs="Times New Roman"/>
          <w:color w:val="2D2D2D"/>
          <w:spacing w:val="2"/>
          <w:sz w:val="28"/>
          <w:szCs w:val="28"/>
          <w:shd w:val="clear" w:color="auto" w:fill="FFFFFF"/>
        </w:rPr>
        <w:t>;»</w:t>
      </w:r>
      <w:proofErr w:type="gramEnd"/>
      <w:r w:rsidRPr="00463D12">
        <w:rPr>
          <w:rFonts w:ascii="Times New Roman" w:hAnsi="Times New Roman" w:cs="Times New Roman"/>
          <w:color w:val="2D2D2D"/>
          <w:spacing w:val="2"/>
          <w:sz w:val="28"/>
          <w:szCs w:val="28"/>
          <w:shd w:val="clear" w:color="auto" w:fill="FFFFFF"/>
        </w:rPr>
        <w:t>;</w:t>
      </w:r>
    </w:p>
    <w:p w:rsidR="00565ADE" w:rsidRPr="00463D12" w:rsidRDefault="00D41920" w:rsidP="00463D12">
      <w:pPr>
        <w:pStyle w:val="a5"/>
        <w:jc w:val="both"/>
        <w:rPr>
          <w:rFonts w:ascii="Times New Roman" w:hAnsi="Times New Roman" w:cs="Times New Roman"/>
          <w:spacing w:val="2"/>
          <w:sz w:val="28"/>
          <w:szCs w:val="28"/>
          <w:shd w:val="clear" w:color="auto" w:fill="FFFFFF"/>
        </w:rPr>
      </w:pPr>
      <w:proofErr w:type="gramStart"/>
      <w:r w:rsidRPr="00463D12">
        <w:rPr>
          <w:rFonts w:ascii="Times New Roman" w:hAnsi="Times New Roman" w:cs="Times New Roman"/>
          <w:color w:val="000000" w:themeColor="text1"/>
          <w:spacing w:val="2"/>
          <w:sz w:val="28"/>
          <w:szCs w:val="28"/>
          <w:shd w:val="clear" w:color="auto" w:fill="FFFFFF"/>
        </w:rPr>
        <w:t>Дополнить пунктом 25</w:t>
      </w:r>
      <w:r w:rsidRPr="00463D12">
        <w:rPr>
          <w:rFonts w:ascii="Times New Roman" w:hAnsi="Times New Roman" w:cs="Times New Roman"/>
          <w:spacing w:val="2"/>
          <w:sz w:val="28"/>
          <w:szCs w:val="28"/>
          <w:shd w:val="clear" w:color="auto" w:fill="FFFFFF"/>
        </w:rPr>
        <w:t xml:space="preserve"> следующего содержания  «25) уполномоченные органы местного самоуправления - органы местного самоуправления, уполномоченные муниципальным нормативным правовым актом на осуществление функций по организации регулярных перевозок, возлагаемых настоящим Федеральным законом на органы местного самоуправления;»; </w:t>
      </w:r>
      <w:proofErr w:type="gramEnd"/>
    </w:p>
    <w:p w:rsidR="003642A5" w:rsidRPr="00463D12" w:rsidRDefault="00D41920" w:rsidP="00463D12">
      <w:pPr>
        <w:pStyle w:val="a5"/>
        <w:jc w:val="both"/>
        <w:rPr>
          <w:rFonts w:ascii="Times New Roman" w:hAnsi="Times New Roman" w:cs="Times New Roman"/>
          <w:spacing w:val="2"/>
          <w:sz w:val="28"/>
          <w:szCs w:val="28"/>
          <w:shd w:val="clear" w:color="auto" w:fill="FFFFFF"/>
        </w:rPr>
      </w:pPr>
      <w:proofErr w:type="gramStart"/>
      <w:r w:rsidRPr="00463D12">
        <w:rPr>
          <w:rFonts w:ascii="Times New Roman" w:hAnsi="Times New Roman" w:cs="Times New Roman"/>
          <w:spacing w:val="2"/>
          <w:sz w:val="28"/>
          <w:szCs w:val="28"/>
          <w:shd w:val="clear" w:color="auto" w:fill="FFFFFF"/>
        </w:rPr>
        <w:t>Дополнить пунктом  26 следующего содержания «26) характеристики транспортного средства, влияющие на качество перевозок, - наличие низкого пола, кондиционера, оборудования для перевозок пассажиров из числа инвалидов, электронного информационного табло, системы контроля температуры воздуха в салоне, системы безналичной оплаты проезда, оборудования для использования газомоторного топлива и иные характеристики.»</w:t>
      </w:r>
      <w:r w:rsidR="00095FF5" w:rsidRPr="00463D12">
        <w:rPr>
          <w:rFonts w:ascii="Times New Roman" w:hAnsi="Times New Roman" w:cs="Times New Roman"/>
          <w:spacing w:val="2"/>
          <w:sz w:val="28"/>
          <w:szCs w:val="28"/>
          <w:shd w:val="clear" w:color="auto" w:fill="FFFFFF"/>
        </w:rPr>
        <w:t>.</w:t>
      </w:r>
      <w:proofErr w:type="gramEnd"/>
    </w:p>
    <w:p w:rsidR="00432EA5" w:rsidRPr="00463D12" w:rsidRDefault="009A1C4D" w:rsidP="00463D12">
      <w:pPr>
        <w:pStyle w:val="a5"/>
        <w:jc w:val="both"/>
        <w:rPr>
          <w:rFonts w:ascii="Times New Roman" w:hAnsi="Times New Roman" w:cs="Times New Roman"/>
          <w:spacing w:val="2"/>
          <w:sz w:val="28"/>
          <w:szCs w:val="28"/>
          <w:shd w:val="clear" w:color="auto" w:fill="FFFFFF"/>
        </w:rPr>
      </w:pPr>
      <w:r w:rsidRPr="00463D12">
        <w:rPr>
          <w:rFonts w:ascii="Times New Roman" w:hAnsi="Times New Roman" w:cs="Times New Roman"/>
          <w:spacing w:val="2"/>
          <w:sz w:val="28"/>
          <w:szCs w:val="28"/>
          <w:shd w:val="clear" w:color="auto" w:fill="FFFFFF"/>
        </w:rPr>
        <w:t>4</w:t>
      </w:r>
      <w:r w:rsidR="007801A0" w:rsidRPr="00463D12">
        <w:rPr>
          <w:rFonts w:ascii="Times New Roman" w:hAnsi="Times New Roman" w:cs="Times New Roman"/>
          <w:spacing w:val="2"/>
          <w:sz w:val="28"/>
          <w:szCs w:val="28"/>
          <w:shd w:val="clear" w:color="auto" w:fill="FFFFFF"/>
        </w:rPr>
        <w:t xml:space="preserve">) </w:t>
      </w:r>
      <w:r w:rsidR="00432EA5" w:rsidRPr="00463D12">
        <w:rPr>
          <w:rFonts w:ascii="Times New Roman" w:hAnsi="Times New Roman" w:cs="Times New Roman"/>
          <w:spacing w:val="2"/>
          <w:sz w:val="28"/>
          <w:szCs w:val="28"/>
          <w:shd w:val="clear" w:color="auto" w:fill="FFFFFF"/>
        </w:rPr>
        <w:t xml:space="preserve">В разделе </w:t>
      </w:r>
      <w:r w:rsidR="00432EA5" w:rsidRPr="00463D12">
        <w:rPr>
          <w:rFonts w:ascii="Times New Roman" w:hAnsi="Times New Roman" w:cs="Times New Roman"/>
          <w:spacing w:val="2"/>
          <w:sz w:val="28"/>
          <w:szCs w:val="28"/>
          <w:shd w:val="clear" w:color="auto" w:fill="FFFFFF"/>
          <w:lang w:val="en-US"/>
        </w:rPr>
        <w:t>II</w:t>
      </w:r>
      <w:r w:rsidR="00432EA5" w:rsidRPr="00463D12">
        <w:rPr>
          <w:rFonts w:ascii="Times New Roman" w:hAnsi="Times New Roman" w:cs="Times New Roman"/>
          <w:spacing w:val="2"/>
          <w:sz w:val="28"/>
          <w:szCs w:val="28"/>
          <w:shd w:val="clear" w:color="auto" w:fill="FFFFFF"/>
        </w:rPr>
        <w:t xml:space="preserve">:  </w:t>
      </w:r>
    </w:p>
    <w:p w:rsidR="003642A5" w:rsidRPr="00463D12" w:rsidRDefault="003642A5" w:rsidP="00463D12">
      <w:pPr>
        <w:pStyle w:val="a5"/>
        <w:jc w:val="both"/>
        <w:rPr>
          <w:rFonts w:ascii="Times New Roman" w:hAnsi="Times New Roman" w:cs="Times New Roman"/>
          <w:spacing w:val="2"/>
          <w:sz w:val="28"/>
          <w:szCs w:val="28"/>
          <w:shd w:val="clear" w:color="auto" w:fill="FFFFFF"/>
        </w:rPr>
      </w:pPr>
      <w:r w:rsidRPr="00463D12">
        <w:rPr>
          <w:rFonts w:ascii="Times New Roman" w:hAnsi="Times New Roman" w:cs="Times New Roman"/>
          <w:spacing w:val="2"/>
          <w:sz w:val="28"/>
          <w:szCs w:val="28"/>
          <w:shd w:val="clear" w:color="auto" w:fill="FFFFFF"/>
        </w:rPr>
        <w:t>Статьи 2.4.:</w:t>
      </w:r>
    </w:p>
    <w:p w:rsidR="00646BC5" w:rsidRPr="00463D12" w:rsidRDefault="003642A5" w:rsidP="00463D12">
      <w:pPr>
        <w:pStyle w:val="a5"/>
        <w:jc w:val="both"/>
        <w:rPr>
          <w:rFonts w:ascii="Times New Roman" w:hAnsi="Times New Roman" w:cs="Times New Roman"/>
          <w:color w:val="2D2D2D"/>
          <w:sz w:val="28"/>
          <w:szCs w:val="28"/>
          <w:shd w:val="clear" w:color="auto" w:fill="FFFFFF"/>
        </w:rPr>
      </w:pPr>
      <w:proofErr w:type="gramStart"/>
      <w:r w:rsidRPr="00463D12">
        <w:rPr>
          <w:rFonts w:ascii="Times New Roman" w:hAnsi="Times New Roman" w:cs="Times New Roman"/>
          <w:sz w:val="28"/>
          <w:szCs w:val="28"/>
          <w:shd w:val="clear" w:color="auto" w:fill="FFFFFF"/>
        </w:rPr>
        <w:t>В пункте 1</w:t>
      </w:r>
      <w:r w:rsidR="00646BC5" w:rsidRPr="00463D12">
        <w:rPr>
          <w:rFonts w:ascii="Times New Roman" w:hAnsi="Times New Roman" w:cs="Times New Roman"/>
          <w:sz w:val="28"/>
          <w:szCs w:val="28"/>
          <w:shd w:val="clear" w:color="auto" w:fill="FFFFFF"/>
        </w:rPr>
        <w:t xml:space="preserve"> </w:t>
      </w:r>
      <w:r w:rsidRPr="00463D12">
        <w:rPr>
          <w:rFonts w:ascii="Times New Roman" w:hAnsi="Times New Roman" w:cs="Times New Roman"/>
          <w:sz w:val="28"/>
          <w:szCs w:val="28"/>
          <w:shd w:val="clear" w:color="auto" w:fill="FFFFFF"/>
        </w:rPr>
        <w:t xml:space="preserve"> слова «в том числе основания для отказа в установлении либо изменении данных маршрутов, основания  для отмены данных маршрутов» заменить словами «</w:t>
      </w:r>
      <w:r w:rsidRPr="00463D12">
        <w:rPr>
          <w:rFonts w:ascii="Times New Roman" w:hAnsi="Times New Roman" w:cs="Times New Roman"/>
          <w:color w:val="2D2D2D"/>
          <w:sz w:val="28"/>
          <w:szCs w:val="28"/>
          <w:shd w:val="clear" w:color="auto" w:fill="FFFFFF"/>
        </w:rPr>
        <w:t xml:space="preserve">(в том числе порядок рассмотрения заявлений юридических лиц, индивидуальных предпринимателей, участников договора простого товарищества об установлении, изменении либо отмене данных маршрутов, а </w:t>
      </w:r>
      <w:r w:rsidRPr="00463D12">
        <w:rPr>
          <w:rFonts w:ascii="Times New Roman" w:hAnsi="Times New Roman" w:cs="Times New Roman"/>
          <w:color w:val="2D2D2D"/>
          <w:sz w:val="28"/>
          <w:szCs w:val="28"/>
          <w:shd w:val="clear" w:color="auto" w:fill="FFFFFF"/>
        </w:rPr>
        <w:lastRenderedPageBreak/>
        <w:t>также основания для отказа в установлении либо изменении данных маршрутов, основания для отмены данных маршрутов)»;</w:t>
      </w:r>
      <w:proofErr w:type="gramEnd"/>
    </w:p>
    <w:p w:rsidR="003642A5" w:rsidRPr="00463D12" w:rsidRDefault="003642A5" w:rsidP="00463D12">
      <w:pPr>
        <w:pStyle w:val="a5"/>
        <w:jc w:val="both"/>
        <w:rPr>
          <w:rFonts w:ascii="Times New Roman" w:hAnsi="Times New Roman" w:cs="Times New Roman"/>
          <w:sz w:val="28"/>
          <w:szCs w:val="28"/>
        </w:rPr>
      </w:pPr>
      <w:r w:rsidRPr="00463D12">
        <w:rPr>
          <w:rFonts w:ascii="Times New Roman" w:hAnsi="Times New Roman" w:cs="Times New Roman"/>
          <w:color w:val="2D2D2D"/>
          <w:sz w:val="28"/>
          <w:szCs w:val="28"/>
          <w:shd w:val="clear" w:color="auto" w:fill="FFFFFF"/>
        </w:rPr>
        <w:t xml:space="preserve"> Дополнить пунктом 1.1. « 1.1. Установление или изменение муниципального маршрута регулярных перевозок, имеющих два и более общих остановочных пункта с ранее установленным соответственно муниципальным маршрутом регулярных перевозок, межмуниципальным маршрутом регулярных перевозок, осуществляется по согласованию между уполномоченным органом исполнительной власти  Саратовской </w:t>
      </w:r>
      <w:proofErr w:type="gramStart"/>
      <w:r w:rsidRPr="00463D12">
        <w:rPr>
          <w:rFonts w:ascii="Times New Roman" w:hAnsi="Times New Roman" w:cs="Times New Roman"/>
          <w:color w:val="2D2D2D"/>
          <w:sz w:val="28"/>
          <w:szCs w:val="28"/>
          <w:shd w:val="clear" w:color="auto" w:fill="FFFFFF"/>
        </w:rPr>
        <w:t>области</w:t>
      </w:r>
      <w:proofErr w:type="gramEnd"/>
      <w:r w:rsidRPr="00463D12">
        <w:rPr>
          <w:rFonts w:ascii="Times New Roman" w:hAnsi="Times New Roman" w:cs="Times New Roman"/>
          <w:color w:val="2D2D2D"/>
          <w:sz w:val="28"/>
          <w:szCs w:val="28"/>
          <w:shd w:val="clear" w:color="auto" w:fill="FFFFFF"/>
        </w:rPr>
        <w:t xml:space="preserve"> и Порядок указанного согласования устанавливается </w:t>
      </w:r>
      <w:r w:rsidR="003076AB" w:rsidRPr="00463D12">
        <w:rPr>
          <w:rFonts w:ascii="Times New Roman" w:hAnsi="Times New Roman" w:cs="Times New Roman"/>
          <w:color w:val="000000" w:themeColor="text1"/>
          <w:sz w:val="28"/>
          <w:szCs w:val="28"/>
        </w:rPr>
        <w:t xml:space="preserve"> </w:t>
      </w:r>
      <w:r w:rsidR="007A50C6" w:rsidRPr="00463D12">
        <w:rPr>
          <w:rFonts w:ascii="Times New Roman" w:hAnsi="Times New Roman" w:cs="Times New Roman"/>
          <w:color w:val="404040" w:themeColor="text1" w:themeTint="BF"/>
          <w:sz w:val="28"/>
          <w:szCs w:val="28"/>
        </w:rPr>
        <w:t>Федеральным законом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w:t>
      </w:r>
      <w:r w:rsidR="007A50C6" w:rsidRPr="00463D12">
        <w:rPr>
          <w:rFonts w:ascii="Times New Roman" w:hAnsi="Times New Roman" w:cs="Times New Roman"/>
          <w:sz w:val="28"/>
          <w:szCs w:val="28"/>
        </w:rPr>
        <w:t>ые законодательные акты Российской Федерации»</w:t>
      </w:r>
      <w:bookmarkStart w:id="2" w:name="dst100006"/>
      <w:bookmarkEnd w:id="2"/>
      <w:r w:rsidR="007A50C6" w:rsidRPr="00463D12">
        <w:rPr>
          <w:rFonts w:ascii="Times New Roman" w:hAnsi="Times New Roman" w:cs="Times New Roman"/>
          <w:sz w:val="28"/>
          <w:szCs w:val="28"/>
        </w:rPr>
        <w:t xml:space="preserve">  </w:t>
      </w:r>
      <w:r w:rsidR="007A50C6" w:rsidRPr="00463D12">
        <w:rPr>
          <w:rFonts w:ascii="Times New Roman" w:hAnsi="Times New Roman" w:cs="Times New Roman"/>
          <w:color w:val="2D2D2D"/>
          <w:sz w:val="28"/>
          <w:szCs w:val="28"/>
          <w:shd w:val="clear" w:color="auto" w:fill="FFFFFF"/>
        </w:rPr>
        <w:t>или иным нормативным правовым актом Саратовской области</w:t>
      </w:r>
      <w:proofErr w:type="gramStart"/>
      <w:r w:rsidR="007A50C6" w:rsidRPr="00463D12">
        <w:rPr>
          <w:rFonts w:ascii="Times New Roman" w:hAnsi="Times New Roman" w:cs="Times New Roman"/>
          <w:color w:val="2D2D2D"/>
          <w:sz w:val="28"/>
          <w:szCs w:val="28"/>
          <w:shd w:val="clear" w:color="auto" w:fill="FFFFFF"/>
        </w:rPr>
        <w:t>.»</w:t>
      </w:r>
      <w:r w:rsidR="00332458" w:rsidRPr="00463D12">
        <w:rPr>
          <w:rFonts w:ascii="Times New Roman" w:hAnsi="Times New Roman" w:cs="Times New Roman"/>
          <w:color w:val="2D2D2D"/>
          <w:sz w:val="28"/>
          <w:szCs w:val="28"/>
          <w:shd w:val="clear" w:color="auto" w:fill="FFFFFF"/>
        </w:rPr>
        <w:t>;</w:t>
      </w:r>
      <w:proofErr w:type="gramEnd"/>
    </w:p>
    <w:p w:rsidR="007844F2" w:rsidRPr="00463D12" w:rsidRDefault="003642A5" w:rsidP="00463D12">
      <w:pPr>
        <w:pStyle w:val="a5"/>
        <w:jc w:val="both"/>
        <w:rPr>
          <w:rFonts w:ascii="Times New Roman" w:hAnsi="Times New Roman" w:cs="Times New Roman"/>
          <w:color w:val="2D2D2D"/>
          <w:spacing w:val="2"/>
          <w:sz w:val="28"/>
          <w:szCs w:val="28"/>
          <w:shd w:val="clear" w:color="auto" w:fill="FFFFFF"/>
        </w:rPr>
      </w:pPr>
      <w:r w:rsidRPr="00463D12">
        <w:rPr>
          <w:rFonts w:ascii="Times New Roman" w:hAnsi="Times New Roman" w:cs="Times New Roman"/>
          <w:color w:val="2D2D2D"/>
          <w:spacing w:val="2"/>
          <w:sz w:val="28"/>
          <w:szCs w:val="28"/>
          <w:shd w:val="clear" w:color="auto" w:fill="FFFFFF"/>
        </w:rPr>
        <w:t>В пункте 2</w:t>
      </w:r>
      <w:r w:rsidR="007844F2" w:rsidRPr="00463D12">
        <w:rPr>
          <w:rFonts w:ascii="Times New Roman" w:hAnsi="Times New Roman" w:cs="Times New Roman"/>
          <w:color w:val="2D2D2D"/>
          <w:spacing w:val="2"/>
          <w:sz w:val="28"/>
          <w:szCs w:val="28"/>
          <w:shd w:val="clear" w:color="auto" w:fill="FFFFFF"/>
        </w:rPr>
        <w:t>:</w:t>
      </w:r>
    </w:p>
    <w:p w:rsidR="003642A5" w:rsidRPr="00463D12" w:rsidRDefault="007844F2" w:rsidP="00463D12">
      <w:pPr>
        <w:pStyle w:val="a5"/>
        <w:jc w:val="both"/>
        <w:rPr>
          <w:rFonts w:ascii="Times New Roman" w:hAnsi="Times New Roman" w:cs="Times New Roman"/>
          <w:color w:val="2D2D2D"/>
          <w:spacing w:val="2"/>
          <w:sz w:val="28"/>
          <w:szCs w:val="28"/>
          <w:shd w:val="clear" w:color="auto" w:fill="FFFFFF"/>
        </w:rPr>
      </w:pPr>
      <w:r w:rsidRPr="00463D12">
        <w:rPr>
          <w:rFonts w:ascii="Times New Roman" w:hAnsi="Times New Roman" w:cs="Times New Roman"/>
          <w:color w:val="2D2D2D"/>
          <w:spacing w:val="2"/>
          <w:sz w:val="28"/>
          <w:szCs w:val="28"/>
          <w:shd w:val="clear" w:color="auto" w:fill="FFFFFF"/>
        </w:rPr>
        <w:t>-</w:t>
      </w:r>
      <w:r w:rsidR="00332458" w:rsidRPr="00463D12">
        <w:rPr>
          <w:rFonts w:ascii="Times New Roman" w:hAnsi="Times New Roman" w:cs="Times New Roman"/>
          <w:color w:val="2D2D2D"/>
          <w:spacing w:val="2"/>
          <w:sz w:val="28"/>
          <w:szCs w:val="28"/>
          <w:shd w:val="clear" w:color="auto" w:fill="FFFFFF"/>
        </w:rPr>
        <w:t xml:space="preserve">цифры «1-10» </w:t>
      </w:r>
      <w:proofErr w:type="gramStart"/>
      <w:r w:rsidR="00332458" w:rsidRPr="00463D12">
        <w:rPr>
          <w:rFonts w:ascii="Times New Roman" w:hAnsi="Times New Roman" w:cs="Times New Roman"/>
          <w:color w:val="2D2D2D"/>
          <w:spacing w:val="2"/>
          <w:sz w:val="28"/>
          <w:szCs w:val="28"/>
          <w:shd w:val="clear" w:color="auto" w:fill="FFFFFF"/>
        </w:rPr>
        <w:t>заменить на цифры</w:t>
      </w:r>
      <w:proofErr w:type="gramEnd"/>
      <w:r w:rsidR="00332458" w:rsidRPr="00463D12">
        <w:rPr>
          <w:rFonts w:ascii="Times New Roman" w:hAnsi="Times New Roman" w:cs="Times New Roman"/>
          <w:color w:val="2D2D2D"/>
          <w:spacing w:val="2"/>
          <w:sz w:val="28"/>
          <w:szCs w:val="28"/>
          <w:shd w:val="clear" w:color="auto" w:fill="FFFFFF"/>
        </w:rPr>
        <w:t xml:space="preserve"> «1-11»</w:t>
      </w:r>
      <w:r w:rsidRPr="00463D12">
        <w:rPr>
          <w:rFonts w:ascii="Times New Roman" w:hAnsi="Times New Roman" w:cs="Times New Roman"/>
          <w:color w:val="2D2D2D"/>
          <w:spacing w:val="2"/>
          <w:sz w:val="28"/>
          <w:szCs w:val="28"/>
          <w:shd w:val="clear" w:color="auto" w:fill="FFFFFF"/>
        </w:rPr>
        <w:t>;</w:t>
      </w:r>
    </w:p>
    <w:p w:rsidR="007844F2" w:rsidRPr="00463D12" w:rsidRDefault="007844F2" w:rsidP="00463D12">
      <w:pPr>
        <w:pStyle w:val="a5"/>
        <w:jc w:val="both"/>
        <w:rPr>
          <w:rFonts w:ascii="Times New Roman" w:hAnsi="Times New Roman" w:cs="Times New Roman"/>
          <w:color w:val="2D2D2D"/>
          <w:spacing w:val="2"/>
          <w:sz w:val="28"/>
          <w:szCs w:val="28"/>
          <w:shd w:val="clear" w:color="auto" w:fill="FFFFFF"/>
        </w:rPr>
      </w:pPr>
      <w:proofErr w:type="gramStart"/>
      <w:r w:rsidRPr="00463D12">
        <w:rPr>
          <w:rFonts w:ascii="Times New Roman" w:hAnsi="Times New Roman" w:cs="Times New Roman"/>
          <w:color w:val="2D2D2D"/>
          <w:spacing w:val="2"/>
          <w:sz w:val="28"/>
          <w:szCs w:val="28"/>
          <w:shd w:val="clear" w:color="auto" w:fill="FFFFFF"/>
        </w:rPr>
        <w:t>- слова «</w:t>
      </w:r>
      <w:r w:rsidRPr="00463D12">
        <w:rPr>
          <w:rFonts w:ascii="Times New Roman" w:hAnsi="Times New Roman" w:cs="Times New Roman"/>
          <w:sz w:val="28"/>
          <w:szCs w:val="28"/>
        </w:rPr>
        <w:t xml:space="preserve">в реестр «Муниципальных маршрутов регулярных перевозок пассажиров автомобильным транспортом общего пользования Екатериновского муниципального района Саратовской области», или изменения таких сведений в этом реестре.»  заменить  </w:t>
      </w:r>
      <w:r w:rsidR="00095FF5" w:rsidRPr="00463D12">
        <w:rPr>
          <w:rFonts w:ascii="Times New Roman" w:hAnsi="Times New Roman" w:cs="Times New Roman"/>
          <w:color w:val="2D2D2D"/>
          <w:spacing w:val="2"/>
          <w:sz w:val="28"/>
          <w:szCs w:val="28"/>
          <w:shd w:val="clear" w:color="auto" w:fill="FFFFFF"/>
        </w:rPr>
        <w:t xml:space="preserve">словами </w:t>
      </w:r>
      <w:r w:rsidRPr="00463D12">
        <w:rPr>
          <w:rFonts w:ascii="Times New Roman" w:hAnsi="Times New Roman" w:cs="Times New Roman"/>
          <w:color w:val="2D2D2D"/>
          <w:spacing w:val="2"/>
          <w:sz w:val="28"/>
          <w:szCs w:val="28"/>
          <w:shd w:val="clear" w:color="auto" w:fill="FFFFFF"/>
        </w:rPr>
        <w:t xml:space="preserve">   «в реестры соответствующих маршрутов регулярных перевозок, со дня изменения предусмотренных пунктами 3-11 части 1 статьи  </w:t>
      </w:r>
      <w:r w:rsidR="00095FF5" w:rsidRPr="00463D12">
        <w:rPr>
          <w:rFonts w:ascii="Times New Roman" w:hAnsi="Times New Roman" w:cs="Times New Roman"/>
          <w:color w:val="2D2D2D"/>
          <w:spacing w:val="2"/>
          <w:sz w:val="28"/>
          <w:szCs w:val="28"/>
          <w:shd w:val="clear" w:color="auto" w:fill="FFFFFF"/>
        </w:rPr>
        <w:t>3.20</w:t>
      </w:r>
      <w:r w:rsidRPr="00463D12">
        <w:rPr>
          <w:rFonts w:ascii="Times New Roman" w:hAnsi="Times New Roman" w:cs="Times New Roman"/>
          <w:color w:val="2D2D2D"/>
          <w:spacing w:val="2"/>
          <w:sz w:val="28"/>
          <w:szCs w:val="28"/>
          <w:shd w:val="clear" w:color="auto" w:fill="FFFFFF"/>
        </w:rPr>
        <w:t xml:space="preserve"> настоящего регламента сведений о данных маршрутах в этих реестрах.»;</w:t>
      </w:r>
      <w:proofErr w:type="gramEnd"/>
    </w:p>
    <w:p w:rsidR="007844F2" w:rsidRPr="00463D12" w:rsidRDefault="00F5181A" w:rsidP="00463D12">
      <w:pPr>
        <w:pStyle w:val="a5"/>
        <w:jc w:val="both"/>
        <w:rPr>
          <w:rFonts w:ascii="Times New Roman" w:hAnsi="Times New Roman" w:cs="Times New Roman"/>
          <w:color w:val="2D2D2D"/>
          <w:spacing w:val="2"/>
          <w:sz w:val="28"/>
          <w:szCs w:val="28"/>
          <w:shd w:val="clear" w:color="auto" w:fill="FFFFFF"/>
        </w:rPr>
      </w:pPr>
      <w:proofErr w:type="gramStart"/>
      <w:r w:rsidRPr="00463D12">
        <w:rPr>
          <w:rFonts w:ascii="Times New Roman" w:hAnsi="Times New Roman" w:cs="Times New Roman"/>
          <w:color w:val="2D2D2D"/>
          <w:spacing w:val="2"/>
          <w:sz w:val="28"/>
          <w:szCs w:val="28"/>
          <w:shd w:val="clear" w:color="auto" w:fill="FFFFFF"/>
        </w:rPr>
        <w:t>- пункт 3 изложить в новой редакции «Если меньшие сроки не согласованы с юридическим лицом, индивидуальным предпринимателем или уполномоченным участником договора простого товарищества, которым выдано свидетельство об осуществлении перевозок по муниципальному маршруту регулярных перевозок,   в течение срока действия такого свидетельства решение об изменении либо отмене соответствующего маршрута по инициативе установивших его уполномоченного органа исполнительной власти  Саратовской области  или уполномоченного органа местного</w:t>
      </w:r>
      <w:proofErr w:type="gramEnd"/>
      <w:r w:rsidRPr="00463D12">
        <w:rPr>
          <w:rFonts w:ascii="Times New Roman" w:hAnsi="Times New Roman" w:cs="Times New Roman"/>
          <w:color w:val="2D2D2D"/>
          <w:spacing w:val="2"/>
          <w:sz w:val="28"/>
          <w:szCs w:val="28"/>
          <w:shd w:val="clear" w:color="auto" w:fill="FFFFFF"/>
        </w:rPr>
        <w:t xml:space="preserve"> самоуправления принимается не </w:t>
      </w:r>
      <w:proofErr w:type="gramStart"/>
      <w:r w:rsidRPr="00463D12">
        <w:rPr>
          <w:rFonts w:ascii="Times New Roman" w:hAnsi="Times New Roman" w:cs="Times New Roman"/>
          <w:color w:val="2D2D2D"/>
          <w:spacing w:val="2"/>
          <w:sz w:val="28"/>
          <w:szCs w:val="28"/>
          <w:shd w:val="clear" w:color="auto" w:fill="FFFFFF"/>
        </w:rPr>
        <w:t>позднее</w:t>
      </w:r>
      <w:proofErr w:type="gramEnd"/>
      <w:r w:rsidRPr="00463D12">
        <w:rPr>
          <w:rFonts w:ascii="Times New Roman" w:hAnsi="Times New Roman" w:cs="Times New Roman"/>
          <w:color w:val="2D2D2D"/>
          <w:spacing w:val="2"/>
          <w:sz w:val="28"/>
          <w:szCs w:val="28"/>
          <w:shd w:val="clear" w:color="auto" w:fill="FFFFFF"/>
        </w:rPr>
        <w:t xml:space="preserve"> чем за сто восемьдесят дней до дня окончания срока действия такого свидетельства и вступает в силу по окончании срока действия такого свидетельства.»;</w:t>
      </w:r>
    </w:p>
    <w:p w:rsidR="00095FF5" w:rsidRPr="00463D12" w:rsidRDefault="00F5181A" w:rsidP="00463D12">
      <w:pPr>
        <w:pStyle w:val="a5"/>
        <w:jc w:val="both"/>
        <w:rPr>
          <w:rFonts w:ascii="Times New Roman" w:hAnsi="Times New Roman" w:cs="Times New Roman"/>
          <w:color w:val="2D2D2D"/>
          <w:spacing w:val="2"/>
          <w:sz w:val="28"/>
          <w:szCs w:val="28"/>
          <w:shd w:val="clear" w:color="auto" w:fill="FFFFFF"/>
        </w:rPr>
      </w:pPr>
      <w:r w:rsidRPr="00463D12">
        <w:rPr>
          <w:rFonts w:ascii="Times New Roman" w:hAnsi="Times New Roman" w:cs="Times New Roman"/>
          <w:color w:val="2D2D2D"/>
          <w:spacing w:val="2"/>
          <w:sz w:val="28"/>
          <w:szCs w:val="28"/>
          <w:shd w:val="clear" w:color="auto" w:fill="FFFFFF"/>
        </w:rPr>
        <w:t xml:space="preserve">Дополнить пунктом 3.1. следующего содержания  «3.1. </w:t>
      </w:r>
      <w:proofErr w:type="gramStart"/>
      <w:r w:rsidRPr="00463D12">
        <w:rPr>
          <w:rFonts w:ascii="Times New Roman" w:hAnsi="Times New Roman" w:cs="Times New Roman"/>
          <w:color w:val="2D2D2D"/>
          <w:spacing w:val="2"/>
          <w:sz w:val="28"/>
          <w:szCs w:val="28"/>
          <w:shd w:val="clear" w:color="auto" w:fill="FFFFFF"/>
        </w:rPr>
        <w:t>В течение шестидесяти дней со дня принятия уполномоченным органом исполнительной власти субъекта Российской Федерации или уполномоченным органом местного самоуправления предусмотренного частью 3 настоящей статьи решения об изменении муниципального маршрута регулярных перевозок, межмуниципального маршрута регулярных перевозок юридическое лицо, индивидуальный предприниматель, уполномоченный участник договора простого товарищества, которым выданы свидетельства об осуществлении перевозок по данным маршрутам, обязаны обратиться в уполномоченный орган исполнительной власти</w:t>
      </w:r>
      <w:proofErr w:type="gramEnd"/>
      <w:r w:rsidRPr="00463D12">
        <w:rPr>
          <w:rFonts w:ascii="Times New Roman" w:hAnsi="Times New Roman" w:cs="Times New Roman"/>
          <w:color w:val="2D2D2D"/>
          <w:spacing w:val="2"/>
          <w:sz w:val="28"/>
          <w:szCs w:val="28"/>
          <w:shd w:val="clear" w:color="auto" w:fill="FFFFFF"/>
        </w:rPr>
        <w:t xml:space="preserve"> субъекта Российской Федерации или уполномоченный орган местного самоуправления с заявлениями о продлении действия таких </w:t>
      </w:r>
      <w:r w:rsidRPr="00463D12">
        <w:rPr>
          <w:rFonts w:ascii="Times New Roman" w:hAnsi="Times New Roman" w:cs="Times New Roman"/>
          <w:color w:val="2D2D2D"/>
          <w:spacing w:val="2"/>
          <w:sz w:val="28"/>
          <w:szCs w:val="28"/>
          <w:shd w:val="clear" w:color="auto" w:fill="FFFFFF"/>
        </w:rPr>
        <w:lastRenderedPageBreak/>
        <w:t>свидетельств и карт данных маршрутов на следующий срок в соответствии с принятым решением</w:t>
      </w:r>
      <w:proofErr w:type="gramStart"/>
      <w:r w:rsidRPr="00463D12">
        <w:rPr>
          <w:rFonts w:ascii="Times New Roman" w:hAnsi="Times New Roman" w:cs="Times New Roman"/>
          <w:color w:val="2D2D2D"/>
          <w:spacing w:val="2"/>
          <w:sz w:val="28"/>
          <w:szCs w:val="28"/>
          <w:shd w:val="clear" w:color="auto" w:fill="FFFFFF"/>
        </w:rPr>
        <w:t>.»;</w:t>
      </w:r>
      <w:proofErr w:type="gramEnd"/>
    </w:p>
    <w:p w:rsidR="00432EA5" w:rsidRPr="00463D12" w:rsidRDefault="009A1C4D" w:rsidP="00463D12">
      <w:pPr>
        <w:pStyle w:val="a5"/>
        <w:jc w:val="both"/>
        <w:rPr>
          <w:rFonts w:ascii="Times New Roman" w:hAnsi="Times New Roman" w:cs="Times New Roman"/>
          <w:sz w:val="28"/>
          <w:szCs w:val="28"/>
          <w:shd w:val="clear" w:color="auto" w:fill="FFFFFF"/>
        </w:rPr>
      </w:pPr>
      <w:r w:rsidRPr="00463D12">
        <w:rPr>
          <w:rFonts w:ascii="Times New Roman" w:hAnsi="Times New Roman" w:cs="Times New Roman"/>
          <w:sz w:val="28"/>
          <w:szCs w:val="28"/>
          <w:shd w:val="clear" w:color="auto" w:fill="FFFFFF"/>
        </w:rPr>
        <w:t>5</w:t>
      </w:r>
      <w:r w:rsidR="007801A0" w:rsidRPr="00463D12">
        <w:rPr>
          <w:rFonts w:ascii="Times New Roman" w:hAnsi="Times New Roman" w:cs="Times New Roman"/>
          <w:sz w:val="28"/>
          <w:szCs w:val="28"/>
          <w:shd w:val="clear" w:color="auto" w:fill="FFFFFF"/>
        </w:rPr>
        <w:t xml:space="preserve">) </w:t>
      </w:r>
      <w:r w:rsidR="00432EA5" w:rsidRPr="00463D12">
        <w:rPr>
          <w:rFonts w:ascii="Times New Roman" w:hAnsi="Times New Roman" w:cs="Times New Roman"/>
          <w:sz w:val="28"/>
          <w:szCs w:val="28"/>
          <w:shd w:val="clear" w:color="auto" w:fill="FFFFFF"/>
        </w:rPr>
        <w:t xml:space="preserve">В разделе </w:t>
      </w:r>
      <w:r w:rsidR="00432EA5" w:rsidRPr="00463D12">
        <w:rPr>
          <w:rFonts w:ascii="Times New Roman" w:hAnsi="Times New Roman" w:cs="Times New Roman"/>
          <w:sz w:val="28"/>
          <w:szCs w:val="28"/>
          <w:shd w:val="clear" w:color="auto" w:fill="FFFFFF"/>
          <w:lang w:val="en-US"/>
        </w:rPr>
        <w:t>III</w:t>
      </w:r>
      <w:r w:rsidR="00432EA5" w:rsidRPr="00463D12">
        <w:rPr>
          <w:rFonts w:ascii="Times New Roman" w:hAnsi="Times New Roman" w:cs="Times New Roman"/>
          <w:sz w:val="28"/>
          <w:szCs w:val="28"/>
          <w:shd w:val="clear" w:color="auto" w:fill="FFFFFF"/>
        </w:rPr>
        <w:t>:</w:t>
      </w:r>
    </w:p>
    <w:p w:rsidR="00432EA5" w:rsidRPr="00463D12" w:rsidRDefault="00432EA5" w:rsidP="00463D12">
      <w:pPr>
        <w:pStyle w:val="a5"/>
        <w:jc w:val="both"/>
        <w:rPr>
          <w:rFonts w:ascii="Times New Roman" w:hAnsi="Times New Roman" w:cs="Times New Roman"/>
          <w:sz w:val="28"/>
          <w:szCs w:val="28"/>
          <w:shd w:val="clear" w:color="auto" w:fill="FFFFFF"/>
        </w:rPr>
      </w:pPr>
      <w:r w:rsidRPr="00463D12">
        <w:rPr>
          <w:rFonts w:ascii="Times New Roman" w:hAnsi="Times New Roman" w:cs="Times New Roman"/>
          <w:sz w:val="28"/>
          <w:szCs w:val="28"/>
          <w:shd w:val="clear" w:color="auto" w:fill="FFFFFF"/>
        </w:rPr>
        <w:t xml:space="preserve">В статье 3.1.: </w:t>
      </w:r>
    </w:p>
    <w:p w:rsidR="004164C7" w:rsidRPr="00463D12" w:rsidRDefault="00290586" w:rsidP="00463D12">
      <w:pPr>
        <w:pStyle w:val="a5"/>
        <w:jc w:val="both"/>
        <w:rPr>
          <w:rFonts w:ascii="Times New Roman" w:hAnsi="Times New Roman" w:cs="Times New Roman"/>
          <w:color w:val="2D2D2D"/>
          <w:spacing w:val="2"/>
          <w:sz w:val="28"/>
          <w:szCs w:val="28"/>
          <w:shd w:val="clear" w:color="auto" w:fill="FFFFFF"/>
        </w:rPr>
      </w:pPr>
      <w:proofErr w:type="gramStart"/>
      <w:r w:rsidRPr="00463D12">
        <w:rPr>
          <w:rFonts w:ascii="Times New Roman" w:hAnsi="Times New Roman" w:cs="Times New Roman"/>
          <w:color w:val="2D2D2D"/>
          <w:spacing w:val="2"/>
          <w:sz w:val="28"/>
          <w:szCs w:val="28"/>
          <w:shd w:val="clear" w:color="auto" w:fill="FFFFFF"/>
        </w:rPr>
        <w:t>Пункт 4 изложить в новой редакции «Без проведения открытого конкурса свидетельство об осуществлении перевозок по маршруту регулярных перевозок и карты маршрута регулярных перевозок выдаются в день наступления обстоятельств, которые явились основанием для их выдачи, один раз на срок, который не может превышать сто восемьдесят дней, а в случае, если таким обстоятельством явилось приостановление действия ранее выданного свидетельства об осуществлении перевозок</w:t>
      </w:r>
      <w:proofErr w:type="gramEnd"/>
      <w:r w:rsidRPr="00463D12">
        <w:rPr>
          <w:rFonts w:ascii="Times New Roman" w:hAnsi="Times New Roman" w:cs="Times New Roman"/>
          <w:color w:val="2D2D2D"/>
          <w:spacing w:val="2"/>
          <w:sz w:val="28"/>
          <w:szCs w:val="28"/>
          <w:shd w:val="clear" w:color="auto" w:fill="FFFFFF"/>
        </w:rPr>
        <w:t xml:space="preserve"> по данному маршруту, на срок приостановления действия указанного свидетельства</w:t>
      </w:r>
      <w:proofErr w:type="gramStart"/>
      <w:r w:rsidRPr="00463D12">
        <w:rPr>
          <w:rFonts w:ascii="Times New Roman" w:hAnsi="Times New Roman" w:cs="Times New Roman"/>
          <w:color w:val="2D2D2D"/>
          <w:spacing w:val="2"/>
          <w:sz w:val="28"/>
          <w:szCs w:val="28"/>
          <w:shd w:val="clear" w:color="auto" w:fill="FFFFFF"/>
        </w:rPr>
        <w:t>.»</w:t>
      </w:r>
      <w:proofErr w:type="gramEnd"/>
    </w:p>
    <w:p w:rsidR="00290586" w:rsidRPr="00463D12" w:rsidRDefault="009A1C4D" w:rsidP="00463D12">
      <w:pPr>
        <w:pStyle w:val="a5"/>
        <w:jc w:val="both"/>
        <w:rPr>
          <w:rFonts w:ascii="Times New Roman" w:hAnsi="Times New Roman" w:cs="Times New Roman"/>
          <w:sz w:val="28"/>
          <w:szCs w:val="28"/>
        </w:rPr>
      </w:pPr>
      <w:r w:rsidRPr="00463D12">
        <w:rPr>
          <w:rFonts w:ascii="Times New Roman" w:hAnsi="Times New Roman" w:cs="Times New Roman"/>
          <w:sz w:val="28"/>
          <w:szCs w:val="28"/>
        </w:rPr>
        <w:t>6</w:t>
      </w:r>
      <w:r w:rsidR="007801A0" w:rsidRPr="00463D12">
        <w:rPr>
          <w:rFonts w:ascii="Times New Roman" w:hAnsi="Times New Roman" w:cs="Times New Roman"/>
          <w:sz w:val="28"/>
          <w:szCs w:val="28"/>
        </w:rPr>
        <w:t xml:space="preserve">) </w:t>
      </w:r>
      <w:r w:rsidR="00290586" w:rsidRPr="00463D12">
        <w:rPr>
          <w:rFonts w:ascii="Times New Roman" w:hAnsi="Times New Roman" w:cs="Times New Roman"/>
          <w:sz w:val="28"/>
          <w:szCs w:val="28"/>
        </w:rPr>
        <w:t>В статье 3.2.:</w:t>
      </w:r>
    </w:p>
    <w:p w:rsidR="00290586" w:rsidRPr="00463D12" w:rsidRDefault="00290586" w:rsidP="00463D12">
      <w:pPr>
        <w:pStyle w:val="a5"/>
        <w:jc w:val="both"/>
        <w:rPr>
          <w:rFonts w:ascii="Times New Roman" w:hAnsi="Times New Roman" w:cs="Times New Roman"/>
          <w:sz w:val="28"/>
          <w:szCs w:val="28"/>
        </w:rPr>
      </w:pPr>
      <w:r w:rsidRPr="00463D12">
        <w:rPr>
          <w:rFonts w:ascii="Times New Roman" w:hAnsi="Times New Roman" w:cs="Times New Roman"/>
          <w:sz w:val="28"/>
          <w:szCs w:val="28"/>
        </w:rPr>
        <w:t>Подпункт 4 пункта 1 изложить  в новой редакции</w:t>
      </w:r>
    </w:p>
    <w:p w:rsidR="00290586" w:rsidRPr="00463D12" w:rsidRDefault="00290586" w:rsidP="00463D12">
      <w:pPr>
        <w:pStyle w:val="a5"/>
        <w:jc w:val="both"/>
        <w:rPr>
          <w:rFonts w:ascii="Times New Roman" w:hAnsi="Times New Roman" w:cs="Times New Roman"/>
          <w:color w:val="2D2D2D"/>
          <w:spacing w:val="2"/>
          <w:sz w:val="28"/>
          <w:szCs w:val="28"/>
        </w:rPr>
      </w:pPr>
      <w:r w:rsidRPr="00463D12">
        <w:rPr>
          <w:rFonts w:ascii="Times New Roman" w:hAnsi="Times New Roman" w:cs="Times New Roman"/>
          <w:color w:val="2D2D2D"/>
          <w:spacing w:val="2"/>
          <w:sz w:val="28"/>
          <w:szCs w:val="28"/>
        </w:rPr>
        <w:t>«4)К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290586" w:rsidRPr="00463D12" w:rsidRDefault="00290586" w:rsidP="00463D12">
      <w:pPr>
        <w:pStyle w:val="a5"/>
        <w:jc w:val="both"/>
        <w:rPr>
          <w:rFonts w:ascii="Times New Roman" w:hAnsi="Times New Roman" w:cs="Times New Roman"/>
          <w:color w:val="2D2D2D"/>
          <w:spacing w:val="2"/>
          <w:sz w:val="28"/>
          <w:szCs w:val="28"/>
        </w:rPr>
      </w:pPr>
      <w:r w:rsidRPr="00463D12">
        <w:rPr>
          <w:rFonts w:ascii="Times New Roman" w:hAnsi="Times New Roman" w:cs="Times New Roman"/>
          <w:color w:val="2D2D2D"/>
          <w:spacing w:val="2"/>
          <w:sz w:val="28"/>
          <w:szCs w:val="28"/>
        </w:rPr>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290586" w:rsidRPr="00463D12" w:rsidRDefault="00290586" w:rsidP="00463D12">
      <w:pPr>
        <w:pStyle w:val="a5"/>
        <w:jc w:val="both"/>
        <w:rPr>
          <w:rFonts w:ascii="Times New Roman" w:hAnsi="Times New Roman" w:cs="Times New Roman"/>
          <w:color w:val="2D2D2D"/>
          <w:spacing w:val="2"/>
          <w:sz w:val="28"/>
          <w:szCs w:val="28"/>
        </w:rPr>
      </w:pPr>
      <w:r w:rsidRPr="00463D12">
        <w:rPr>
          <w:rFonts w:ascii="Times New Roman" w:hAnsi="Times New Roman" w:cs="Times New Roman"/>
          <w:color w:val="2D2D2D"/>
          <w:spacing w:val="2"/>
          <w:sz w:val="28"/>
          <w:szCs w:val="28"/>
        </w:rPr>
        <w:t>2)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290586" w:rsidRPr="00463D12" w:rsidRDefault="00290586" w:rsidP="00463D12">
      <w:pPr>
        <w:pStyle w:val="a5"/>
        <w:jc w:val="both"/>
        <w:rPr>
          <w:rFonts w:ascii="Times New Roman" w:hAnsi="Times New Roman" w:cs="Times New Roman"/>
          <w:color w:val="2D2D2D"/>
          <w:spacing w:val="2"/>
          <w:sz w:val="28"/>
          <w:szCs w:val="28"/>
        </w:rPr>
      </w:pPr>
      <w:r w:rsidRPr="00463D12">
        <w:rPr>
          <w:rFonts w:ascii="Times New Roman" w:hAnsi="Times New Roman" w:cs="Times New Roman"/>
          <w:color w:val="2D2D2D"/>
          <w:spacing w:val="2"/>
          <w:sz w:val="28"/>
          <w:szCs w:val="28"/>
        </w:rPr>
        <w:t xml:space="preserve">3) </w:t>
      </w:r>
      <w:proofErr w:type="spellStart"/>
      <w:r w:rsidRPr="00463D12">
        <w:rPr>
          <w:rFonts w:ascii="Times New Roman" w:hAnsi="Times New Roman" w:cs="Times New Roman"/>
          <w:color w:val="2D2D2D"/>
          <w:spacing w:val="2"/>
          <w:sz w:val="28"/>
          <w:szCs w:val="28"/>
        </w:rPr>
        <w:t>непроведение</w:t>
      </w:r>
      <w:proofErr w:type="spellEnd"/>
      <w:r w:rsidRPr="00463D12">
        <w:rPr>
          <w:rFonts w:ascii="Times New Roman" w:hAnsi="Times New Roman" w:cs="Times New Roman"/>
          <w:color w:val="2D2D2D"/>
          <w:spacing w:val="2"/>
          <w:sz w:val="28"/>
          <w:szCs w:val="28"/>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290586" w:rsidRPr="00463D12" w:rsidRDefault="00290586" w:rsidP="00463D12">
      <w:pPr>
        <w:pStyle w:val="a5"/>
        <w:jc w:val="both"/>
        <w:rPr>
          <w:rFonts w:ascii="Times New Roman" w:hAnsi="Times New Roman" w:cs="Times New Roman"/>
          <w:color w:val="2D2D2D"/>
          <w:spacing w:val="2"/>
          <w:sz w:val="28"/>
          <w:szCs w:val="28"/>
        </w:rPr>
      </w:pPr>
      <w:r w:rsidRPr="00463D12">
        <w:rPr>
          <w:rFonts w:ascii="Times New Roman" w:hAnsi="Times New Roman" w:cs="Times New Roman"/>
          <w:color w:val="2D2D2D"/>
          <w:spacing w:val="2"/>
          <w:sz w:val="28"/>
          <w:szCs w:val="28"/>
        </w:rPr>
        <w:t>4)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290586" w:rsidRPr="00463D12" w:rsidRDefault="00290586" w:rsidP="00463D12">
      <w:pPr>
        <w:pStyle w:val="a5"/>
        <w:jc w:val="both"/>
        <w:rPr>
          <w:rFonts w:ascii="Times New Roman" w:hAnsi="Times New Roman" w:cs="Times New Roman"/>
          <w:color w:val="2D2D2D"/>
          <w:spacing w:val="2"/>
          <w:sz w:val="28"/>
          <w:szCs w:val="28"/>
        </w:rPr>
      </w:pPr>
      <w:r w:rsidRPr="00463D12">
        <w:rPr>
          <w:rFonts w:ascii="Times New Roman" w:hAnsi="Times New Roman" w:cs="Times New Roman"/>
          <w:color w:val="2D2D2D"/>
          <w:spacing w:val="2"/>
          <w:sz w:val="28"/>
          <w:szCs w:val="28"/>
        </w:rPr>
        <w:t>5) наличие договора простого товарищества в письменной форме (для участников договора простого товарищества);</w:t>
      </w:r>
    </w:p>
    <w:p w:rsidR="00116D57" w:rsidRPr="00463D12" w:rsidRDefault="00290586" w:rsidP="00463D12">
      <w:pPr>
        <w:pStyle w:val="a5"/>
        <w:jc w:val="both"/>
        <w:rPr>
          <w:rFonts w:ascii="Times New Roman" w:hAnsi="Times New Roman" w:cs="Times New Roman"/>
          <w:color w:val="2D2D2D"/>
          <w:spacing w:val="2"/>
          <w:sz w:val="28"/>
          <w:szCs w:val="28"/>
        </w:rPr>
      </w:pPr>
      <w:r w:rsidRPr="00463D12">
        <w:rPr>
          <w:rFonts w:ascii="Times New Roman" w:hAnsi="Times New Roman" w:cs="Times New Roman"/>
          <w:color w:val="2D2D2D"/>
          <w:spacing w:val="2"/>
          <w:sz w:val="28"/>
          <w:szCs w:val="28"/>
        </w:rPr>
        <w:t xml:space="preserve">6) отсутствие в отношении юридического лица, индивидуального предпринимателя, участника договора простого товарищества обстоятельств, предусмотренных </w:t>
      </w:r>
      <w:r w:rsidR="00116D57" w:rsidRPr="00463D12">
        <w:rPr>
          <w:rFonts w:ascii="Times New Roman" w:hAnsi="Times New Roman" w:cs="Times New Roman"/>
          <w:color w:val="000000" w:themeColor="text1"/>
          <w:spacing w:val="2"/>
          <w:sz w:val="28"/>
          <w:szCs w:val="28"/>
        </w:rPr>
        <w:t>пунктом 8</w:t>
      </w:r>
      <w:r w:rsidRPr="00463D12">
        <w:rPr>
          <w:rFonts w:ascii="Times New Roman" w:hAnsi="Times New Roman" w:cs="Times New Roman"/>
          <w:color w:val="000000" w:themeColor="text1"/>
          <w:spacing w:val="2"/>
          <w:sz w:val="28"/>
          <w:szCs w:val="28"/>
        </w:rPr>
        <w:t xml:space="preserve"> статьи </w:t>
      </w:r>
      <w:r w:rsidR="00116D57" w:rsidRPr="00463D12">
        <w:rPr>
          <w:rFonts w:ascii="Times New Roman" w:hAnsi="Times New Roman" w:cs="Times New Roman"/>
          <w:color w:val="000000" w:themeColor="text1"/>
          <w:spacing w:val="2"/>
          <w:sz w:val="28"/>
          <w:szCs w:val="28"/>
        </w:rPr>
        <w:t>3.23</w:t>
      </w:r>
      <w:r w:rsidRPr="00463D12">
        <w:rPr>
          <w:rFonts w:ascii="Times New Roman" w:hAnsi="Times New Roman" w:cs="Times New Roman"/>
          <w:color w:val="FF0000"/>
          <w:spacing w:val="2"/>
          <w:sz w:val="28"/>
          <w:szCs w:val="28"/>
        </w:rPr>
        <w:t xml:space="preserve"> </w:t>
      </w:r>
      <w:r w:rsidRPr="00463D12">
        <w:rPr>
          <w:rFonts w:ascii="Times New Roman" w:hAnsi="Times New Roman" w:cs="Times New Roman"/>
          <w:color w:val="2D2D2D"/>
          <w:spacing w:val="2"/>
          <w:sz w:val="28"/>
          <w:szCs w:val="28"/>
        </w:rPr>
        <w:t xml:space="preserve">настоящего </w:t>
      </w:r>
      <w:r w:rsidR="00116D57" w:rsidRPr="00463D12">
        <w:rPr>
          <w:rFonts w:ascii="Times New Roman" w:hAnsi="Times New Roman" w:cs="Times New Roman"/>
          <w:color w:val="2D2D2D"/>
          <w:spacing w:val="2"/>
          <w:sz w:val="28"/>
          <w:szCs w:val="28"/>
        </w:rPr>
        <w:t>регламента.</w:t>
      </w:r>
    </w:p>
    <w:p w:rsidR="00290586" w:rsidRPr="00463D12" w:rsidRDefault="00290586" w:rsidP="00463D12">
      <w:pPr>
        <w:pStyle w:val="a5"/>
        <w:jc w:val="both"/>
        <w:rPr>
          <w:rFonts w:ascii="Times New Roman" w:hAnsi="Times New Roman" w:cs="Times New Roman"/>
          <w:color w:val="2D2D2D"/>
          <w:spacing w:val="2"/>
          <w:sz w:val="28"/>
          <w:szCs w:val="28"/>
        </w:rPr>
      </w:pPr>
      <w:r w:rsidRPr="00463D12">
        <w:rPr>
          <w:rFonts w:ascii="Times New Roman" w:hAnsi="Times New Roman" w:cs="Times New Roman"/>
          <w:color w:val="2D2D2D"/>
          <w:spacing w:val="2"/>
          <w:sz w:val="28"/>
          <w:szCs w:val="28"/>
        </w:rPr>
        <w:t xml:space="preserve">Требования, предусмотренные </w:t>
      </w:r>
      <w:r w:rsidR="00116D57" w:rsidRPr="00463D12">
        <w:rPr>
          <w:rFonts w:ascii="Times New Roman" w:hAnsi="Times New Roman" w:cs="Times New Roman"/>
          <w:color w:val="FF0000"/>
          <w:spacing w:val="2"/>
          <w:sz w:val="28"/>
          <w:szCs w:val="28"/>
        </w:rPr>
        <w:t xml:space="preserve"> </w:t>
      </w:r>
      <w:r w:rsidR="00116D57" w:rsidRPr="00463D12">
        <w:rPr>
          <w:rFonts w:ascii="Times New Roman" w:hAnsi="Times New Roman" w:cs="Times New Roman"/>
          <w:color w:val="000000" w:themeColor="text1"/>
          <w:spacing w:val="2"/>
          <w:sz w:val="28"/>
          <w:szCs w:val="28"/>
        </w:rPr>
        <w:t>абзацами</w:t>
      </w:r>
      <w:r w:rsidR="00116D57" w:rsidRPr="00463D12">
        <w:rPr>
          <w:rFonts w:ascii="Times New Roman" w:hAnsi="Times New Roman" w:cs="Times New Roman"/>
          <w:color w:val="FF0000"/>
          <w:spacing w:val="2"/>
          <w:sz w:val="28"/>
          <w:szCs w:val="28"/>
        </w:rPr>
        <w:t xml:space="preserve"> </w:t>
      </w:r>
      <w:r w:rsidRPr="00463D12">
        <w:rPr>
          <w:rFonts w:ascii="Times New Roman" w:hAnsi="Times New Roman" w:cs="Times New Roman"/>
          <w:color w:val="2D2D2D"/>
          <w:spacing w:val="2"/>
          <w:sz w:val="28"/>
          <w:szCs w:val="28"/>
        </w:rPr>
        <w:t xml:space="preserve">1, 3 и 4 </w:t>
      </w:r>
      <w:r w:rsidR="00116D57" w:rsidRPr="00463D12">
        <w:rPr>
          <w:rFonts w:ascii="Times New Roman" w:hAnsi="Times New Roman" w:cs="Times New Roman"/>
          <w:color w:val="2D2D2D"/>
          <w:spacing w:val="2"/>
          <w:sz w:val="28"/>
          <w:szCs w:val="28"/>
        </w:rPr>
        <w:t xml:space="preserve"> под</w:t>
      </w:r>
      <w:r w:rsidR="005406AA" w:rsidRPr="00463D12">
        <w:rPr>
          <w:rFonts w:ascii="Times New Roman" w:hAnsi="Times New Roman" w:cs="Times New Roman"/>
          <w:color w:val="2D2D2D"/>
          <w:spacing w:val="2"/>
          <w:sz w:val="28"/>
          <w:szCs w:val="28"/>
        </w:rPr>
        <w:t xml:space="preserve">пункта 4 </w:t>
      </w:r>
      <w:r w:rsidR="00116D57" w:rsidRPr="00463D12">
        <w:rPr>
          <w:rFonts w:ascii="Times New Roman" w:hAnsi="Times New Roman" w:cs="Times New Roman"/>
          <w:color w:val="2D2D2D"/>
          <w:spacing w:val="2"/>
          <w:sz w:val="28"/>
          <w:szCs w:val="28"/>
        </w:rPr>
        <w:t xml:space="preserve"> пункта 1 </w:t>
      </w:r>
      <w:r w:rsidRPr="00463D12">
        <w:rPr>
          <w:rFonts w:ascii="Times New Roman" w:hAnsi="Times New Roman" w:cs="Times New Roman"/>
          <w:color w:val="2D2D2D"/>
          <w:spacing w:val="2"/>
          <w:sz w:val="28"/>
          <w:szCs w:val="28"/>
        </w:rPr>
        <w:t>настоящей статьи, применяются в отношении каждого участника договора простого товарищества</w:t>
      </w:r>
      <w:proofErr w:type="gramStart"/>
      <w:r w:rsidRPr="00463D12">
        <w:rPr>
          <w:rFonts w:ascii="Times New Roman" w:hAnsi="Times New Roman" w:cs="Times New Roman"/>
          <w:color w:val="2D2D2D"/>
          <w:spacing w:val="2"/>
          <w:sz w:val="28"/>
          <w:szCs w:val="28"/>
        </w:rPr>
        <w:t>.»;</w:t>
      </w:r>
      <w:proofErr w:type="gramEnd"/>
    </w:p>
    <w:p w:rsidR="009067F2" w:rsidRPr="00463D12" w:rsidRDefault="009067F2" w:rsidP="00463D12">
      <w:pPr>
        <w:pStyle w:val="a5"/>
        <w:jc w:val="both"/>
        <w:rPr>
          <w:rFonts w:ascii="Times New Roman" w:hAnsi="Times New Roman" w:cs="Times New Roman"/>
          <w:color w:val="2D2D2D"/>
          <w:spacing w:val="2"/>
          <w:sz w:val="28"/>
          <w:szCs w:val="28"/>
        </w:rPr>
      </w:pPr>
      <w:r w:rsidRPr="00463D12">
        <w:rPr>
          <w:rFonts w:ascii="Times New Roman" w:hAnsi="Times New Roman" w:cs="Times New Roman"/>
          <w:color w:val="2D2D2D"/>
          <w:spacing w:val="2"/>
          <w:sz w:val="28"/>
          <w:szCs w:val="28"/>
        </w:rPr>
        <w:t>В пункте  5:</w:t>
      </w:r>
    </w:p>
    <w:p w:rsidR="009067F2" w:rsidRPr="00463D12" w:rsidRDefault="009067F2" w:rsidP="00463D12">
      <w:pPr>
        <w:pStyle w:val="a5"/>
        <w:jc w:val="both"/>
        <w:rPr>
          <w:rFonts w:ascii="Times New Roman" w:hAnsi="Times New Roman" w:cs="Times New Roman"/>
          <w:color w:val="2D2D2D"/>
          <w:spacing w:val="2"/>
          <w:sz w:val="28"/>
          <w:szCs w:val="28"/>
        </w:rPr>
      </w:pPr>
      <w:r w:rsidRPr="00463D12">
        <w:rPr>
          <w:rFonts w:ascii="Times New Roman" w:hAnsi="Times New Roman" w:cs="Times New Roman"/>
          <w:color w:val="2D2D2D"/>
          <w:spacing w:val="2"/>
          <w:sz w:val="28"/>
          <w:szCs w:val="28"/>
        </w:rPr>
        <w:t xml:space="preserve">В </w:t>
      </w:r>
      <w:r w:rsidR="00517C36" w:rsidRPr="00463D12">
        <w:rPr>
          <w:rFonts w:ascii="Times New Roman" w:hAnsi="Times New Roman" w:cs="Times New Roman"/>
          <w:color w:val="2D2D2D"/>
          <w:spacing w:val="2"/>
          <w:sz w:val="28"/>
          <w:szCs w:val="28"/>
        </w:rPr>
        <w:t>подпункте 2 после  слов  «пунктами 1-3» дополнить  словами «или 7»;</w:t>
      </w:r>
    </w:p>
    <w:p w:rsidR="009067F2" w:rsidRPr="00463D12" w:rsidRDefault="009067F2" w:rsidP="00463D12">
      <w:pPr>
        <w:pStyle w:val="a5"/>
        <w:jc w:val="both"/>
        <w:rPr>
          <w:rFonts w:ascii="Times New Roman" w:hAnsi="Times New Roman" w:cs="Times New Roman"/>
          <w:color w:val="2D2D2D"/>
          <w:spacing w:val="2"/>
          <w:sz w:val="28"/>
          <w:szCs w:val="28"/>
        </w:rPr>
      </w:pPr>
    </w:p>
    <w:p w:rsidR="003842E6" w:rsidRPr="00463D12" w:rsidRDefault="003842E6" w:rsidP="00463D12">
      <w:pPr>
        <w:pStyle w:val="a5"/>
        <w:jc w:val="both"/>
        <w:rPr>
          <w:rFonts w:ascii="Times New Roman" w:hAnsi="Times New Roman" w:cs="Times New Roman"/>
          <w:color w:val="2D2D2D"/>
          <w:spacing w:val="1"/>
          <w:sz w:val="28"/>
          <w:szCs w:val="28"/>
          <w:shd w:val="clear" w:color="auto" w:fill="FFFFFF"/>
        </w:rPr>
      </w:pPr>
      <w:r w:rsidRPr="00463D12">
        <w:rPr>
          <w:rFonts w:ascii="Times New Roman" w:hAnsi="Times New Roman" w:cs="Times New Roman"/>
          <w:sz w:val="28"/>
          <w:szCs w:val="28"/>
        </w:rPr>
        <w:lastRenderedPageBreak/>
        <w:t xml:space="preserve">Дополнить подпунктом 3 следующего содержания «3. В соответствии с пунктом </w:t>
      </w:r>
      <w:r w:rsidR="009067F2" w:rsidRPr="00463D12">
        <w:rPr>
          <w:rFonts w:ascii="Times New Roman" w:hAnsi="Times New Roman" w:cs="Times New Roman"/>
          <w:sz w:val="28"/>
          <w:szCs w:val="28"/>
        </w:rPr>
        <w:t>3</w:t>
      </w:r>
      <w:r w:rsidRPr="00463D12">
        <w:rPr>
          <w:rFonts w:ascii="Times New Roman" w:hAnsi="Times New Roman" w:cs="Times New Roman"/>
          <w:sz w:val="28"/>
          <w:szCs w:val="28"/>
        </w:rPr>
        <w:t xml:space="preserve"> части 3 статьи  21</w:t>
      </w:r>
      <w:r w:rsidR="009067F2" w:rsidRPr="00463D12">
        <w:rPr>
          <w:rFonts w:ascii="Times New Roman" w:hAnsi="Times New Roman" w:cs="Times New Roman"/>
          <w:sz w:val="28"/>
          <w:szCs w:val="28"/>
        </w:rPr>
        <w:t xml:space="preserve"> </w:t>
      </w:r>
      <w:r w:rsidRPr="00463D12">
        <w:rPr>
          <w:rFonts w:ascii="Times New Roman" w:hAnsi="Times New Roman" w:cs="Times New Roman"/>
          <w:sz w:val="28"/>
          <w:szCs w:val="28"/>
        </w:rPr>
        <w:t xml:space="preserve">Федерального закона от 13.07.2015 г № 220- ФЗ </w:t>
      </w:r>
      <w:r w:rsidR="009067F2" w:rsidRPr="00463D12">
        <w:rPr>
          <w:rFonts w:ascii="Times New Roman" w:hAnsi="Times New Roman" w:cs="Times New Roman"/>
          <w:sz w:val="28"/>
          <w:szCs w:val="28"/>
        </w:rPr>
        <w:t>со дня принятия, предусмотренного статьей 3.12  настоящего регламента решения</w:t>
      </w:r>
      <w:r w:rsidR="009067F2" w:rsidRPr="00463D12">
        <w:rPr>
          <w:rFonts w:ascii="Times New Roman" w:hAnsi="Times New Roman" w:cs="Times New Roman"/>
          <w:color w:val="2D2D2D"/>
          <w:spacing w:val="1"/>
          <w:sz w:val="28"/>
          <w:szCs w:val="28"/>
          <w:shd w:val="clear" w:color="auto" w:fill="FFFFFF"/>
        </w:rPr>
        <w:t xml:space="preserve"> о прекращении регулярных перевозок по регулируемым тарифам и начале осуществления регулярных перевозок по нерегулируемым тарифам</w:t>
      </w:r>
      <w:proofErr w:type="gramStart"/>
      <w:r w:rsidR="009067F2" w:rsidRPr="00463D12">
        <w:rPr>
          <w:rFonts w:ascii="Times New Roman" w:hAnsi="Times New Roman" w:cs="Times New Roman"/>
          <w:color w:val="2D2D2D"/>
          <w:spacing w:val="1"/>
          <w:sz w:val="28"/>
          <w:szCs w:val="28"/>
          <w:shd w:val="clear" w:color="auto" w:fill="FFFFFF"/>
        </w:rPr>
        <w:t>.»</w:t>
      </w:r>
      <w:proofErr w:type="gramEnd"/>
    </w:p>
    <w:p w:rsidR="00095FF5" w:rsidRPr="00463D12" w:rsidRDefault="00517C36" w:rsidP="00463D12">
      <w:pPr>
        <w:pStyle w:val="a5"/>
        <w:jc w:val="both"/>
        <w:rPr>
          <w:rFonts w:ascii="Times New Roman" w:hAnsi="Times New Roman" w:cs="Times New Roman"/>
          <w:sz w:val="28"/>
          <w:szCs w:val="28"/>
        </w:rPr>
      </w:pPr>
      <w:r w:rsidRPr="00463D12">
        <w:rPr>
          <w:rFonts w:ascii="Times New Roman" w:hAnsi="Times New Roman" w:cs="Times New Roman"/>
          <w:color w:val="2D2D2D"/>
          <w:spacing w:val="1"/>
          <w:sz w:val="28"/>
          <w:szCs w:val="28"/>
          <w:shd w:val="clear" w:color="auto" w:fill="FFFFFF"/>
        </w:rPr>
        <w:t xml:space="preserve">Пункт 6 изложить в новой редакции «6. </w:t>
      </w:r>
      <w:proofErr w:type="gramStart"/>
      <w:r w:rsidRPr="00463D12">
        <w:rPr>
          <w:rFonts w:ascii="Times New Roman" w:hAnsi="Times New Roman" w:cs="Times New Roman"/>
          <w:color w:val="2D2D2D"/>
          <w:spacing w:val="1"/>
          <w:sz w:val="28"/>
          <w:szCs w:val="28"/>
          <w:shd w:val="clear" w:color="auto" w:fill="FFFFFF"/>
        </w:rPr>
        <w:t>Юридическое лицо, индивидуальный предприниматель, уполномоченный участник договора простого товарищества, которым свидетельство об осуществлении перевозок по маршруту регулярных перевозок выдано по результатам открытого конкурса, обязаны приступить к осуществлению перевозок по данному маршруту не позднее чем через девяносто дней со дня утверждения результатов открытого конкурса и не ранее окончания срока действия последнего из ранее выданных свидетельств об осуществлении перевозок по данному маршруту.».</w:t>
      </w:r>
      <w:proofErr w:type="gramEnd"/>
    </w:p>
    <w:p w:rsidR="00290586" w:rsidRPr="00463D12" w:rsidRDefault="009A1C4D" w:rsidP="00463D12">
      <w:pPr>
        <w:pStyle w:val="a5"/>
        <w:jc w:val="both"/>
        <w:rPr>
          <w:rFonts w:ascii="Times New Roman" w:hAnsi="Times New Roman" w:cs="Times New Roman"/>
          <w:sz w:val="28"/>
          <w:szCs w:val="28"/>
        </w:rPr>
      </w:pPr>
      <w:r w:rsidRPr="00463D12">
        <w:rPr>
          <w:rFonts w:ascii="Times New Roman" w:hAnsi="Times New Roman" w:cs="Times New Roman"/>
          <w:sz w:val="28"/>
          <w:szCs w:val="28"/>
        </w:rPr>
        <w:t>7</w:t>
      </w:r>
      <w:r w:rsidR="007801A0" w:rsidRPr="00463D12">
        <w:rPr>
          <w:rFonts w:ascii="Times New Roman" w:hAnsi="Times New Roman" w:cs="Times New Roman"/>
          <w:sz w:val="28"/>
          <w:szCs w:val="28"/>
        </w:rPr>
        <w:t xml:space="preserve">) </w:t>
      </w:r>
      <w:r w:rsidR="00290586" w:rsidRPr="00463D12">
        <w:rPr>
          <w:rFonts w:ascii="Times New Roman" w:hAnsi="Times New Roman" w:cs="Times New Roman"/>
          <w:sz w:val="28"/>
          <w:szCs w:val="28"/>
        </w:rPr>
        <w:t>В статье 3.3</w:t>
      </w:r>
      <w:proofErr w:type="gramStart"/>
      <w:r w:rsidR="00290586" w:rsidRPr="00463D12">
        <w:rPr>
          <w:rFonts w:ascii="Times New Roman" w:hAnsi="Times New Roman" w:cs="Times New Roman"/>
          <w:sz w:val="28"/>
          <w:szCs w:val="28"/>
        </w:rPr>
        <w:t xml:space="preserve"> :</w:t>
      </w:r>
      <w:proofErr w:type="gramEnd"/>
    </w:p>
    <w:p w:rsidR="001C6D50" w:rsidRPr="00463D12" w:rsidRDefault="001C6D50" w:rsidP="00463D12">
      <w:pPr>
        <w:pStyle w:val="a5"/>
        <w:jc w:val="both"/>
        <w:rPr>
          <w:rFonts w:ascii="Times New Roman" w:hAnsi="Times New Roman" w:cs="Times New Roman"/>
          <w:color w:val="2D2D2D"/>
          <w:spacing w:val="1"/>
          <w:sz w:val="28"/>
          <w:szCs w:val="28"/>
        </w:rPr>
      </w:pPr>
      <w:r w:rsidRPr="00463D12">
        <w:rPr>
          <w:rFonts w:ascii="Times New Roman" w:hAnsi="Times New Roman" w:cs="Times New Roman"/>
          <w:sz w:val="28"/>
          <w:szCs w:val="28"/>
        </w:rPr>
        <w:t xml:space="preserve">Пункт 3 изложить в новой редакции «3. </w:t>
      </w:r>
      <w:r w:rsidRPr="00463D12">
        <w:rPr>
          <w:rFonts w:ascii="Times New Roman" w:hAnsi="Times New Roman" w:cs="Times New Roman"/>
          <w:color w:val="2D2D2D"/>
          <w:spacing w:val="1"/>
          <w:sz w:val="28"/>
          <w:szCs w:val="28"/>
        </w:rPr>
        <w:t>В извещении о проведении открытого конкурса указываются следующие сведения:</w:t>
      </w:r>
    </w:p>
    <w:p w:rsidR="001C6D50" w:rsidRPr="00463D12" w:rsidRDefault="001C6D50" w:rsidP="00463D12">
      <w:pPr>
        <w:pStyle w:val="a5"/>
        <w:jc w:val="both"/>
        <w:rPr>
          <w:rFonts w:ascii="Times New Roman" w:hAnsi="Times New Roman" w:cs="Times New Roman"/>
          <w:color w:val="2D2D2D"/>
          <w:spacing w:val="1"/>
          <w:sz w:val="28"/>
          <w:szCs w:val="28"/>
        </w:rPr>
      </w:pPr>
      <w:r w:rsidRPr="00463D12">
        <w:rPr>
          <w:rFonts w:ascii="Times New Roman" w:hAnsi="Times New Roman" w:cs="Times New Roman"/>
          <w:color w:val="2D2D2D"/>
          <w:spacing w:val="1"/>
          <w:sz w:val="28"/>
          <w:szCs w:val="28"/>
        </w:rPr>
        <w:t>1) наименование, место нахождения, почтовый адрес и адрес электронной почты, номер контактного телефона организатора открытого конкурса;</w:t>
      </w:r>
    </w:p>
    <w:p w:rsidR="001C6D50" w:rsidRPr="00463D12" w:rsidRDefault="001C6D50" w:rsidP="00463D12">
      <w:pPr>
        <w:pStyle w:val="a5"/>
        <w:jc w:val="both"/>
        <w:rPr>
          <w:rFonts w:ascii="Times New Roman" w:hAnsi="Times New Roman" w:cs="Times New Roman"/>
          <w:color w:val="2D2D2D"/>
          <w:spacing w:val="1"/>
          <w:sz w:val="28"/>
          <w:szCs w:val="28"/>
        </w:rPr>
      </w:pPr>
      <w:r w:rsidRPr="00463D12">
        <w:rPr>
          <w:rFonts w:ascii="Times New Roman" w:hAnsi="Times New Roman" w:cs="Times New Roman"/>
          <w:color w:val="2D2D2D"/>
          <w:spacing w:val="1"/>
          <w:sz w:val="28"/>
          <w:szCs w:val="28"/>
        </w:rPr>
        <w:t>2) предмет открытого конкурса;</w:t>
      </w:r>
    </w:p>
    <w:p w:rsidR="001C6D50" w:rsidRPr="00463D12" w:rsidRDefault="001C6D50" w:rsidP="00463D12">
      <w:pPr>
        <w:pStyle w:val="a5"/>
        <w:jc w:val="both"/>
        <w:rPr>
          <w:rFonts w:ascii="Times New Roman" w:hAnsi="Times New Roman" w:cs="Times New Roman"/>
          <w:color w:val="2D2D2D"/>
          <w:spacing w:val="1"/>
          <w:sz w:val="28"/>
          <w:szCs w:val="28"/>
        </w:rPr>
      </w:pPr>
      <w:r w:rsidRPr="00463D12">
        <w:rPr>
          <w:rFonts w:ascii="Times New Roman" w:hAnsi="Times New Roman" w:cs="Times New Roman"/>
          <w:color w:val="2D2D2D"/>
          <w:spacing w:val="1"/>
          <w:sz w:val="28"/>
          <w:szCs w:val="28"/>
        </w:rPr>
        <w:t>3) срок, место и порядок предоставления конкурсной документации, официальный сайт, на котором размещена конкурсная документация;</w:t>
      </w:r>
    </w:p>
    <w:p w:rsidR="001C6D50" w:rsidRPr="00463D12" w:rsidRDefault="001C6D50" w:rsidP="00463D12">
      <w:pPr>
        <w:pStyle w:val="a5"/>
        <w:jc w:val="both"/>
        <w:rPr>
          <w:rFonts w:ascii="Times New Roman" w:hAnsi="Times New Roman" w:cs="Times New Roman"/>
          <w:color w:val="2D2D2D"/>
          <w:spacing w:val="1"/>
          <w:sz w:val="28"/>
          <w:szCs w:val="28"/>
        </w:rPr>
      </w:pPr>
      <w:r w:rsidRPr="00463D12">
        <w:rPr>
          <w:rFonts w:ascii="Times New Roman" w:hAnsi="Times New Roman" w:cs="Times New Roman"/>
          <w:color w:val="2D2D2D"/>
          <w:spacing w:val="1"/>
          <w:sz w:val="28"/>
          <w:szCs w:val="28"/>
        </w:rPr>
        <w:t>4) размер, порядок и сроки внесения платы за предоставление конкурсной документации на бумажном носителе, если указанная плата установлена;</w:t>
      </w:r>
    </w:p>
    <w:p w:rsidR="001C6D50" w:rsidRPr="00463D12" w:rsidRDefault="001C6D50" w:rsidP="00463D12">
      <w:pPr>
        <w:pStyle w:val="a5"/>
        <w:jc w:val="both"/>
        <w:rPr>
          <w:rFonts w:ascii="Times New Roman" w:hAnsi="Times New Roman" w:cs="Times New Roman"/>
          <w:color w:val="2D2D2D"/>
          <w:spacing w:val="1"/>
          <w:sz w:val="28"/>
          <w:szCs w:val="28"/>
        </w:rPr>
      </w:pPr>
      <w:r w:rsidRPr="00463D12">
        <w:rPr>
          <w:rFonts w:ascii="Times New Roman" w:hAnsi="Times New Roman" w:cs="Times New Roman"/>
          <w:color w:val="2D2D2D"/>
          <w:spacing w:val="1"/>
          <w:sz w:val="28"/>
          <w:szCs w:val="28"/>
        </w:rPr>
        <w:t>5) место, дата и время вскрытия конвертов с заявками на участие в открытом конкурсе, а также место и дата рассмотрения таких заявок и подведения итогов открытого конкурса.</w:t>
      </w:r>
    </w:p>
    <w:p w:rsidR="00290586" w:rsidRPr="00463D12" w:rsidRDefault="00290586" w:rsidP="00463D12">
      <w:pPr>
        <w:pStyle w:val="a5"/>
        <w:jc w:val="both"/>
        <w:rPr>
          <w:rFonts w:ascii="Times New Roman" w:hAnsi="Times New Roman" w:cs="Times New Roman"/>
          <w:color w:val="2D2D2D"/>
          <w:spacing w:val="2"/>
          <w:sz w:val="28"/>
          <w:szCs w:val="28"/>
          <w:shd w:val="clear" w:color="auto" w:fill="FFFFFF"/>
        </w:rPr>
      </w:pPr>
      <w:r w:rsidRPr="00463D12">
        <w:rPr>
          <w:rFonts w:ascii="Times New Roman" w:hAnsi="Times New Roman" w:cs="Times New Roman"/>
          <w:sz w:val="28"/>
          <w:szCs w:val="28"/>
        </w:rPr>
        <w:t xml:space="preserve">Пункт 5 изложить в новой редакции «5. </w:t>
      </w:r>
      <w:r w:rsidRPr="00463D12">
        <w:rPr>
          <w:rFonts w:ascii="Times New Roman" w:hAnsi="Times New Roman" w:cs="Times New Roman"/>
          <w:color w:val="2D2D2D"/>
          <w:spacing w:val="2"/>
          <w:sz w:val="28"/>
          <w:szCs w:val="28"/>
          <w:shd w:val="clear" w:color="auto" w:fill="FFFFFF"/>
        </w:rPr>
        <w:t xml:space="preserve">Решение о внесении изменений в извещение о проведении открытого конкурса принимается его организатором не </w:t>
      </w:r>
      <w:proofErr w:type="gramStart"/>
      <w:r w:rsidRPr="00463D12">
        <w:rPr>
          <w:rFonts w:ascii="Times New Roman" w:hAnsi="Times New Roman" w:cs="Times New Roman"/>
          <w:color w:val="2D2D2D"/>
          <w:spacing w:val="2"/>
          <w:sz w:val="28"/>
          <w:szCs w:val="28"/>
          <w:shd w:val="clear" w:color="auto" w:fill="FFFFFF"/>
        </w:rPr>
        <w:t>позднее</w:t>
      </w:r>
      <w:proofErr w:type="gramEnd"/>
      <w:r w:rsidRPr="00463D12">
        <w:rPr>
          <w:rFonts w:ascii="Times New Roman" w:hAnsi="Times New Roman" w:cs="Times New Roman"/>
          <w:color w:val="2D2D2D"/>
          <w:spacing w:val="2"/>
          <w:sz w:val="28"/>
          <w:szCs w:val="28"/>
          <w:shd w:val="clear" w:color="auto" w:fill="FFFFFF"/>
        </w:rPr>
        <w:t xml:space="preserve"> чем за пять дней до даты окончания подачи заявок на участие в открытом конкурсе. Изменение предмета открытого конкурса не допускается. Изменения, внесенные в извещение о проведении открытого конкурса, размещаются на официальном сайте организатора открытого конкурса в информационно-телекоммуникационной сети "Интернет" в порядке, установленном организатором открытого конкурса. При этом срок подачи заявок на участие в открытом конкурсе должен быть продлен таким образом, чтобы со дня опубликования и (или) размещения изменений, внесенных в извещение о проведении открытого конкурса, до даты окончания подачи заявок на участие в открытом конкурсе этот срок составлял не менее чем двадцать дней</w:t>
      </w:r>
      <w:proofErr w:type="gramStart"/>
      <w:r w:rsidRPr="00463D12">
        <w:rPr>
          <w:rFonts w:ascii="Times New Roman" w:hAnsi="Times New Roman" w:cs="Times New Roman"/>
          <w:color w:val="2D2D2D"/>
          <w:spacing w:val="2"/>
          <w:sz w:val="28"/>
          <w:szCs w:val="28"/>
          <w:shd w:val="clear" w:color="auto" w:fill="FFFFFF"/>
        </w:rPr>
        <w:t>.</w:t>
      </w:r>
      <w:r w:rsidR="00517C36" w:rsidRPr="00463D12">
        <w:rPr>
          <w:rFonts w:ascii="Times New Roman" w:hAnsi="Times New Roman" w:cs="Times New Roman"/>
          <w:color w:val="2D2D2D"/>
          <w:spacing w:val="2"/>
          <w:sz w:val="28"/>
          <w:szCs w:val="28"/>
          <w:shd w:val="clear" w:color="auto" w:fill="FFFFFF"/>
        </w:rPr>
        <w:t>».</w:t>
      </w:r>
      <w:proofErr w:type="gramEnd"/>
    </w:p>
    <w:p w:rsidR="00746AB6" w:rsidRPr="00463D12" w:rsidRDefault="00AA1BD3" w:rsidP="00463D12">
      <w:pPr>
        <w:pStyle w:val="a5"/>
        <w:jc w:val="both"/>
        <w:rPr>
          <w:rFonts w:ascii="Times New Roman" w:hAnsi="Times New Roman" w:cs="Times New Roman"/>
          <w:color w:val="2D2D2D"/>
          <w:spacing w:val="1"/>
          <w:sz w:val="28"/>
          <w:szCs w:val="28"/>
        </w:rPr>
      </w:pPr>
      <w:r>
        <w:rPr>
          <w:rFonts w:ascii="Times New Roman" w:hAnsi="Times New Roman" w:cs="Times New Roman"/>
          <w:color w:val="2D2D2D"/>
          <w:spacing w:val="2"/>
          <w:sz w:val="28"/>
          <w:szCs w:val="28"/>
          <w:shd w:val="clear" w:color="auto" w:fill="FFFFFF"/>
        </w:rPr>
        <w:t xml:space="preserve">8) </w:t>
      </w:r>
      <w:r w:rsidR="00746AB6" w:rsidRPr="00463D12">
        <w:rPr>
          <w:rFonts w:ascii="Times New Roman" w:hAnsi="Times New Roman" w:cs="Times New Roman"/>
          <w:color w:val="2D2D2D"/>
          <w:spacing w:val="2"/>
          <w:sz w:val="28"/>
          <w:szCs w:val="28"/>
          <w:shd w:val="clear" w:color="auto" w:fill="FFFFFF"/>
        </w:rPr>
        <w:t>Статью 3.11 дополнить пункт</w:t>
      </w:r>
      <w:r w:rsidR="00F0553C" w:rsidRPr="00463D12">
        <w:rPr>
          <w:rFonts w:ascii="Times New Roman" w:hAnsi="Times New Roman" w:cs="Times New Roman"/>
          <w:color w:val="2D2D2D"/>
          <w:spacing w:val="2"/>
          <w:sz w:val="28"/>
          <w:szCs w:val="28"/>
          <w:shd w:val="clear" w:color="auto" w:fill="FFFFFF"/>
        </w:rPr>
        <w:t>ами</w:t>
      </w:r>
      <w:r w:rsidR="00746AB6" w:rsidRPr="00463D12">
        <w:rPr>
          <w:rFonts w:ascii="Times New Roman" w:hAnsi="Times New Roman" w:cs="Times New Roman"/>
          <w:color w:val="2D2D2D"/>
          <w:spacing w:val="2"/>
          <w:sz w:val="28"/>
          <w:szCs w:val="28"/>
          <w:shd w:val="clear" w:color="auto" w:fill="FFFFFF"/>
        </w:rPr>
        <w:t xml:space="preserve"> 4, 5 следующего содержания «</w:t>
      </w:r>
      <w:r w:rsidR="00746AB6" w:rsidRPr="00463D12">
        <w:rPr>
          <w:rFonts w:ascii="Times New Roman" w:hAnsi="Times New Roman" w:cs="Times New Roman"/>
          <w:color w:val="2D2D2D"/>
          <w:spacing w:val="1"/>
          <w:sz w:val="28"/>
          <w:szCs w:val="28"/>
        </w:rPr>
        <w:t xml:space="preserve">4. Допускается установление законом или иным нормативным правовым актом </w:t>
      </w:r>
      <w:r w:rsidR="00F0553C" w:rsidRPr="00463D12">
        <w:rPr>
          <w:rFonts w:ascii="Times New Roman" w:hAnsi="Times New Roman" w:cs="Times New Roman"/>
          <w:color w:val="2D2D2D"/>
          <w:spacing w:val="1"/>
          <w:sz w:val="28"/>
          <w:szCs w:val="28"/>
        </w:rPr>
        <w:t>Саратовской области</w:t>
      </w:r>
      <w:r w:rsidR="00746AB6" w:rsidRPr="00463D12">
        <w:rPr>
          <w:rFonts w:ascii="Times New Roman" w:hAnsi="Times New Roman" w:cs="Times New Roman"/>
          <w:color w:val="2D2D2D"/>
          <w:spacing w:val="1"/>
          <w:sz w:val="28"/>
          <w:szCs w:val="28"/>
        </w:rPr>
        <w:t xml:space="preserve">, муниципальным нормативным правовым актом требований к юридическим лицам, индивидуальным предпринимателям, участникам договора простого товарищества, осуществляющим регулярные перевозки по нерегулируемым тарифам, исходя </w:t>
      </w:r>
      <w:proofErr w:type="gramStart"/>
      <w:r w:rsidR="00746AB6" w:rsidRPr="00463D12">
        <w:rPr>
          <w:rFonts w:ascii="Times New Roman" w:hAnsi="Times New Roman" w:cs="Times New Roman"/>
          <w:color w:val="2D2D2D"/>
          <w:spacing w:val="1"/>
          <w:sz w:val="28"/>
          <w:szCs w:val="28"/>
        </w:rPr>
        <w:t>из</w:t>
      </w:r>
      <w:proofErr w:type="gramEnd"/>
      <w:r w:rsidR="00746AB6" w:rsidRPr="00463D12">
        <w:rPr>
          <w:rFonts w:ascii="Times New Roman" w:hAnsi="Times New Roman" w:cs="Times New Roman"/>
          <w:color w:val="2D2D2D"/>
          <w:spacing w:val="1"/>
          <w:sz w:val="28"/>
          <w:szCs w:val="28"/>
        </w:rPr>
        <w:t>:</w:t>
      </w:r>
    </w:p>
    <w:p w:rsidR="00746AB6" w:rsidRPr="00463D12" w:rsidRDefault="00746AB6" w:rsidP="00463D12">
      <w:pPr>
        <w:pStyle w:val="a5"/>
        <w:jc w:val="both"/>
        <w:rPr>
          <w:rFonts w:ascii="Times New Roman" w:hAnsi="Times New Roman" w:cs="Times New Roman"/>
          <w:color w:val="2D2D2D"/>
          <w:spacing w:val="1"/>
          <w:sz w:val="28"/>
          <w:szCs w:val="28"/>
        </w:rPr>
      </w:pPr>
      <w:r w:rsidRPr="00463D12">
        <w:rPr>
          <w:rFonts w:ascii="Times New Roman" w:hAnsi="Times New Roman" w:cs="Times New Roman"/>
          <w:color w:val="2D2D2D"/>
          <w:spacing w:val="1"/>
          <w:sz w:val="28"/>
          <w:szCs w:val="28"/>
        </w:rPr>
        <w:lastRenderedPageBreak/>
        <w:t>1) максимального количества транспортных средств различных классов, которое разрешается одновременно использовать для перевозок по маршруту регулярных перевозок в соответствии с установленным расписанием;</w:t>
      </w:r>
    </w:p>
    <w:p w:rsidR="00746AB6" w:rsidRPr="00463D12" w:rsidRDefault="00746AB6" w:rsidP="00463D12">
      <w:pPr>
        <w:pStyle w:val="a5"/>
        <w:jc w:val="both"/>
        <w:rPr>
          <w:rFonts w:ascii="Times New Roman" w:hAnsi="Times New Roman" w:cs="Times New Roman"/>
          <w:color w:val="2D2D2D"/>
          <w:spacing w:val="1"/>
          <w:sz w:val="28"/>
          <w:szCs w:val="28"/>
        </w:rPr>
      </w:pPr>
      <w:r w:rsidRPr="00463D12">
        <w:rPr>
          <w:rFonts w:ascii="Times New Roman" w:hAnsi="Times New Roman" w:cs="Times New Roman"/>
          <w:color w:val="2D2D2D"/>
          <w:spacing w:val="1"/>
          <w:sz w:val="28"/>
          <w:szCs w:val="28"/>
        </w:rPr>
        <w:t xml:space="preserve">2) максимально допустимого соотношения между количеством рейсов, не выполненных в течение одного квартала, и количеством рейсов, предусмотренным для выполнения в течение данного квартала установленным расписанием (в случае, если </w:t>
      </w:r>
      <w:proofErr w:type="gramStart"/>
      <w:r w:rsidRPr="00463D12">
        <w:rPr>
          <w:rFonts w:ascii="Times New Roman" w:hAnsi="Times New Roman" w:cs="Times New Roman"/>
          <w:color w:val="2D2D2D"/>
          <w:spacing w:val="1"/>
          <w:sz w:val="28"/>
          <w:szCs w:val="28"/>
        </w:rPr>
        <w:t>контроль за</w:t>
      </w:r>
      <w:proofErr w:type="gramEnd"/>
      <w:r w:rsidRPr="00463D12">
        <w:rPr>
          <w:rFonts w:ascii="Times New Roman" w:hAnsi="Times New Roman" w:cs="Times New Roman"/>
          <w:color w:val="2D2D2D"/>
          <w:spacing w:val="1"/>
          <w:sz w:val="28"/>
          <w:szCs w:val="28"/>
        </w:rPr>
        <w:t xml:space="preserve"> соблюдением расписания осуществляется с использованием информационной системы навигации). </w:t>
      </w:r>
      <w:proofErr w:type="gramStart"/>
      <w:r w:rsidRPr="00463D12">
        <w:rPr>
          <w:rFonts w:ascii="Times New Roman" w:hAnsi="Times New Roman" w:cs="Times New Roman"/>
          <w:color w:val="2D2D2D"/>
          <w:spacing w:val="1"/>
          <w:sz w:val="28"/>
          <w:szCs w:val="28"/>
        </w:rPr>
        <w:t>К невыполненным не относятся рейсы, не выполненные вследствие дорожно-транспортных происшествий, произошедших по вине иных участников дорожного движения, снижения скорости движения транспортных средств, вызванного неблагоприятными погодными условиями или образовавшимися заторами на автомобильных дорогах, рейсы, не учтенные вследствие технических сбоев в информационной системе навигации, а также рейсы, не выполненные вследствие иных обстоятельств, предусмотренных законом или иным нормативным правовым актом субъекта Российской Федерации</w:t>
      </w:r>
      <w:proofErr w:type="gramEnd"/>
      <w:r w:rsidRPr="00463D12">
        <w:rPr>
          <w:rFonts w:ascii="Times New Roman" w:hAnsi="Times New Roman" w:cs="Times New Roman"/>
          <w:color w:val="2D2D2D"/>
          <w:spacing w:val="1"/>
          <w:sz w:val="28"/>
          <w:szCs w:val="28"/>
        </w:rPr>
        <w:t>, муниципальным нормативным правовым актом;</w:t>
      </w:r>
    </w:p>
    <w:p w:rsidR="00746AB6" w:rsidRPr="00463D12" w:rsidRDefault="00746AB6" w:rsidP="00463D12">
      <w:pPr>
        <w:pStyle w:val="a5"/>
        <w:jc w:val="both"/>
        <w:rPr>
          <w:rFonts w:ascii="Times New Roman" w:hAnsi="Times New Roman" w:cs="Times New Roman"/>
          <w:color w:val="2D2D2D"/>
          <w:spacing w:val="1"/>
          <w:sz w:val="28"/>
          <w:szCs w:val="28"/>
        </w:rPr>
      </w:pPr>
      <w:r w:rsidRPr="00463D12">
        <w:rPr>
          <w:rFonts w:ascii="Times New Roman" w:hAnsi="Times New Roman" w:cs="Times New Roman"/>
          <w:color w:val="2D2D2D"/>
          <w:spacing w:val="1"/>
          <w:sz w:val="28"/>
          <w:szCs w:val="28"/>
        </w:rPr>
        <w:t>3) обязанности передачи в региональную или муниципальную информационную систему навигации (при их наличии) информации о месте нахождения транспортных средств, используемых для данных перевозок. Не допускается установление требования о передаче информации о месте нахождения транспортных средств более чем в один адрес;</w:t>
      </w:r>
    </w:p>
    <w:p w:rsidR="00746AB6" w:rsidRPr="00463D12" w:rsidRDefault="00746AB6" w:rsidP="00463D12">
      <w:pPr>
        <w:pStyle w:val="a5"/>
        <w:jc w:val="both"/>
        <w:rPr>
          <w:rFonts w:ascii="Times New Roman" w:hAnsi="Times New Roman" w:cs="Times New Roman"/>
          <w:color w:val="2D2D2D"/>
          <w:spacing w:val="1"/>
          <w:sz w:val="28"/>
          <w:szCs w:val="28"/>
        </w:rPr>
      </w:pPr>
      <w:r w:rsidRPr="00463D12">
        <w:rPr>
          <w:rFonts w:ascii="Times New Roman" w:hAnsi="Times New Roman" w:cs="Times New Roman"/>
          <w:color w:val="2D2D2D"/>
          <w:spacing w:val="1"/>
          <w:sz w:val="28"/>
          <w:szCs w:val="28"/>
        </w:rPr>
        <w:t>4) обязанности обеспечения исправной работы установленных в транспортном средстве оборудования для перевозок пассажиров из числа инвалидов, системы контроля температуры воздуха, электронного информационного табло, оборудования для безналичной оплаты проезда;</w:t>
      </w:r>
    </w:p>
    <w:p w:rsidR="00746AB6" w:rsidRPr="00463D12" w:rsidRDefault="00746AB6" w:rsidP="00463D12">
      <w:pPr>
        <w:pStyle w:val="a5"/>
        <w:jc w:val="both"/>
        <w:rPr>
          <w:rFonts w:ascii="Times New Roman" w:hAnsi="Times New Roman" w:cs="Times New Roman"/>
          <w:color w:val="2D2D2D"/>
          <w:spacing w:val="1"/>
          <w:sz w:val="28"/>
          <w:szCs w:val="28"/>
        </w:rPr>
      </w:pPr>
      <w:r w:rsidRPr="00463D12">
        <w:rPr>
          <w:rFonts w:ascii="Times New Roman" w:hAnsi="Times New Roman" w:cs="Times New Roman"/>
          <w:color w:val="2D2D2D"/>
          <w:spacing w:val="1"/>
          <w:sz w:val="28"/>
          <w:szCs w:val="28"/>
        </w:rPr>
        <w:t>5) обязанности информирования в установленные законом</w:t>
      </w:r>
      <w:r w:rsidR="00DD35AB">
        <w:rPr>
          <w:rFonts w:ascii="Times New Roman" w:hAnsi="Times New Roman" w:cs="Times New Roman"/>
          <w:color w:val="2D2D2D"/>
          <w:spacing w:val="1"/>
          <w:sz w:val="28"/>
          <w:szCs w:val="28"/>
        </w:rPr>
        <w:t xml:space="preserve"> </w:t>
      </w:r>
      <w:r w:rsidRPr="00463D12">
        <w:rPr>
          <w:rFonts w:ascii="Times New Roman" w:hAnsi="Times New Roman" w:cs="Times New Roman"/>
          <w:color w:val="2D2D2D"/>
          <w:spacing w:val="1"/>
          <w:sz w:val="28"/>
          <w:szCs w:val="28"/>
        </w:rPr>
        <w:t xml:space="preserve"> или иным нормативным правовым актом </w:t>
      </w:r>
      <w:r w:rsidR="00F0553C" w:rsidRPr="00463D12">
        <w:rPr>
          <w:rFonts w:ascii="Times New Roman" w:hAnsi="Times New Roman" w:cs="Times New Roman"/>
          <w:color w:val="2D2D2D"/>
          <w:spacing w:val="1"/>
          <w:sz w:val="28"/>
          <w:szCs w:val="28"/>
        </w:rPr>
        <w:t>Саратовской области</w:t>
      </w:r>
      <w:r w:rsidRPr="00463D12">
        <w:rPr>
          <w:rFonts w:ascii="Times New Roman" w:hAnsi="Times New Roman" w:cs="Times New Roman"/>
          <w:color w:val="2D2D2D"/>
          <w:spacing w:val="1"/>
          <w:sz w:val="28"/>
          <w:szCs w:val="28"/>
        </w:rPr>
        <w:t>, муниципальным нормативным правовым актом сроки уполномоченного</w:t>
      </w:r>
      <w:r w:rsidR="00F0553C" w:rsidRPr="00463D12">
        <w:rPr>
          <w:rFonts w:ascii="Times New Roman" w:hAnsi="Times New Roman" w:cs="Times New Roman"/>
          <w:color w:val="2D2D2D"/>
          <w:spacing w:val="1"/>
          <w:sz w:val="28"/>
          <w:szCs w:val="28"/>
        </w:rPr>
        <w:t xml:space="preserve"> </w:t>
      </w:r>
      <w:r w:rsidRPr="00463D12">
        <w:rPr>
          <w:rFonts w:ascii="Times New Roman" w:hAnsi="Times New Roman" w:cs="Times New Roman"/>
          <w:color w:val="2D2D2D"/>
          <w:spacing w:val="1"/>
          <w:sz w:val="28"/>
          <w:szCs w:val="28"/>
        </w:rPr>
        <w:t xml:space="preserve">органа исполнительной власти </w:t>
      </w:r>
      <w:r w:rsidR="00F0553C" w:rsidRPr="00463D12">
        <w:rPr>
          <w:rFonts w:ascii="Times New Roman" w:hAnsi="Times New Roman" w:cs="Times New Roman"/>
          <w:color w:val="2D2D2D"/>
          <w:spacing w:val="1"/>
          <w:sz w:val="28"/>
          <w:szCs w:val="28"/>
        </w:rPr>
        <w:t>Саратовской области</w:t>
      </w:r>
      <w:r w:rsidRPr="00463D12">
        <w:rPr>
          <w:rFonts w:ascii="Times New Roman" w:hAnsi="Times New Roman" w:cs="Times New Roman"/>
          <w:color w:val="2D2D2D"/>
          <w:spacing w:val="1"/>
          <w:sz w:val="28"/>
          <w:szCs w:val="28"/>
        </w:rPr>
        <w:t>, уполномоченного органа местного самоуправления, а также владельцев автовокзалов или автостанций об изменении тарифов на регулярные перевозки</w:t>
      </w:r>
      <w:r w:rsidR="00F0553C" w:rsidRPr="00463D12">
        <w:rPr>
          <w:rFonts w:ascii="Times New Roman" w:hAnsi="Times New Roman" w:cs="Times New Roman"/>
          <w:color w:val="2D2D2D"/>
          <w:spacing w:val="1"/>
          <w:sz w:val="28"/>
          <w:szCs w:val="28"/>
        </w:rPr>
        <w:t>.</w:t>
      </w:r>
      <w:r w:rsidRPr="00463D12">
        <w:rPr>
          <w:rFonts w:ascii="Times New Roman" w:hAnsi="Times New Roman" w:cs="Times New Roman"/>
          <w:color w:val="2D2D2D"/>
          <w:spacing w:val="1"/>
          <w:sz w:val="28"/>
          <w:szCs w:val="28"/>
        </w:rPr>
        <w:br/>
        <w:t xml:space="preserve">5. Сведения о нарушениях требований, предусмотренных </w:t>
      </w:r>
      <w:r w:rsidR="00F0553C" w:rsidRPr="00463D12">
        <w:rPr>
          <w:rFonts w:ascii="Times New Roman" w:hAnsi="Times New Roman" w:cs="Times New Roman"/>
          <w:color w:val="2D2D2D"/>
          <w:spacing w:val="1"/>
          <w:sz w:val="28"/>
          <w:szCs w:val="28"/>
        </w:rPr>
        <w:t xml:space="preserve">пунктом </w:t>
      </w:r>
      <w:r w:rsidRPr="00463D12">
        <w:rPr>
          <w:rFonts w:ascii="Times New Roman" w:hAnsi="Times New Roman" w:cs="Times New Roman"/>
          <w:color w:val="2D2D2D"/>
          <w:spacing w:val="1"/>
          <w:sz w:val="28"/>
          <w:szCs w:val="28"/>
        </w:rPr>
        <w:t xml:space="preserve"> 4 настоящей статьи, размещаются на официальных сайтах уполномоченных органов исполнительной власти </w:t>
      </w:r>
      <w:r w:rsidR="00F0553C" w:rsidRPr="00463D12">
        <w:rPr>
          <w:rFonts w:ascii="Times New Roman" w:hAnsi="Times New Roman" w:cs="Times New Roman"/>
          <w:color w:val="2D2D2D"/>
          <w:spacing w:val="1"/>
          <w:sz w:val="28"/>
          <w:szCs w:val="28"/>
        </w:rPr>
        <w:t>Саратовской области</w:t>
      </w:r>
      <w:r w:rsidRPr="00463D12">
        <w:rPr>
          <w:rFonts w:ascii="Times New Roman" w:hAnsi="Times New Roman" w:cs="Times New Roman"/>
          <w:color w:val="2D2D2D"/>
          <w:spacing w:val="1"/>
          <w:sz w:val="28"/>
          <w:szCs w:val="28"/>
        </w:rPr>
        <w:t>, уполномоченных органов местного самоуправления в информационно-телек</w:t>
      </w:r>
      <w:r w:rsidR="00F0553C" w:rsidRPr="00463D12">
        <w:rPr>
          <w:rFonts w:ascii="Times New Roman" w:hAnsi="Times New Roman" w:cs="Times New Roman"/>
          <w:color w:val="2D2D2D"/>
          <w:spacing w:val="1"/>
          <w:sz w:val="28"/>
          <w:szCs w:val="28"/>
        </w:rPr>
        <w:t>оммуникационной сети «Интернет».</w:t>
      </w:r>
    </w:p>
    <w:p w:rsidR="00F0553C" w:rsidRPr="00463D12" w:rsidRDefault="00AA1BD3" w:rsidP="00463D12">
      <w:pPr>
        <w:pStyle w:val="a5"/>
        <w:jc w:val="both"/>
        <w:rPr>
          <w:rFonts w:ascii="Times New Roman" w:hAnsi="Times New Roman" w:cs="Times New Roman"/>
          <w:color w:val="2D2D2D"/>
          <w:spacing w:val="1"/>
          <w:sz w:val="28"/>
          <w:szCs w:val="28"/>
        </w:rPr>
      </w:pPr>
      <w:r>
        <w:rPr>
          <w:rFonts w:ascii="Times New Roman" w:hAnsi="Times New Roman" w:cs="Times New Roman"/>
          <w:color w:val="2D2D2D"/>
          <w:spacing w:val="1"/>
          <w:sz w:val="28"/>
          <w:szCs w:val="28"/>
        </w:rPr>
        <w:t>9</w:t>
      </w:r>
      <w:r w:rsidR="007801A0" w:rsidRPr="00463D12">
        <w:rPr>
          <w:rFonts w:ascii="Times New Roman" w:hAnsi="Times New Roman" w:cs="Times New Roman"/>
          <w:color w:val="2D2D2D"/>
          <w:spacing w:val="1"/>
          <w:sz w:val="28"/>
          <w:szCs w:val="28"/>
        </w:rPr>
        <w:t xml:space="preserve">) </w:t>
      </w:r>
      <w:r w:rsidR="00F0553C" w:rsidRPr="00463D12">
        <w:rPr>
          <w:rFonts w:ascii="Times New Roman" w:hAnsi="Times New Roman" w:cs="Times New Roman"/>
          <w:color w:val="2D2D2D"/>
          <w:spacing w:val="1"/>
          <w:sz w:val="28"/>
          <w:szCs w:val="28"/>
        </w:rPr>
        <w:t>В статье 3.13:</w:t>
      </w:r>
    </w:p>
    <w:p w:rsidR="00F0553C" w:rsidRPr="00463D12" w:rsidRDefault="004873C9" w:rsidP="00463D12">
      <w:pPr>
        <w:pStyle w:val="a5"/>
        <w:jc w:val="both"/>
        <w:rPr>
          <w:rFonts w:ascii="Times New Roman" w:hAnsi="Times New Roman" w:cs="Times New Roman"/>
          <w:color w:val="2D2D2D"/>
          <w:spacing w:val="1"/>
          <w:sz w:val="28"/>
          <w:szCs w:val="28"/>
          <w:shd w:val="clear" w:color="auto" w:fill="FFFFFF"/>
        </w:rPr>
      </w:pPr>
      <w:r w:rsidRPr="00463D12">
        <w:rPr>
          <w:rFonts w:ascii="Times New Roman" w:hAnsi="Times New Roman" w:cs="Times New Roman"/>
          <w:color w:val="2D2D2D"/>
          <w:spacing w:val="1"/>
          <w:sz w:val="28"/>
          <w:szCs w:val="28"/>
        </w:rPr>
        <w:t xml:space="preserve">- </w:t>
      </w:r>
      <w:r w:rsidR="00F0553C" w:rsidRPr="00463D12">
        <w:rPr>
          <w:rFonts w:ascii="Times New Roman" w:hAnsi="Times New Roman" w:cs="Times New Roman"/>
          <w:color w:val="2D2D2D"/>
          <w:spacing w:val="1"/>
          <w:sz w:val="28"/>
          <w:szCs w:val="28"/>
        </w:rPr>
        <w:t>подпункт 2 пункта 2 слов</w:t>
      </w:r>
      <w:r w:rsidR="001212A5" w:rsidRPr="00463D12">
        <w:rPr>
          <w:rFonts w:ascii="Times New Roman" w:hAnsi="Times New Roman" w:cs="Times New Roman"/>
          <w:color w:val="2D2D2D"/>
          <w:spacing w:val="1"/>
          <w:sz w:val="28"/>
          <w:szCs w:val="28"/>
        </w:rPr>
        <w:t>а</w:t>
      </w:r>
      <w:r w:rsidR="00F0553C" w:rsidRPr="00463D12">
        <w:rPr>
          <w:rFonts w:ascii="Times New Roman" w:hAnsi="Times New Roman" w:cs="Times New Roman"/>
          <w:color w:val="2D2D2D"/>
          <w:spacing w:val="1"/>
          <w:sz w:val="28"/>
          <w:szCs w:val="28"/>
        </w:rPr>
        <w:t xml:space="preserve"> «</w:t>
      </w:r>
      <w:r w:rsidR="001212A5" w:rsidRPr="00463D12">
        <w:rPr>
          <w:rFonts w:ascii="Times New Roman" w:hAnsi="Times New Roman" w:cs="Times New Roman"/>
          <w:color w:val="2D2D2D"/>
          <w:spacing w:val="1"/>
          <w:sz w:val="28"/>
          <w:szCs w:val="28"/>
          <w:shd w:val="clear" w:color="auto" w:fill="FFFFFF"/>
        </w:rPr>
        <w:t>указанного в пункте 1 части 3 настоящей статьи</w:t>
      </w:r>
      <w:r w:rsidR="00F0553C" w:rsidRPr="00463D12">
        <w:rPr>
          <w:rFonts w:ascii="Times New Roman" w:hAnsi="Times New Roman" w:cs="Times New Roman"/>
          <w:color w:val="2D2D2D"/>
          <w:spacing w:val="1"/>
          <w:sz w:val="28"/>
          <w:szCs w:val="28"/>
        </w:rPr>
        <w:t xml:space="preserve">» </w:t>
      </w:r>
      <w:r w:rsidR="001212A5" w:rsidRPr="00463D12">
        <w:rPr>
          <w:rFonts w:ascii="Times New Roman" w:hAnsi="Times New Roman" w:cs="Times New Roman"/>
          <w:color w:val="2D2D2D"/>
          <w:spacing w:val="1"/>
          <w:sz w:val="28"/>
          <w:szCs w:val="28"/>
          <w:shd w:val="clear" w:color="auto" w:fill="FFFFFF"/>
        </w:rPr>
        <w:t xml:space="preserve">заменить словами </w:t>
      </w:r>
      <w:r w:rsidR="00F0553C" w:rsidRPr="00463D12">
        <w:rPr>
          <w:rFonts w:ascii="Times New Roman" w:hAnsi="Times New Roman" w:cs="Times New Roman"/>
          <w:color w:val="2D2D2D"/>
          <w:spacing w:val="1"/>
          <w:sz w:val="28"/>
          <w:szCs w:val="28"/>
          <w:shd w:val="clear" w:color="auto" w:fill="FFFFFF"/>
        </w:rPr>
        <w:t>«выданного без проведения открытого конкурса по основаниям, предусмотренным пунктом 1 части 3 настоящей статьи</w:t>
      </w:r>
      <w:proofErr w:type="gramStart"/>
      <w:r w:rsidR="00F0553C" w:rsidRPr="00463D12">
        <w:rPr>
          <w:rFonts w:ascii="Times New Roman" w:hAnsi="Times New Roman" w:cs="Times New Roman"/>
          <w:color w:val="2D2D2D"/>
          <w:spacing w:val="1"/>
          <w:sz w:val="28"/>
          <w:szCs w:val="28"/>
          <w:shd w:val="clear" w:color="auto" w:fill="FFFFFF"/>
        </w:rPr>
        <w:t>;»</w:t>
      </w:r>
      <w:proofErr w:type="gramEnd"/>
    </w:p>
    <w:p w:rsidR="007801A0" w:rsidRPr="00463D12" w:rsidRDefault="004873C9" w:rsidP="00463D12">
      <w:pPr>
        <w:pStyle w:val="a5"/>
        <w:jc w:val="both"/>
        <w:rPr>
          <w:rFonts w:ascii="Times New Roman" w:hAnsi="Times New Roman" w:cs="Times New Roman"/>
          <w:color w:val="2D2D2D"/>
          <w:spacing w:val="1"/>
          <w:sz w:val="28"/>
          <w:szCs w:val="28"/>
          <w:shd w:val="clear" w:color="auto" w:fill="FFFFFF"/>
        </w:rPr>
      </w:pPr>
      <w:proofErr w:type="gramStart"/>
      <w:r w:rsidRPr="00463D12">
        <w:rPr>
          <w:rFonts w:ascii="Times New Roman" w:hAnsi="Times New Roman" w:cs="Times New Roman"/>
          <w:color w:val="2D2D2D"/>
          <w:spacing w:val="1"/>
          <w:sz w:val="28"/>
          <w:szCs w:val="28"/>
        </w:rPr>
        <w:t xml:space="preserve">- </w:t>
      </w:r>
      <w:r w:rsidR="007801A0" w:rsidRPr="00463D12">
        <w:rPr>
          <w:rFonts w:ascii="Times New Roman" w:hAnsi="Times New Roman" w:cs="Times New Roman"/>
          <w:color w:val="2D2D2D"/>
          <w:spacing w:val="1"/>
          <w:sz w:val="28"/>
          <w:szCs w:val="28"/>
        </w:rPr>
        <w:t>дополнить подпунктом 4 следующего содержания:</w:t>
      </w:r>
      <w:r w:rsidR="007801A0" w:rsidRPr="00463D12">
        <w:rPr>
          <w:rFonts w:ascii="Times New Roman" w:hAnsi="Times New Roman" w:cs="Times New Roman"/>
          <w:color w:val="2D2D2D"/>
          <w:spacing w:val="1"/>
          <w:sz w:val="28"/>
          <w:szCs w:val="28"/>
        </w:rPr>
        <w:br/>
        <w:t xml:space="preserve">«4) данное свидетельство предназначено для осуществления регулярных перевозок по измененному маршруту, в отношении которого в сроки, которые предусмотрены частью 3.1 статьи 2.4  настоящего  </w:t>
      </w:r>
      <w:hyperlink r:id="rId9" w:history="1">
        <w:r w:rsidR="007801A0" w:rsidRPr="00463D12">
          <w:rPr>
            <w:rStyle w:val="a4"/>
            <w:rFonts w:ascii="Times New Roman" w:hAnsi="Times New Roman" w:cs="Times New Roman"/>
            <w:color w:val="000000" w:themeColor="text1"/>
            <w:spacing w:val="1"/>
            <w:sz w:val="28"/>
            <w:szCs w:val="28"/>
            <w:u w:val="none"/>
          </w:rPr>
          <w:t>регламента</w:t>
        </w:r>
      </w:hyperlink>
      <w:r w:rsidR="007801A0" w:rsidRPr="00463D12">
        <w:rPr>
          <w:rFonts w:ascii="Times New Roman" w:hAnsi="Times New Roman" w:cs="Times New Roman"/>
          <w:color w:val="000000" w:themeColor="text1"/>
          <w:spacing w:val="1"/>
          <w:sz w:val="28"/>
          <w:szCs w:val="28"/>
        </w:rPr>
        <w:t xml:space="preserve">, юридическое </w:t>
      </w:r>
      <w:r w:rsidR="007801A0" w:rsidRPr="00463D12">
        <w:rPr>
          <w:rFonts w:ascii="Times New Roman" w:hAnsi="Times New Roman" w:cs="Times New Roman"/>
          <w:color w:val="000000" w:themeColor="text1"/>
          <w:spacing w:val="1"/>
          <w:sz w:val="28"/>
          <w:szCs w:val="28"/>
        </w:rPr>
        <w:lastRenderedPageBreak/>
        <w:t xml:space="preserve">лицо, индивидуальный предприниматель или уполномоченный </w:t>
      </w:r>
      <w:r w:rsidR="007801A0" w:rsidRPr="00463D12">
        <w:rPr>
          <w:rFonts w:ascii="Times New Roman" w:hAnsi="Times New Roman" w:cs="Times New Roman"/>
          <w:color w:val="2D2D2D"/>
          <w:spacing w:val="1"/>
          <w:sz w:val="28"/>
          <w:szCs w:val="28"/>
        </w:rPr>
        <w:t>участник договора простого товарищества не обратились в уполномоченный    орган местного самоуправления с заявлением о продлении действия ранее выданных им свидетельств и карт данного маршрута на</w:t>
      </w:r>
      <w:proofErr w:type="gramEnd"/>
      <w:r w:rsidR="007801A0" w:rsidRPr="00463D12">
        <w:rPr>
          <w:rFonts w:ascii="Times New Roman" w:hAnsi="Times New Roman" w:cs="Times New Roman"/>
          <w:color w:val="2D2D2D"/>
          <w:spacing w:val="1"/>
          <w:sz w:val="28"/>
          <w:szCs w:val="28"/>
        </w:rPr>
        <w:t xml:space="preserve"> следующий срок в соответствии с принятым решением об изменении данного маршрута</w:t>
      </w:r>
      <w:proofErr w:type="gramStart"/>
      <w:r w:rsidR="007801A0" w:rsidRPr="00463D12">
        <w:rPr>
          <w:rFonts w:ascii="Times New Roman" w:hAnsi="Times New Roman" w:cs="Times New Roman"/>
          <w:color w:val="2D2D2D"/>
          <w:spacing w:val="1"/>
          <w:sz w:val="28"/>
          <w:szCs w:val="28"/>
        </w:rPr>
        <w:t>.";</w:t>
      </w:r>
      <w:r w:rsidR="007801A0" w:rsidRPr="00463D12">
        <w:rPr>
          <w:rFonts w:ascii="Times New Roman" w:hAnsi="Times New Roman" w:cs="Times New Roman"/>
          <w:color w:val="2D2D2D"/>
          <w:spacing w:val="1"/>
          <w:sz w:val="28"/>
          <w:szCs w:val="28"/>
        </w:rPr>
        <w:br/>
      </w:r>
      <w:r w:rsidRPr="00463D12">
        <w:rPr>
          <w:rFonts w:ascii="Times New Roman" w:hAnsi="Times New Roman" w:cs="Times New Roman"/>
          <w:color w:val="2D2D2D"/>
          <w:spacing w:val="1"/>
          <w:sz w:val="28"/>
          <w:szCs w:val="28"/>
        </w:rPr>
        <w:t xml:space="preserve">- </w:t>
      </w:r>
      <w:proofErr w:type="gramEnd"/>
      <w:r w:rsidRPr="00463D12">
        <w:rPr>
          <w:rFonts w:ascii="Times New Roman" w:hAnsi="Times New Roman" w:cs="Times New Roman"/>
          <w:color w:val="2D2D2D"/>
          <w:spacing w:val="1"/>
          <w:sz w:val="28"/>
          <w:szCs w:val="28"/>
        </w:rPr>
        <w:t>в</w:t>
      </w:r>
      <w:r w:rsidR="00CA0637" w:rsidRPr="00463D12">
        <w:rPr>
          <w:rFonts w:ascii="Times New Roman" w:hAnsi="Times New Roman" w:cs="Times New Roman"/>
          <w:color w:val="2D2D2D"/>
          <w:spacing w:val="1"/>
          <w:sz w:val="28"/>
          <w:szCs w:val="28"/>
        </w:rPr>
        <w:t xml:space="preserve"> подпункте 1 пункта 3 </w:t>
      </w:r>
      <w:r w:rsidR="00481847" w:rsidRPr="00463D12">
        <w:rPr>
          <w:rFonts w:ascii="Times New Roman" w:hAnsi="Times New Roman" w:cs="Times New Roman"/>
          <w:color w:val="2D2D2D"/>
          <w:spacing w:val="1"/>
          <w:sz w:val="28"/>
          <w:szCs w:val="28"/>
        </w:rPr>
        <w:t xml:space="preserve"> </w:t>
      </w:r>
      <w:r w:rsidR="00914C0F" w:rsidRPr="00463D12">
        <w:rPr>
          <w:rFonts w:ascii="Times New Roman" w:hAnsi="Times New Roman" w:cs="Times New Roman"/>
          <w:color w:val="2D2D2D"/>
          <w:spacing w:val="1"/>
          <w:sz w:val="28"/>
          <w:szCs w:val="28"/>
        </w:rPr>
        <w:t xml:space="preserve"> </w:t>
      </w:r>
      <w:r w:rsidR="00481847" w:rsidRPr="00463D12">
        <w:rPr>
          <w:rFonts w:ascii="Times New Roman" w:hAnsi="Times New Roman" w:cs="Times New Roman"/>
          <w:color w:val="2D2D2D"/>
          <w:spacing w:val="1"/>
          <w:sz w:val="28"/>
          <w:szCs w:val="28"/>
        </w:rPr>
        <w:t xml:space="preserve"> слов</w:t>
      </w:r>
      <w:r w:rsidR="00914C0F" w:rsidRPr="00463D12">
        <w:rPr>
          <w:rFonts w:ascii="Times New Roman" w:hAnsi="Times New Roman" w:cs="Times New Roman"/>
          <w:color w:val="2D2D2D"/>
          <w:spacing w:val="1"/>
          <w:sz w:val="28"/>
          <w:szCs w:val="28"/>
        </w:rPr>
        <w:t>а «пунктами 1 и 2» заменить словами</w:t>
      </w:r>
      <w:r w:rsidR="00481847" w:rsidRPr="00463D12">
        <w:rPr>
          <w:rFonts w:ascii="Times New Roman" w:hAnsi="Times New Roman" w:cs="Times New Roman"/>
          <w:color w:val="2D2D2D"/>
          <w:spacing w:val="1"/>
          <w:sz w:val="28"/>
          <w:szCs w:val="28"/>
        </w:rPr>
        <w:t xml:space="preserve">  «</w:t>
      </w:r>
      <w:r w:rsidR="00914C0F" w:rsidRPr="00463D12">
        <w:rPr>
          <w:rFonts w:ascii="Times New Roman" w:hAnsi="Times New Roman" w:cs="Times New Roman"/>
          <w:color w:val="2D2D2D"/>
          <w:spacing w:val="1"/>
          <w:sz w:val="28"/>
          <w:szCs w:val="28"/>
          <w:shd w:val="clear" w:color="auto" w:fill="FFFFFF"/>
        </w:rPr>
        <w:t>пунктом 1, 2 или 7»;</w:t>
      </w:r>
    </w:p>
    <w:p w:rsidR="004873C9" w:rsidRPr="00463D12" w:rsidRDefault="004873C9" w:rsidP="00463D12">
      <w:pPr>
        <w:pStyle w:val="a5"/>
        <w:jc w:val="both"/>
        <w:rPr>
          <w:rFonts w:ascii="Times New Roman" w:hAnsi="Times New Roman" w:cs="Times New Roman"/>
          <w:color w:val="2D2D2D"/>
          <w:spacing w:val="1"/>
          <w:sz w:val="28"/>
          <w:szCs w:val="28"/>
        </w:rPr>
      </w:pPr>
      <w:r w:rsidRPr="00463D12">
        <w:rPr>
          <w:rFonts w:ascii="Times New Roman" w:hAnsi="Times New Roman" w:cs="Times New Roman"/>
          <w:color w:val="2D2D2D"/>
          <w:spacing w:val="1"/>
          <w:sz w:val="28"/>
          <w:szCs w:val="28"/>
        </w:rPr>
        <w:t xml:space="preserve">- дополнить пунктом  3. 1 следующего содержания «3.1. Юридическое лицо, индивидуальный предприниматель, участники договора простого товарищества, которым свидетельства об осуществлении перевозок по муниципальному маршруту регулярных перевозок  и карты соответствующих маршрутов выдаются без проведения открытого конкурса в случаях, </w:t>
      </w:r>
      <w:r w:rsidRPr="00463D12">
        <w:rPr>
          <w:rFonts w:ascii="Times New Roman" w:hAnsi="Times New Roman" w:cs="Times New Roman"/>
          <w:color w:val="000000" w:themeColor="text1"/>
          <w:spacing w:val="1"/>
          <w:sz w:val="28"/>
          <w:szCs w:val="28"/>
        </w:rPr>
        <w:t>предусмотренных </w:t>
      </w:r>
      <w:hyperlink r:id="rId10" w:history="1">
        <w:r w:rsidRPr="00463D12">
          <w:rPr>
            <w:rStyle w:val="a4"/>
            <w:rFonts w:ascii="Times New Roman" w:hAnsi="Times New Roman" w:cs="Times New Roman"/>
            <w:color w:val="000000" w:themeColor="text1"/>
            <w:spacing w:val="1"/>
            <w:sz w:val="28"/>
            <w:szCs w:val="28"/>
            <w:u w:val="none"/>
          </w:rPr>
          <w:t>пунктом  3 настоящей статьи</w:t>
        </w:r>
      </w:hyperlink>
      <w:r w:rsidRPr="00463D12">
        <w:rPr>
          <w:rFonts w:ascii="Times New Roman" w:hAnsi="Times New Roman" w:cs="Times New Roman"/>
          <w:color w:val="000000" w:themeColor="text1"/>
          <w:spacing w:val="1"/>
          <w:sz w:val="28"/>
          <w:szCs w:val="28"/>
        </w:rPr>
        <w:t>,</w:t>
      </w:r>
      <w:r w:rsidRPr="00463D12">
        <w:rPr>
          <w:rFonts w:ascii="Times New Roman" w:hAnsi="Times New Roman" w:cs="Times New Roman"/>
          <w:color w:val="2D2D2D"/>
          <w:spacing w:val="1"/>
          <w:sz w:val="28"/>
          <w:szCs w:val="28"/>
        </w:rPr>
        <w:t xml:space="preserve"> определяются в порядке, установленном законом или иным нормативным правовым актом Саратовской области, муниципальным нормативным правовым актом</w:t>
      </w:r>
      <w:proofErr w:type="gramStart"/>
      <w:r w:rsidRPr="00463D12">
        <w:rPr>
          <w:rFonts w:ascii="Times New Roman" w:hAnsi="Times New Roman" w:cs="Times New Roman"/>
          <w:color w:val="2D2D2D"/>
          <w:spacing w:val="1"/>
          <w:sz w:val="28"/>
          <w:szCs w:val="28"/>
        </w:rPr>
        <w:t>.";</w:t>
      </w:r>
      <w:proofErr w:type="gramEnd"/>
    </w:p>
    <w:p w:rsidR="004873C9" w:rsidRPr="00463D12" w:rsidRDefault="004873C9" w:rsidP="00463D12">
      <w:pPr>
        <w:pStyle w:val="a5"/>
        <w:jc w:val="both"/>
        <w:rPr>
          <w:rFonts w:ascii="Times New Roman" w:hAnsi="Times New Roman" w:cs="Times New Roman"/>
          <w:color w:val="2D2D2D"/>
          <w:spacing w:val="1"/>
          <w:sz w:val="28"/>
          <w:szCs w:val="28"/>
        </w:rPr>
      </w:pPr>
      <w:r w:rsidRPr="00463D12">
        <w:rPr>
          <w:rFonts w:ascii="Times New Roman" w:hAnsi="Times New Roman" w:cs="Times New Roman"/>
          <w:color w:val="2D2D2D"/>
          <w:spacing w:val="1"/>
          <w:sz w:val="28"/>
          <w:szCs w:val="28"/>
        </w:rPr>
        <w:t>- пункты  5 и 6 изложить в следующей редакции:</w:t>
      </w:r>
      <w:r w:rsidRPr="00463D12">
        <w:rPr>
          <w:rFonts w:ascii="Times New Roman" w:hAnsi="Times New Roman" w:cs="Times New Roman"/>
          <w:color w:val="2D2D2D"/>
          <w:spacing w:val="1"/>
          <w:sz w:val="28"/>
          <w:szCs w:val="28"/>
        </w:rPr>
        <w:br/>
      </w:r>
      <w:r w:rsidR="00CF02D5" w:rsidRPr="00463D12">
        <w:rPr>
          <w:rFonts w:ascii="Times New Roman" w:hAnsi="Times New Roman" w:cs="Times New Roman"/>
          <w:color w:val="2D2D2D"/>
          <w:spacing w:val="1"/>
          <w:sz w:val="28"/>
          <w:szCs w:val="28"/>
        </w:rPr>
        <w:t>«</w:t>
      </w:r>
      <w:r w:rsidRPr="00463D12">
        <w:rPr>
          <w:rFonts w:ascii="Times New Roman" w:hAnsi="Times New Roman" w:cs="Times New Roman"/>
          <w:color w:val="2D2D2D"/>
          <w:spacing w:val="1"/>
          <w:sz w:val="28"/>
          <w:szCs w:val="28"/>
        </w:rPr>
        <w:t>5. 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на срок не менее чем пять лет в течение десяти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 Если до истечения срока действия указанных свидетельства и карт данного маршрута не наступят обстоятельства, предусмотренные </w:t>
      </w:r>
      <w:r w:rsidRPr="00463D12">
        <w:rPr>
          <w:rFonts w:ascii="Times New Roman" w:hAnsi="Times New Roman" w:cs="Times New Roman"/>
          <w:color w:val="000000" w:themeColor="text1"/>
          <w:spacing w:val="1"/>
          <w:sz w:val="28"/>
          <w:szCs w:val="28"/>
        </w:rPr>
        <w:t>под</w:t>
      </w:r>
      <w:hyperlink r:id="rId11" w:history="1">
        <w:r w:rsidRPr="00463D12">
          <w:rPr>
            <w:rStyle w:val="a4"/>
            <w:rFonts w:ascii="Times New Roman" w:hAnsi="Times New Roman" w:cs="Times New Roman"/>
            <w:color w:val="000000" w:themeColor="text1"/>
            <w:spacing w:val="1"/>
            <w:sz w:val="28"/>
            <w:szCs w:val="28"/>
            <w:u w:val="none"/>
          </w:rPr>
          <w:t>пунктом 1</w:t>
        </w:r>
      </w:hyperlink>
      <w:r w:rsidRPr="00463D12">
        <w:rPr>
          <w:rFonts w:ascii="Times New Roman" w:hAnsi="Times New Roman" w:cs="Times New Roman"/>
          <w:color w:val="000000" w:themeColor="text1"/>
          <w:spacing w:val="1"/>
          <w:sz w:val="28"/>
          <w:szCs w:val="28"/>
        </w:rPr>
        <w:t>, </w:t>
      </w:r>
      <w:hyperlink r:id="rId12" w:history="1">
        <w:r w:rsidRPr="00463D12">
          <w:rPr>
            <w:rStyle w:val="a4"/>
            <w:rFonts w:ascii="Times New Roman" w:hAnsi="Times New Roman" w:cs="Times New Roman"/>
            <w:color w:val="000000" w:themeColor="text1"/>
            <w:spacing w:val="1"/>
            <w:sz w:val="28"/>
            <w:szCs w:val="28"/>
            <w:u w:val="none"/>
          </w:rPr>
          <w:t>2</w:t>
        </w:r>
      </w:hyperlink>
      <w:r w:rsidRPr="00463D12">
        <w:rPr>
          <w:rFonts w:ascii="Times New Roman" w:hAnsi="Times New Roman" w:cs="Times New Roman"/>
          <w:color w:val="000000" w:themeColor="text1"/>
          <w:spacing w:val="1"/>
          <w:sz w:val="28"/>
          <w:szCs w:val="28"/>
        </w:rPr>
        <w:t>, </w:t>
      </w:r>
      <w:hyperlink r:id="rId13" w:history="1">
        <w:r w:rsidRPr="00463D12">
          <w:rPr>
            <w:rStyle w:val="a4"/>
            <w:rFonts w:ascii="Times New Roman" w:hAnsi="Times New Roman" w:cs="Times New Roman"/>
            <w:color w:val="000000" w:themeColor="text1"/>
            <w:spacing w:val="1"/>
            <w:sz w:val="28"/>
            <w:szCs w:val="28"/>
            <w:u w:val="none"/>
          </w:rPr>
          <w:t>3</w:t>
        </w:r>
      </w:hyperlink>
      <w:r w:rsidRPr="00463D12">
        <w:rPr>
          <w:rFonts w:ascii="Times New Roman" w:hAnsi="Times New Roman" w:cs="Times New Roman"/>
          <w:color w:val="000000" w:themeColor="text1"/>
          <w:spacing w:val="1"/>
          <w:sz w:val="28"/>
          <w:szCs w:val="28"/>
        </w:rPr>
        <w:t> или 7 </w:t>
      </w:r>
      <w:hyperlink r:id="rId14" w:history="1">
        <w:r w:rsidRPr="00463D12">
          <w:rPr>
            <w:rStyle w:val="a4"/>
            <w:rFonts w:ascii="Times New Roman" w:hAnsi="Times New Roman" w:cs="Times New Roman"/>
            <w:color w:val="000000" w:themeColor="text1"/>
            <w:spacing w:val="1"/>
            <w:sz w:val="28"/>
            <w:szCs w:val="28"/>
            <w:u w:val="none"/>
          </w:rPr>
          <w:t>пункта 1 статьи 3.23</w:t>
        </w:r>
      </w:hyperlink>
      <w:r w:rsidRPr="00463D12">
        <w:rPr>
          <w:rFonts w:ascii="Times New Roman" w:hAnsi="Times New Roman" w:cs="Times New Roman"/>
          <w:color w:val="000000" w:themeColor="text1"/>
          <w:spacing w:val="1"/>
          <w:sz w:val="28"/>
          <w:szCs w:val="28"/>
        </w:rPr>
        <w:t xml:space="preserve">  либо</w:t>
      </w:r>
      <w:r w:rsidRPr="00463D12">
        <w:rPr>
          <w:rFonts w:ascii="Times New Roman" w:hAnsi="Times New Roman" w:cs="Times New Roman"/>
          <w:color w:val="2D2D2D"/>
          <w:spacing w:val="1"/>
          <w:sz w:val="28"/>
          <w:szCs w:val="28"/>
        </w:rPr>
        <w:t xml:space="preserve"> подпунктом 4 пункта  2  настоящей статьи, действие указанных свидетельства и карт данного маршрута продлевается на срок не менее чем пять лет. Количество таких продлений не ограничивается. Продление указанных свидетельства и карт данного маршрута на меньший срок допускается в случае, если по истечении этого срока в соответствии с документом планирования регулярных перевозок предусматривается отмена маршрута регулярных перевозок.</w:t>
      </w:r>
    </w:p>
    <w:p w:rsidR="001723C0" w:rsidRPr="00463D12" w:rsidRDefault="004873C9" w:rsidP="00463D12">
      <w:pPr>
        <w:pStyle w:val="a5"/>
        <w:jc w:val="both"/>
        <w:rPr>
          <w:rFonts w:ascii="Times New Roman" w:hAnsi="Times New Roman" w:cs="Times New Roman"/>
          <w:color w:val="2D2D2D"/>
          <w:spacing w:val="1"/>
          <w:sz w:val="28"/>
          <w:szCs w:val="28"/>
        </w:rPr>
      </w:pPr>
      <w:r w:rsidRPr="00463D12">
        <w:rPr>
          <w:rFonts w:ascii="Times New Roman" w:hAnsi="Times New Roman" w:cs="Times New Roman"/>
          <w:color w:val="2D2D2D"/>
          <w:spacing w:val="1"/>
          <w:sz w:val="28"/>
          <w:szCs w:val="28"/>
        </w:rPr>
        <w:t xml:space="preserve">6. </w:t>
      </w:r>
      <w:proofErr w:type="gramStart"/>
      <w:r w:rsidRPr="00463D12">
        <w:rPr>
          <w:rFonts w:ascii="Times New Roman" w:hAnsi="Times New Roman" w:cs="Times New Roman"/>
          <w:color w:val="2D2D2D"/>
          <w:spacing w:val="1"/>
          <w:sz w:val="28"/>
          <w:szCs w:val="28"/>
        </w:rPr>
        <w:t>Без проведения открытого конкурса свидетельство об осуществлении перевозок по маршруту регулярных перевозок и карты маршрута регулярных перевозок выдаются в день наступления обстоятельств, которые явились основанием для их выдачи, один раз на срок, который не может превышать сто восемьдесят дней, а в случае, если таким обстоятельством явилось приостановление действия ранее выданного свидетельства об осуществлении перевозок по данному маршруту, на срок приостановления</w:t>
      </w:r>
      <w:proofErr w:type="gramEnd"/>
      <w:r w:rsidRPr="00463D12">
        <w:rPr>
          <w:rFonts w:ascii="Times New Roman" w:hAnsi="Times New Roman" w:cs="Times New Roman"/>
          <w:color w:val="2D2D2D"/>
          <w:spacing w:val="1"/>
          <w:sz w:val="28"/>
          <w:szCs w:val="28"/>
        </w:rPr>
        <w:t xml:space="preserve"> действия указанного свидетельства</w:t>
      </w:r>
      <w:proofErr w:type="gramStart"/>
      <w:r w:rsidRPr="00463D12">
        <w:rPr>
          <w:rFonts w:ascii="Times New Roman" w:hAnsi="Times New Roman" w:cs="Times New Roman"/>
          <w:color w:val="2D2D2D"/>
          <w:spacing w:val="1"/>
          <w:sz w:val="28"/>
          <w:szCs w:val="28"/>
        </w:rPr>
        <w:t>.";</w:t>
      </w:r>
      <w:proofErr w:type="gramEnd"/>
    </w:p>
    <w:p w:rsidR="00B70869" w:rsidRPr="00463D12" w:rsidRDefault="00AA1BD3" w:rsidP="00463D12">
      <w:pPr>
        <w:pStyle w:val="a5"/>
        <w:jc w:val="both"/>
        <w:rPr>
          <w:rFonts w:ascii="Times New Roman" w:hAnsi="Times New Roman" w:cs="Times New Roman"/>
          <w:color w:val="2D2D2D"/>
          <w:spacing w:val="1"/>
          <w:sz w:val="28"/>
          <w:szCs w:val="28"/>
        </w:rPr>
      </w:pPr>
      <w:r>
        <w:rPr>
          <w:rFonts w:ascii="Times New Roman" w:hAnsi="Times New Roman" w:cs="Times New Roman"/>
          <w:color w:val="2D2D2D"/>
          <w:spacing w:val="1"/>
          <w:sz w:val="28"/>
          <w:szCs w:val="28"/>
        </w:rPr>
        <w:t>10</w:t>
      </w:r>
      <w:r w:rsidR="00B70869" w:rsidRPr="00463D12">
        <w:rPr>
          <w:rFonts w:ascii="Times New Roman" w:hAnsi="Times New Roman" w:cs="Times New Roman"/>
          <w:color w:val="2D2D2D"/>
          <w:spacing w:val="1"/>
          <w:sz w:val="28"/>
          <w:szCs w:val="28"/>
        </w:rPr>
        <w:t>) В статье 3.15:</w:t>
      </w:r>
    </w:p>
    <w:p w:rsidR="005C3076" w:rsidRPr="00463D12" w:rsidRDefault="005C3076" w:rsidP="00463D12">
      <w:pPr>
        <w:pStyle w:val="a5"/>
        <w:jc w:val="both"/>
        <w:rPr>
          <w:rFonts w:ascii="Times New Roman" w:hAnsi="Times New Roman" w:cs="Times New Roman"/>
          <w:color w:val="2D2D2D"/>
          <w:spacing w:val="1"/>
          <w:sz w:val="28"/>
          <w:szCs w:val="28"/>
        </w:rPr>
      </w:pPr>
      <w:r w:rsidRPr="00463D12">
        <w:rPr>
          <w:rFonts w:ascii="Times New Roman" w:hAnsi="Times New Roman" w:cs="Times New Roman"/>
          <w:color w:val="2D2D2D"/>
          <w:spacing w:val="1"/>
          <w:sz w:val="28"/>
          <w:szCs w:val="28"/>
        </w:rPr>
        <w:t xml:space="preserve">В пункте 3 </w:t>
      </w:r>
    </w:p>
    <w:p w:rsidR="00B70869" w:rsidRPr="00463D12" w:rsidRDefault="00B70869" w:rsidP="00463D12">
      <w:pPr>
        <w:pStyle w:val="a5"/>
        <w:jc w:val="both"/>
        <w:rPr>
          <w:rFonts w:ascii="Times New Roman" w:hAnsi="Times New Roman" w:cs="Times New Roman"/>
          <w:sz w:val="28"/>
          <w:szCs w:val="28"/>
        </w:rPr>
      </w:pPr>
      <w:r w:rsidRPr="00463D12">
        <w:rPr>
          <w:rFonts w:ascii="Times New Roman" w:hAnsi="Times New Roman" w:cs="Times New Roman"/>
          <w:color w:val="2D2D2D"/>
          <w:spacing w:val="1"/>
          <w:sz w:val="28"/>
          <w:szCs w:val="28"/>
        </w:rPr>
        <w:t xml:space="preserve">- подпункт </w:t>
      </w:r>
      <w:r w:rsidR="005C3076" w:rsidRPr="00463D12">
        <w:rPr>
          <w:rFonts w:ascii="Times New Roman" w:hAnsi="Times New Roman" w:cs="Times New Roman"/>
          <w:color w:val="2D2D2D"/>
          <w:spacing w:val="1"/>
          <w:sz w:val="28"/>
          <w:szCs w:val="28"/>
        </w:rPr>
        <w:t>2</w:t>
      </w:r>
      <w:r w:rsidRPr="00463D12">
        <w:rPr>
          <w:rFonts w:ascii="Times New Roman" w:hAnsi="Times New Roman" w:cs="Times New Roman"/>
          <w:color w:val="2D2D2D"/>
          <w:spacing w:val="1"/>
          <w:sz w:val="28"/>
          <w:szCs w:val="28"/>
        </w:rPr>
        <w:t xml:space="preserve"> изложить в новой редакции «2) </w:t>
      </w:r>
      <w:r w:rsidRPr="00463D12">
        <w:rPr>
          <w:rFonts w:ascii="Times New Roman" w:hAnsi="Times New Roman" w:cs="Times New Roman"/>
          <w:sz w:val="28"/>
          <w:szCs w:val="28"/>
        </w:rPr>
        <w:t xml:space="preserve">в соответствии с пунктом 2 части 3 статьи 21Федерального закона от 13.07.2015 г № 220- ФЗ со дня наступления обстоятельств, предусмотренных </w:t>
      </w:r>
      <w:r w:rsidRPr="00463D12">
        <w:rPr>
          <w:rFonts w:ascii="Times New Roman" w:hAnsi="Times New Roman" w:cs="Times New Roman"/>
          <w:color w:val="2D2D2D"/>
          <w:spacing w:val="1"/>
          <w:sz w:val="28"/>
          <w:szCs w:val="28"/>
          <w:shd w:val="clear" w:color="auto" w:fill="FFFFFF"/>
        </w:rPr>
        <w:t xml:space="preserve">пунктом 1, 2, 3 или 7  </w:t>
      </w:r>
      <w:r w:rsidRPr="00463D12">
        <w:rPr>
          <w:rFonts w:ascii="Times New Roman" w:hAnsi="Times New Roman" w:cs="Times New Roman"/>
          <w:sz w:val="28"/>
          <w:szCs w:val="28"/>
        </w:rPr>
        <w:t>части 1 статьи 3.23. настоящего Регламента</w:t>
      </w:r>
      <w:proofErr w:type="gramStart"/>
      <w:r w:rsidRPr="00463D12">
        <w:rPr>
          <w:rFonts w:ascii="Times New Roman" w:hAnsi="Times New Roman" w:cs="Times New Roman"/>
          <w:sz w:val="28"/>
          <w:szCs w:val="28"/>
        </w:rPr>
        <w:t>;»</w:t>
      </w:r>
      <w:proofErr w:type="gramEnd"/>
      <w:r w:rsidRPr="00463D12">
        <w:rPr>
          <w:rFonts w:ascii="Times New Roman" w:hAnsi="Times New Roman" w:cs="Times New Roman"/>
          <w:sz w:val="28"/>
          <w:szCs w:val="28"/>
        </w:rPr>
        <w:t>;</w:t>
      </w:r>
    </w:p>
    <w:p w:rsidR="00B70869" w:rsidRPr="00463D12" w:rsidRDefault="005C3076" w:rsidP="00463D12">
      <w:pPr>
        <w:pStyle w:val="a5"/>
        <w:jc w:val="both"/>
        <w:rPr>
          <w:rFonts w:ascii="Times New Roman" w:hAnsi="Times New Roman" w:cs="Times New Roman"/>
          <w:sz w:val="28"/>
          <w:szCs w:val="28"/>
        </w:rPr>
      </w:pPr>
      <w:r w:rsidRPr="00463D12">
        <w:rPr>
          <w:rFonts w:ascii="Times New Roman" w:hAnsi="Times New Roman" w:cs="Times New Roman"/>
          <w:sz w:val="28"/>
          <w:szCs w:val="28"/>
        </w:rPr>
        <w:lastRenderedPageBreak/>
        <w:t>- д</w:t>
      </w:r>
      <w:r w:rsidR="00B70869" w:rsidRPr="00463D12">
        <w:rPr>
          <w:rFonts w:ascii="Times New Roman" w:hAnsi="Times New Roman" w:cs="Times New Roman"/>
          <w:sz w:val="28"/>
          <w:szCs w:val="28"/>
        </w:rPr>
        <w:t xml:space="preserve">ополнить подпунктом 3 «3) в соответствии с пунктом 3 части 3 статьи 21 Федерального закона от 13.07.2015 г № 220- ФЗ со дня принятия  предусмотренного  статьей 3.12 настоящего регламента </w:t>
      </w:r>
      <w:r w:rsidR="00B70869" w:rsidRPr="00463D12">
        <w:rPr>
          <w:rFonts w:ascii="Times New Roman" w:hAnsi="Times New Roman" w:cs="Times New Roman"/>
          <w:color w:val="2D2D2D"/>
          <w:spacing w:val="1"/>
          <w:sz w:val="28"/>
          <w:szCs w:val="28"/>
          <w:shd w:val="clear" w:color="auto" w:fill="FFFFFF"/>
        </w:rPr>
        <w:t>решения о прекращении регулярных перевозок по регулируемым тарифам и начале осуществления регулярных перевозок по нерегулируемым тарифам</w:t>
      </w:r>
      <w:proofErr w:type="gramStart"/>
      <w:r w:rsidR="00B70869" w:rsidRPr="00463D12">
        <w:rPr>
          <w:rFonts w:ascii="Times New Roman" w:hAnsi="Times New Roman" w:cs="Times New Roman"/>
          <w:color w:val="2D2D2D"/>
          <w:spacing w:val="1"/>
          <w:sz w:val="28"/>
          <w:szCs w:val="28"/>
          <w:shd w:val="clear" w:color="auto" w:fill="FFFFFF"/>
        </w:rPr>
        <w:t>.</w:t>
      </w:r>
      <w:r w:rsidR="00B70869" w:rsidRPr="00463D12">
        <w:rPr>
          <w:rFonts w:ascii="Times New Roman" w:hAnsi="Times New Roman" w:cs="Times New Roman"/>
          <w:sz w:val="28"/>
          <w:szCs w:val="28"/>
        </w:rPr>
        <w:t>»;</w:t>
      </w:r>
      <w:proofErr w:type="gramEnd"/>
    </w:p>
    <w:p w:rsidR="00517C36" w:rsidRPr="00463D12" w:rsidRDefault="005C3076" w:rsidP="00463D12">
      <w:pPr>
        <w:pStyle w:val="a5"/>
        <w:jc w:val="both"/>
        <w:rPr>
          <w:rFonts w:ascii="Times New Roman" w:hAnsi="Times New Roman" w:cs="Times New Roman"/>
          <w:color w:val="000000" w:themeColor="text1"/>
          <w:spacing w:val="1"/>
          <w:sz w:val="28"/>
          <w:szCs w:val="28"/>
          <w:shd w:val="clear" w:color="auto" w:fill="FFFFFF"/>
        </w:rPr>
      </w:pPr>
      <w:r w:rsidRPr="00463D12">
        <w:rPr>
          <w:rFonts w:ascii="Times New Roman" w:hAnsi="Times New Roman" w:cs="Times New Roman"/>
          <w:color w:val="000000" w:themeColor="text1"/>
          <w:sz w:val="28"/>
          <w:szCs w:val="28"/>
        </w:rPr>
        <w:t>-</w:t>
      </w:r>
      <w:r w:rsidRPr="00463D12">
        <w:rPr>
          <w:rFonts w:ascii="Times New Roman" w:hAnsi="Times New Roman" w:cs="Times New Roman"/>
          <w:color w:val="000000" w:themeColor="text1"/>
          <w:spacing w:val="1"/>
          <w:sz w:val="28"/>
          <w:szCs w:val="28"/>
          <w:shd w:val="clear" w:color="auto" w:fill="FFFFFF"/>
        </w:rPr>
        <w:t> </w:t>
      </w:r>
      <w:hyperlink r:id="rId15" w:history="1">
        <w:r w:rsidRPr="00463D12">
          <w:rPr>
            <w:rStyle w:val="a4"/>
            <w:rFonts w:ascii="Times New Roman" w:hAnsi="Times New Roman" w:cs="Times New Roman"/>
            <w:color w:val="000000" w:themeColor="text1"/>
            <w:spacing w:val="1"/>
            <w:sz w:val="28"/>
            <w:szCs w:val="28"/>
            <w:u w:val="none"/>
            <w:shd w:val="clear" w:color="auto" w:fill="FFFFFF"/>
          </w:rPr>
          <w:t>пункт 4</w:t>
        </w:r>
      </w:hyperlink>
      <w:r w:rsidRPr="00463D12">
        <w:rPr>
          <w:rFonts w:ascii="Times New Roman" w:hAnsi="Times New Roman" w:cs="Times New Roman"/>
          <w:color w:val="000000" w:themeColor="text1"/>
          <w:sz w:val="28"/>
          <w:szCs w:val="28"/>
        </w:rPr>
        <w:t xml:space="preserve"> </w:t>
      </w:r>
      <w:r w:rsidRPr="00463D12">
        <w:rPr>
          <w:rFonts w:ascii="Times New Roman" w:hAnsi="Times New Roman" w:cs="Times New Roman"/>
          <w:color w:val="000000" w:themeColor="text1"/>
          <w:spacing w:val="1"/>
          <w:sz w:val="28"/>
          <w:szCs w:val="28"/>
          <w:shd w:val="clear" w:color="auto" w:fill="FFFFFF"/>
        </w:rPr>
        <w:t>изложить в следующей редакции:</w:t>
      </w:r>
      <w:r w:rsidRPr="00463D12">
        <w:rPr>
          <w:rFonts w:ascii="Times New Roman" w:hAnsi="Times New Roman" w:cs="Times New Roman"/>
          <w:color w:val="000000" w:themeColor="text1"/>
          <w:spacing w:val="1"/>
          <w:sz w:val="28"/>
          <w:szCs w:val="28"/>
        </w:rPr>
        <w:br/>
      </w:r>
      <w:r w:rsidRPr="00463D12">
        <w:rPr>
          <w:rFonts w:ascii="Times New Roman" w:hAnsi="Times New Roman" w:cs="Times New Roman"/>
          <w:color w:val="000000" w:themeColor="text1"/>
          <w:spacing w:val="1"/>
          <w:sz w:val="28"/>
          <w:szCs w:val="28"/>
          <w:shd w:val="clear" w:color="auto" w:fill="FFFFFF"/>
        </w:rPr>
        <w:t xml:space="preserve">«4. </w:t>
      </w:r>
      <w:proofErr w:type="gramStart"/>
      <w:r w:rsidRPr="00463D12">
        <w:rPr>
          <w:rFonts w:ascii="Times New Roman" w:hAnsi="Times New Roman" w:cs="Times New Roman"/>
          <w:color w:val="000000" w:themeColor="text1"/>
          <w:spacing w:val="1"/>
          <w:sz w:val="28"/>
          <w:szCs w:val="28"/>
          <w:shd w:val="clear" w:color="auto" w:fill="FFFFFF"/>
        </w:rPr>
        <w:t>Юридическое лицо, индивидуальный предприниматель, уполномоченный участник договора простого товарищества, которым свидетельство об осуществлении перевозок по маршруту регулярных перевозок выдано по результатам открытого конкурса, обязаны приступить к осуществлению перевозок по данному маршруту не позднее чем через девяносто дней со дня утверждения результатов открытого конкурса и не ранее окончания срока действия последнего из ранее выданных свидетельств об осуществлении перевозок по данному маршруту.";</w:t>
      </w:r>
      <w:proofErr w:type="gramEnd"/>
    </w:p>
    <w:p w:rsidR="004164C7" w:rsidRPr="00463D12" w:rsidRDefault="009A1C4D" w:rsidP="00463D12">
      <w:pPr>
        <w:pStyle w:val="a5"/>
        <w:jc w:val="both"/>
        <w:rPr>
          <w:rFonts w:ascii="Times New Roman" w:hAnsi="Times New Roman" w:cs="Times New Roman"/>
          <w:sz w:val="28"/>
          <w:szCs w:val="28"/>
        </w:rPr>
      </w:pPr>
      <w:r w:rsidRPr="00463D12">
        <w:rPr>
          <w:rFonts w:ascii="Times New Roman" w:hAnsi="Times New Roman" w:cs="Times New Roman"/>
          <w:color w:val="2D2D2D"/>
          <w:spacing w:val="2"/>
          <w:sz w:val="28"/>
          <w:szCs w:val="28"/>
          <w:shd w:val="clear" w:color="auto" w:fill="FFFFFF"/>
        </w:rPr>
        <w:t>1</w:t>
      </w:r>
      <w:r w:rsidR="00AA1BD3">
        <w:rPr>
          <w:rFonts w:ascii="Times New Roman" w:hAnsi="Times New Roman" w:cs="Times New Roman"/>
          <w:color w:val="2D2D2D"/>
          <w:spacing w:val="2"/>
          <w:sz w:val="28"/>
          <w:szCs w:val="28"/>
          <w:shd w:val="clear" w:color="auto" w:fill="FFFFFF"/>
        </w:rPr>
        <w:t>1</w:t>
      </w:r>
      <w:r w:rsidR="007801A0" w:rsidRPr="00463D12">
        <w:rPr>
          <w:rFonts w:ascii="Times New Roman" w:hAnsi="Times New Roman" w:cs="Times New Roman"/>
          <w:color w:val="2D2D2D"/>
          <w:spacing w:val="2"/>
          <w:sz w:val="28"/>
          <w:szCs w:val="28"/>
          <w:shd w:val="clear" w:color="auto" w:fill="FFFFFF"/>
        </w:rPr>
        <w:t xml:space="preserve">) </w:t>
      </w:r>
      <w:r w:rsidR="00290586" w:rsidRPr="00463D12">
        <w:rPr>
          <w:rFonts w:ascii="Times New Roman" w:hAnsi="Times New Roman" w:cs="Times New Roman"/>
          <w:color w:val="2D2D2D"/>
          <w:spacing w:val="2"/>
          <w:sz w:val="28"/>
          <w:szCs w:val="28"/>
          <w:shd w:val="clear" w:color="auto" w:fill="FFFFFF"/>
        </w:rPr>
        <w:t>В статье 3.19.  в названии слова «</w:t>
      </w:r>
      <w:r w:rsidR="00095FF5" w:rsidRPr="00463D12">
        <w:rPr>
          <w:rFonts w:ascii="Times New Roman" w:hAnsi="Times New Roman" w:cs="Times New Roman"/>
          <w:color w:val="2D2D2D"/>
          <w:spacing w:val="2"/>
          <w:sz w:val="28"/>
          <w:szCs w:val="28"/>
          <w:shd w:val="clear" w:color="auto" w:fill="FFFFFF"/>
        </w:rPr>
        <w:t xml:space="preserve"> пассажиров   </w:t>
      </w:r>
      <w:r w:rsidR="00290586" w:rsidRPr="00463D12">
        <w:rPr>
          <w:rFonts w:ascii="Times New Roman" w:hAnsi="Times New Roman" w:cs="Times New Roman"/>
          <w:sz w:val="28"/>
          <w:szCs w:val="28"/>
        </w:rPr>
        <w:t>автомобильным транспортом общего пользования Екатериновского муниципального района Саратовской» исключить;</w:t>
      </w:r>
    </w:p>
    <w:p w:rsidR="004164C7" w:rsidRPr="00463D12" w:rsidRDefault="009A1C4D" w:rsidP="00463D12">
      <w:pPr>
        <w:pStyle w:val="a5"/>
        <w:jc w:val="both"/>
        <w:rPr>
          <w:rFonts w:ascii="Times New Roman" w:hAnsi="Times New Roman" w:cs="Times New Roman"/>
          <w:sz w:val="28"/>
          <w:szCs w:val="28"/>
          <w:shd w:val="clear" w:color="auto" w:fill="FFFFFF"/>
        </w:rPr>
      </w:pPr>
      <w:r w:rsidRPr="00463D12">
        <w:rPr>
          <w:rFonts w:ascii="Times New Roman" w:hAnsi="Times New Roman" w:cs="Times New Roman"/>
          <w:sz w:val="28"/>
          <w:szCs w:val="28"/>
          <w:shd w:val="clear" w:color="auto" w:fill="FFFFFF"/>
        </w:rPr>
        <w:t>1</w:t>
      </w:r>
      <w:r w:rsidR="00AA1BD3">
        <w:rPr>
          <w:rFonts w:ascii="Times New Roman" w:hAnsi="Times New Roman" w:cs="Times New Roman"/>
          <w:sz w:val="28"/>
          <w:szCs w:val="28"/>
          <w:shd w:val="clear" w:color="auto" w:fill="FFFFFF"/>
        </w:rPr>
        <w:t>2</w:t>
      </w:r>
      <w:r w:rsidR="007801A0" w:rsidRPr="00463D12">
        <w:rPr>
          <w:rFonts w:ascii="Times New Roman" w:hAnsi="Times New Roman" w:cs="Times New Roman"/>
          <w:sz w:val="28"/>
          <w:szCs w:val="28"/>
          <w:shd w:val="clear" w:color="auto" w:fill="FFFFFF"/>
        </w:rPr>
        <w:t xml:space="preserve">) </w:t>
      </w:r>
      <w:r w:rsidR="004164C7" w:rsidRPr="00463D12">
        <w:rPr>
          <w:rFonts w:ascii="Times New Roman" w:hAnsi="Times New Roman" w:cs="Times New Roman"/>
          <w:sz w:val="28"/>
          <w:szCs w:val="28"/>
          <w:shd w:val="clear" w:color="auto" w:fill="FFFFFF"/>
        </w:rPr>
        <w:t xml:space="preserve">Статью 3.20 дополнить пунктом 1 следующего содержания  </w:t>
      </w:r>
      <w:r w:rsidR="004164C7" w:rsidRPr="00463D12">
        <w:rPr>
          <w:rFonts w:ascii="Times New Roman" w:hAnsi="Times New Roman" w:cs="Times New Roman"/>
          <w:sz w:val="28"/>
          <w:szCs w:val="28"/>
        </w:rPr>
        <w:t>«1. В реестры маршрутов регулярных перевозок должны быть включены следующие сведения:</w:t>
      </w:r>
    </w:p>
    <w:p w:rsidR="004164C7" w:rsidRPr="00463D12" w:rsidRDefault="004164C7" w:rsidP="00463D12">
      <w:pPr>
        <w:pStyle w:val="a5"/>
        <w:jc w:val="both"/>
        <w:rPr>
          <w:rFonts w:ascii="Times New Roman" w:hAnsi="Times New Roman" w:cs="Times New Roman"/>
          <w:sz w:val="28"/>
          <w:szCs w:val="28"/>
        </w:rPr>
      </w:pPr>
      <w:r w:rsidRPr="00463D12">
        <w:rPr>
          <w:rFonts w:ascii="Times New Roman" w:hAnsi="Times New Roman" w:cs="Times New Roman"/>
          <w:sz w:val="28"/>
          <w:szCs w:val="28"/>
        </w:rPr>
        <w:t>1) регистрационный номер маршрута регулярных перевозок в соответствующем реестре;</w:t>
      </w:r>
    </w:p>
    <w:p w:rsidR="004164C7" w:rsidRPr="00463D12" w:rsidRDefault="004164C7" w:rsidP="00463D12">
      <w:pPr>
        <w:pStyle w:val="a5"/>
        <w:jc w:val="both"/>
        <w:rPr>
          <w:rFonts w:ascii="Times New Roman" w:hAnsi="Times New Roman" w:cs="Times New Roman"/>
          <w:sz w:val="28"/>
          <w:szCs w:val="28"/>
        </w:rPr>
      </w:pPr>
      <w:proofErr w:type="gramStart"/>
      <w:r w:rsidRPr="00463D12">
        <w:rPr>
          <w:rFonts w:ascii="Times New Roman" w:hAnsi="Times New Roman" w:cs="Times New Roman"/>
          <w:sz w:val="28"/>
          <w:szCs w:val="28"/>
        </w:rPr>
        <w:t>2) порядковый номер маршрута регулярных перевозок, который присвоен ему установившими данный маршрут уполномоченным федеральным органом исполнительной власти, уполномоченным органом исполнительной власти субъекта Российской Федерации или уполномоченным органом местного самоуправления;</w:t>
      </w:r>
      <w:proofErr w:type="gramEnd"/>
    </w:p>
    <w:p w:rsidR="004164C7" w:rsidRPr="00463D12" w:rsidRDefault="004164C7" w:rsidP="00463D12">
      <w:pPr>
        <w:pStyle w:val="a5"/>
        <w:jc w:val="both"/>
        <w:rPr>
          <w:rFonts w:ascii="Times New Roman" w:hAnsi="Times New Roman" w:cs="Times New Roman"/>
          <w:sz w:val="28"/>
          <w:szCs w:val="28"/>
        </w:rPr>
      </w:pPr>
      <w:r w:rsidRPr="00463D12">
        <w:rPr>
          <w:rFonts w:ascii="Times New Roman" w:hAnsi="Times New Roman" w:cs="Times New Roman"/>
          <w:sz w:val="28"/>
          <w:szCs w:val="28"/>
        </w:rPr>
        <w:t xml:space="preserve">3)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или в виде наименований поселений, в границах которых </w:t>
      </w:r>
      <w:proofErr w:type="gramStart"/>
      <w:r w:rsidRPr="00463D12">
        <w:rPr>
          <w:rFonts w:ascii="Times New Roman" w:hAnsi="Times New Roman" w:cs="Times New Roman"/>
          <w:sz w:val="28"/>
          <w:szCs w:val="28"/>
        </w:rPr>
        <w:t>расположены</w:t>
      </w:r>
      <w:proofErr w:type="gramEnd"/>
      <w:r w:rsidRPr="00463D12">
        <w:rPr>
          <w:rFonts w:ascii="Times New Roman" w:hAnsi="Times New Roman" w:cs="Times New Roman"/>
          <w:sz w:val="28"/>
          <w:szCs w:val="28"/>
        </w:rPr>
        <w:t xml:space="preserve"> начальный остановочный пункт и конечный остановочный пункт по данному маршруту;</w:t>
      </w:r>
    </w:p>
    <w:p w:rsidR="004164C7" w:rsidRPr="00463D12" w:rsidRDefault="004164C7" w:rsidP="00463D12">
      <w:pPr>
        <w:pStyle w:val="a5"/>
        <w:jc w:val="both"/>
        <w:rPr>
          <w:rFonts w:ascii="Times New Roman" w:hAnsi="Times New Roman" w:cs="Times New Roman"/>
          <w:sz w:val="28"/>
          <w:szCs w:val="28"/>
        </w:rPr>
      </w:pPr>
      <w:r w:rsidRPr="00463D12">
        <w:rPr>
          <w:rFonts w:ascii="Times New Roman" w:hAnsi="Times New Roman" w:cs="Times New Roman"/>
          <w:sz w:val="28"/>
          <w:szCs w:val="28"/>
        </w:rPr>
        <w:t>4) наименования промежуточных остановочных пунктов по маршруту регулярных перевозок или наименования поселений, в границах которых расположены промежуточные остановочные пункты;</w:t>
      </w:r>
    </w:p>
    <w:p w:rsidR="004164C7" w:rsidRPr="00463D12" w:rsidRDefault="004164C7" w:rsidP="00463D12">
      <w:pPr>
        <w:pStyle w:val="a5"/>
        <w:jc w:val="both"/>
        <w:rPr>
          <w:rFonts w:ascii="Times New Roman" w:hAnsi="Times New Roman" w:cs="Times New Roman"/>
          <w:sz w:val="28"/>
          <w:szCs w:val="28"/>
        </w:rPr>
      </w:pPr>
      <w:r w:rsidRPr="00463D12">
        <w:rPr>
          <w:rFonts w:ascii="Times New Roman" w:hAnsi="Times New Roman" w:cs="Times New Roman"/>
          <w:sz w:val="28"/>
          <w:szCs w:val="28"/>
        </w:rPr>
        <w:t>5) 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p w:rsidR="004164C7" w:rsidRPr="00463D12" w:rsidRDefault="004164C7" w:rsidP="00463D12">
      <w:pPr>
        <w:pStyle w:val="a5"/>
        <w:jc w:val="both"/>
        <w:rPr>
          <w:rFonts w:ascii="Times New Roman" w:hAnsi="Times New Roman" w:cs="Times New Roman"/>
          <w:sz w:val="28"/>
          <w:szCs w:val="28"/>
        </w:rPr>
      </w:pPr>
      <w:r w:rsidRPr="00463D12">
        <w:rPr>
          <w:rFonts w:ascii="Times New Roman" w:hAnsi="Times New Roman" w:cs="Times New Roman"/>
          <w:sz w:val="28"/>
          <w:szCs w:val="28"/>
        </w:rPr>
        <w:t>6) протяженность маршрута регулярных перевозок;</w:t>
      </w:r>
    </w:p>
    <w:p w:rsidR="004164C7" w:rsidRPr="00463D12" w:rsidRDefault="004164C7" w:rsidP="00463D12">
      <w:pPr>
        <w:pStyle w:val="a5"/>
        <w:jc w:val="both"/>
        <w:rPr>
          <w:rFonts w:ascii="Times New Roman" w:hAnsi="Times New Roman" w:cs="Times New Roman"/>
          <w:sz w:val="28"/>
          <w:szCs w:val="28"/>
        </w:rPr>
      </w:pPr>
      <w:r w:rsidRPr="00463D12">
        <w:rPr>
          <w:rFonts w:ascii="Times New Roman" w:hAnsi="Times New Roman" w:cs="Times New Roman"/>
          <w:sz w:val="28"/>
          <w:szCs w:val="28"/>
        </w:rPr>
        <w:t>7) порядок посадки и высадки пассажиров (только в установленных остановочных пунктах или, если это не запрещено настоящим Федеральным законом, в любом не запрещенном </w:t>
      </w:r>
      <w:hyperlink r:id="rId16" w:history="1">
        <w:r w:rsidRPr="00463D12">
          <w:rPr>
            <w:rStyle w:val="a4"/>
            <w:rFonts w:ascii="Times New Roman" w:hAnsi="Times New Roman" w:cs="Times New Roman"/>
            <w:color w:val="404040" w:themeColor="text1" w:themeTint="BF"/>
            <w:spacing w:val="2"/>
            <w:sz w:val="28"/>
            <w:szCs w:val="28"/>
            <w:u w:val="none"/>
          </w:rPr>
          <w:t>правилами дорожного движения</w:t>
        </w:r>
      </w:hyperlink>
      <w:r w:rsidRPr="00463D12">
        <w:rPr>
          <w:rFonts w:ascii="Times New Roman" w:hAnsi="Times New Roman" w:cs="Times New Roman"/>
          <w:color w:val="404040" w:themeColor="text1" w:themeTint="BF"/>
          <w:sz w:val="28"/>
          <w:szCs w:val="28"/>
          <w:u w:val="single"/>
        </w:rPr>
        <w:t> </w:t>
      </w:r>
      <w:r w:rsidRPr="00463D12">
        <w:rPr>
          <w:rFonts w:ascii="Times New Roman" w:hAnsi="Times New Roman" w:cs="Times New Roman"/>
          <w:sz w:val="28"/>
          <w:szCs w:val="28"/>
        </w:rPr>
        <w:t>месте по маршруту регулярных перевозок);</w:t>
      </w:r>
    </w:p>
    <w:p w:rsidR="004164C7" w:rsidRPr="00463D12" w:rsidRDefault="004164C7" w:rsidP="00463D12">
      <w:pPr>
        <w:pStyle w:val="a5"/>
        <w:jc w:val="both"/>
        <w:rPr>
          <w:rFonts w:ascii="Times New Roman" w:hAnsi="Times New Roman" w:cs="Times New Roman"/>
          <w:sz w:val="28"/>
          <w:szCs w:val="28"/>
        </w:rPr>
      </w:pPr>
      <w:r w:rsidRPr="00463D12">
        <w:rPr>
          <w:rFonts w:ascii="Times New Roman" w:hAnsi="Times New Roman" w:cs="Times New Roman"/>
          <w:sz w:val="28"/>
          <w:szCs w:val="28"/>
        </w:rPr>
        <w:t>8) вид регулярных перевозок;</w:t>
      </w:r>
    </w:p>
    <w:p w:rsidR="004164C7" w:rsidRPr="00463D12" w:rsidRDefault="004164C7" w:rsidP="00463D12">
      <w:pPr>
        <w:pStyle w:val="a5"/>
        <w:jc w:val="both"/>
        <w:rPr>
          <w:rFonts w:ascii="Times New Roman" w:hAnsi="Times New Roman" w:cs="Times New Roman"/>
          <w:sz w:val="28"/>
          <w:szCs w:val="28"/>
        </w:rPr>
      </w:pPr>
      <w:r w:rsidRPr="00463D12">
        <w:rPr>
          <w:rFonts w:ascii="Times New Roman" w:hAnsi="Times New Roman" w:cs="Times New Roman"/>
          <w:sz w:val="28"/>
          <w:szCs w:val="28"/>
        </w:rPr>
        <w:lastRenderedPageBreak/>
        <w:t>9) виды транспортных средств и классы транспортных средств, которые используются для перевозок по маршруту регулярных перевозок, максимальное количество транспортных средств каждого класса;</w:t>
      </w:r>
    </w:p>
    <w:p w:rsidR="004164C7" w:rsidRPr="00463D12" w:rsidRDefault="004164C7" w:rsidP="00463D12">
      <w:pPr>
        <w:pStyle w:val="a5"/>
        <w:jc w:val="both"/>
        <w:rPr>
          <w:rFonts w:ascii="Times New Roman" w:hAnsi="Times New Roman" w:cs="Times New Roman"/>
          <w:sz w:val="28"/>
          <w:szCs w:val="28"/>
        </w:rPr>
      </w:pPr>
      <w:r w:rsidRPr="00463D12">
        <w:rPr>
          <w:rFonts w:ascii="Times New Roman" w:hAnsi="Times New Roman" w:cs="Times New Roman"/>
          <w:sz w:val="28"/>
          <w:szCs w:val="28"/>
        </w:rPr>
        <w:t>10) экологические характеристики транспортных средств, которые используются для перевозок по маршруту регулярных перевозок;</w:t>
      </w:r>
    </w:p>
    <w:p w:rsidR="00E17057" w:rsidRPr="00463D12" w:rsidRDefault="004164C7" w:rsidP="00463D12">
      <w:pPr>
        <w:pStyle w:val="a5"/>
        <w:jc w:val="both"/>
        <w:rPr>
          <w:rFonts w:ascii="Times New Roman" w:hAnsi="Times New Roman" w:cs="Times New Roman"/>
          <w:sz w:val="28"/>
          <w:szCs w:val="28"/>
        </w:rPr>
      </w:pPr>
      <w:r w:rsidRPr="00463D12">
        <w:rPr>
          <w:rFonts w:ascii="Times New Roman" w:hAnsi="Times New Roman" w:cs="Times New Roman"/>
          <w:sz w:val="28"/>
          <w:szCs w:val="28"/>
        </w:rPr>
        <w:t>11) дата начала осуществления регулярных перевозок;</w:t>
      </w:r>
    </w:p>
    <w:p w:rsidR="00CC0EB8" w:rsidRPr="00463D12" w:rsidRDefault="007F7C11" w:rsidP="00463D12">
      <w:pPr>
        <w:pStyle w:val="a5"/>
        <w:jc w:val="both"/>
        <w:rPr>
          <w:rFonts w:ascii="Times New Roman" w:hAnsi="Times New Roman" w:cs="Times New Roman"/>
          <w:color w:val="242424"/>
          <w:spacing w:val="2"/>
          <w:sz w:val="28"/>
          <w:szCs w:val="28"/>
        </w:rPr>
      </w:pPr>
      <w:r w:rsidRPr="00463D12">
        <w:rPr>
          <w:rFonts w:ascii="Times New Roman" w:hAnsi="Times New Roman" w:cs="Times New Roman"/>
          <w:color w:val="000000" w:themeColor="text1"/>
          <w:sz w:val="28"/>
          <w:szCs w:val="28"/>
        </w:rPr>
        <w:t>1</w:t>
      </w:r>
      <w:r w:rsidR="00AA1BD3">
        <w:rPr>
          <w:rFonts w:ascii="Times New Roman" w:hAnsi="Times New Roman" w:cs="Times New Roman"/>
          <w:color w:val="000000" w:themeColor="text1"/>
          <w:sz w:val="28"/>
          <w:szCs w:val="28"/>
        </w:rPr>
        <w:t>3</w:t>
      </w:r>
      <w:r w:rsidR="00140647" w:rsidRPr="00463D12">
        <w:rPr>
          <w:rFonts w:ascii="Times New Roman" w:hAnsi="Times New Roman" w:cs="Times New Roman"/>
          <w:color w:val="000000" w:themeColor="text1"/>
          <w:sz w:val="28"/>
          <w:szCs w:val="28"/>
        </w:rPr>
        <w:t xml:space="preserve">) </w:t>
      </w:r>
      <w:r w:rsidR="009E3C86" w:rsidRPr="00463D12">
        <w:rPr>
          <w:rFonts w:ascii="Times New Roman" w:hAnsi="Times New Roman" w:cs="Times New Roman"/>
          <w:color w:val="000000" w:themeColor="text1"/>
          <w:sz w:val="28"/>
          <w:szCs w:val="28"/>
        </w:rPr>
        <w:t xml:space="preserve">Статью 3.21.  изложить в новой редакции  </w:t>
      </w:r>
      <w:r w:rsidR="00CC0EB8" w:rsidRPr="00463D12">
        <w:rPr>
          <w:rFonts w:ascii="Times New Roman" w:hAnsi="Times New Roman" w:cs="Times New Roman"/>
          <w:color w:val="000000" w:themeColor="text1"/>
          <w:sz w:val="28"/>
          <w:szCs w:val="28"/>
        </w:rPr>
        <w:t>«</w:t>
      </w:r>
      <w:r w:rsidR="00CC0EB8" w:rsidRPr="00463D12">
        <w:rPr>
          <w:rFonts w:ascii="Times New Roman" w:hAnsi="Times New Roman" w:cs="Times New Roman"/>
          <w:sz w:val="28"/>
          <w:szCs w:val="28"/>
        </w:rPr>
        <w:t>Статья 3.21.</w:t>
      </w:r>
      <w:r w:rsidR="00CC0EB8" w:rsidRPr="00463D12">
        <w:rPr>
          <w:rFonts w:ascii="Times New Roman" w:hAnsi="Times New Roman" w:cs="Times New Roman"/>
          <w:color w:val="2D2D2D"/>
          <w:spacing w:val="2"/>
          <w:sz w:val="28"/>
          <w:szCs w:val="28"/>
          <w:shd w:val="clear" w:color="auto" w:fill="FFFFFF"/>
        </w:rPr>
        <w:t xml:space="preserve"> Свидетельство об осуществлении</w:t>
      </w:r>
      <w:r w:rsidR="00CC0EB8" w:rsidRPr="00463D12">
        <w:rPr>
          <w:rFonts w:ascii="Times New Roman" w:hAnsi="Times New Roman" w:cs="Times New Roman"/>
          <w:bCs/>
          <w:color w:val="242424"/>
          <w:spacing w:val="2"/>
          <w:sz w:val="28"/>
          <w:szCs w:val="28"/>
        </w:rPr>
        <w:t xml:space="preserve">   перевозок по муниципальному маршруту регулярных перевозок</w:t>
      </w:r>
    </w:p>
    <w:p w:rsidR="00CC0EB8" w:rsidRPr="00463D12" w:rsidRDefault="00CC0EB8" w:rsidP="00463D12">
      <w:pPr>
        <w:pStyle w:val="a5"/>
        <w:jc w:val="both"/>
        <w:rPr>
          <w:rFonts w:ascii="Times New Roman" w:hAnsi="Times New Roman" w:cs="Times New Roman"/>
          <w:color w:val="2D2D2D"/>
          <w:spacing w:val="2"/>
          <w:sz w:val="28"/>
          <w:szCs w:val="28"/>
          <w:shd w:val="clear" w:color="auto" w:fill="FFFFFF"/>
        </w:rPr>
      </w:pPr>
      <w:r w:rsidRPr="00463D12">
        <w:rPr>
          <w:rFonts w:ascii="Times New Roman" w:hAnsi="Times New Roman" w:cs="Times New Roman"/>
          <w:color w:val="2D2D2D"/>
          <w:spacing w:val="2"/>
          <w:sz w:val="28"/>
          <w:szCs w:val="28"/>
          <w:shd w:val="clear" w:color="auto" w:fill="FFFFFF"/>
        </w:rPr>
        <w:t>1.Свидетельство об осуществлении перевозок по муниципальному маршруту регулярных перевозок  выдаются   уполномоченными органами местного самоуправления, установившими данные маршруты.</w:t>
      </w:r>
    </w:p>
    <w:p w:rsidR="00CC0EB8" w:rsidRPr="00463D12" w:rsidRDefault="00CC0EB8" w:rsidP="00463D12">
      <w:pPr>
        <w:pStyle w:val="a5"/>
        <w:jc w:val="both"/>
        <w:rPr>
          <w:rFonts w:ascii="Times New Roman" w:hAnsi="Times New Roman" w:cs="Times New Roman"/>
          <w:sz w:val="28"/>
          <w:szCs w:val="28"/>
        </w:rPr>
      </w:pPr>
      <w:r w:rsidRPr="00463D12">
        <w:rPr>
          <w:rFonts w:ascii="Times New Roman" w:hAnsi="Times New Roman" w:cs="Times New Roman"/>
          <w:color w:val="2D2D2D"/>
          <w:spacing w:val="2"/>
          <w:sz w:val="28"/>
          <w:szCs w:val="28"/>
          <w:shd w:val="clear" w:color="auto" w:fill="FFFFFF"/>
        </w:rPr>
        <w:t>2. Свидетельство об осуществлении перевозок по муниципальному маршруту регулярных перевозок  выдаются по результатам открытого конкурса на право осуществления перевозок по маршруту регулярных перевозок при наличии хотя бы одного из следующих обстоятель</w:t>
      </w:r>
      <w:proofErr w:type="gramStart"/>
      <w:r w:rsidRPr="00463D12">
        <w:rPr>
          <w:rFonts w:ascii="Times New Roman" w:hAnsi="Times New Roman" w:cs="Times New Roman"/>
          <w:color w:val="2D2D2D"/>
          <w:spacing w:val="2"/>
          <w:sz w:val="28"/>
          <w:szCs w:val="28"/>
          <w:shd w:val="clear" w:color="auto" w:fill="FFFFFF"/>
        </w:rPr>
        <w:t>ств пр</w:t>
      </w:r>
      <w:proofErr w:type="gramEnd"/>
      <w:r w:rsidRPr="00463D12">
        <w:rPr>
          <w:rFonts w:ascii="Times New Roman" w:hAnsi="Times New Roman" w:cs="Times New Roman"/>
          <w:color w:val="2D2D2D"/>
          <w:spacing w:val="2"/>
          <w:sz w:val="28"/>
          <w:szCs w:val="28"/>
          <w:shd w:val="clear" w:color="auto" w:fill="FFFFFF"/>
        </w:rPr>
        <w:t>едусмотренных Федеральным законом от  13.07.2015 г. №220- ФЗ.</w:t>
      </w:r>
    </w:p>
    <w:p w:rsidR="007F7C11" w:rsidRPr="00463D12" w:rsidRDefault="00CC0EB8" w:rsidP="00463D12">
      <w:pPr>
        <w:pStyle w:val="a5"/>
        <w:jc w:val="both"/>
        <w:rPr>
          <w:rFonts w:ascii="Times New Roman" w:hAnsi="Times New Roman" w:cs="Times New Roman"/>
          <w:sz w:val="28"/>
          <w:szCs w:val="28"/>
        </w:rPr>
      </w:pPr>
      <w:r w:rsidRPr="00463D12">
        <w:rPr>
          <w:rFonts w:ascii="Times New Roman" w:hAnsi="Times New Roman" w:cs="Times New Roman"/>
          <w:sz w:val="28"/>
          <w:szCs w:val="28"/>
        </w:rPr>
        <w:t xml:space="preserve"> 3. Форма бланка свидетельства об осуществлении перевозок по маршруту регулярных перевозок и порядок его заполнения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с учетом положений Федерального закона от 13.07.2015 г № 220-ФЗ.</w:t>
      </w:r>
    </w:p>
    <w:p w:rsidR="00A84E04" w:rsidRPr="00463D12" w:rsidRDefault="009A1C4D" w:rsidP="00463D12">
      <w:pPr>
        <w:pStyle w:val="a5"/>
        <w:jc w:val="both"/>
        <w:rPr>
          <w:rFonts w:ascii="Times New Roman" w:hAnsi="Times New Roman" w:cs="Times New Roman"/>
          <w:color w:val="2D2D2D"/>
          <w:spacing w:val="2"/>
          <w:sz w:val="28"/>
          <w:szCs w:val="28"/>
          <w:shd w:val="clear" w:color="auto" w:fill="FFFFFF"/>
        </w:rPr>
      </w:pPr>
      <w:r w:rsidRPr="00463D12">
        <w:rPr>
          <w:rFonts w:ascii="Times New Roman" w:hAnsi="Times New Roman" w:cs="Times New Roman"/>
          <w:color w:val="2D2D2D"/>
          <w:spacing w:val="2"/>
          <w:sz w:val="28"/>
          <w:szCs w:val="28"/>
          <w:shd w:val="clear" w:color="auto" w:fill="FFFFFF"/>
        </w:rPr>
        <w:t>1</w:t>
      </w:r>
      <w:r w:rsidR="00AA1BD3">
        <w:rPr>
          <w:rFonts w:ascii="Times New Roman" w:hAnsi="Times New Roman" w:cs="Times New Roman"/>
          <w:color w:val="2D2D2D"/>
          <w:spacing w:val="2"/>
          <w:sz w:val="28"/>
          <w:szCs w:val="28"/>
          <w:shd w:val="clear" w:color="auto" w:fill="FFFFFF"/>
        </w:rPr>
        <w:t>4</w:t>
      </w:r>
      <w:r w:rsidRPr="00463D12">
        <w:rPr>
          <w:rFonts w:ascii="Times New Roman" w:hAnsi="Times New Roman" w:cs="Times New Roman"/>
          <w:color w:val="2D2D2D"/>
          <w:spacing w:val="2"/>
          <w:sz w:val="28"/>
          <w:szCs w:val="28"/>
          <w:shd w:val="clear" w:color="auto" w:fill="FFFFFF"/>
        </w:rPr>
        <w:t xml:space="preserve">) </w:t>
      </w:r>
      <w:r w:rsidR="00A84E04" w:rsidRPr="00463D12">
        <w:rPr>
          <w:rFonts w:ascii="Times New Roman" w:hAnsi="Times New Roman" w:cs="Times New Roman"/>
          <w:color w:val="2D2D2D"/>
          <w:spacing w:val="2"/>
          <w:sz w:val="28"/>
          <w:szCs w:val="28"/>
          <w:shd w:val="clear" w:color="auto" w:fill="FFFFFF"/>
        </w:rPr>
        <w:t xml:space="preserve">В статье 3.23.: </w:t>
      </w:r>
    </w:p>
    <w:p w:rsidR="00A84E04" w:rsidRPr="00463D12" w:rsidRDefault="00A84E04" w:rsidP="00463D12">
      <w:pPr>
        <w:pStyle w:val="a5"/>
        <w:jc w:val="both"/>
        <w:rPr>
          <w:rFonts w:ascii="Times New Roman" w:hAnsi="Times New Roman" w:cs="Times New Roman"/>
          <w:color w:val="2D2D2D"/>
          <w:spacing w:val="2"/>
          <w:sz w:val="28"/>
          <w:szCs w:val="28"/>
          <w:shd w:val="clear" w:color="auto" w:fill="FFFFFF"/>
        </w:rPr>
      </w:pPr>
      <w:r w:rsidRPr="00463D12">
        <w:rPr>
          <w:rFonts w:ascii="Times New Roman" w:hAnsi="Times New Roman" w:cs="Times New Roman"/>
          <w:color w:val="2D2D2D"/>
          <w:spacing w:val="2"/>
          <w:sz w:val="28"/>
          <w:szCs w:val="28"/>
          <w:shd w:val="clear" w:color="auto" w:fill="FFFFFF"/>
        </w:rPr>
        <w:t>в пункте 1:</w:t>
      </w:r>
    </w:p>
    <w:p w:rsidR="00A84E04" w:rsidRPr="00463D12" w:rsidRDefault="00E04631" w:rsidP="00463D12">
      <w:pPr>
        <w:pStyle w:val="a5"/>
        <w:jc w:val="both"/>
        <w:rPr>
          <w:rFonts w:ascii="Times New Roman" w:hAnsi="Times New Roman" w:cs="Times New Roman"/>
          <w:sz w:val="28"/>
          <w:szCs w:val="28"/>
        </w:rPr>
      </w:pPr>
      <w:r w:rsidRPr="00463D12">
        <w:rPr>
          <w:rFonts w:ascii="Times New Roman" w:hAnsi="Times New Roman" w:cs="Times New Roman"/>
          <w:color w:val="2D2D2D"/>
          <w:spacing w:val="2"/>
          <w:sz w:val="28"/>
          <w:szCs w:val="28"/>
          <w:shd w:val="clear" w:color="auto" w:fill="FFFFFF"/>
        </w:rPr>
        <w:t>- в подпункте 4 слова «</w:t>
      </w:r>
      <w:r w:rsidRPr="00463D12">
        <w:rPr>
          <w:rFonts w:ascii="Times New Roman" w:hAnsi="Times New Roman" w:cs="Times New Roman"/>
          <w:sz w:val="28"/>
          <w:szCs w:val="28"/>
        </w:rPr>
        <w:t>в случае, если оно выдано на срок, предусмотренный частью 6 статьи 3.13. настоящего Регламента» исключить;</w:t>
      </w:r>
    </w:p>
    <w:p w:rsidR="00E04631" w:rsidRPr="00463D12" w:rsidRDefault="00E04631" w:rsidP="00463D12">
      <w:pPr>
        <w:pStyle w:val="a5"/>
        <w:jc w:val="both"/>
        <w:rPr>
          <w:rFonts w:ascii="Times New Roman" w:hAnsi="Times New Roman" w:cs="Times New Roman"/>
          <w:sz w:val="28"/>
          <w:szCs w:val="28"/>
        </w:rPr>
      </w:pPr>
      <w:r w:rsidRPr="00463D12">
        <w:rPr>
          <w:rFonts w:ascii="Times New Roman" w:hAnsi="Times New Roman" w:cs="Times New Roman"/>
          <w:sz w:val="28"/>
          <w:szCs w:val="28"/>
        </w:rPr>
        <w:t>- пункт 5 исключить;</w:t>
      </w:r>
    </w:p>
    <w:p w:rsidR="00E04631" w:rsidRPr="00463D12" w:rsidRDefault="00E04631" w:rsidP="00463D12">
      <w:pPr>
        <w:pStyle w:val="a5"/>
        <w:jc w:val="both"/>
        <w:rPr>
          <w:rFonts w:ascii="Times New Roman" w:hAnsi="Times New Roman" w:cs="Times New Roman"/>
          <w:color w:val="2D2D2D"/>
          <w:spacing w:val="2"/>
          <w:sz w:val="28"/>
          <w:szCs w:val="28"/>
          <w:shd w:val="clear" w:color="auto" w:fill="FFFFFF"/>
        </w:rPr>
      </w:pPr>
      <w:r w:rsidRPr="00463D12">
        <w:rPr>
          <w:rFonts w:ascii="Times New Roman" w:hAnsi="Times New Roman" w:cs="Times New Roman"/>
          <w:sz w:val="28"/>
          <w:szCs w:val="28"/>
        </w:rPr>
        <w:t>- дополнить пунктом  7 следующего содержания «7)</w:t>
      </w:r>
      <w:r w:rsidRPr="00463D12">
        <w:rPr>
          <w:rFonts w:ascii="Times New Roman" w:hAnsi="Times New Roman" w:cs="Times New Roman"/>
          <w:color w:val="2D2D2D"/>
          <w:spacing w:val="2"/>
          <w:sz w:val="28"/>
          <w:szCs w:val="28"/>
          <w:shd w:val="clear" w:color="auto" w:fill="FFFFFF"/>
        </w:rPr>
        <w:t xml:space="preserve"> принятие  уполномоченным органом местного самоуправления решения о прекращении действия свидетельства об осуществлении перевозок по муниципальному маршруту регулярных перевозок   в связи с невыполнением по соответствующему маршруту в отсутствие чрезвычайной ситуации ни одного рейса, предусмотренного расписанием, в течение более чем трех дней подряд</w:t>
      </w:r>
      <w:proofErr w:type="gramStart"/>
      <w:r w:rsidRPr="00463D12">
        <w:rPr>
          <w:rFonts w:ascii="Times New Roman" w:hAnsi="Times New Roman" w:cs="Times New Roman"/>
          <w:color w:val="2D2D2D"/>
          <w:spacing w:val="2"/>
          <w:sz w:val="28"/>
          <w:szCs w:val="28"/>
          <w:shd w:val="clear" w:color="auto" w:fill="FFFFFF"/>
        </w:rPr>
        <w:t>.»</w:t>
      </w:r>
      <w:proofErr w:type="gramEnd"/>
    </w:p>
    <w:p w:rsidR="00BC5B0A" w:rsidRPr="00463D12" w:rsidRDefault="00BC5B0A" w:rsidP="00463D12">
      <w:pPr>
        <w:pStyle w:val="a5"/>
        <w:jc w:val="both"/>
        <w:rPr>
          <w:rFonts w:ascii="Times New Roman" w:hAnsi="Times New Roman" w:cs="Times New Roman"/>
          <w:color w:val="2D2D2D"/>
          <w:spacing w:val="2"/>
          <w:sz w:val="28"/>
          <w:szCs w:val="28"/>
          <w:shd w:val="clear" w:color="auto" w:fill="FFFFFF"/>
        </w:rPr>
      </w:pPr>
      <w:r w:rsidRPr="00463D12">
        <w:rPr>
          <w:rFonts w:ascii="Times New Roman" w:hAnsi="Times New Roman" w:cs="Times New Roman"/>
          <w:color w:val="2D2D2D"/>
          <w:spacing w:val="2"/>
          <w:sz w:val="28"/>
          <w:szCs w:val="28"/>
          <w:shd w:val="clear" w:color="auto" w:fill="FFFFFF"/>
        </w:rPr>
        <w:t> - в </w:t>
      </w:r>
      <w:hyperlink r:id="rId17" w:history="1">
        <w:r w:rsidRPr="00463D12">
          <w:rPr>
            <w:rStyle w:val="a4"/>
            <w:rFonts w:ascii="Times New Roman" w:hAnsi="Times New Roman" w:cs="Times New Roman"/>
            <w:color w:val="000000" w:themeColor="text1"/>
            <w:spacing w:val="2"/>
            <w:sz w:val="28"/>
            <w:szCs w:val="28"/>
            <w:u w:val="none"/>
            <w:shd w:val="clear" w:color="auto" w:fill="FFFFFF"/>
          </w:rPr>
          <w:t>пункте  2</w:t>
        </w:r>
      </w:hyperlink>
      <w:r w:rsidRPr="00463D12">
        <w:rPr>
          <w:rFonts w:ascii="Times New Roman" w:hAnsi="Times New Roman" w:cs="Times New Roman"/>
          <w:color w:val="2D2D2D"/>
          <w:spacing w:val="2"/>
          <w:sz w:val="28"/>
          <w:szCs w:val="28"/>
          <w:shd w:val="clear" w:color="auto" w:fill="FFFFFF"/>
        </w:rPr>
        <w:t> слова «подпунктами 1, 2, 4, 5 и 6» заменить словами «подпунктами 1, 2, 4, 6 и 7»;</w:t>
      </w:r>
    </w:p>
    <w:p w:rsidR="009040E3" w:rsidRPr="00463D12" w:rsidRDefault="009040E3" w:rsidP="00463D12">
      <w:pPr>
        <w:pStyle w:val="a5"/>
        <w:jc w:val="both"/>
        <w:rPr>
          <w:rFonts w:ascii="Times New Roman" w:hAnsi="Times New Roman" w:cs="Times New Roman"/>
          <w:color w:val="2D2D2D"/>
          <w:spacing w:val="2"/>
          <w:sz w:val="28"/>
          <w:szCs w:val="28"/>
          <w:shd w:val="clear" w:color="auto" w:fill="FFFFFF"/>
        </w:rPr>
      </w:pPr>
      <w:r w:rsidRPr="00463D12">
        <w:rPr>
          <w:rFonts w:ascii="Times New Roman" w:hAnsi="Times New Roman" w:cs="Times New Roman"/>
          <w:color w:val="2D2D2D"/>
          <w:spacing w:val="2"/>
          <w:sz w:val="28"/>
          <w:szCs w:val="28"/>
          <w:shd w:val="clear" w:color="auto" w:fill="FFFFFF"/>
        </w:rPr>
        <w:t>- дополнить пунктом  2.1 следующего содержания:</w:t>
      </w:r>
      <w:r w:rsidRPr="00463D12">
        <w:rPr>
          <w:rFonts w:ascii="Times New Roman" w:hAnsi="Times New Roman" w:cs="Times New Roman"/>
          <w:color w:val="2D2D2D"/>
          <w:spacing w:val="2"/>
          <w:sz w:val="28"/>
          <w:szCs w:val="28"/>
        </w:rPr>
        <w:br/>
      </w:r>
      <w:r w:rsidRPr="00463D12">
        <w:rPr>
          <w:rFonts w:ascii="Times New Roman" w:hAnsi="Times New Roman" w:cs="Times New Roman"/>
          <w:color w:val="2D2D2D"/>
          <w:spacing w:val="2"/>
          <w:sz w:val="28"/>
          <w:szCs w:val="28"/>
          <w:shd w:val="clear" w:color="auto" w:fill="FFFFFF"/>
        </w:rPr>
        <w:t>«2.1. Действие свидетельств об осуществлении перевозок по маршруту регулярных перевозок, выданных по результатам открытого конкурса, проведенного в отношении нескольких включенных в состав одного лота маршрутов регулярных перевозок, прекращается в случае прекращения действия хотя бы одного из таких свидетельств</w:t>
      </w:r>
      <w:proofErr w:type="gramStart"/>
      <w:r w:rsidRPr="00463D12">
        <w:rPr>
          <w:rFonts w:ascii="Times New Roman" w:hAnsi="Times New Roman" w:cs="Times New Roman"/>
          <w:color w:val="2D2D2D"/>
          <w:spacing w:val="2"/>
          <w:sz w:val="28"/>
          <w:szCs w:val="28"/>
          <w:shd w:val="clear" w:color="auto" w:fill="FFFFFF"/>
        </w:rPr>
        <w:t>.»;</w:t>
      </w:r>
      <w:proofErr w:type="gramEnd"/>
    </w:p>
    <w:p w:rsidR="00D5699D" w:rsidRPr="00463D12" w:rsidRDefault="009040E3" w:rsidP="00463D12">
      <w:pPr>
        <w:pStyle w:val="a5"/>
        <w:jc w:val="both"/>
        <w:rPr>
          <w:rFonts w:ascii="Times New Roman" w:hAnsi="Times New Roman" w:cs="Times New Roman"/>
          <w:color w:val="000000" w:themeColor="text1"/>
          <w:spacing w:val="2"/>
          <w:sz w:val="28"/>
          <w:szCs w:val="28"/>
        </w:rPr>
      </w:pPr>
      <w:proofErr w:type="gramStart"/>
      <w:r w:rsidRPr="00463D12">
        <w:rPr>
          <w:rFonts w:ascii="Times New Roman" w:hAnsi="Times New Roman" w:cs="Times New Roman"/>
          <w:color w:val="000000" w:themeColor="text1"/>
          <w:spacing w:val="2"/>
          <w:sz w:val="28"/>
          <w:szCs w:val="28"/>
        </w:rPr>
        <w:t>- в </w:t>
      </w:r>
      <w:hyperlink r:id="rId18" w:history="1">
        <w:r w:rsidRPr="00463D12">
          <w:rPr>
            <w:rStyle w:val="a4"/>
            <w:rFonts w:ascii="Times New Roman" w:hAnsi="Times New Roman" w:cs="Times New Roman"/>
            <w:color w:val="000000" w:themeColor="text1"/>
            <w:spacing w:val="2"/>
            <w:sz w:val="28"/>
            <w:szCs w:val="28"/>
            <w:u w:val="none"/>
          </w:rPr>
          <w:t>пункте  5</w:t>
        </w:r>
      </w:hyperlink>
      <w:r w:rsidRPr="00463D12">
        <w:rPr>
          <w:rFonts w:ascii="Times New Roman" w:hAnsi="Times New Roman" w:cs="Times New Roman"/>
          <w:color w:val="000000" w:themeColor="text1"/>
          <w:spacing w:val="2"/>
          <w:sz w:val="28"/>
          <w:szCs w:val="28"/>
        </w:rPr>
        <w:t>:</w:t>
      </w:r>
      <w:r w:rsidRPr="00463D12">
        <w:rPr>
          <w:rFonts w:ascii="Times New Roman" w:hAnsi="Times New Roman" w:cs="Times New Roman"/>
          <w:color w:val="000000" w:themeColor="text1"/>
          <w:spacing w:val="2"/>
          <w:sz w:val="28"/>
          <w:szCs w:val="28"/>
        </w:rPr>
        <w:br/>
        <w:t xml:space="preserve">подпункт </w:t>
      </w:r>
      <w:hyperlink r:id="rId19" w:history="1">
        <w:r w:rsidRPr="00463D12">
          <w:rPr>
            <w:rStyle w:val="a4"/>
            <w:rFonts w:ascii="Times New Roman" w:hAnsi="Times New Roman" w:cs="Times New Roman"/>
            <w:color w:val="000000" w:themeColor="text1"/>
            <w:spacing w:val="2"/>
            <w:sz w:val="28"/>
            <w:szCs w:val="28"/>
            <w:u w:val="none"/>
          </w:rPr>
          <w:t xml:space="preserve">  1</w:t>
        </w:r>
      </w:hyperlink>
      <w:r w:rsidRPr="00463D12">
        <w:rPr>
          <w:rFonts w:ascii="Times New Roman" w:hAnsi="Times New Roman" w:cs="Times New Roman"/>
          <w:color w:val="000000" w:themeColor="text1"/>
          <w:spacing w:val="2"/>
          <w:sz w:val="28"/>
          <w:szCs w:val="28"/>
        </w:rPr>
        <w:t> изложить в следующей редакции:</w:t>
      </w:r>
      <w:r w:rsidRPr="00463D12">
        <w:rPr>
          <w:rFonts w:ascii="Times New Roman" w:hAnsi="Times New Roman" w:cs="Times New Roman"/>
          <w:color w:val="000000" w:themeColor="text1"/>
          <w:spacing w:val="2"/>
          <w:sz w:val="28"/>
          <w:szCs w:val="28"/>
        </w:rPr>
        <w:br/>
      </w:r>
      <w:r w:rsidR="003C13CC" w:rsidRPr="00463D12">
        <w:rPr>
          <w:rFonts w:ascii="Times New Roman" w:hAnsi="Times New Roman" w:cs="Times New Roman"/>
          <w:color w:val="000000" w:themeColor="text1"/>
          <w:spacing w:val="2"/>
          <w:sz w:val="28"/>
          <w:szCs w:val="28"/>
        </w:rPr>
        <w:t>«</w:t>
      </w:r>
      <w:r w:rsidRPr="00463D12">
        <w:rPr>
          <w:rFonts w:ascii="Times New Roman" w:hAnsi="Times New Roman" w:cs="Times New Roman"/>
          <w:color w:val="000000" w:themeColor="text1"/>
          <w:spacing w:val="2"/>
          <w:sz w:val="28"/>
          <w:szCs w:val="28"/>
        </w:rPr>
        <w:t>1) неоднократное в течение одного года непредставление в сроки, которые предусмотрены </w:t>
      </w:r>
      <w:hyperlink r:id="rId20" w:history="1">
        <w:r w:rsidRPr="00463D12">
          <w:rPr>
            <w:rStyle w:val="a4"/>
            <w:rFonts w:ascii="Times New Roman" w:hAnsi="Times New Roman" w:cs="Times New Roman"/>
            <w:color w:val="000000" w:themeColor="text1"/>
            <w:spacing w:val="2"/>
            <w:sz w:val="28"/>
            <w:szCs w:val="28"/>
            <w:u w:val="none"/>
          </w:rPr>
          <w:t xml:space="preserve">частью 2 статьи </w:t>
        </w:r>
        <w:r w:rsidR="003C13CC" w:rsidRPr="00463D12">
          <w:rPr>
            <w:rStyle w:val="a4"/>
            <w:rFonts w:ascii="Times New Roman" w:hAnsi="Times New Roman" w:cs="Times New Roman"/>
            <w:color w:val="000000" w:themeColor="text1"/>
            <w:spacing w:val="2"/>
            <w:sz w:val="28"/>
            <w:szCs w:val="28"/>
            <w:u w:val="none"/>
          </w:rPr>
          <w:t>3.33</w:t>
        </w:r>
        <w:r w:rsidRPr="00463D12">
          <w:rPr>
            <w:rStyle w:val="a4"/>
            <w:rFonts w:ascii="Times New Roman" w:hAnsi="Times New Roman" w:cs="Times New Roman"/>
            <w:color w:val="000000" w:themeColor="text1"/>
            <w:spacing w:val="2"/>
            <w:sz w:val="28"/>
            <w:szCs w:val="28"/>
            <w:u w:val="none"/>
          </w:rPr>
          <w:t xml:space="preserve"> настоящего </w:t>
        </w:r>
        <w:r w:rsidR="003C13CC" w:rsidRPr="00463D12">
          <w:rPr>
            <w:rStyle w:val="a4"/>
            <w:rFonts w:ascii="Times New Roman" w:hAnsi="Times New Roman" w:cs="Times New Roman"/>
            <w:color w:val="000000" w:themeColor="text1"/>
            <w:spacing w:val="2"/>
            <w:sz w:val="28"/>
            <w:szCs w:val="28"/>
            <w:u w:val="none"/>
          </w:rPr>
          <w:t>регламента</w:t>
        </w:r>
      </w:hyperlink>
      <w:r w:rsidRPr="00463D12">
        <w:rPr>
          <w:rFonts w:ascii="Times New Roman" w:hAnsi="Times New Roman" w:cs="Times New Roman"/>
          <w:color w:val="000000" w:themeColor="text1"/>
          <w:spacing w:val="2"/>
          <w:sz w:val="28"/>
          <w:szCs w:val="28"/>
        </w:rPr>
        <w:t xml:space="preserve">, юридическим </w:t>
      </w:r>
      <w:r w:rsidRPr="00463D12">
        <w:rPr>
          <w:rFonts w:ascii="Times New Roman" w:hAnsi="Times New Roman" w:cs="Times New Roman"/>
          <w:color w:val="000000" w:themeColor="text1"/>
          <w:spacing w:val="2"/>
          <w:sz w:val="28"/>
          <w:szCs w:val="28"/>
        </w:rPr>
        <w:lastRenderedPageBreak/>
        <w:t>лицом, индивидуальным предпринимателем, уполномоченным участником договора простого товарищества ежеквартальных отчетов об осуществлении регулярных перевозок по маршруту регулярных перевозок;</w:t>
      </w:r>
      <w:r w:rsidR="003C13CC" w:rsidRPr="00463D12">
        <w:rPr>
          <w:rFonts w:ascii="Times New Roman" w:hAnsi="Times New Roman" w:cs="Times New Roman"/>
          <w:color w:val="000000" w:themeColor="text1"/>
          <w:spacing w:val="2"/>
          <w:sz w:val="28"/>
          <w:szCs w:val="28"/>
        </w:rPr>
        <w:t>»</w:t>
      </w:r>
      <w:r w:rsidRPr="00463D12">
        <w:rPr>
          <w:rFonts w:ascii="Times New Roman" w:hAnsi="Times New Roman" w:cs="Times New Roman"/>
          <w:color w:val="000000" w:themeColor="text1"/>
          <w:spacing w:val="2"/>
          <w:sz w:val="28"/>
          <w:szCs w:val="28"/>
        </w:rPr>
        <w:t>;</w:t>
      </w:r>
      <w:r w:rsidRPr="00463D12">
        <w:rPr>
          <w:rFonts w:ascii="Times New Roman" w:hAnsi="Times New Roman" w:cs="Times New Roman"/>
          <w:color w:val="000000" w:themeColor="text1"/>
          <w:spacing w:val="2"/>
          <w:sz w:val="28"/>
          <w:szCs w:val="28"/>
        </w:rPr>
        <w:br/>
        <w:t>в </w:t>
      </w:r>
      <w:r w:rsidR="003C13CC" w:rsidRPr="00463D12">
        <w:rPr>
          <w:rFonts w:ascii="Times New Roman" w:hAnsi="Times New Roman" w:cs="Times New Roman"/>
          <w:color w:val="000000" w:themeColor="text1"/>
          <w:spacing w:val="2"/>
          <w:sz w:val="28"/>
          <w:szCs w:val="28"/>
        </w:rPr>
        <w:t>под</w:t>
      </w:r>
      <w:hyperlink r:id="rId21" w:history="1">
        <w:r w:rsidRPr="00463D12">
          <w:rPr>
            <w:rStyle w:val="a4"/>
            <w:rFonts w:ascii="Times New Roman" w:hAnsi="Times New Roman" w:cs="Times New Roman"/>
            <w:color w:val="000000" w:themeColor="text1"/>
            <w:spacing w:val="2"/>
            <w:sz w:val="28"/>
            <w:szCs w:val="28"/>
            <w:u w:val="none"/>
          </w:rPr>
          <w:t>пункте 2</w:t>
        </w:r>
      </w:hyperlink>
      <w:r w:rsidRPr="00463D12">
        <w:rPr>
          <w:rFonts w:ascii="Times New Roman" w:hAnsi="Times New Roman" w:cs="Times New Roman"/>
          <w:color w:val="000000" w:themeColor="text1"/>
          <w:spacing w:val="2"/>
          <w:sz w:val="28"/>
          <w:szCs w:val="28"/>
        </w:rPr>
        <w:t> слова "частях 3-5" заменить словами "частях 4 и 5";</w:t>
      </w:r>
      <w:proofErr w:type="gramEnd"/>
    </w:p>
    <w:p w:rsidR="006D5575" w:rsidRPr="00463D12" w:rsidRDefault="009040E3" w:rsidP="00463D12">
      <w:pPr>
        <w:pStyle w:val="a5"/>
        <w:jc w:val="both"/>
        <w:rPr>
          <w:rFonts w:ascii="Times New Roman" w:hAnsi="Times New Roman" w:cs="Times New Roman"/>
          <w:color w:val="2D2D2D"/>
          <w:spacing w:val="2"/>
          <w:sz w:val="28"/>
          <w:szCs w:val="28"/>
        </w:rPr>
      </w:pPr>
      <w:proofErr w:type="spellStart"/>
      <w:proofErr w:type="gramStart"/>
      <w:r w:rsidRPr="00463D12">
        <w:rPr>
          <w:rFonts w:ascii="Times New Roman" w:hAnsi="Times New Roman" w:cs="Times New Roman"/>
          <w:color w:val="2D2D2D"/>
          <w:spacing w:val="2"/>
          <w:sz w:val="28"/>
          <w:szCs w:val="28"/>
        </w:rPr>
        <w:t>д</w:t>
      </w:r>
      <w:proofErr w:type="spellEnd"/>
      <w:r w:rsidRPr="00463D12">
        <w:rPr>
          <w:rFonts w:ascii="Times New Roman" w:hAnsi="Times New Roman" w:cs="Times New Roman"/>
          <w:color w:val="2D2D2D"/>
          <w:spacing w:val="2"/>
          <w:sz w:val="28"/>
          <w:szCs w:val="28"/>
        </w:rPr>
        <w:t>) в </w:t>
      </w:r>
      <w:hyperlink r:id="rId22" w:history="1">
        <w:r w:rsidR="006D5575" w:rsidRPr="00463D12">
          <w:rPr>
            <w:rStyle w:val="a4"/>
            <w:rFonts w:ascii="Times New Roman" w:hAnsi="Times New Roman" w:cs="Times New Roman"/>
            <w:color w:val="000000" w:themeColor="text1"/>
            <w:spacing w:val="2"/>
            <w:sz w:val="28"/>
            <w:szCs w:val="28"/>
            <w:u w:val="none"/>
          </w:rPr>
          <w:t xml:space="preserve">пункте </w:t>
        </w:r>
        <w:r w:rsidRPr="00463D12">
          <w:rPr>
            <w:rStyle w:val="a4"/>
            <w:rFonts w:ascii="Times New Roman" w:hAnsi="Times New Roman" w:cs="Times New Roman"/>
            <w:color w:val="000000" w:themeColor="text1"/>
            <w:spacing w:val="2"/>
            <w:sz w:val="28"/>
            <w:szCs w:val="28"/>
            <w:u w:val="none"/>
          </w:rPr>
          <w:t>7</w:t>
        </w:r>
      </w:hyperlink>
      <w:r w:rsidR="006D5575" w:rsidRPr="00463D12">
        <w:rPr>
          <w:rFonts w:ascii="Times New Roman" w:hAnsi="Times New Roman" w:cs="Times New Roman"/>
          <w:color w:val="000000" w:themeColor="text1"/>
          <w:sz w:val="28"/>
          <w:szCs w:val="28"/>
        </w:rPr>
        <w:t xml:space="preserve"> </w:t>
      </w:r>
      <w:r w:rsidRPr="00463D12">
        <w:rPr>
          <w:rFonts w:ascii="Times New Roman" w:hAnsi="Times New Roman" w:cs="Times New Roman"/>
          <w:color w:val="2D2D2D"/>
          <w:spacing w:val="2"/>
          <w:sz w:val="28"/>
          <w:szCs w:val="28"/>
        </w:rPr>
        <w:t xml:space="preserve">слова </w:t>
      </w:r>
      <w:r w:rsidR="006D5575" w:rsidRPr="00463D12">
        <w:rPr>
          <w:rFonts w:ascii="Times New Roman" w:hAnsi="Times New Roman" w:cs="Times New Roman"/>
          <w:color w:val="2D2D2D"/>
          <w:spacing w:val="2"/>
          <w:sz w:val="28"/>
          <w:szCs w:val="28"/>
        </w:rPr>
        <w:t xml:space="preserve"> «</w:t>
      </w:r>
      <w:r w:rsidR="006D5575" w:rsidRPr="00463D12">
        <w:rPr>
          <w:rFonts w:ascii="Times New Roman" w:hAnsi="Times New Roman" w:cs="Times New Roman"/>
          <w:sz w:val="28"/>
          <w:szCs w:val="28"/>
        </w:rPr>
        <w:t xml:space="preserve">приостанавливаются в случае приостановления действия лицензии на осуществление деятельности по перевозке пассажиров автомобильным транспортом.» </w:t>
      </w:r>
      <w:r w:rsidRPr="00463D12">
        <w:rPr>
          <w:rFonts w:ascii="Times New Roman" w:hAnsi="Times New Roman" w:cs="Times New Roman"/>
          <w:color w:val="2D2D2D"/>
          <w:spacing w:val="2"/>
          <w:sz w:val="28"/>
          <w:szCs w:val="28"/>
        </w:rPr>
        <w:t xml:space="preserve">заменить словами </w:t>
      </w:r>
      <w:r w:rsidR="006D5575" w:rsidRPr="00463D12">
        <w:rPr>
          <w:rFonts w:ascii="Times New Roman" w:hAnsi="Times New Roman" w:cs="Times New Roman"/>
          <w:color w:val="2D2D2D"/>
          <w:spacing w:val="2"/>
          <w:sz w:val="28"/>
          <w:szCs w:val="28"/>
        </w:rPr>
        <w:t>«</w:t>
      </w:r>
      <w:r w:rsidR="00DA0D4E" w:rsidRPr="00463D12">
        <w:rPr>
          <w:rFonts w:ascii="Times New Roman" w:hAnsi="Times New Roman" w:cs="Times New Roman"/>
          <w:color w:val="2D2D2D"/>
          <w:spacing w:val="2"/>
          <w:sz w:val="28"/>
          <w:szCs w:val="28"/>
          <w:shd w:val="clear" w:color="auto" w:fill="FFFFFF"/>
        </w:rPr>
        <w:t>юридическому лицу, индивидуальному предпринимателю, участникам договора простого товарищества, приостанавливаются в случае приостановления действия имеющейся соответственно у юридического лица, индивидуального предпринимателя, хотя бы у одного из участников договора простого товарищества лицензии на осуществление деятельности по перевозке пассажиров автомобильным транспортом.</w:t>
      </w:r>
      <w:r w:rsidR="006D5575" w:rsidRPr="00463D12">
        <w:rPr>
          <w:rFonts w:ascii="Times New Roman" w:hAnsi="Times New Roman" w:cs="Times New Roman"/>
          <w:color w:val="2D2D2D"/>
          <w:spacing w:val="2"/>
          <w:sz w:val="28"/>
          <w:szCs w:val="28"/>
        </w:rPr>
        <w:t>»</w:t>
      </w:r>
      <w:r w:rsidRPr="00463D12">
        <w:rPr>
          <w:rFonts w:ascii="Times New Roman" w:hAnsi="Times New Roman" w:cs="Times New Roman"/>
          <w:color w:val="2D2D2D"/>
          <w:spacing w:val="2"/>
          <w:sz w:val="28"/>
          <w:szCs w:val="28"/>
        </w:rPr>
        <w:t>;</w:t>
      </w:r>
      <w:proofErr w:type="gramEnd"/>
    </w:p>
    <w:p w:rsidR="009040E3" w:rsidRPr="00463D12" w:rsidRDefault="007F7C11" w:rsidP="00463D12">
      <w:pPr>
        <w:pStyle w:val="a5"/>
        <w:jc w:val="both"/>
        <w:rPr>
          <w:rFonts w:ascii="Times New Roman" w:hAnsi="Times New Roman" w:cs="Times New Roman"/>
          <w:color w:val="2D2D2D"/>
          <w:spacing w:val="2"/>
          <w:sz w:val="28"/>
          <w:szCs w:val="28"/>
          <w:shd w:val="clear" w:color="auto" w:fill="FFFFFF"/>
        </w:rPr>
      </w:pPr>
      <w:r w:rsidRPr="00463D12">
        <w:rPr>
          <w:rFonts w:ascii="Times New Roman" w:hAnsi="Times New Roman" w:cs="Times New Roman"/>
          <w:color w:val="2D2D2D"/>
          <w:spacing w:val="2"/>
          <w:sz w:val="28"/>
          <w:szCs w:val="28"/>
          <w:shd w:val="clear" w:color="auto" w:fill="FFFFFF"/>
        </w:rPr>
        <w:t>-</w:t>
      </w:r>
      <w:r w:rsidR="006D5575" w:rsidRPr="00463D12">
        <w:rPr>
          <w:rFonts w:ascii="Times New Roman" w:hAnsi="Times New Roman" w:cs="Times New Roman"/>
          <w:color w:val="2D2D2D"/>
          <w:spacing w:val="2"/>
          <w:sz w:val="28"/>
          <w:szCs w:val="28"/>
          <w:shd w:val="clear" w:color="auto" w:fill="FFFFFF"/>
        </w:rPr>
        <w:t>дополнить частью 8 следующего содержания:</w:t>
      </w:r>
      <w:r w:rsidR="006D5575" w:rsidRPr="00463D12">
        <w:rPr>
          <w:rFonts w:ascii="Times New Roman" w:hAnsi="Times New Roman" w:cs="Times New Roman"/>
          <w:color w:val="2D2D2D"/>
          <w:spacing w:val="2"/>
          <w:sz w:val="28"/>
          <w:szCs w:val="28"/>
        </w:rPr>
        <w:br/>
      </w:r>
      <w:r w:rsidR="006D5575" w:rsidRPr="00463D12">
        <w:rPr>
          <w:rFonts w:ascii="Times New Roman" w:hAnsi="Times New Roman" w:cs="Times New Roman"/>
          <w:color w:val="2D2D2D"/>
          <w:spacing w:val="2"/>
          <w:sz w:val="28"/>
          <w:szCs w:val="28"/>
          <w:shd w:val="clear" w:color="auto" w:fill="FFFFFF"/>
        </w:rPr>
        <w:t>«8. В случае</w:t>
      </w:r>
      <w:proofErr w:type="gramStart"/>
      <w:r w:rsidR="006D5575" w:rsidRPr="00463D12">
        <w:rPr>
          <w:rFonts w:ascii="Times New Roman" w:hAnsi="Times New Roman" w:cs="Times New Roman"/>
          <w:color w:val="2D2D2D"/>
          <w:spacing w:val="2"/>
          <w:sz w:val="28"/>
          <w:szCs w:val="28"/>
          <w:shd w:val="clear" w:color="auto" w:fill="FFFFFF"/>
        </w:rPr>
        <w:t>,</w:t>
      </w:r>
      <w:proofErr w:type="gramEnd"/>
      <w:r w:rsidR="006D5575" w:rsidRPr="00463D12">
        <w:rPr>
          <w:rFonts w:ascii="Times New Roman" w:hAnsi="Times New Roman" w:cs="Times New Roman"/>
          <w:color w:val="2D2D2D"/>
          <w:spacing w:val="2"/>
          <w:sz w:val="28"/>
          <w:szCs w:val="28"/>
          <w:shd w:val="clear" w:color="auto" w:fill="FFFFFF"/>
        </w:rPr>
        <w:t xml:space="preserve"> если действие свидетельства об осуществлении перевозок по маршруту регулярных перевозок прекращено по основаниям, предусмотренным </w:t>
      </w:r>
      <w:hyperlink r:id="rId23" w:history="1">
        <w:r w:rsidR="006D5575" w:rsidRPr="00463D12">
          <w:rPr>
            <w:rStyle w:val="a4"/>
            <w:rFonts w:ascii="Times New Roman" w:hAnsi="Times New Roman" w:cs="Times New Roman"/>
            <w:color w:val="404040" w:themeColor="text1" w:themeTint="BF"/>
            <w:spacing w:val="2"/>
            <w:sz w:val="28"/>
            <w:szCs w:val="28"/>
            <w:u w:val="none"/>
            <w:shd w:val="clear" w:color="auto" w:fill="FFFFFF"/>
          </w:rPr>
          <w:t>пунктом 2</w:t>
        </w:r>
      </w:hyperlink>
      <w:r w:rsidR="006D5575" w:rsidRPr="00463D12">
        <w:rPr>
          <w:rFonts w:ascii="Times New Roman" w:hAnsi="Times New Roman" w:cs="Times New Roman"/>
          <w:color w:val="404040" w:themeColor="text1" w:themeTint="BF"/>
          <w:spacing w:val="2"/>
          <w:sz w:val="28"/>
          <w:szCs w:val="28"/>
          <w:shd w:val="clear" w:color="auto" w:fill="FFFFFF"/>
        </w:rPr>
        <w:t>, </w:t>
      </w:r>
      <w:hyperlink r:id="rId24" w:history="1">
        <w:r w:rsidR="006D5575" w:rsidRPr="00463D12">
          <w:rPr>
            <w:rStyle w:val="a4"/>
            <w:rFonts w:ascii="Times New Roman" w:hAnsi="Times New Roman" w:cs="Times New Roman"/>
            <w:color w:val="404040" w:themeColor="text1" w:themeTint="BF"/>
            <w:spacing w:val="2"/>
            <w:sz w:val="28"/>
            <w:szCs w:val="28"/>
            <w:u w:val="none"/>
            <w:shd w:val="clear" w:color="auto" w:fill="FFFFFF"/>
          </w:rPr>
          <w:t>7</w:t>
        </w:r>
      </w:hyperlink>
      <w:r w:rsidR="006D5575" w:rsidRPr="00463D12">
        <w:rPr>
          <w:rFonts w:ascii="Times New Roman" w:hAnsi="Times New Roman" w:cs="Times New Roman"/>
          <w:color w:val="404040" w:themeColor="text1" w:themeTint="BF"/>
          <w:spacing w:val="2"/>
          <w:sz w:val="28"/>
          <w:szCs w:val="28"/>
          <w:shd w:val="clear" w:color="auto" w:fill="FFFFFF"/>
        </w:rPr>
        <w:t xml:space="preserve">  </w:t>
      </w:r>
      <w:r w:rsidR="006D5575" w:rsidRPr="00463D12">
        <w:rPr>
          <w:rFonts w:ascii="Times New Roman" w:hAnsi="Times New Roman" w:cs="Times New Roman"/>
          <w:color w:val="2D2D2D"/>
          <w:spacing w:val="2"/>
          <w:sz w:val="28"/>
          <w:szCs w:val="28"/>
          <w:shd w:val="clear" w:color="auto" w:fill="FFFFFF"/>
        </w:rPr>
        <w:t>части 1 настоящей статьи, юридическое лицо, индивидуальный предприниматель, участники договора простого товарищества, которым было выдано данное свидетельство, утрачивают право в течение одного года со дня прекращения его действия инициировать установление межрегиональных маршрутов регулярных перевозок и участвовать в открытых конкурсах.»</w:t>
      </w:r>
    </w:p>
    <w:p w:rsidR="00463D12" w:rsidRPr="00463D12" w:rsidRDefault="00BC5B0A" w:rsidP="00463D12">
      <w:pPr>
        <w:pStyle w:val="a5"/>
        <w:jc w:val="both"/>
        <w:rPr>
          <w:rFonts w:ascii="Times New Roman" w:hAnsi="Times New Roman" w:cs="Times New Roman"/>
          <w:sz w:val="28"/>
          <w:szCs w:val="28"/>
        </w:rPr>
      </w:pPr>
      <w:r w:rsidRPr="00463D12">
        <w:rPr>
          <w:rFonts w:ascii="Times New Roman" w:hAnsi="Times New Roman" w:cs="Times New Roman"/>
          <w:color w:val="2D2D2D"/>
          <w:spacing w:val="2"/>
          <w:sz w:val="28"/>
          <w:szCs w:val="28"/>
          <w:shd w:val="clear" w:color="auto" w:fill="FFFFFF"/>
        </w:rPr>
        <w:t xml:space="preserve"> </w:t>
      </w:r>
      <w:r w:rsidR="00463D12" w:rsidRPr="00463D12">
        <w:rPr>
          <w:rFonts w:ascii="Times New Roman" w:hAnsi="Times New Roman" w:cs="Times New Roman"/>
          <w:sz w:val="28"/>
          <w:szCs w:val="28"/>
        </w:rPr>
        <w:t xml:space="preserve">2. Отделу организационно-кадровой и контрольной работы администрации Екатериновского муниципального района </w:t>
      </w:r>
      <w:proofErr w:type="gramStart"/>
      <w:r w:rsidR="00463D12" w:rsidRPr="00463D12">
        <w:rPr>
          <w:rFonts w:ascii="Times New Roman" w:hAnsi="Times New Roman" w:cs="Times New Roman"/>
          <w:sz w:val="28"/>
          <w:szCs w:val="28"/>
        </w:rPr>
        <w:t>разместить</w:t>
      </w:r>
      <w:proofErr w:type="gramEnd"/>
      <w:r w:rsidR="00463D12" w:rsidRPr="00463D12">
        <w:rPr>
          <w:rFonts w:ascii="Times New Roman" w:hAnsi="Times New Roman" w:cs="Times New Roman"/>
          <w:sz w:val="28"/>
          <w:szCs w:val="28"/>
        </w:rPr>
        <w:t xml:space="preserve"> настоящее постановление на официальном сайте администрации Екатериновского муниципального района Саратовской области </w:t>
      </w:r>
      <w:r w:rsidR="00463D12" w:rsidRPr="00463D12">
        <w:rPr>
          <w:rFonts w:ascii="Times New Roman" w:hAnsi="Times New Roman" w:cs="Times New Roman"/>
          <w:sz w:val="28"/>
          <w:szCs w:val="28"/>
          <w:u w:val="single"/>
          <w:lang w:val="en-US"/>
        </w:rPr>
        <w:t>www</w:t>
      </w:r>
      <w:r w:rsidR="00463D12" w:rsidRPr="00463D12">
        <w:rPr>
          <w:rFonts w:ascii="Times New Roman" w:hAnsi="Times New Roman" w:cs="Times New Roman"/>
          <w:sz w:val="28"/>
          <w:szCs w:val="28"/>
          <w:u w:val="single"/>
        </w:rPr>
        <w:t>.</w:t>
      </w:r>
      <w:proofErr w:type="spellStart"/>
      <w:r w:rsidR="00463D12" w:rsidRPr="00463D12">
        <w:rPr>
          <w:rFonts w:ascii="Times New Roman" w:hAnsi="Times New Roman" w:cs="Times New Roman"/>
          <w:sz w:val="28"/>
          <w:szCs w:val="28"/>
          <w:u w:val="single"/>
          <w:lang w:val="en-US"/>
        </w:rPr>
        <w:t>ekaterinovka</w:t>
      </w:r>
      <w:proofErr w:type="spellEnd"/>
      <w:r w:rsidR="00463D12" w:rsidRPr="00463D12">
        <w:rPr>
          <w:rFonts w:ascii="Times New Roman" w:hAnsi="Times New Roman" w:cs="Times New Roman"/>
          <w:sz w:val="28"/>
          <w:szCs w:val="28"/>
          <w:u w:val="single"/>
        </w:rPr>
        <w:t>.</w:t>
      </w:r>
      <w:proofErr w:type="spellStart"/>
      <w:r w:rsidR="00463D12" w:rsidRPr="00463D12">
        <w:rPr>
          <w:rFonts w:ascii="Times New Roman" w:hAnsi="Times New Roman" w:cs="Times New Roman"/>
          <w:sz w:val="28"/>
          <w:szCs w:val="28"/>
          <w:u w:val="single"/>
          <w:lang w:val="en-US"/>
        </w:rPr>
        <w:t>sarmo</w:t>
      </w:r>
      <w:proofErr w:type="spellEnd"/>
      <w:r w:rsidR="00463D12" w:rsidRPr="00463D12">
        <w:rPr>
          <w:rFonts w:ascii="Times New Roman" w:hAnsi="Times New Roman" w:cs="Times New Roman"/>
          <w:sz w:val="28"/>
          <w:szCs w:val="28"/>
          <w:u w:val="single"/>
        </w:rPr>
        <w:t>.</w:t>
      </w:r>
      <w:proofErr w:type="spellStart"/>
      <w:r w:rsidR="00463D12" w:rsidRPr="00463D12">
        <w:rPr>
          <w:rFonts w:ascii="Times New Roman" w:hAnsi="Times New Roman" w:cs="Times New Roman"/>
          <w:sz w:val="28"/>
          <w:szCs w:val="28"/>
          <w:u w:val="single"/>
          <w:lang w:val="en-US"/>
        </w:rPr>
        <w:t>ru</w:t>
      </w:r>
      <w:proofErr w:type="spellEnd"/>
    </w:p>
    <w:p w:rsidR="00463D12" w:rsidRDefault="00463D12" w:rsidP="00463D12">
      <w:pPr>
        <w:pStyle w:val="a5"/>
        <w:jc w:val="both"/>
        <w:rPr>
          <w:rFonts w:ascii="Times New Roman" w:hAnsi="Times New Roman" w:cs="Times New Roman"/>
          <w:sz w:val="28"/>
          <w:szCs w:val="28"/>
        </w:rPr>
      </w:pPr>
      <w:r w:rsidRPr="00463D12">
        <w:rPr>
          <w:rFonts w:ascii="Times New Roman" w:hAnsi="Times New Roman" w:cs="Times New Roman"/>
          <w:sz w:val="28"/>
          <w:szCs w:val="28"/>
        </w:rPr>
        <w:t xml:space="preserve">3. </w:t>
      </w:r>
      <w:proofErr w:type="gramStart"/>
      <w:r w:rsidRPr="00463D12">
        <w:rPr>
          <w:rFonts w:ascii="Times New Roman" w:hAnsi="Times New Roman" w:cs="Times New Roman"/>
          <w:sz w:val="28"/>
          <w:szCs w:val="28"/>
        </w:rPr>
        <w:t>Контроль за</w:t>
      </w:r>
      <w:proofErr w:type="gramEnd"/>
      <w:r w:rsidRPr="00463D12">
        <w:rPr>
          <w:rFonts w:ascii="Times New Roman" w:hAnsi="Times New Roman" w:cs="Times New Roman"/>
          <w:sz w:val="28"/>
          <w:szCs w:val="28"/>
        </w:rPr>
        <w:t xml:space="preserve"> исполнением настоящего постановления возложить на заместителя главы администрации по инфраструктуре, вопросам экологии и безопасности, ЖКС администрации Екатериновского муниципального района Т.В. Вдовину. </w:t>
      </w:r>
    </w:p>
    <w:p w:rsidR="00463D12" w:rsidRDefault="00463D12" w:rsidP="00463D12">
      <w:pPr>
        <w:pStyle w:val="a5"/>
        <w:jc w:val="both"/>
        <w:rPr>
          <w:rFonts w:ascii="Times New Roman" w:hAnsi="Times New Roman" w:cs="Times New Roman"/>
          <w:sz w:val="28"/>
          <w:szCs w:val="28"/>
        </w:rPr>
      </w:pPr>
    </w:p>
    <w:p w:rsidR="00507441" w:rsidRPr="00463D12" w:rsidRDefault="00507441" w:rsidP="00463D12">
      <w:pPr>
        <w:pStyle w:val="a5"/>
        <w:jc w:val="both"/>
        <w:rPr>
          <w:rFonts w:ascii="Times New Roman" w:hAnsi="Times New Roman" w:cs="Times New Roman"/>
          <w:sz w:val="28"/>
          <w:szCs w:val="28"/>
        </w:rPr>
      </w:pPr>
    </w:p>
    <w:p w:rsidR="00463D12" w:rsidRPr="00463D12" w:rsidRDefault="00463D12" w:rsidP="00463D12">
      <w:pPr>
        <w:pStyle w:val="a5"/>
        <w:jc w:val="both"/>
        <w:rPr>
          <w:rFonts w:ascii="Times New Roman" w:hAnsi="Times New Roman" w:cs="Times New Roman"/>
          <w:sz w:val="28"/>
          <w:szCs w:val="28"/>
        </w:rPr>
      </w:pPr>
      <w:r w:rsidRPr="00463D12">
        <w:rPr>
          <w:rFonts w:ascii="Times New Roman" w:hAnsi="Times New Roman" w:cs="Times New Roman"/>
          <w:b/>
          <w:sz w:val="28"/>
          <w:szCs w:val="28"/>
          <w:lang w:eastAsia="ar-SA"/>
        </w:rPr>
        <w:t>Глава Екатериновского</w:t>
      </w:r>
    </w:p>
    <w:p w:rsidR="00463D12" w:rsidRPr="00463D12" w:rsidRDefault="00463D12" w:rsidP="00463D12">
      <w:pPr>
        <w:pStyle w:val="a5"/>
        <w:jc w:val="both"/>
        <w:rPr>
          <w:rFonts w:ascii="Times New Roman" w:hAnsi="Times New Roman" w:cs="Times New Roman"/>
          <w:b/>
          <w:sz w:val="28"/>
          <w:szCs w:val="28"/>
          <w:lang w:eastAsia="ar-SA"/>
        </w:rPr>
      </w:pPr>
      <w:r w:rsidRPr="00463D12">
        <w:rPr>
          <w:rFonts w:ascii="Times New Roman" w:hAnsi="Times New Roman" w:cs="Times New Roman"/>
          <w:b/>
          <w:sz w:val="28"/>
          <w:szCs w:val="28"/>
          <w:lang w:eastAsia="ar-SA"/>
        </w:rPr>
        <w:t>муниципального района</w:t>
      </w:r>
      <w:r w:rsidRPr="00463D12">
        <w:rPr>
          <w:rFonts w:ascii="Times New Roman" w:hAnsi="Times New Roman" w:cs="Times New Roman"/>
          <w:b/>
          <w:sz w:val="28"/>
          <w:szCs w:val="28"/>
          <w:lang w:eastAsia="ar-SA"/>
        </w:rPr>
        <w:tab/>
      </w:r>
      <w:r w:rsidRPr="00463D12">
        <w:rPr>
          <w:rFonts w:ascii="Times New Roman" w:hAnsi="Times New Roman" w:cs="Times New Roman"/>
          <w:b/>
          <w:sz w:val="28"/>
          <w:szCs w:val="28"/>
          <w:lang w:eastAsia="ar-SA"/>
        </w:rPr>
        <w:tab/>
      </w:r>
      <w:r w:rsidRPr="00463D12">
        <w:rPr>
          <w:rFonts w:ascii="Times New Roman" w:hAnsi="Times New Roman" w:cs="Times New Roman"/>
          <w:b/>
          <w:sz w:val="28"/>
          <w:szCs w:val="28"/>
          <w:lang w:eastAsia="ar-SA"/>
        </w:rPr>
        <w:tab/>
      </w:r>
      <w:r w:rsidRPr="00463D12">
        <w:rPr>
          <w:rFonts w:ascii="Times New Roman" w:hAnsi="Times New Roman" w:cs="Times New Roman"/>
          <w:b/>
          <w:sz w:val="28"/>
          <w:szCs w:val="28"/>
          <w:lang w:eastAsia="ar-SA"/>
        </w:rPr>
        <w:tab/>
      </w:r>
      <w:r w:rsidRPr="00463D12">
        <w:rPr>
          <w:rFonts w:ascii="Times New Roman" w:hAnsi="Times New Roman" w:cs="Times New Roman"/>
          <w:b/>
          <w:sz w:val="28"/>
          <w:szCs w:val="28"/>
          <w:lang w:eastAsia="ar-SA"/>
        </w:rPr>
        <w:tab/>
        <w:t xml:space="preserve">      </w:t>
      </w:r>
      <w:r w:rsidRPr="00463D12">
        <w:rPr>
          <w:rFonts w:ascii="Times New Roman" w:hAnsi="Times New Roman" w:cs="Times New Roman"/>
          <w:b/>
          <w:sz w:val="28"/>
          <w:szCs w:val="28"/>
          <w:lang w:eastAsia="ar-SA"/>
        </w:rPr>
        <w:tab/>
        <w:t xml:space="preserve">                  С.Б. </w:t>
      </w:r>
      <w:proofErr w:type="spellStart"/>
      <w:r w:rsidRPr="00463D12">
        <w:rPr>
          <w:rFonts w:ascii="Times New Roman" w:hAnsi="Times New Roman" w:cs="Times New Roman"/>
          <w:b/>
          <w:sz w:val="28"/>
          <w:szCs w:val="28"/>
          <w:lang w:eastAsia="ar-SA"/>
        </w:rPr>
        <w:t>Зязин</w:t>
      </w:r>
      <w:proofErr w:type="spellEnd"/>
    </w:p>
    <w:p w:rsidR="00463D12" w:rsidRPr="00463D12" w:rsidRDefault="00463D12" w:rsidP="00463D12">
      <w:pPr>
        <w:pStyle w:val="a5"/>
        <w:jc w:val="both"/>
        <w:rPr>
          <w:rFonts w:ascii="Times New Roman" w:hAnsi="Times New Roman" w:cs="Times New Roman"/>
          <w:color w:val="0D0D0D" w:themeColor="text1" w:themeTint="F2"/>
          <w:sz w:val="28"/>
          <w:szCs w:val="28"/>
        </w:rPr>
      </w:pPr>
    </w:p>
    <w:p w:rsidR="00BC5B0A" w:rsidRPr="00463D12" w:rsidRDefault="00BC5B0A" w:rsidP="00463D12">
      <w:pPr>
        <w:pStyle w:val="a5"/>
        <w:jc w:val="both"/>
        <w:rPr>
          <w:rFonts w:ascii="Times New Roman" w:hAnsi="Times New Roman" w:cs="Times New Roman"/>
          <w:color w:val="2D2D2D"/>
          <w:spacing w:val="2"/>
          <w:sz w:val="28"/>
          <w:szCs w:val="28"/>
          <w:shd w:val="clear" w:color="auto" w:fill="FFFFFF"/>
        </w:rPr>
      </w:pPr>
      <w:r w:rsidRPr="00463D12">
        <w:rPr>
          <w:rFonts w:ascii="Times New Roman" w:hAnsi="Times New Roman" w:cs="Times New Roman"/>
          <w:color w:val="2D2D2D"/>
          <w:spacing w:val="2"/>
          <w:sz w:val="28"/>
          <w:szCs w:val="28"/>
          <w:shd w:val="clear" w:color="auto" w:fill="FFFFFF"/>
        </w:rPr>
        <w:t xml:space="preserve"> </w:t>
      </w:r>
    </w:p>
    <w:p w:rsidR="00C00DBF" w:rsidRPr="00463D12" w:rsidRDefault="00C00DBF" w:rsidP="00463D12">
      <w:pPr>
        <w:pStyle w:val="a5"/>
        <w:jc w:val="both"/>
        <w:rPr>
          <w:rFonts w:ascii="Times New Roman" w:hAnsi="Times New Roman" w:cs="Times New Roman"/>
          <w:color w:val="2D2D2D"/>
          <w:spacing w:val="2"/>
          <w:sz w:val="28"/>
          <w:szCs w:val="28"/>
          <w:shd w:val="clear" w:color="auto" w:fill="FFFFFF"/>
        </w:rPr>
      </w:pPr>
    </w:p>
    <w:p w:rsidR="00B96446" w:rsidRPr="00463D12" w:rsidRDefault="00B96446" w:rsidP="00463D12">
      <w:pPr>
        <w:pStyle w:val="a5"/>
        <w:jc w:val="both"/>
        <w:rPr>
          <w:rFonts w:ascii="Times New Roman" w:hAnsi="Times New Roman" w:cs="Times New Roman"/>
          <w:color w:val="2D2D2D"/>
          <w:spacing w:val="2"/>
          <w:sz w:val="28"/>
          <w:szCs w:val="28"/>
          <w:shd w:val="clear" w:color="auto" w:fill="FFFFFF"/>
        </w:rPr>
      </w:pPr>
    </w:p>
    <w:p w:rsidR="00B96446" w:rsidRPr="00463D12" w:rsidRDefault="00B96446" w:rsidP="00463D12">
      <w:pPr>
        <w:pStyle w:val="a5"/>
        <w:jc w:val="both"/>
        <w:rPr>
          <w:rFonts w:ascii="Times New Roman" w:hAnsi="Times New Roman" w:cs="Times New Roman"/>
          <w:b/>
          <w:sz w:val="28"/>
          <w:szCs w:val="28"/>
        </w:rPr>
      </w:pPr>
    </w:p>
    <w:p w:rsidR="00D41920" w:rsidRPr="00463D12" w:rsidRDefault="00D41920" w:rsidP="00463D12">
      <w:pPr>
        <w:pStyle w:val="a5"/>
        <w:jc w:val="both"/>
        <w:rPr>
          <w:rFonts w:ascii="Times New Roman" w:hAnsi="Times New Roman" w:cs="Times New Roman"/>
          <w:sz w:val="28"/>
          <w:szCs w:val="28"/>
        </w:rPr>
      </w:pPr>
    </w:p>
    <w:sectPr w:rsidR="00D41920" w:rsidRPr="00463D12" w:rsidSect="00463D12">
      <w:pgSz w:w="11906" w:h="16838"/>
      <w:pgMar w:top="1134" w:right="707"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4DD0" w:rsidRDefault="000F4DD0" w:rsidP="000F4DD0">
      <w:pPr>
        <w:spacing w:after="0" w:line="240" w:lineRule="auto"/>
      </w:pPr>
      <w:r>
        <w:separator/>
      </w:r>
    </w:p>
  </w:endnote>
  <w:endnote w:type="continuationSeparator" w:id="0">
    <w:p w:rsidR="000F4DD0" w:rsidRDefault="000F4DD0" w:rsidP="000F4D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4DD0" w:rsidRDefault="000F4DD0" w:rsidP="000F4DD0">
      <w:pPr>
        <w:spacing w:after="0" w:line="240" w:lineRule="auto"/>
      </w:pPr>
      <w:r>
        <w:separator/>
      </w:r>
    </w:p>
  </w:footnote>
  <w:footnote w:type="continuationSeparator" w:id="0">
    <w:p w:rsidR="000F4DD0" w:rsidRDefault="000F4DD0" w:rsidP="000F4DD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6F713A"/>
    <w:multiLevelType w:val="hybridMultilevel"/>
    <w:tmpl w:val="06E24B44"/>
    <w:lvl w:ilvl="0" w:tplc="C7D60A2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6CE37F77"/>
    <w:multiLevelType w:val="multilevel"/>
    <w:tmpl w:val="31AAA7EA"/>
    <w:lvl w:ilvl="0">
      <w:start w:val="1"/>
      <w:numFmt w:val="decimal"/>
      <w:lvlText w:val="%1."/>
      <w:lvlJc w:val="left"/>
      <w:pPr>
        <w:ind w:left="360" w:hanging="360"/>
      </w:pPr>
      <w:rPr>
        <w:rFonts w:ascii="Arial" w:hAnsi="Arial" w:cs="Arial" w:hint="default"/>
        <w:color w:val="2D2D2D"/>
        <w:sz w:val="21"/>
      </w:rPr>
    </w:lvl>
    <w:lvl w:ilvl="1">
      <w:start w:val="1"/>
      <w:numFmt w:val="decimal"/>
      <w:lvlText w:val="%1.%2."/>
      <w:lvlJc w:val="left"/>
      <w:pPr>
        <w:ind w:left="360" w:hanging="360"/>
      </w:pPr>
      <w:rPr>
        <w:rFonts w:ascii="Arial" w:hAnsi="Arial" w:cs="Arial" w:hint="default"/>
        <w:color w:val="2D2D2D"/>
        <w:sz w:val="21"/>
      </w:rPr>
    </w:lvl>
    <w:lvl w:ilvl="2">
      <w:start w:val="1"/>
      <w:numFmt w:val="decimal"/>
      <w:lvlText w:val="%1.%2.%3."/>
      <w:lvlJc w:val="left"/>
      <w:pPr>
        <w:ind w:left="720" w:hanging="720"/>
      </w:pPr>
      <w:rPr>
        <w:rFonts w:ascii="Arial" w:hAnsi="Arial" w:cs="Arial" w:hint="default"/>
        <w:color w:val="2D2D2D"/>
        <w:sz w:val="21"/>
      </w:rPr>
    </w:lvl>
    <w:lvl w:ilvl="3">
      <w:start w:val="1"/>
      <w:numFmt w:val="decimal"/>
      <w:lvlText w:val="%1.%2.%3.%4."/>
      <w:lvlJc w:val="left"/>
      <w:pPr>
        <w:ind w:left="720" w:hanging="720"/>
      </w:pPr>
      <w:rPr>
        <w:rFonts w:ascii="Arial" w:hAnsi="Arial" w:cs="Arial" w:hint="default"/>
        <w:color w:val="2D2D2D"/>
        <w:sz w:val="21"/>
      </w:rPr>
    </w:lvl>
    <w:lvl w:ilvl="4">
      <w:start w:val="1"/>
      <w:numFmt w:val="decimal"/>
      <w:lvlText w:val="%1.%2.%3.%4.%5."/>
      <w:lvlJc w:val="left"/>
      <w:pPr>
        <w:ind w:left="1080" w:hanging="1080"/>
      </w:pPr>
      <w:rPr>
        <w:rFonts w:ascii="Arial" w:hAnsi="Arial" w:cs="Arial" w:hint="default"/>
        <w:color w:val="2D2D2D"/>
        <w:sz w:val="21"/>
      </w:rPr>
    </w:lvl>
    <w:lvl w:ilvl="5">
      <w:start w:val="1"/>
      <w:numFmt w:val="decimal"/>
      <w:lvlText w:val="%1.%2.%3.%4.%5.%6."/>
      <w:lvlJc w:val="left"/>
      <w:pPr>
        <w:ind w:left="1080" w:hanging="1080"/>
      </w:pPr>
      <w:rPr>
        <w:rFonts w:ascii="Arial" w:hAnsi="Arial" w:cs="Arial" w:hint="default"/>
        <w:color w:val="2D2D2D"/>
        <w:sz w:val="21"/>
      </w:rPr>
    </w:lvl>
    <w:lvl w:ilvl="6">
      <w:start w:val="1"/>
      <w:numFmt w:val="decimal"/>
      <w:lvlText w:val="%1.%2.%3.%4.%5.%6.%7."/>
      <w:lvlJc w:val="left"/>
      <w:pPr>
        <w:ind w:left="1440" w:hanging="1440"/>
      </w:pPr>
      <w:rPr>
        <w:rFonts w:ascii="Arial" w:hAnsi="Arial" w:cs="Arial" w:hint="default"/>
        <w:color w:val="2D2D2D"/>
        <w:sz w:val="21"/>
      </w:rPr>
    </w:lvl>
    <w:lvl w:ilvl="7">
      <w:start w:val="1"/>
      <w:numFmt w:val="decimal"/>
      <w:lvlText w:val="%1.%2.%3.%4.%5.%6.%7.%8."/>
      <w:lvlJc w:val="left"/>
      <w:pPr>
        <w:ind w:left="1440" w:hanging="1440"/>
      </w:pPr>
      <w:rPr>
        <w:rFonts w:ascii="Arial" w:hAnsi="Arial" w:cs="Arial" w:hint="default"/>
        <w:color w:val="2D2D2D"/>
        <w:sz w:val="21"/>
      </w:rPr>
    </w:lvl>
    <w:lvl w:ilvl="8">
      <w:start w:val="1"/>
      <w:numFmt w:val="decimal"/>
      <w:lvlText w:val="%1.%2.%3.%4.%5.%6.%7.%8.%9."/>
      <w:lvlJc w:val="left"/>
      <w:pPr>
        <w:ind w:left="1800" w:hanging="1800"/>
      </w:pPr>
      <w:rPr>
        <w:rFonts w:ascii="Arial" w:hAnsi="Arial" w:cs="Arial" w:hint="default"/>
        <w:color w:val="2D2D2D"/>
        <w:sz w:val="21"/>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41920"/>
    <w:rsid w:val="00095FF5"/>
    <w:rsid w:val="000A4210"/>
    <w:rsid w:val="000B30B6"/>
    <w:rsid w:val="000D2672"/>
    <w:rsid w:val="000F4DD0"/>
    <w:rsid w:val="00116D57"/>
    <w:rsid w:val="001212A5"/>
    <w:rsid w:val="00140647"/>
    <w:rsid w:val="001723C0"/>
    <w:rsid w:val="001B0D0C"/>
    <w:rsid w:val="001C6D50"/>
    <w:rsid w:val="001F1FA5"/>
    <w:rsid w:val="00224240"/>
    <w:rsid w:val="0026722E"/>
    <w:rsid w:val="00290586"/>
    <w:rsid w:val="002D7F55"/>
    <w:rsid w:val="003076AB"/>
    <w:rsid w:val="00316D2F"/>
    <w:rsid w:val="00332458"/>
    <w:rsid w:val="003642A5"/>
    <w:rsid w:val="003842E6"/>
    <w:rsid w:val="003C13CC"/>
    <w:rsid w:val="004164C7"/>
    <w:rsid w:val="00432EA5"/>
    <w:rsid w:val="00463D12"/>
    <w:rsid w:val="00481847"/>
    <w:rsid w:val="004873C9"/>
    <w:rsid w:val="00507441"/>
    <w:rsid w:val="00517C36"/>
    <w:rsid w:val="005406AA"/>
    <w:rsid w:val="00565ADE"/>
    <w:rsid w:val="005C3076"/>
    <w:rsid w:val="00605CCF"/>
    <w:rsid w:val="0062025C"/>
    <w:rsid w:val="00646BC5"/>
    <w:rsid w:val="006D5575"/>
    <w:rsid w:val="0071115A"/>
    <w:rsid w:val="007246CD"/>
    <w:rsid w:val="00746AB6"/>
    <w:rsid w:val="00764C5F"/>
    <w:rsid w:val="007774BA"/>
    <w:rsid w:val="007801A0"/>
    <w:rsid w:val="007844F2"/>
    <w:rsid w:val="00795A35"/>
    <w:rsid w:val="007A3784"/>
    <w:rsid w:val="007A50C6"/>
    <w:rsid w:val="007A657F"/>
    <w:rsid w:val="007B3DCF"/>
    <w:rsid w:val="007F7C11"/>
    <w:rsid w:val="008E2F37"/>
    <w:rsid w:val="009040E3"/>
    <w:rsid w:val="009067F2"/>
    <w:rsid w:val="00914C0F"/>
    <w:rsid w:val="009A1C4D"/>
    <w:rsid w:val="009C08B4"/>
    <w:rsid w:val="009E3C86"/>
    <w:rsid w:val="00A777C1"/>
    <w:rsid w:val="00A84E04"/>
    <w:rsid w:val="00AA1BD3"/>
    <w:rsid w:val="00AF551B"/>
    <w:rsid w:val="00B112B9"/>
    <w:rsid w:val="00B65915"/>
    <w:rsid w:val="00B70869"/>
    <w:rsid w:val="00B83A60"/>
    <w:rsid w:val="00B96446"/>
    <w:rsid w:val="00BC5B0A"/>
    <w:rsid w:val="00C00DBF"/>
    <w:rsid w:val="00C75DA8"/>
    <w:rsid w:val="00C8131E"/>
    <w:rsid w:val="00C975FA"/>
    <w:rsid w:val="00CA0637"/>
    <w:rsid w:val="00CC0EB8"/>
    <w:rsid w:val="00CC70B8"/>
    <w:rsid w:val="00CF02D5"/>
    <w:rsid w:val="00D41920"/>
    <w:rsid w:val="00D45991"/>
    <w:rsid w:val="00D50CD0"/>
    <w:rsid w:val="00D5699D"/>
    <w:rsid w:val="00DA0D4E"/>
    <w:rsid w:val="00DD35AB"/>
    <w:rsid w:val="00E04631"/>
    <w:rsid w:val="00E17057"/>
    <w:rsid w:val="00E223D9"/>
    <w:rsid w:val="00E623F9"/>
    <w:rsid w:val="00F0553C"/>
    <w:rsid w:val="00F4465E"/>
    <w:rsid w:val="00F518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ADE"/>
  </w:style>
  <w:style w:type="paragraph" w:styleId="1">
    <w:name w:val="heading 1"/>
    <w:basedOn w:val="a"/>
    <w:link w:val="10"/>
    <w:uiPriority w:val="9"/>
    <w:qFormat/>
    <w:rsid w:val="003076A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unhideWhenUsed/>
    <w:qFormat/>
    <w:rsid w:val="009E3C8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D41920"/>
    <w:pPr>
      <w:ind w:left="720"/>
      <w:contextualSpacing/>
    </w:pPr>
  </w:style>
  <w:style w:type="character" w:customStyle="1" w:styleId="b">
    <w:name w:val="b"/>
    <w:basedOn w:val="a0"/>
    <w:rsid w:val="00C8131E"/>
  </w:style>
  <w:style w:type="character" w:styleId="a4">
    <w:name w:val="Hyperlink"/>
    <w:basedOn w:val="a0"/>
    <w:uiPriority w:val="99"/>
    <w:semiHidden/>
    <w:unhideWhenUsed/>
    <w:rsid w:val="00C8131E"/>
    <w:rPr>
      <w:color w:val="0000FF"/>
      <w:u w:val="single"/>
    </w:rPr>
  </w:style>
  <w:style w:type="paragraph" w:styleId="a5">
    <w:name w:val="No Spacing"/>
    <w:uiPriority w:val="99"/>
    <w:qFormat/>
    <w:rsid w:val="00C8131E"/>
    <w:pPr>
      <w:spacing w:after="0" w:line="240" w:lineRule="auto"/>
    </w:pPr>
  </w:style>
  <w:style w:type="character" w:customStyle="1" w:styleId="10">
    <w:name w:val="Заголовок 1 Знак"/>
    <w:basedOn w:val="a0"/>
    <w:link w:val="1"/>
    <w:uiPriority w:val="9"/>
    <w:rsid w:val="003076AB"/>
    <w:rPr>
      <w:rFonts w:ascii="Times New Roman" w:eastAsia="Times New Roman" w:hAnsi="Times New Roman" w:cs="Times New Roman"/>
      <w:b/>
      <w:bCs/>
      <w:kern w:val="36"/>
      <w:sz w:val="48"/>
      <w:szCs w:val="48"/>
      <w:lang w:eastAsia="ru-RU"/>
    </w:rPr>
  </w:style>
  <w:style w:type="paragraph" w:styleId="a6">
    <w:name w:val="Normal (Web)"/>
    <w:basedOn w:val="a"/>
    <w:uiPriority w:val="99"/>
    <w:unhideWhenUsed/>
    <w:rsid w:val="003076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3076AB"/>
    <w:rPr>
      <w:b/>
      <w:bCs/>
    </w:rPr>
  </w:style>
  <w:style w:type="paragraph" w:customStyle="1" w:styleId="formattext">
    <w:name w:val="formattext"/>
    <w:basedOn w:val="a"/>
    <w:rsid w:val="004164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9E3C86"/>
    <w:rPr>
      <w:rFonts w:asciiTheme="majorHAnsi" w:eastAsiaTheme="majorEastAsia" w:hAnsiTheme="majorHAnsi" w:cstheme="majorBidi"/>
      <w:b/>
      <w:bCs/>
      <w:i/>
      <w:iCs/>
      <w:color w:val="4F81BD" w:themeColor="accent1"/>
    </w:rPr>
  </w:style>
  <w:style w:type="paragraph" w:styleId="a8">
    <w:name w:val="header"/>
    <w:basedOn w:val="a"/>
    <w:link w:val="a9"/>
    <w:uiPriority w:val="99"/>
    <w:unhideWhenUsed/>
    <w:rsid w:val="000F4DD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F4DD0"/>
  </w:style>
  <w:style w:type="paragraph" w:styleId="aa">
    <w:name w:val="footer"/>
    <w:basedOn w:val="a"/>
    <w:link w:val="ab"/>
    <w:uiPriority w:val="99"/>
    <w:semiHidden/>
    <w:unhideWhenUsed/>
    <w:rsid w:val="000F4DD0"/>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0F4DD0"/>
  </w:style>
  <w:style w:type="paragraph" w:styleId="HTML">
    <w:name w:val="HTML Preformatted"/>
    <w:basedOn w:val="a"/>
    <w:link w:val="HTML0"/>
    <w:rsid w:val="000F4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0F4DD0"/>
    <w:rPr>
      <w:rFonts w:ascii="Courier New" w:eastAsia="Times New Roman" w:hAnsi="Courier New" w:cs="Courier New"/>
      <w:sz w:val="20"/>
      <w:szCs w:val="20"/>
      <w:lang w:eastAsia="ru-RU"/>
    </w:rPr>
  </w:style>
  <w:style w:type="paragraph" w:styleId="ac">
    <w:name w:val="Balloon Text"/>
    <w:basedOn w:val="a"/>
    <w:link w:val="ad"/>
    <w:uiPriority w:val="99"/>
    <w:semiHidden/>
    <w:unhideWhenUsed/>
    <w:rsid w:val="000F4DD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0F4D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9804">
      <w:bodyDiv w:val="1"/>
      <w:marLeft w:val="0"/>
      <w:marRight w:val="0"/>
      <w:marTop w:val="0"/>
      <w:marBottom w:val="0"/>
      <w:divBdr>
        <w:top w:val="none" w:sz="0" w:space="0" w:color="auto"/>
        <w:left w:val="none" w:sz="0" w:space="0" w:color="auto"/>
        <w:bottom w:val="none" w:sz="0" w:space="0" w:color="auto"/>
        <w:right w:val="none" w:sz="0" w:space="0" w:color="auto"/>
      </w:divBdr>
    </w:div>
    <w:div w:id="71633937">
      <w:bodyDiv w:val="1"/>
      <w:marLeft w:val="0"/>
      <w:marRight w:val="0"/>
      <w:marTop w:val="0"/>
      <w:marBottom w:val="0"/>
      <w:divBdr>
        <w:top w:val="none" w:sz="0" w:space="0" w:color="auto"/>
        <w:left w:val="none" w:sz="0" w:space="0" w:color="auto"/>
        <w:bottom w:val="none" w:sz="0" w:space="0" w:color="auto"/>
        <w:right w:val="none" w:sz="0" w:space="0" w:color="auto"/>
      </w:divBdr>
    </w:div>
    <w:div w:id="600383637">
      <w:bodyDiv w:val="1"/>
      <w:marLeft w:val="0"/>
      <w:marRight w:val="0"/>
      <w:marTop w:val="0"/>
      <w:marBottom w:val="0"/>
      <w:divBdr>
        <w:top w:val="none" w:sz="0" w:space="0" w:color="auto"/>
        <w:left w:val="none" w:sz="0" w:space="0" w:color="auto"/>
        <w:bottom w:val="none" w:sz="0" w:space="0" w:color="auto"/>
        <w:right w:val="none" w:sz="0" w:space="0" w:color="auto"/>
      </w:divBdr>
    </w:div>
    <w:div w:id="749932228">
      <w:bodyDiv w:val="1"/>
      <w:marLeft w:val="0"/>
      <w:marRight w:val="0"/>
      <w:marTop w:val="0"/>
      <w:marBottom w:val="0"/>
      <w:divBdr>
        <w:top w:val="none" w:sz="0" w:space="0" w:color="auto"/>
        <w:left w:val="none" w:sz="0" w:space="0" w:color="auto"/>
        <w:bottom w:val="none" w:sz="0" w:space="0" w:color="auto"/>
        <w:right w:val="none" w:sz="0" w:space="0" w:color="auto"/>
      </w:divBdr>
    </w:div>
    <w:div w:id="929971373">
      <w:bodyDiv w:val="1"/>
      <w:marLeft w:val="0"/>
      <w:marRight w:val="0"/>
      <w:marTop w:val="0"/>
      <w:marBottom w:val="0"/>
      <w:divBdr>
        <w:top w:val="none" w:sz="0" w:space="0" w:color="auto"/>
        <w:left w:val="none" w:sz="0" w:space="0" w:color="auto"/>
        <w:bottom w:val="none" w:sz="0" w:space="0" w:color="auto"/>
        <w:right w:val="none" w:sz="0" w:space="0" w:color="auto"/>
      </w:divBdr>
    </w:div>
    <w:div w:id="954140269">
      <w:bodyDiv w:val="1"/>
      <w:marLeft w:val="0"/>
      <w:marRight w:val="0"/>
      <w:marTop w:val="0"/>
      <w:marBottom w:val="0"/>
      <w:divBdr>
        <w:top w:val="none" w:sz="0" w:space="0" w:color="auto"/>
        <w:left w:val="none" w:sz="0" w:space="0" w:color="auto"/>
        <w:bottom w:val="none" w:sz="0" w:space="0" w:color="auto"/>
        <w:right w:val="none" w:sz="0" w:space="0" w:color="auto"/>
      </w:divBdr>
    </w:div>
    <w:div w:id="1043479847">
      <w:bodyDiv w:val="1"/>
      <w:marLeft w:val="0"/>
      <w:marRight w:val="0"/>
      <w:marTop w:val="0"/>
      <w:marBottom w:val="0"/>
      <w:divBdr>
        <w:top w:val="none" w:sz="0" w:space="0" w:color="auto"/>
        <w:left w:val="none" w:sz="0" w:space="0" w:color="auto"/>
        <w:bottom w:val="none" w:sz="0" w:space="0" w:color="auto"/>
        <w:right w:val="none" w:sz="0" w:space="0" w:color="auto"/>
      </w:divBdr>
    </w:div>
    <w:div w:id="1255899071">
      <w:bodyDiv w:val="1"/>
      <w:marLeft w:val="0"/>
      <w:marRight w:val="0"/>
      <w:marTop w:val="0"/>
      <w:marBottom w:val="0"/>
      <w:divBdr>
        <w:top w:val="none" w:sz="0" w:space="0" w:color="auto"/>
        <w:left w:val="none" w:sz="0" w:space="0" w:color="auto"/>
        <w:bottom w:val="none" w:sz="0" w:space="0" w:color="auto"/>
        <w:right w:val="none" w:sz="0" w:space="0" w:color="auto"/>
      </w:divBdr>
    </w:div>
    <w:div w:id="1382442347">
      <w:bodyDiv w:val="1"/>
      <w:marLeft w:val="0"/>
      <w:marRight w:val="0"/>
      <w:marTop w:val="0"/>
      <w:marBottom w:val="0"/>
      <w:divBdr>
        <w:top w:val="none" w:sz="0" w:space="0" w:color="auto"/>
        <w:left w:val="none" w:sz="0" w:space="0" w:color="auto"/>
        <w:bottom w:val="none" w:sz="0" w:space="0" w:color="auto"/>
        <w:right w:val="none" w:sz="0" w:space="0" w:color="auto"/>
      </w:divBdr>
    </w:div>
    <w:div w:id="1537884933">
      <w:bodyDiv w:val="1"/>
      <w:marLeft w:val="0"/>
      <w:marRight w:val="0"/>
      <w:marTop w:val="0"/>
      <w:marBottom w:val="0"/>
      <w:divBdr>
        <w:top w:val="none" w:sz="0" w:space="0" w:color="auto"/>
        <w:left w:val="none" w:sz="0" w:space="0" w:color="auto"/>
        <w:bottom w:val="none" w:sz="0" w:space="0" w:color="auto"/>
        <w:right w:val="none" w:sz="0" w:space="0" w:color="auto"/>
      </w:divBdr>
    </w:div>
    <w:div w:id="1625577950">
      <w:bodyDiv w:val="1"/>
      <w:marLeft w:val="0"/>
      <w:marRight w:val="0"/>
      <w:marTop w:val="0"/>
      <w:marBottom w:val="0"/>
      <w:divBdr>
        <w:top w:val="none" w:sz="0" w:space="0" w:color="auto"/>
        <w:left w:val="none" w:sz="0" w:space="0" w:color="auto"/>
        <w:bottom w:val="none" w:sz="0" w:space="0" w:color="auto"/>
        <w:right w:val="none" w:sz="0" w:space="0" w:color="auto"/>
      </w:divBdr>
    </w:div>
    <w:div w:id="200477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86780/3d0cac60971a511280cbba229d9b6329c07731f7/" TargetMode="External"/><Relationship Id="rId13" Type="http://schemas.openxmlformats.org/officeDocument/2006/relationships/hyperlink" Target="http://docs.cntd.ru/document/420287403" TargetMode="External"/><Relationship Id="rId18" Type="http://schemas.openxmlformats.org/officeDocument/2006/relationships/hyperlink" Target="http://docs.cntd.ru/document/420287403"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docs.cntd.ru/document/420287403" TargetMode="External"/><Relationship Id="rId7" Type="http://schemas.openxmlformats.org/officeDocument/2006/relationships/image" Target="media/image1.jpeg"/><Relationship Id="rId12" Type="http://schemas.openxmlformats.org/officeDocument/2006/relationships/hyperlink" Target="http://docs.cntd.ru/document/420287403" TargetMode="External"/><Relationship Id="rId17" Type="http://schemas.openxmlformats.org/officeDocument/2006/relationships/hyperlink" Target="http://docs.cntd.ru/document/420287403"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docs.cntd.ru/document/9004835" TargetMode="External"/><Relationship Id="rId20" Type="http://schemas.openxmlformats.org/officeDocument/2006/relationships/hyperlink" Target="http://docs.cntd.ru/document/42028740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cs.cntd.ru/document/420287403" TargetMode="External"/><Relationship Id="rId24" Type="http://schemas.openxmlformats.org/officeDocument/2006/relationships/hyperlink" Target="http://docs.cntd.ru/document/420287403" TargetMode="External"/><Relationship Id="rId5" Type="http://schemas.openxmlformats.org/officeDocument/2006/relationships/footnotes" Target="footnotes.xml"/><Relationship Id="rId15" Type="http://schemas.openxmlformats.org/officeDocument/2006/relationships/hyperlink" Target="http://docs.cntd.ru/document/420287403" TargetMode="External"/><Relationship Id="rId23" Type="http://schemas.openxmlformats.org/officeDocument/2006/relationships/hyperlink" Target="http://docs.cntd.ru/document/420287403" TargetMode="External"/><Relationship Id="rId10" Type="http://schemas.openxmlformats.org/officeDocument/2006/relationships/hyperlink" Target="http://docs.cntd.ru/document/420287403" TargetMode="External"/><Relationship Id="rId19" Type="http://schemas.openxmlformats.org/officeDocument/2006/relationships/hyperlink" Target="http://docs.cntd.ru/document/420287403" TargetMode="External"/><Relationship Id="rId4" Type="http://schemas.openxmlformats.org/officeDocument/2006/relationships/webSettings" Target="webSettings.xml"/><Relationship Id="rId9" Type="http://schemas.openxmlformats.org/officeDocument/2006/relationships/hyperlink" Target="http://docs.cntd.ru/document/420287403" TargetMode="External"/><Relationship Id="rId14" Type="http://schemas.openxmlformats.org/officeDocument/2006/relationships/hyperlink" Target="http://docs.cntd.ru/document/420287403" TargetMode="External"/><Relationship Id="rId22" Type="http://schemas.openxmlformats.org/officeDocument/2006/relationships/hyperlink" Target="http://docs.cntd.ru/document/4202874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563</TotalTime>
  <Pages>10</Pages>
  <Words>3894</Words>
  <Characters>22199</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Анна</cp:lastModifiedBy>
  <cp:revision>53</cp:revision>
  <cp:lastPrinted>2018-03-05T10:30:00Z</cp:lastPrinted>
  <dcterms:created xsi:type="dcterms:W3CDTF">2018-03-01T06:07:00Z</dcterms:created>
  <dcterms:modified xsi:type="dcterms:W3CDTF">2018-03-05T10:32:00Z</dcterms:modified>
</cp:coreProperties>
</file>