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ABD" w:rsidRDefault="00E80ABD" w:rsidP="00E80ABD">
      <w:pPr>
        <w:pStyle w:val="p1"/>
        <w:shd w:val="clear" w:color="auto" w:fill="FFFFFF"/>
        <w:jc w:val="center"/>
        <w:rPr>
          <w:color w:val="000000"/>
          <w:sz w:val="28"/>
          <w:szCs w:val="28"/>
        </w:rPr>
      </w:pPr>
      <w:r>
        <w:rPr>
          <w:rStyle w:val="s1"/>
          <w:b/>
          <w:bCs/>
          <w:color w:val="000000"/>
          <w:sz w:val="28"/>
          <w:szCs w:val="28"/>
        </w:rPr>
        <w:t>Российская Федерация</w:t>
      </w:r>
    </w:p>
    <w:p w:rsidR="00E80ABD" w:rsidRDefault="00E80ABD" w:rsidP="00E80ABD">
      <w:pPr>
        <w:pStyle w:val="p1"/>
        <w:shd w:val="clear" w:color="auto" w:fill="FFFFFF"/>
        <w:jc w:val="center"/>
        <w:rPr>
          <w:color w:val="000000"/>
          <w:sz w:val="28"/>
          <w:szCs w:val="28"/>
        </w:rPr>
      </w:pPr>
      <w:r>
        <w:rPr>
          <w:rStyle w:val="s1"/>
          <w:b/>
          <w:bCs/>
          <w:color w:val="000000"/>
          <w:sz w:val="28"/>
          <w:szCs w:val="28"/>
        </w:rPr>
        <w:t>Совет депутатов                                                                                           Альшанского муниципального образования</w:t>
      </w:r>
      <w:r>
        <w:rPr>
          <w:color w:val="000000"/>
          <w:sz w:val="28"/>
          <w:szCs w:val="28"/>
        </w:rPr>
        <w:t xml:space="preserve">                                    </w:t>
      </w:r>
      <w:r>
        <w:rPr>
          <w:rStyle w:val="s1"/>
          <w:b/>
          <w:bCs/>
          <w:color w:val="000000"/>
          <w:sz w:val="28"/>
          <w:szCs w:val="28"/>
        </w:rPr>
        <w:t>Екатериновского муниципального района</w:t>
      </w:r>
      <w:r>
        <w:rPr>
          <w:color w:val="000000"/>
          <w:sz w:val="28"/>
          <w:szCs w:val="28"/>
        </w:rPr>
        <w:t xml:space="preserve">                                              </w:t>
      </w:r>
      <w:r>
        <w:rPr>
          <w:rStyle w:val="s1"/>
          <w:b/>
          <w:bCs/>
          <w:color w:val="000000"/>
          <w:sz w:val="28"/>
          <w:szCs w:val="28"/>
        </w:rPr>
        <w:t xml:space="preserve">Саратовской области                                                                                            </w:t>
      </w:r>
      <w:r w:rsidR="00372091">
        <w:rPr>
          <w:rStyle w:val="s1"/>
          <w:b/>
          <w:bCs/>
          <w:color w:val="000000"/>
          <w:sz w:val="28"/>
          <w:szCs w:val="28"/>
        </w:rPr>
        <w:t xml:space="preserve">Второе </w:t>
      </w:r>
      <w:r>
        <w:rPr>
          <w:rStyle w:val="s2"/>
          <w:b/>
          <w:bCs/>
          <w:color w:val="000000"/>
          <w:sz w:val="28"/>
          <w:szCs w:val="28"/>
        </w:rPr>
        <w:t xml:space="preserve">заседание Совета депутатов                                                                      Альшанского </w:t>
      </w:r>
      <w:r>
        <w:rPr>
          <w:rStyle w:val="s1"/>
          <w:b/>
          <w:bCs/>
          <w:color w:val="000000"/>
          <w:sz w:val="28"/>
          <w:szCs w:val="28"/>
        </w:rPr>
        <w:t xml:space="preserve">муниципального образования                                                   </w:t>
      </w:r>
      <w:r w:rsidR="00372091">
        <w:rPr>
          <w:rStyle w:val="s1"/>
          <w:b/>
          <w:bCs/>
          <w:color w:val="000000"/>
          <w:sz w:val="28"/>
          <w:szCs w:val="28"/>
        </w:rPr>
        <w:t xml:space="preserve">четвертого </w:t>
      </w:r>
      <w:r>
        <w:rPr>
          <w:rStyle w:val="s1"/>
          <w:b/>
          <w:bCs/>
          <w:color w:val="000000"/>
          <w:sz w:val="28"/>
          <w:szCs w:val="28"/>
        </w:rPr>
        <w:t>созыва</w:t>
      </w:r>
    </w:p>
    <w:p w:rsidR="00E80ABD" w:rsidRDefault="00E80ABD" w:rsidP="00E80ABD">
      <w:pPr>
        <w:rPr>
          <w:rFonts w:ascii="Times New Roman" w:hAnsi="Times New Roman" w:cs="Times New Roman"/>
          <w:b/>
          <w:sz w:val="28"/>
          <w:szCs w:val="28"/>
        </w:rPr>
      </w:pPr>
      <w:r>
        <w:rPr>
          <w:rFonts w:ascii="Times New Roman" w:hAnsi="Times New Roman" w:cs="Times New Roman"/>
          <w:b/>
          <w:sz w:val="28"/>
          <w:szCs w:val="28"/>
        </w:rPr>
        <w:t xml:space="preserve">                                                               РЕШЕНИЕ </w:t>
      </w:r>
    </w:p>
    <w:p w:rsidR="00E80ABD" w:rsidRDefault="00244885" w:rsidP="00E80ABD">
      <w:pPr>
        <w:jc w:val="both"/>
        <w:rPr>
          <w:rFonts w:ascii="Times New Roman" w:hAnsi="Times New Roman" w:cs="Times New Roman"/>
          <w:b/>
          <w:sz w:val="28"/>
          <w:szCs w:val="28"/>
        </w:rPr>
      </w:pPr>
      <w:r>
        <w:rPr>
          <w:rFonts w:ascii="Times New Roman" w:hAnsi="Times New Roman" w:cs="Times New Roman"/>
          <w:b/>
          <w:sz w:val="28"/>
          <w:szCs w:val="28"/>
        </w:rPr>
        <w:t>от  03.10</w:t>
      </w:r>
      <w:r w:rsidR="00E80ABD">
        <w:rPr>
          <w:rFonts w:ascii="Times New Roman" w:hAnsi="Times New Roman" w:cs="Times New Roman"/>
          <w:b/>
          <w:sz w:val="28"/>
          <w:szCs w:val="28"/>
        </w:rPr>
        <w:t xml:space="preserve">.2018 года                          № </w:t>
      </w:r>
      <w:r>
        <w:rPr>
          <w:rFonts w:ascii="Times New Roman" w:hAnsi="Times New Roman" w:cs="Times New Roman"/>
          <w:b/>
          <w:sz w:val="28"/>
          <w:szCs w:val="28"/>
        </w:rPr>
        <w:t>2-7</w:t>
      </w:r>
    </w:p>
    <w:p w:rsidR="00E80ABD" w:rsidRPr="00E80ABD" w:rsidRDefault="00E80ABD" w:rsidP="00E80ABD">
      <w:pPr>
        <w:shd w:val="clear" w:color="auto" w:fill="FFFFFF"/>
        <w:spacing w:after="150" w:line="315" w:lineRule="atLeast"/>
        <w:rPr>
          <w:rFonts w:ascii="Times New Roman" w:eastAsia="Times New Roman" w:hAnsi="Times New Roman" w:cs="Times New Roman"/>
          <w:color w:val="333333"/>
          <w:sz w:val="28"/>
          <w:szCs w:val="28"/>
        </w:rPr>
      </w:pPr>
      <w:r w:rsidRPr="00E80ABD">
        <w:rPr>
          <w:rFonts w:ascii="Times New Roman" w:eastAsia="Times New Roman" w:hAnsi="Times New Roman" w:cs="Times New Roman"/>
          <w:b/>
          <w:bCs/>
          <w:color w:val="333333"/>
          <w:sz w:val="28"/>
          <w:szCs w:val="28"/>
        </w:rPr>
        <w:t xml:space="preserve">Об утверждении Положения об организации ритуальных услуг и содержании мест захоронения на территории </w:t>
      </w:r>
      <w:r>
        <w:rPr>
          <w:rFonts w:ascii="Times New Roman" w:eastAsia="Times New Roman" w:hAnsi="Times New Roman" w:cs="Times New Roman"/>
          <w:b/>
          <w:bCs/>
          <w:color w:val="333333"/>
          <w:sz w:val="28"/>
          <w:szCs w:val="28"/>
        </w:rPr>
        <w:t xml:space="preserve"> Альшанского </w:t>
      </w:r>
      <w:r w:rsidRPr="00E80ABD">
        <w:rPr>
          <w:rFonts w:ascii="Times New Roman" w:eastAsia="Times New Roman" w:hAnsi="Times New Roman" w:cs="Times New Roman"/>
          <w:b/>
          <w:bCs/>
          <w:color w:val="333333"/>
          <w:sz w:val="28"/>
          <w:szCs w:val="28"/>
        </w:rPr>
        <w:t>муниципального образования</w:t>
      </w:r>
    </w:p>
    <w:p w:rsidR="00E80ABD" w:rsidRPr="00E80ABD" w:rsidRDefault="00E80ABD" w:rsidP="00E80ABD">
      <w:pPr>
        <w:shd w:val="clear" w:color="auto" w:fill="FFFFFF"/>
        <w:spacing w:after="150" w:line="315" w:lineRule="atLeast"/>
        <w:rPr>
          <w:rFonts w:ascii="Times New Roman" w:eastAsia="Times New Roman" w:hAnsi="Times New Roman" w:cs="Times New Roman"/>
          <w:sz w:val="28"/>
          <w:szCs w:val="28"/>
        </w:rPr>
      </w:pPr>
      <w:r w:rsidRPr="00E80ABD">
        <w:rPr>
          <w:rFonts w:ascii="Times New Roman" w:eastAsia="Times New Roman" w:hAnsi="Times New Roman" w:cs="Times New Roman"/>
          <w:sz w:val="28"/>
          <w:szCs w:val="28"/>
        </w:rPr>
        <w:t>В соответствии с Федеральным </w:t>
      </w:r>
      <w:hyperlink r:id="rId5" w:history="1">
        <w:r w:rsidRPr="00E80ABD">
          <w:rPr>
            <w:rFonts w:ascii="Times New Roman" w:eastAsia="Times New Roman" w:hAnsi="Times New Roman" w:cs="Times New Roman"/>
            <w:sz w:val="28"/>
            <w:szCs w:val="28"/>
          </w:rPr>
          <w:t>законом</w:t>
        </w:r>
      </w:hyperlink>
      <w:r w:rsidRPr="00E80ABD">
        <w:rPr>
          <w:rFonts w:ascii="Times New Roman" w:eastAsia="Times New Roman" w:hAnsi="Times New Roman" w:cs="Times New Roman"/>
          <w:sz w:val="28"/>
          <w:szCs w:val="28"/>
        </w:rPr>
        <w:t> от 06 октября 2003 г. N 131-ФЗ "Об общих принципах организации местного самоуправления в Российской Федерации", Федеральным </w:t>
      </w:r>
      <w:hyperlink r:id="rId6" w:history="1">
        <w:r w:rsidRPr="00E80ABD">
          <w:rPr>
            <w:rFonts w:ascii="Times New Roman" w:eastAsia="Times New Roman" w:hAnsi="Times New Roman" w:cs="Times New Roman"/>
            <w:sz w:val="28"/>
            <w:szCs w:val="28"/>
          </w:rPr>
          <w:t>законом</w:t>
        </w:r>
      </w:hyperlink>
      <w:r w:rsidRPr="00E80ABD">
        <w:rPr>
          <w:rFonts w:ascii="Times New Roman" w:eastAsia="Times New Roman" w:hAnsi="Times New Roman" w:cs="Times New Roman"/>
          <w:sz w:val="28"/>
          <w:szCs w:val="28"/>
        </w:rPr>
        <w:t xml:space="preserve"> от 12 января 1996 г. N 8-ФЗ "О погребении и похоронном деле", </w:t>
      </w:r>
      <w:r w:rsidRPr="00E80ABD">
        <w:rPr>
          <w:rFonts w:ascii="Times New Roman" w:hAnsi="Times New Roman" w:cs="Times New Roman"/>
          <w:sz w:val="28"/>
          <w:szCs w:val="28"/>
        </w:rPr>
        <w:t>Градостроительным кодексом РФ, Федеральным законом от 29 декабря 2017 года № 455-ФЗ «О внесении изменений в Градостроительный кодекс Российской Федерации и отдельные законодательные акты Российской Федерации»,</w:t>
      </w:r>
      <w:r w:rsidRPr="00E80ABD">
        <w:rPr>
          <w:sz w:val="28"/>
          <w:szCs w:val="28"/>
        </w:rPr>
        <w:t xml:space="preserve"> </w:t>
      </w:r>
      <w:r w:rsidRPr="00E80ABD">
        <w:rPr>
          <w:rFonts w:ascii="Times New Roman" w:eastAsia="Times New Roman" w:hAnsi="Times New Roman" w:cs="Times New Roman"/>
          <w:sz w:val="28"/>
          <w:szCs w:val="28"/>
        </w:rPr>
        <w:t>Уставом Альшанского муниципального образования, Совет депутатов  Альшанского муниципального образования</w:t>
      </w:r>
    </w:p>
    <w:p w:rsidR="00E80ABD" w:rsidRDefault="00E80ABD" w:rsidP="00E80ABD">
      <w:pPr>
        <w:shd w:val="clear" w:color="auto" w:fill="FFFFFF"/>
        <w:spacing w:after="150" w:line="315" w:lineRule="atLeast"/>
        <w:rPr>
          <w:rFonts w:ascii="Times New Roman" w:eastAsia="Times New Roman" w:hAnsi="Times New Roman" w:cs="Times New Roman"/>
          <w:color w:val="333333"/>
          <w:sz w:val="28"/>
          <w:szCs w:val="28"/>
        </w:rPr>
      </w:pPr>
      <w:r w:rsidRPr="00E80ABD">
        <w:rPr>
          <w:rFonts w:ascii="Times New Roman" w:eastAsia="Times New Roman" w:hAnsi="Times New Roman" w:cs="Times New Roman"/>
          <w:b/>
          <w:bCs/>
          <w:color w:val="333333"/>
          <w:sz w:val="28"/>
          <w:szCs w:val="28"/>
        </w:rPr>
        <w:t>Р</w:t>
      </w:r>
      <w:r>
        <w:rPr>
          <w:rFonts w:ascii="Times New Roman" w:eastAsia="Times New Roman" w:hAnsi="Times New Roman" w:cs="Times New Roman"/>
          <w:b/>
          <w:bCs/>
          <w:color w:val="333333"/>
          <w:sz w:val="28"/>
          <w:szCs w:val="28"/>
        </w:rPr>
        <w:t xml:space="preserve"> </w:t>
      </w:r>
      <w:r w:rsidRPr="00E80ABD">
        <w:rPr>
          <w:rFonts w:ascii="Times New Roman" w:eastAsia="Times New Roman" w:hAnsi="Times New Roman" w:cs="Times New Roman"/>
          <w:b/>
          <w:bCs/>
          <w:color w:val="333333"/>
          <w:sz w:val="28"/>
          <w:szCs w:val="28"/>
        </w:rPr>
        <w:t>Е</w:t>
      </w:r>
      <w:r>
        <w:rPr>
          <w:rFonts w:ascii="Times New Roman" w:eastAsia="Times New Roman" w:hAnsi="Times New Roman" w:cs="Times New Roman"/>
          <w:b/>
          <w:bCs/>
          <w:color w:val="333333"/>
          <w:sz w:val="28"/>
          <w:szCs w:val="28"/>
        </w:rPr>
        <w:t xml:space="preserve"> </w:t>
      </w:r>
      <w:r w:rsidRPr="00E80ABD">
        <w:rPr>
          <w:rFonts w:ascii="Times New Roman" w:eastAsia="Times New Roman" w:hAnsi="Times New Roman" w:cs="Times New Roman"/>
          <w:b/>
          <w:bCs/>
          <w:color w:val="333333"/>
          <w:sz w:val="28"/>
          <w:szCs w:val="28"/>
        </w:rPr>
        <w:t>Ш</w:t>
      </w:r>
      <w:r>
        <w:rPr>
          <w:rFonts w:ascii="Times New Roman" w:eastAsia="Times New Roman" w:hAnsi="Times New Roman" w:cs="Times New Roman"/>
          <w:b/>
          <w:bCs/>
          <w:color w:val="333333"/>
          <w:sz w:val="28"/>
          <w:szCs w:val="28"/>
        </w:rPr>
        <w:t xml:space="preserve"> </w:t>
      </w:r>
      <w:r w:rsidRPr="00E80ABD">
        <w:rPr>
          <w:rFonts w:ascii="Times New Roman" w:eastAsia="Times New Roman" w:hAnsi="Times New Roman" w:cs="Times New Roman"/>
          <w:b/>
          <w:bCs/>
          <w:color w:val="333333"/>
          <w:sz w:val="28"/>
          <w:szCs w:val="28"/>
        </w:rPr>
        <w:t>И</w:t>
      </w:r>
      <w:r>
        <w:rPr>
          <w:rFonts w:ascii="Times New Roman" w:eastAsia="Times New Roman" w:hAnsi="Times New Roman" w:cs="Times New Roman"/>
          <w:b/>
          <w:bCs/>
          <w:color w:val="333333"/>
          <w:sz w:val="28"/>
          <w:szCs w:val="28"/>
        </w:rPr>
        <w:t xml:space="preserve"> </w:t>
      </w:r>
      <w:r w:rsidRPr="00E80ABD">
        <w:rPr>
          <w:rFonts w:ascii="Times New Roman" w:eastAsia="Times New Roman" w:hAnsi="Times New Roman" w:cs="Times New Roman"/>
          <w:b/>
          <w:bCs/>
          <w:color w:val="333333"/>
          <w:sz w:val="28"/>
          <w:szCs w:val="28"/>
        </w:rPr>
        <w:t>Л: </w:t>
      </w:r>
    </w:p>
    <w:p w:rsidR="00E80ABD" w:rsidRPr="00E80ABD" w:rsidRDefault="00E80ABD" w:rsidP="00E80ABD">
      <w:pPr>
        <w:shd w:val="clear" w:color="auto" w:fill="FFFFFF"/>
        <w:spacing w:after="15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xml:space="preserve">      </w:t>
      </w:r>
      <w:r w:rsidRPr="00E80ABD">
        <w:rPr>
          <w:rFonts w:ascii="Times New Roman" w:eastAsia="Times New Roman" w:hAnsi="Times New Roman" w:cs="Times New Roman"/>
          <w:b/>
          <w:color w:val="333333"/>
          <w:sz w:val="28"/>
          <w:szCs w:val="28"/>
        </w:rPr>
        <w:t>1.</w:t>
      </w:r>
      <w:r>
        <w:rPr>
          <w:rFonts w:ascii="Times New Roman" w:eastAsia="Times New Roman" w:hAnsi="Times New Roman" w:cs="Times New Roman"/>
          <w:color w:val="333333"/>
          <w:sz w:val="28"/>
          <w:szCs w:val="28"/>
        </w:rPr>
        <w:t xml:space="preserve"> </w:t>
      </w:r>
      <w:r w:rsidRPr="00E80ABD">
        <w:rPr>
          <w:rFonts w:ascii="Times New Roman" w:eastAsia="Times New Roman" w:hAnsi="Times New Roman" w:cs="Times New Roman"/>
          <w:sz w:val="28"/>
          <w:szCs w:val="28"/>
        </w:rPr>
        <w:t xml:space="preserve"> </w:t>
      </w:r>
      <w:r w:rsidRPr="00244885">
        <w:rPr>
          <w:rFonts w:ascii="Times New Roman" w:eastAsia="Times New Roman" w:hAnsi="Times New Roman" w:cs="Times New Roman"/>
          <w:sz w:val="28"/>
          <w:szCs w:val="28"/>
        </w:rPr>
        <w:t>Утвердить</w:t>
      </w:r>
      <w:r w:rsidRPr="00E80ABD">
        <w:rPr>
          <w:rFonts w:ascii="Times New Roman" w:eastAsia="Times New Roman" w:hAnsi="Times New Roman" w:cs="Times New Roman"/>
          <w:sz w:val="28"/>
          <w:szCs w:val="28"/>
        </w:rPr>
        <w:t xml:space="preserve"> Положение об организации ритуальных услуг и содержании мест захоронения на территории Альшанского муниципального образования согласно приложению</w:t>
      </w:r>
      <w:r>
        <w:rPr>
          <w:rFonts w:ascii="Times New Roman" w:eastAsia="Times New Roman" w:hAnsi="Times New Roman" w:cs="Times New Roman"/>
          <w:sz w:val="28"/>
          <w:szCs w:val="28"/>
        </w:rPr>
        <w:t>.</w:t>
      </w:r>
    </w:p>
    <w:p w:rsidR="00E80ABD" w:rsidRDefault="00E80ABD" w:rsidP="00E80ABD">
      <w:pPr>
        <w:pStyle w:val="a4"/>
        <w:numPr>
          <w:ilvl w:val="0"/>
          <w:numId w:val="4"/>
        </w:numPr>
        <w:rPr>
          <w:rFonts w:ascii="Times New Roman" w:hAnsi="Times New Roman" w:cs="Times New Roman"/>
          <w:sz w:val="28"/>
          <w:szCs w:val="28"/>
        </w:rPr>
      </w:pPr>
      <w:r w:rsidRPr="00E80ABD">
        <w:rPr>
          <w:rFonts w:ascii="Times New Roman" w:eastAsia="Times New Roman" w:hAnsi="Times New Roman" w:cs="Times New Roman"/>
          <w:b/>
          <w:bCs/>
          <w:color w:val="333333"/>
          <w:sz w:val="28"/>
          <w:szCs w:val="28"/>
        </w:rPr>
        <w:t> </w:t>
      </w:r>
      <w:r>
        <w:rPr>
          <w:rFonts w:ascii="Times New Roman" w:hAnsi="Times New Roman" w:cs="Times New Roman"/>
          <w:sz w:val="28"/>
          <w:szCs w:val="28"/>
        </w:rPr>
        <w:t xml:space="preserve">  Настоящее решение вступает в силу со дня его обнародования.</w:t>
      </w:r>
    </w:p>
    <w:p w:rsidR="00E80ABD" w:rsidRPr="0024203B" w:rsidRDefault="00E80ABD" w:rsidP="00E80ABD">
      <w:pPr>
        <w:pStyle w:val="a4"/>
        <w:numPr>
          <w:ilvl w:val="0"/>
          <w:numId w:val="4"/>
        </w:numPr>
        <w:rPr>
          <w:rFonts w:ascii="Times New Roman" w:hAnsi="Times New Roman" w:cs="Times New Roman"/>
          <w:sz w:val="28"/>
          <w:szCs w:val="28"/>
        </w:rPr>
      </w:pPr>
      <w:r w:rsidRPr="0024203B">
        <w:rPr>
          <w:rFonts w:ascii="Times New Roman" w:hAnsi="Times New Roman" w:cs="Times New Roman"/>
          <w:sz w:val="28"/>
          <w:szCs w:val="28"/>
        </w:rPr>
        <w:t xml:space="preserve">  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7" w:history="1">
        <w:r w:rsidRPr="0024203B">
          <w:rPr>
            <w:rStyle w:val="a3"/>
            <w:rFonts w:ascii="Times New Roman" w:hAnsi="Times New Roman" w:cs="Times New Roman"/>
            <w:sz w:val="28"/>
            <w:szCs w:val="28"/>
            <w:lang w:val="en-US"/>
          </w:rPr>
          <w:t>www</w:t>
        </w:r>
        <w:r w:rsidRPr="0024203B">
          <w:rPr>
            <w:rStyle w:val="a3"/>
            <w:rFonts w:ascii="Times New Roman" w:hAnsi="Times New Roman" w:cs="Times New Roman"/>
            <w:sz w:val="28"/>
            <w:szCs w:val="28"/>
          </w:rPr>
          <w:t>.</w:t>
        </w:r>
        <w:r w:rsidRPr="0024203B">
          <w:rPr>
            <w:rStyle w:val="a3"/>
            <w:rFonts w:ascii="Times New Roman" w:hAnsi="Times New Roman" w:cs="Times New Roman"/>
            <w:sz w:val="28"/>
            <w:szCs w:val="28"/>
            <w:lang w:val="en-US"/>
          </w:rPr>
          <w:t>ekaterinovka</w:t>
        </w:r>
        <w:r w:rsidRPr="0024203B">
          <w:rPr>
            <w:rStyle w:val="a3"/>
            <w:rFonts w:ascii="Times New Roman" w:hAnsi="Times New Roman" w:cs="Times New Roman"/>
            <w:sz w:val="28"/>
            <w:szCs w:val="28"/>
          </w:rPr>
          <w:t>.</w:t>
        </w:r>
        <w:r w:rsidRPr="0024203B">
          <w:rPr>
            <w:rStyle w:val="a3"/>
            <w:rFonts w:ascii="Times New Roman" w:hAnsi="Times New Roman" w:cs="Times New Roman"/>
            <w:sz w:val="28"/>
            <w:szCs w:val="28"/>
            <w:lang w:val="en-US"/>
          </w:rPr>
          <w:t>sarmo</w:t>
        </w:r>
        <w:r w:rsidRPr="0024203B">
          <w:rPr>
            <w:rStyle w:val="a3"/>
            <w:rFonts w:ascii="Times New Roman" w:hAnsi="Times New Roman" w:cs="Times New Roman"/>
            <w:sz w:val="28"/>
            <w:szCs w:val="28"/>
          </w:rPr>
          <w:t>.</w:t>
        </w:r>
        <w:r w:rsidRPr="0024203B">
          <w:rPr>
            <w:rStyle w:val="a3"/>
            <w:rFonts w:ascii="Times New Roman" w:hAnsi="Times New Roman" w:cs="Times New Roman"/>
            <w:sz w:val="28"/>
            <w:szCs w:val="28"/>
            <w:lang w:val="en-US"/>
          </w:rPr>
          <w:t>ru</w:t>
        </w:r>
      </w:hyperlink>
      <w:r w:rsidRPr="0024203B">
        <w:rPr>
          <w:rFonts w:ascii="Times New Roman" w:hAnsi="Times New Roman" w:cs="Times New Roman"/>
          <w:sz w:val="28"/>
          <w:szCs w:val="28"/>
        </w:rPr>
        <w:t>.</w:t>
      </w:r>
    </w:p>
    <w:p w:rsidR="00E80ABD" w:rsidRDefault="00E80ABD" w:rsidP="00E80ABD">
      <w:pPr>
        <w:pStyle w:val="a4"/>
        <w:rPr>
          <w:rFonts w:ascii="Times New Roman" w:hAnsi="Times New Roman" w:cs="Times New Roman"/>
          <w:sz w:val="28"/>
          <w:szCs w:val="28"/>
        </w:rPr>
      </w:pPr>
    </w:p>
    <w:p w:rsidR="00E80ABD" w:rsidRDefault="00E80ABD" w:rsidP="00E80ABD">
      <w:pPr>
        <w:pStyle w:val="a4"/>
        <w:rPr>
          <w:rFonts w:ascii="Times New Roman" w:hAnsi="Times New Roman" w:cs="Times New Roman"/>
          <w:sz w:val="28"/>
          <w:szCs w:val="28"/>
        </w:rPr>
      </w:pPr>
    </w:p>
    <w:p w:rsidR="00E80ABD" w:rsidRDefault="00E80ABD" w:rsidP="00E80ABD">
      <w:pPr>
        <w:pStyle w:val="a4"/>
        <w:rPr>
          <w:rFonts w:ascii="Times New Roman" w:hAnsi="Times New Roman" w:cs="Times New Roman"/>
          <w:b/>
          <w:sz w:val="28"/>
          <w:szCs w:val="28"/>
        </w:rPr>
      </w:pPr>
    </w:p>
    <w:p w:rsidR="00E80ABD" w:rsidRDefault="00E80ABD" w:rsidP="00E80ABD">
      <w:pPr>
        <w:pStyle w:val="a4"/>
        <w:rPr>
          <w:rFonts w:ascii="Times New Roman" w:hAnsi="Times New Roman" w:cs="Times New Roman"/>
          <w:b/>
          <w:sz w:val="28"/>
          <w:szCs w:val="28"/>
        </w:rPr>
      </w:pPr>
    </w:p>
    <w:p w:rsidR="00E80ABD" w:rsidRDefault="00E80ABD" w:rsidP="00E80ABD">
      <w:pPr>
        <w:pStyle w:val="a4"/>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E80ABD" w:rsidRDefault="00E80ABD" w:rsidP="00E80ABD">
      <w:pPr>
        <w:pStyle w:val="a4"/>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М.Ф. Виняев.</w:t>
      </w:r>
    </w:p>
    <w:p w:rsidR="00E80ABD" w:rsidRPr="00E80ABD" w:rsidRDefault="00E80ABD" w:rsidP="00E80ABD">
      <w:pPr>
        <w:shd w:val="clear" w:color="auto" w:fill="FFFFFF"/>
        <w:spacing w:after="150" w:line="315" w:lineRule="atLeast"/>
        <w:rPr>
          <w:rFonts w:ascii="Times New Roman" w:eastAsia="Times New Roman" w:hAnsi="Times New Roman" w:cs="Times New Roman"/>
          <w:color w:val="333333"/>
          <w:sz w:val="28"/>
          <w:szCs w:val="28"/>
        </w:rPr>
      </w:pPr>
    </w:p>
    <w:p w:rsidR="00E80ABD" w:rsidRDefault="00E80ABD" w:rsidP="00E80ABD">
      <w:pPr>
        <w:shd w:val="clear" w:color="auto" w:fill="FFFFFF"/>
        <w:spacing w:after="150" w:line="315" w:lineRule="atLeast"/>
        <w:jc w:val="right"/>
        <w:rPr>
          <w:rFonts w:ascii="Times New Roman" w:eastAsia="Times New Roman" w:hAnsi="Times New Roman" w:cs="Times New Roman"/>
          <w:color w:val="333333"/>
          <w:sz w:val="28"/>
          <w:szCs w:val="28"/>
        </w:rPr>
      </w:pPr>
    </w:p>
    <w:p w:rsidR="00E80ABD" w:rsidRDefault="00E80ABD" w:rsidP="00E80ABD">
      <w:pPr>
        <w:shd w:val="clear" w:color="auto" w:fill="FFFFFF"/>
        <w:spacing w:after="150" w:line="315" w:lineRule="atLeast"/>
        <w:jc w:val="right"/>
        <w:rPr>
          <w:rFonts w:ascii="Times New Roman" w:eastAsia="Times New Roman" w:hAnsi="Times New Roman" w:cs="Times New Roman"/>
          <w:color w:val="333333"/>
          <w:sz w:val="28"/>
          <w:szCs w:val="28"/>
        </w:rPr>
      </w:pPr>
    </w:p>
    <w:p w:rsidR="00E80ABD" w:rsidRPr="00E80ABD" w:rsidRDefault="00E80ABD" w:rsidP="00E80ABD">
      <w:pPr>
        <w:jc w:val="right"/>
        <w:rPr>
          <w:rFonts w:ascii="Times New Roman" w:hAnsi="Times New Roman" w:cs="Times New Roman"/>
          <w:b/>
          <w:sz w:val="24"/>
          <w:szCs w:val="24"/>
        </w:rPr>
      </w:pPr>
      <w:r w:rsidRPr="00E80ABD">
        <w:rPr>
          <w:rFonts w:ascii="Times New Roman" w:eastAsia="Times New Roman" w:hAnsi="Times New Roman" w:cs="Times New Roman"/>
          <w:color w:val="333333"/>
          <w:sz w:val="28"/>
          <w:szCs w:val="28"/>
        </w:rPr>
        <w:lastRenderedPageBreak/>
        <w:t>           </w:t>
      </w:r>
      <w:r w:rsidRPr="00E80ABD">
        <w:rPr>
          <w:rFonts w:ascii="Times New Roman" w:hAnsi="Times New Roman" w:cs="Times New Roman"/>
          <w:b/>
          <w:sz w:val="24"/>
          <w:szCs w:val="24"/>
        </w:rPr>
        <w:t xml:space="preserve">ПРИЛОЖЕНИЕ </w:t>
      </w:r>
    </w:p>
    <w:p w:rsidR="00E80ABD" w:rsidRPr="00E80ABD" w:rsidRDefault="00E80ABD" w:rsidP="00E80ABD">
      <w:pPr>
        <w:pStyle w:val="ConsPlusNormal"/>
        <w:widowControl/>
        <w:ind w:firstLine="0"/>
        <w:jc w:val="right"/>
        <w:rPr>
          <w:rFonts w:ascii="Times New Roman" w:hAnsi="Times New Roman" w:cs="Times New Roman"/>
          <w:b/>
          <w:sz w:val="24"/>
          <w:szCs w:val="24"/>
        </w:rPr>
      </w:pPr>
      <w:r w:rsidRPr="00E80ABD">
        <w:rPr>
          <w:rFonts w:ascii="Times New Roman" w:hAnsi="Times New Roman" w:cs="Times New Roman"/>
          <w:b/>
          <w:sz w:val="24"/>
          <w:szCs w:val="24"/>
        </w:rPr>
        <w:t xml:space="preserve">к решению Совета депутатов </w:t>
      </w:r>
    </w:p>
    <w:p w:rsidR="00E80ABD" w:rsidRPr="00E80ABD" w:rsidRDefault="00E80ABD" w:rsidP="00E80ABD">
      <w:pPr>
        <w:pStyle w:val="ConsPlusNormal"/>
        <w:widowControl/>
        <w:ind w:firstLine="0"/>
        <w:jc w:val="right"/>
        <w:rPr>
          <w:rFonts w:ascii="Times New Roman" w:hAnsi="Times New Roman" w:cs="Times New Roman"/>
          <w:b/>
          <w:sz w:val="24"/>
          <w:szCs w:val="24"/>
        </w:rPr>
      </w:pPr>
      <w:r w:rsidRPr="00E80ABD">
        <w:rPr>
          <w:rFonts w:ascii="Times New Roman" w:hAnsi="Times New Roman" w:cs="Times New Roman"/>
          <w:b/>
          <w:sz w:val="24"/>
          <w:szCs w:val="24"/>
        </w:rPr>
        <w:t xml:space="preserve">Альшанского муниципального образования </w:t>
      </w:r>
    </w:p>
    <w:p w:rsidR="00E80ABD" w:rsidRPr="00E80ABD" w:rsidRDefault="00E80ABD" w:rsidP="00E80ABD">
      <w:pPr>
        <w:jc w:val="right"/>
        <w:rPr>
          <w:rFonts w:ascii="Times New Roman" w:hAnsi="Times New Roman" w:cs="Times New Roman"/>
          <w:b/>
          <w:sz w:val="24"/>
          <w:szCs w:val="24"/>
        </w:rPr>
      </w:pPr>
      <w:r w:rsidRPr="00E80AB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44885">
        <w:rPr>
          <w:rFonts w:ascii="Times New Roman" w:hAnsi="Times New Roman" w:cs="Times New Roman"/>
          <w:b/>
          <w:sz w:val="24"/>
          <w:szCs w:val="24"/>
        </w:rPr>
        <w:t xml:space="preserve">   от  03.10.2018 года  № 2-7</w:t>
      </w:r>
    </w:p>
    <w:p w:rsidR="00E80ABD" w:rsidRPr="00E80ABD" w:rsidRDefault="00E80ABD" w:rsidP="00E80ABD">
      <w:pPr>
        <w:shd w:val="clear" w:color="auto" w:fill="FFFFFF"/>
        <w:spacing w:after="150" w:line="240" w:lineRule="auto"/>
        <w:jc w:val="center"/>
        <w:rPr>
          <w:rFonts w:ascii="Times New Roman" w:eastAsia="Times New Roman" w:hAnsi="Times New Roman" w:cs="Times New Roman"/>
          <w:color w:val="333333"/>
          <w:sz w:val="28"/>
          <w:szCs w:val="28"/>
        </w:rPr>
      </w:pPr>
      <w:r w:rsidRPr="00E80ABD">
        <w:rPr>
          <w:rFonts w:ascii="Times New Roman" w:eastAsia="Times New Roman" w:hAnsi="Times New Roman" w:cs="Times New Roman"/>
          <w:color w:val="333333"/>
          <w:sz w:val="28"/>
          <w:szCs w:val="28"/>
        </w:rPr>
        <w:t> </w:t>
      </w:r>
      <w:r w:rsidRPr="00E80ABD">
        <w:rPr>
          <w:rFonts w:ascii="Times New Roman" w:eastAsia="Times New Roman" w:hAnsi="Times New Roman" w:cs="Times New Roman"/>
          <w:b/>
          <w:bCs/>
          <w:color w:val="333333"/>
          <w:sz w:val="28"/>
          <w:szCs w:val="28"/>
        </w:rPr>
        <w:t>ПОЛОЖЕНИЕ</w:t>
      </w:r>
    </w:p>
    <w:p w:rsidR="00E80ABD" w:rsidRPr="00E80ABD" w:rsidRDefault="00E80ABD" w:rsidP="00E80ABD">
      <w:pPr>
        <w:shd w:val="clear" w:color="auto" w:fill="FFFFFF"/>
        <w:spacing w:after="150" w:line="240" w:lineRule="auto"/>
        <w:jc w:val="center"/>
        <w:rPr>
          <w:rFonts w:ascii="Times New Roman" w:eastAsia="Times New Roman" w:hAnsi="Times New Roman" w:cs="Times New Roman"/>
          <w:color w:val="333333"/>
          <w:sz w:val="28"/>
          <w:szCs w:val="28"/>
        </w:rPr>
      </w:pPr>
      <w:r w:rsidRPr="00E80ABD">
        <w:rPr>
          <w:rFonts w:ascii="Times New Roman" w:eastAsia="Times New Roman" w:hAnsi="Times New Roman" w:cs="Times New Roman"/>
          <w:b/>
          <w:bCs/>
          <w:color w:val="333333"/>
          <w:sz w:val="28"/>
          <w:szCs w:val="28"/>
        </w:rPr>
        <w:t>ОБ ОРГАНИЗАЦИИ РИТУАЛЬНЫХ УСЛУГ И СОДЕРЖАНИИ МЕСТ</w:t>
      </w:r>
    </w:p>
    <w:p w:rsidR="00E80ABD" w:rsidRPr="00E80ABD" w:rsidRDefault="00E80ABD" w:rsidP="00E80ABD">
      <w:pPr>
        <w:shd w:val="clear" w:color="auto" w:fill="FFFFFF"/>
        <w:spacing w:after="150" w:line="240" w:lineRule="auto"/>
        <w:jc w:val="center"/>
        <w:rPr>
          <w:rFonts w:ascii="Times New Roman" w:eastAsia="Times New Roman" w:hAnsi="Times New Roman" w:cs="Times New Roman"/>
          <w:color w:val="333333"/>
          <w:sz w:val="28"/>
          <w:szCs w:val="28"/>
        </w:rPr>
      </w:pPr>
      <w:r w:rsidRPr="00E80ABD">
        <w:rPr>
          <w:rFonts w:ascii="Times New Roman" w:eastAsia="Times New Roman" w:hAnsi="Times New Roman" w:cs="Times New Roman"/>
          <w:b/>
          <w:bCs/>
          <w:color w:val="333333"/>
          <w:sz w:val="28"/>
          <w:szCs w:val="28"/>
        </w:rPr>
        <w:t xml:space="preserve">ЗАХОРОНЕНИЯ НА ТЕРРИТОРИИ </w:t>
      </w:r>
      <w:r>
        <w:rPr>
          <w:rFonts w:ascii="Times New Roman" w:eastAsia="Times New Roman" w:hAnsi="Times New Roman" w:cs="Times New Roman"/>
          <w:b/>
          <w:bCs/>
          <w:color w:val="333333"/>
          <w:sz w:val="28"/>
          <w:szCs w:val="28"/>
        </w:rPr>
        <w:t xml:space="preserve">                                                 АЛЬШАНСКОГО </w:t>
      </w:r>
      <w:r w:rsidRPr="00E80ABD">
        <w:rPr>
          <w:rFonts w:ascii="Times New Roman" w:eastAsia="Times New Roman" w:hAnsi="Times New Roman" w:cs="Times New Roman"/>
          <w:b/>
          <w:bCs/>
          <w:color w:val="333333"/>
          <w:sz w:val="28"/>
          <w:szCs w:val="28"/>
        </w:rPr>
        <w:t>МУНИЦИПАЛЬНОГО ОБРАЗОВАНИЯ</w:t>
      </w:r>
    </w:p>
    <w:p w:rsidR="00E80ABD" w:rsidRPr="00E80ABD" w:rsidRDefault="00E80ABD" w:rsidP="00E80ABD">
      <w:pPr>
        <w:shd w:val="clear" w:color="auto" w:fill="FFFFFF"/>
        <w:spacing w:after="150" w:line="315" w:lineRule="atLeast"/>
        <w:jc w:val="center"/>
        <w:rPr>
          <w:rFonts w:ascii="Times New Roman" w:eastAsia="Times New Roman" w:hAnsi="Times New Roman" w:cs="Times New Roman"/>
          <w:color w:val="333333"/>
          <w:sz w:val="28"/>
          <w:szCs w:val="28"/>
        </w:rPr>
      </w:pPr>
      <w:r w:rsidRPr="00E80ABD">
        <w:rPr>
          <w:rFonts w:ascii="Times New Roman" w:eastAsia="Times New Roman" w:hAnsi="Times New Roman" w:cs="Times New Roman"/>
          <w:b/>
          <w:bCs/>
          <w:color w:val="333333"/>
          <w:sz w:val="28"/>
          <w:szCs w:val="28"/>
        </w:rPr>
        <w:t>I. Общие положения</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1.1. Настоящее Положение разработано в соответствии с Федеральным законом от 6 октября 2003 г. N 131-ФЗ "Об общих принципах организации местного самоупра</w:t>
      </w:r>
      <w:r w:rsidR="00E86B78" w:rsidRPr="00E86B78">
        <w:rPr>
          <w:rFonts w:ascii="Times New Roman" w:eastAsia="Times New Roman" w:hAnsi="Times New Roman" w:cs="Times New Roman"/>
          <w:sz w:val="28"/>
          <w:szCs w:val="28"/>
        </w:rPr>
        <w:t xml:space="preserve">вления в Российской Федерации",  Федеральным законом  </w:t>
      </w:r>
      <w:r w:rsidRPr="00E86B78">
        <w:rPr>
          <w:rFonts w:ascii="Times New Roman" w:eastAsia="Times New Roman" w:hAnsi="Times New Roman" w:cs="Times New Roman"/>
          <w:sz w:val="28"/>
          <w:szCs w:val="28"/>
        </w:rPr>
        <w:t xml:space="preserve">от 12 января 1996 г. N 8-ФЗ "О погребении и похоронном деле", </w:t>
      </w:r>
      <w:r w:rsidR="00E86B78" w:rsidRPr="00E86B78">
        <w:rPr>
          <w:rFonts w:ascii="Times New Roman" w:eastAsia="Times New Roman" w:hAnsi="Times New Roman" w:cs="Times New Roman"/>
          <w:sz w:val="28"/>
          <w:szCs w:val="28"/>
        </w:rPr>
        <w:t xml:space="preserve">Санитарными </w:t>
      </w:r>
      <w:r w:rsidRPr="00E86B78">
        <w:rPr>
          <w:rFonts w:ascii="Times New Roman" w:eastAsia="Times New Roman" w:hAnsi="Times New Roman" w:cs="Times New Roman"/>
          <w:sz w:val="28"/>
          <w:szCs w:val="28"/>
        </w:rPr>
        <w:t xml:space="preserve">правилами и нормами СанПиН 2.1.2882-11 "Гигиенические требования к размещению, устройству и содержанию кладбищ, зданий и сооружений похоронного назначения", </w:t>
      </w:r>
      <w:r w:rsidR="00E86B78" w:rsidRPr="00E86B78">
        <w:rPr>
          <w:rFonts w:ascii="Times New Roman" w:hAnsi="Times New Roman" w:cs="Times New Roman"/>
          <w:sz w:val="28"/>
          <w:szCs w:val="28"/>
        </w:rPr>
        <w:t>Градостроительным кодексом РФ, Федеральным законом от 29 декабря 2017 года № 455-ФЗ «О внесении изменений в Градостроительный кодекс Российской Федерации и отдельные законодательные акты Российской Федерации»,</w:t>
      </w:r>
      <w:r w:rsidR="00E86B78" w:rsidRPr="00E86B78">
        <w:rPr>
          <w:sz w:val="28"/>
          <w:szCs w:val="28"/>
        </w:rPr>
        <w:t xml:space="preserve"> </w:t>
      </w:r>
      <w:r w:rsidRPr="00E86B78">
        <w:rPr>
          <w:rFonts w:ascii="Times New Roman" w:eastAsia="Times New Roman" w:hAnsi="Times New Roman" w:cs="Times New Roman"/>
          <w:sz w:val="28"/>
          <w:szCs w:val="28"/>
        </w:rPr>
        <w:t xml:space="preserve">Уставом </w:t>
      </w:r>
      <w:r w:rsidR="00E86B78">
        <w:rPr>
          <w:rFonts w:ascii="Times New Roman" w:eastAsia="Times New Roman" w:hAnsi="Times New Roman" w:cs="Times New Roman"/>
          <w:sz w:val="28"/>
          <w:szCs w:val="28"/>
        </w:rPr>
        <w:t xml:space="preserve">Альшанского </w:t>
      </w:r>
      <w:r w:rsidRPr="00E86B78">
        <w:rPr>
          <w:rFonts w:ascii="Times New Roman" w:eastAsia="Times New Roman" w:hAnsi="Times New Roman" w:cs="Times New Roman"/>
          <w:sz w:val="28"/>
          <w:szCs w:val="28"/>
        </w:rPr>
        <w:t>муниципального образования.</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xml:space="preserve">1.2. Положение устанавливает порядок организации ритуальных услуг, порядок захоронения и содержания мест захоронения на территории </w:t>
      </w:r>
      <w:r w:rsidR="00E86B78">
        <w:rPr>
          <w:rFonts w:ascii="Times New Roman" w:eastAsia="Times New Roman" w:hAnsi="Times New Roman" w:cs="Times New Roman"/>
          <w:sz w:val="28"/>
          <w:szCs w:val="28"/>
        </w:rPr>
        <w:t xml:space="preserve">Альшанского </w:t>
      </w:r>
      <w:r w:rsidRPr="00E86B78">
        <w:rPr>
          <w:rFonts w:ascii="Times New Roman" w:eastAsia="Times New Roman" w:hAnsi="Times New Roman" w:cs="Times New Roman"/>
          <w:sz w:val="28"/>
          <w:szCs w:val="28"/>
        </w:rPr>
        <w:t>муниципального образования, определяет участников отношений в сфере оказания ритуальных услуг.</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xml:space="preserve">1.3. Настоящее Положение подлежит исполнению всеми участниками отношений по поводу оказания ритуальных услуг и содержанию мест захоронения на территории </w:t>
      </w:r>
      <w:r w:rsidR="00E86B78">
        <w:rPr>
          <w:rFonts w:ascii="Times New Roman" w:eastAsia="Times New Roman" w:hAnsi="Times New Roman" w:cs="Times New Roman"/>
          <w:sz w:val="28"/>
          <w:szCs w:val="28"/>
        </w:rPr>
        <w:t xml:space="preserve"> Альшанского </w:t>
      </w:r>
      <w:r w:rsidRPr="00E86B78">
        <w:rPr>
          <w:rFonts w:ascii="Times New Roman" w:eastAsia="Times New Roman" w:hAnsi="Times New Roman" w:cs="Times New Roman"/>
          <w:sz w:val="28"/>
          <w:szCs w:val="28"/>
        </w:rPr>
        <w:t>муниципального образования.</w:t>
      </w:r>
    </w:p>
    <w:p w:rsidR="00E80ABD" w:rsidRPr="00E86B78" w:rsidRDefault="00E80ABD" w:rsidP="00E86B78">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b/>
          <w:bCs/>
          <w:sz w:val="28"/>
          <w:szCs w:val="28"/>
        </w:rPr>
        <w:t>II. Порядок организации похоронного дела</w:t>
      </w:r>
      <w:r w:rsidR="00E86B78">
        <w:rPr>
          <w:rFonts w:ascii="Times New Roman" w:eastAsia="Times New Roman" w:hAnsi="Times New Roman" w:cs="Times New Roman"/>
          <w:sz w:val="28"/>
          <w:szCs w:val="28"/>
        </w:rPr>
        <w:t xml:space="preserve"> </w:t>
      </w:r>
      <w:r w:rsidRPr="00E86B78">
        <w:rPr>
          <w:rFonts w:ascii="Times New Roman" w:eastAsia="Times New Roman" w:hAnsi="Times New Roman" w:cs="Times New Roman"/>
          <w:b/>
          <w:bCs/>
          <w:sz w:val="28"/>
          <w:szCs w:val="28"/>
        </w:rPr>
        <w:t xml:space="preserve">на территории </w:t>
      </w:r>
      <w:r w:rsidR="00E86B78">
        <w:rPr>
          <w:rFonts w:ascii="Times New Roman" w:eastAsia="Times New Roman" w:hAnsi="Times New Roman" w:cs="Times New Roman"/>
          <w:b/>
          <w:bCs/>
          <w:sz w:val="28"/>
          <w:szCs w:val="28"/>
        </w:rPr>
        <w:t xml:space="preserve">                     Альшанского </w:t>
      </w:r>
      <w:r w:rsidRPr="00E86B78">
        <w:rPr>
          <w:rFonts w:ascii="Times New Roman" w:eastAsia="Times New Roman" w:hAnsi="Times New Roman" w:cs="Times New Roman"/>
          <w:b/>
          <w:bCs/>
          <w:sz w:val="28"/>
          <w:szCs w:val="28"/>
        </w:rPr>
        <w:t>муниципального образования</w:t>
      </w:r>
    </w:p>
    <w:p w:rsidR="00E80ABD"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xml:space="preserve">2.1. Решение о создании мест погребения на территории </w:t>
      </w:r>
      <w:r w:rsidR="00E86B78">
        <w:rPr>
          <w:rFonts w:ascii="Times New Roman" w:eastAsia="Times New Roman" w:hAnsi="Times New Roman" w:cs="Times New Roman"/>
          <w:sz w:val="28"/>
          <w:szCs w:val="28"/>
        </w:rPr>
        <w:t xml:space="preserve"> Альшанского </w:t>
      </w:r>
      <w:r w:rsidRPr="00E86B78">
        <w:rPr>
          <w:rFonts w:ascii="Times New Roman" w:eastAsia="Times New Roman" w:hAnsi="Times New Roman" w:cs="Times New Roman"/>
          <w:sz w:val="28"/>
          <w:szCs w:val="28"/>
        </w:rPr>
        <w:t xml:space="preserve">муниципального образования принимается администрацией </w:t>
      </w:r>
      <w:r w:rsidR="00E86B78">
        <w:rPr>
          <w:rFonts w:ascii="Times New Roman" w:eastAsia="Times New Roman" w:hAnsi="Times New Roman" w:cs="Times New Roman"/>
          <w:sz w:val="28"/>
          <w:szCs w:val="28"/>
        </w:rPr>
        <w:t xml:space="preserve">Альшанского </w:t>
      </w:r>
      <w:r w:rsidRPr="00E86B78">
        <w:rPr>
          <w:rFonts w:ascii="Times New Roman" w:eastAsia="Times New Roman" w:hAnsi="Times New Roman" w:cs="Times New Roman"/>
          <w:sz w:val="28"/>
          <w:szCs w:val="28"/>
        </w:rPr>
        <w:t xml:space="preserve">муниципального образования в соответствии с действующим законодательством и должно быть основано на принципе рационального размещения объектов похоронного обслуживания в градостроительной структуре </w:t>
      </w:r>
      <w:r w:rsidR="00E86B78">
        <w:rPr>
          <w:rFonts w:ascii="Times New Roman" w:eastAsia="Times New Roman" w:hAnsi="Times New Roman" w:cs="Times New Roman"/>
          <w:sz w:val="28"/>
          <w:szCs w:val="28"/>
        </w:rPr>
        <w:t xml:space="preserve"> Альшанского </w:t>
      </w:r>
      <w:r w:rsidRPr="00E86B78">
        <w:rPr>
          <w:rFonts w:ascii="Times New Roman" w:eastAsia="Times New Roman" w:hAnsi="Times New Roman" w:cs="Times New Roman"/>
          <w:sz w:val="28"/>
          <w:szCs w:val="28"/>
        </w:rPr>
        <w:t>муниципального образования.</w:t>
      </w:r>
    </w:p>
    <w:p w:rsidR="00742314" w:rsidRPr="00742314" w:rsidRDefault="00742314" w:rsidP="00742314">
      <w:pPr>
        <w:spacing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2.2. </w:t>
      </w:r>
      <w:r w:rsidRPr="00742314">
        <w:rPr>
          <w:rFonts w:ascii="Times New Roman"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w:t>
      </w:r>
      <w:r w:rsidRPr="00742314">
        <w:rPr>
          <w:rFonts w:ascii="Times New Roman" w:hAnsi="Times New Roman" w:cs="Times New Roman"/>
          <w:sz w:val="28"/>
          <w:szCs w:val="28"/>
        </w:rPr>
        <w:lastRenderedPageBreak/>
        <w:t>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 и применяется в случае заключения соглашения между органами местного самоуправления муниципального района и поселения в части  осуществления полномочий по вышеуказанным вопросам.</w:t>
      </w:r>
    </w:p>
    <w:p w:rsidR="00E80ABD" w:rsidRPr="00E86B78" w:rsidRDefault="00742314" w:rsidP="00E80ABD">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E80ABD" w:rsidRPr="00E86B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80ABD" w:rsidRPr="00E86B78">
        <w:rPr>
          <w:rFonts w:ascii="Times New Roman" w:eastAsia="Times New Roman" w:hAnsi="Times New Roman" w:cs="Times New Roman"/>
          <w:sz w:val="28"/>
          <w:szCs w:val="28"/>
        </w:rPr>
        <w:t xml:space="preserve">Кладбища, расположенные на территории </w:t>
      </w:r>
      <w:r>
        <w:rPr>
          <w:rFonts w:ascii="Times New Roman" w:eastAsia="Times New Roman" w:hAnsi="Times New Roman" w:cs="Times New Roman"/>
          <w:sz w:val="28"/>
          <w:szCs w:val="28"/>
        </w:rPr>
        <w:t xml:space="preserve"> Альшанского </w:t>
      </w:r>
      <w:r w:rsidR="00E80ABD" w:rsidRPr="00E86B78">
        <w:rPr>
          <w:rFonts w:ascii="Times New Roman" w:eastAsia="Times New Roman" w:hAnsi="Times New Roman" w:cs="Times New Roman"/>
          <w:sz w:val="28"/>
          <w:szCs w:val="28"/>
        </w:rPr>
        <w:t>муниципального образования, являются по принадлежности муниципальными, а по обычаям - общественными.</w:t>
      </w:r>
    </w:p>
    <w:p w:rsidR="00E80ABD" w:rsidRPr="00E86B78" w:rsidRDefault="00742314" w:rsidP="00E80ABD">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E80ABD" w:rsidRPr="00E86B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80ABD" w:rsidRPr="00E86B78">
        <w:rPr>
          <w:rFonts w:ascii="Times New Roman" w:eastAsia="Times New Roman" w:hAnsi="Times New Roman" w:cs="Times New Roman"/>
          <w:sz w:val="28"/>
          <w:szCs w:val="28"/>
        </w:rPr>
        <w:t>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E80ABD" w:rsidRPr="00E86B78" w:rsidRDefault="00742314" w:rsidP="00E80ABD">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E80ABD" w:rsidRPr="00E86B78">
        <w:rPr>
          <w:rFonts w:ascii="Times New Roman" w:eastAsia="Times New Roman" w:hAnsi="Times New Roman" w:cs="Times New Roman"/>
          <w:sz w:val="28"/>
          <w:szCs w:val="28"/>
        </w:rPr>
        <w:t xml:space="preserve">. Муниципальные общественные кладбища предназначены для погребения умерших с учетом их волеизъявления и находятся в ведении администрации </w:t>
      </w:r>
      <w:r>
        <w:rPr>
          <w:rFonts w:ascii="Times New Roman" w:eastAsia="Times New Roman" w:hAnsi="Times New Roman" w:cs="Times New Roman"/>
          <w:sz w:val="28"/>
          <w:szCs w:val="28"/>
        </w:rPr>
        <w:t xml:space="preserve">Альшанского </w:t>
      </w:r>
      <w:r w:rsidR="00E80ABD" w:rsidRPr="00E86B78">
        <w:rPr>
          <w:rFonts w:ascii="Times New Roman" w:eastAsia="Times New Roman" w:hAnsi="Times New Roman" w:cs="Times New Roman"/>
          <w:sz w:val="28"/>
          <w:szCs w:val="28"/>
        </w:rPr>
        <w:t>муниципального образования.</w:t>
      </w:r>
    </w:p>
    <w:p w:rsidR="00E80ABD" w:rsidRPr="00E86B78" w:rsidRDefault="00742314" w:rsidP="00E80ABD">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E80ABD" w:rsidRPr="00E86B78">
        <w:rPr>
          <w:rFonts w:ascii="Times New Roman" w:eastAsia="Times New Roman" w:hAnsi="Times New Roman" w:cs="Times New Roman"/>
          <w:sz w:val="28"/>
          <w:szCs w:val="28"/>
        </w:rPr>
        <w:t>. Захоронение умершего производится в соответствии с санитарными правилами не ранее чем через 24 часа после наступления смерти по предъявлении свидетельства о смерти или более ранние сроки - по разрешению медицинских органов. Выделение земельных участков на муниципальных кладбищах под захоронение производится бесплатно.</w:t>
      </w:r>
    </w:p>
    <w:p w:rsidR="00E80ABD" w:rsidRPr="00E86B78" w:rsidRDefault="00742314" w:rsidP="00E80ABD">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E80ABD" w:rsidRPr="00E86B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80ABD" w:rsidRPr="00E86B78">
        <w:rPr>
          <w:rFonts w:ascii="Times New Roman" w:eastAsia="Times New Roman" w:hAnsi="Times New Roman" w:cs="Times New Roman"/>
          <w:sz w:val="28"/>
          <w:szCs w:val="28"/>
        </w:rPr>
        <w:t>Захоронение осуществляется только после обращения заявителя в администрацию, заполнения заявления с предоставлением  копии свидетельства о смерти, документа удостоверяющего личность.</w:t>
      </w:r>
    </w:p>
    <w:p w:rsidR="00E80ABD" w:rsidRPr="00E86B78" w:rsidRDefault="00742314" w:rsidP="00E80ABD">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E80ABD" w:rsidRPr="00E86B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80ABD" w:rsidRPr="00E86B78">
        <w:rPr>
          <w:rFonts w:ascii="Times New Roman" w:eastAsia="Times New Roman" w:hAnsi="Times New Roman" w:cs="Times New Roman"/>
          <w:sz w:val="28"/>
          <w:szCs w:val="28"/>
        </w:rPr>
        <w:t>Каждое захоронение регистрируется специалистом по работе с населением администрации в журнале учета с указанием порядковых номеров захоронения, данных об умершем, даты захоронения, данных о заявителе и иных данных.</w:t>
      </w:r>
    </w:p>
    <w:p w:rsidR="00E80ABD" w:rsidRPr="00E86B78" w:rsidRDefault="00742314" w:rsidP="00E80ABD">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E80ABD" w:rsidRPr="00E86B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80ABD" w:rsidRPr="00E86B78">
        <w:rPr>
          <w:rFonts w:ascii="Times New Roman" w:eastAsia="Times New Roman" w:hAnsi="Times New Roman" w:cs="Times New Roman"/>
          <w:sz w:val="28"/>
          <w:szCs w:val="28"/>
        </w:rPr>
        <w:t xml:space="preserve">На территории всех кладбищ, находящихся в ведении органов местного самоуправления </w:t>
      </w:r>
      <w:r>
        <w:rPr>
          <w:rFonts w:ascii="Times New Roman" w:eastAsia="Times New Roman" w:hAnsi="Times New Roman" w:cs="Times New Roman"/>
          <w:sz w:val="28"/>
          <w:szCs w:val="28"/>
        </w:rPr>
        <w:t xml:space="preserve"> Альшанского </w:t>
      </w:r>
      <w:r w:rsidR="00E80ABD" w:rsidRPr="00E86B78">
        <w:rPr>
          <w:rFonts w:ascii="Times New Roman" w:eastAsia="Times New Roman" w:hAnsi="Times New Roman" w:cs="Times New Roman"/>
          <w:sz w:val="28"/>
          <w:szCs w:val="28"/>
        </w:rPr>
        <w:t>муниципального образования, бесплатно предоставляются участки земли, следующих размеров:</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Длина могилы должна быть не менее 2-х м, ширина - 1 м, глубина - 1,5 м.</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lastRenderedPageBreak/>
        <w:t>- Для погребения урны с прахом: 0,5 х 1 м.</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Участки земли на общественных кладбищах для создания семейных (родовых) захоронений могут предоставляться гражданам Российской Федерации в соответствии с законодательством Российской Федерации.</w:t>
      </w:r>
    </w:p>
    <w:p w:rsidR="00742314" w:rsidRPr="00E86B78" w:rsidRDefault="00742314" w:rsidP="00E80ABD">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E80ABD" w:rsidRPr="00E86B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80ABD" w:rsidRPr="00E86B78">
        <w:rPr>
          <w:rFonts w:ascii="Times New Roman" w:eastAsia="Times New Roman" w:hAnsi="Times New Roman" w:cs="Times New Roman"/>
          <w:sz w:val="28"/>
          <w:szCs w:val="28"/>
        </w:rPr>
        <w:t>Администрация</w:t>
      </w:r>
      <w:r>
        <w:rPr>
          <w:rFonts w:ascii="Times New Roman" w:eastAsia="Times New Roman" w:hAnsi="Times New Roman" w:cs="Times New Roman"/>
          <w:sz w:val="28"/>
          <w:szCs w:val="28"/>
        </w:rPr>
        <w:t xml:space="preserve"> Альшанского </w:t>
      </w:r>
      <w:r w:rsidR="00E80ABD" w:rsidRPr="00E86B78">
        <w:rPr>
          <w:rFonts w:ascii="Times New Roman" w:eastAsia="Times New Roman" w:hAnsi="Times New Roman" w:cs="Times New Roman"/>
          <w:sz w:val="28"/>
          <w:szCs w:val="28"/>
        </w:rPr>
        <w:t> муниципального образования обеспечивает формирование и сохранность архивного фонда документов по приему и исполнению заявлений на услуги по погребению, журналов регистрации захоронений.</w:t>
      </w:r>
    </w:p>
    <w:p w:rsidR="00E80ABD" w:rsidRPr="00E86B78" w:rsidRDefault="00E80ABD" w:rsidP="00E80ABD">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b/>
          <w:bCs/>
          <w:sz w:val="28"/>
          <w:szCs w:val="28"/>
        </w:rPr>
        <w:t>III. Порядок деятельности кладбищ</w:t>
      </w:r>
      <w:r w:rsidR="00742314">
        <w:rPr>
          <w:rFonts w:ascii="Times New Roman" w:eastAsia="Times New Roman" w:hAnsi="Times New Roman" w:cs="Times New Roman"/>
          <w:b/>
          <w:bCs/>
          <w:sz w:val="28"/>
          <w:szCs w:val="28"/>
        </w:rPr>
        <w:t xml:space="preserve">                                                         Альшанского муниципального образования.</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xml:space="preserve">3.1. Кладбища открыты для </w:t>
      </w:r>
      <w:r w:rsidR="00742314">
        <w:rPr>
          <w:rFonts w:ascii="Times New Roman" w:eastAsia="Times New Roman" w:hAnsi="Times New Roman" w:cs="Times New Roman"/>
          <w:sz w:val="28"/>
          <w:szCs w:val="28"/>
        </w:rPr>
        <w:t>посещений ежедневно с 8.00 до 17</w:t>
      </w:r>
      <w:r w:rsidRPr="00E86B78">
        <w:rPr>
          <w:rFonts w:ascii="Times New Roman" w:eastAsia="Times New Roman" w:hAnsi="Times New Roman" w:cs="Times New Roman"/>
          <w:sz w:val="28"/>
          <w:szCs w:val="28"/>
        </w:rPr>
        <w:t>.00 часов.</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3.2. На территории кладбища посетители должны соблюдать общественный порядок и тишину.</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3.3. На территории кладбища запрещается:</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причинять вред расположенным на территории кладбища зданиям, надмогильным и иным сооружениям, оборудованию;</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сорить, ломать зеленые насаждения, рвать цветы, выгуливать домашних животных, ловить птиц и т.п.;</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разводить костры, добывать песок, глину, грунт, резать дерн, складировать мусор, опавшие листья и ветки вне отведенных для этих целей мест;</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оставлять строительные материалы и мусор после обустройства могил и надмогильных сооружений;</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проезд транспортных и иных средств передви</w:t>
      </w:r>
      <w:r w:rsidR="000C1BE6">
        <w:rPr>
          <w:rFonts w:ascii="Times New Roman" w:eastAsia="Times New Roman" w:hAnsi="Times New Roman" w:cs="Times New Roman"/>
          <w:sz w:val="28"/>
          <w:szCs w:val="28"/>
        </w:rPr>
        <w:t xml:space="preserve">жения, за исключением катафалка. </w:t>
      </w:r>
      <w:r w:rsidRPr="00E86B78">
        <w:rPr>
          <w:rFonts w:ascii="Times New Roman" w:eastAsia="Times New Roman" w:hAnsi="Times New Roman" w:cs="Times New Roman"/>
          <w:sz w:val="28"/>
          <w:szCs w:val="28"/>
        </w:rPr>
        <w:t>При этом взимание платы за проезд на территорию кладбища не допускается.</w:t>
      </w:r>
    </w:p>
    <w:p w:rsidR="00E80ABD" w:rsidRPr="00E86B78" w:rsidRDefault="00E80ABD" w:rsidP="000C1BE6">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b/>
          <w:bCs/>
          <w:sz w:val="28"/>
          <w:szCs w:val="28"/>
        </w:rPr>
        <w:t>IV. Правила содержания мест погребения</w:t>
      </w:r>
      <w:r w:rsidR="000C1BE6">
        <w:rPr>
          <w:rFonts w:ascii="Times New Roman" w:eastAsia="Times New Roman" w:hAnsi="Times New Roman" w:cs="Times New Roman"/>
          <w:sz w:val="28"/>
          <w:szCs w:val="28"/>
        </w:rPr>
        <w:t xml:space="preserve"> </w:t>
      </w:r>
      <w:r w:rsidRPr="00E86B78">
        <w:rPr>
          <w:rFonts w:ascii="Times New Roman" w:eastAsia="Times New Roman" w:hAnsi="Times New Roman" w:cs="Times New Roman"/>
          <w:b/>
          <w:bCs/>
          <w:sz w:val="28"/>
          <w:szCs w:val="28"/>
        </w:rPr>
        <w:t>кладбищ</w:t>
      </w:r>
      <w:r w:rsidR="000C1BE6">
        <w:rPr>
          <w:rFonts w:ascii="Times New Roman" w:eastAsia="Times New Roman" w:hAnsi="Times New Roman" w:cs="Times New Roman"/>
          <w:b/>
          <w:bCs/>
          <w:sz w:val="28"/>
          <w:szCs w:val="28"/>
        </w:rPr>
        <w:t xml:space="preserve">                         Альшанского муниципального образования</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4.1. Граждане (организации) обязаны содержать отведенные им для захоронения умерших места в надлежащем состоянии, собственными силами или посредством привлечения иных лиц производить уборку мусора на отведенном под захоронение земельном участке, выкашивать траву, производить подправку надмогильного холмика. При необходимости восстанавливать надписи со сведениями об умершем.</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xml:space="preserve">4.2. Создаваемые, а также существующие места погребения не подлежат сносу и могут быть перенесены только по решению органов местного самоуправления </w:t>
      </w:r>
      <w:r w:rsidR="000C1BE6">
        <w:rPr>
          <w:rFonts w:ascii="Times New Roman" w:eastAsia="Times New Roman" w:hAnsi="Times New Roman" w:cs="Times New Roman"/>
          <w:sz w:val="28"/>
          <w:szCs w:val="28"/>
        </w:rPr>
        <w:t xml:space="preserve"> Альшанского </w:t>
      </w:r>
      <w:r w:rsidRPr="00E86B78">
        <w:rPr>
          <w:rFonts w:ascii="Times New Roman" w:eastAsia="Times New Roman" w:hAnsi="Times New Roman" w:cs="Times New Roman"/>
          <w:sz w:val="28"/>
          <w:szCs w:val="28"/>
        </w:rPr>
        <w:t>муниципального образования в случае постоянных затоплений, оползней и т.п.</w:t>
      </w:r>
    </w:p>
    <w:p w:rsidR="000C1BE6" w:rsidRDefault="000C1BE6" w:rsidP="00E80ABD">
      <w:pPr>
        <w:shd w:val="clear" w:color="auto" w:fill="FFFFFF"/>
        <w:spacing w:after="150" w:line="315" w:lineRule="atLeast"/>
        <w:jc w:val="center"/>
        <w:rPr>
          <w:rFonts w:ascii="Times New Roman" w:eastAsia="Times New Roman" w:hAnsi="Times New Roman" w:cs="Times New Roman"/>
          <w:b/>
          <w:bCs/>
          <w:sz w:val="28"/>
          <w:szCs w:val="28"/>
        </w:rPr>
      </w:pPr>
    </w:p>
    <w:p w:rsidR="00E80ABD" w:rsidRPr="00E86B78" w:rsidRDefault="00E80ABD" w:rsidP="00E80ABD">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b/>
          <w:bCs/>
          <w:sz w:val="28"/>
          <w:szCs w:val="28"/>
        </w:rPr>
        <w:lastRenderedPageBreak/>
        <w:t>V. Заключительные положения</w:t>
      </w:r>
    </w:p>
    <w:p w:rsidR="00E80ABD"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5.1. Финансирование организации ритуальных услуг и содержания мест погребений осуществляется в соответствии с действующим законодательством.</w:t>
      </w:r>
    </w:p>
    <w:p w:rsidR="00E80ABD" w:rsidRPr="00E86B78" w:rsidRDefault="00742314" w:rsidP="00E80ABD">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E80ABD" w:rsidRPr="00E86B78">
        <w:rPr>
          <w:rFonts w:ascii="Times New Roman" w:eastAsia="Times New Roman" w:hAnsi="Times New Roman" w:cs="Times New Roman"/>
          <w:sz w:val="28"/>
          <w:szCs w:val="28"/>
        </w:rPr>
        <w:t>.  Несоблюдение настоящего Положения, неисполнение содержащихся в нем требований должностными лицами,  гражданами и организациями влечет за собой ответственность, установленную действующим законодательством.</w:t>
      </w:r>
    </w:p>
    <w:p w:rsidR="00E80ABD" w:rsidRPr="00E86B78" w:rsidRDefault="00E80ABD" w:rsidP="00E80ABD">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w:t>
      </w:r>
    </w:p>
    <w:p w:rsidR="000C1BE6" w:rsidRDefault="000C1BE6" w:rsidP="00E80ABD">
      <w:pPr>
        <w:shd w:val="clear" w:color="auto" w:fill="FFFFFF"/>
        <w:spacing w:after="150" w:line="315" w:lineRule="atLeast"/>
        <w:jc w:val="right"/>
        <w:rPr>
          <w:rFonts w:ascii="Times New Roman" w:eastAsia="Times New Roman" w:hAnsi="Times New Roman" w:cs="Times New Roman"/>
          <w:sz w:val="28"/>
          <w:szCs w:val="28"/>
        </w:rPr>
      </w:pPr>
    </w:p>
    <w:p w:rsidR="000C1BE6" w:rsidRDefault="000C1BE6" w:rsidP="00E80ABD">
      <w:pPr>
        <w:shd w:val="clear" w:color="auto" w:fill="FFFFFF"/>
        <w:spacing w:after="150" w:line="315" w:lineRule="atLeast"/>
        <w:jc w:val="right"/>
        <w:rPr>
          <w:rFonts w:ascii="Times New Roman" w:eastAsia="Times New Roman" w:hAnsi="Times New Roman" w:cs="Times New Roman"/>
          <w:sz w:val="28"/>
          <w:szCs w:val="28"/>
        </w:rPr>
      </w:pPr>
    </w:p>
    <w:p w:rsidR="000C1BE6" w:rsidRDefault="000C1BE6" w:rsidP="00E80ABD">
      <w:pPr>
        <w:shd w:val="clear" w:color="auto" w:fill="FFFFFF"/>
        <w:spacing w:after="150" w:line="315" w:lineRule="atLeast"/>
        <w:jc w:val="right"/>
        <w:rPr>
          <w:rFonts w:ascii="Times New Roman" w:eastAsia="Times New Roman" w:hAnsi="Times New Roman" w:cs="Times New Roman"/>
          <w:sz w:val="28"/>
          <w:szCs w:val="28"/>
        </w:rPr>
      </w:pPr>
    </w:p>
    <w:p w:rsidR="000C1BE6" w:rsidRDefault="000C1BE6" w:rsidP="00E80ABD">
      <w:pPr>
        <w:shd w:val="clear" w:color="auto" w:fill="FFFFFF"/>
        <w:spacing w:after="150" w:line="315" w:lineRule="atLeast"/>
        <w:jc w:val="right"/>
        <w:rPr>
          <w:rFonts w:ascii="Times New Roman" w:eastAsia="Times New Roman" w:hAnsi="Times New Roman" w:cs="Times New Roman"/>
          <w:sz w:val="28"/>
          <w:szCs w:val="28"/>
        </w:rPr>
      </w:pPr>
    </w:p>
    <w:p w:rsidR="000C1BE6" w:rsidRDefault="000C1BE6" w:rsidP="00E80ABD">
      <w:pPr>
        <w:shd w:val="clear" w:color="auto" w:fill="FFFFFF"/>
        <w:spacing w:after="150" w:line="315" w:lineRule="atLeast"/>
        <w:jc w:val="right"/>
        <w:rPr>
          <w:rFonts w:ascii="Times New Roman" w:eastAsia="Times New Roman" w:hAnsi="Times New Roman" w:cs="Times New Roman"/>
          <w:sz w:val="28"/>
          <w:szCs w:val="28"/>
        </w:rPr>
      </w:pPr>
    </w:p>
    <w:p w:rsidR="000C1BE6" w:rsidRDefault="000C1BE6" w:rsidP="00E80ABD">
      <w:pPr>
        <w:shd w:val="clear" w:color="auto" w:fill="FFFFFF"/>
        <w:spacing w:after="150" w:line="315" w:lineRule="atLeast"/>
        <w:jc w:val="right"/>
        <w:rPr>
          <w:rFonts w:ascii="Times New Roman" w:eastAsia="Times New Roman" w:hAnsi="Times New Roman" w:cs="Times New Roman"/>
          <w:sz w:val="28"/>
          <w:szCs w:val="28"/>
        </w:rPr>
      </w:pPr>
    </w:p>
    <w:p w:rsidR="000C1BE6" w:rsidRDefault="000C1BE6" w:rsidP="00E80ABD">
      <w:pPr>
        <w:shd w:val="clear" w:color="auto" w:fill="FFFFFF"/>
        <w:spacing w:after="150" w:line="315" w:lineRule="atLeast"/>
        <w:jc w:val="right"/>
        <w:rPr>
          <w:rFonts w:ascii="Times New Roman" w:eastAsia="Times New Roman" w:hAnsi="Times New Roman" w:cs="Times New Roman"/>
          <w:sz w:val="28"/>
          <w:szCs w:val="28"/>
        </w:rPr>
      </w:pPr>
    </w:p>
    <w:p w:rsidR="00E80ABD" w:rsidRPr="000C1BE6" w:rsidRDefault="000C1BE6" w:rsidP="000C1BE6">
      <w:pPr>
        <w:shd w:val="clear" w:color="auto" w:fill="FFFFFF"/>
        <w:spacing w:after="150" w:line="315" w:lineRule="atLeast"/>
        <w:jc w:val="right"/>
        <w:rPr>
          <w:rFonts w:ascii="Times New Roman" w:eastAsia="Times New Roman" w:hAnsi="Times New Roman" w:cs="Times New Roman"/>
          <w:b/>
          <w:sz w:val="24"/>
          <w:szCs w:val="24"/>
        </w:rPr>
      </w:pPr>
      <w:r w:rsidRPr="000C1BE6">
        <w:rPr>
          <w:rFonts w:ascii="Times New Roman" w:eastAsia="Times New Roman" w:hAnsi="Times New Roman" w:cs="Times New Roman"/>
          <w:b/>
          <w:sz w:val="24"/>
          <w:szCs w:val="24"/>
        </w:rPr>
        <w:t>Приложение</w:t>
      </w:r>
      <w:r>
        <w:rPr>
          <w:rFonts w:ascii="Times New Roman" w:eastAsia="Times New Roman" w:hAnsi="Times New Roman" w:cs="Times New Roman"/>
          <w:b/>
          <w:sz w:val="24"/>
          <w:szCs w:val="24"/>
        </w:rPr>
        <w:t xml:space="preserve"> 1</w:t>
      </w:r>
      <w:r w:rsidRPr="000C1BE6">
        <w:rPr>
          <w:rFonts w:ascii="Times New Roman" w:eastAsia="Times New Roman" w:hAnsi="Times New Roman" w:cs="Times New Roman"/>
          <w:b/>
          <w:sz w:val="24"/>
          <w:szCs w:val="24"/>
        </w:rPr>
        <w:t xml:space="preserve"> </w:t>
      </w:r>
      <w:r w:rsidR="00E80ABD" w:rsidRPr="000C1BE6">
        <w:rPr>
          <w:rFonts w:ascii="Times New Roman" w:eastAsia="Times New Roman" w:hAnsi="Times New Roman" w:cs="Times New Roman"/>
          <w:b/>
          <w:sz w:val="24"/>
          <w:szCs w:val="24"/>
        </w:rPr>
        <w:t xml:space="preserve"> к </w:t>
      </w:r>
      <w:r w:rsidRPr="000C1BE6">
        <w:rPr>
          <w:rFonts w:ascii="Times New Roman" w:eastAsia="Times New Roman" w:hAnsi="Times New Roman" w:cs="Times New Roman"/>
          <w:b/>
          <w:sz w:val="24"/>
          <w:szCs w:val="24"/>
        </w:rPr>
        <w:t xml:space="preserve"> ПОЛОЖЕНИЮ                                                                                       Решения </w:t>
      </w:r>
      <w:r w:rsidR="00E80ABD" w:rsidRPr="000C1BE6">
        <w:rPr>
          <w:rFonts w:ascii="Times New Roman" w:eastAsia="Times New Roman" w:hAnsi="Times New Roman" w:cs="Times New Roman"/>
          <w:b/>
          <w:sz w:val="24"/>
          <w:szCs w:val="24"/>
        </w:rPr>
        <w:t xml:space="preserve">Совета депутатов </w:t>
      </w:r>
      <w:r w:rsidRPr="000C1BE6">
        <w:rPr>
          <w:rFonts w:ascii="Times New Roman" w:eastAsia="Times New Roman" w:hAnsi="Times New Roman" w:cs="Times New Roman"/>
          <w:b/>
          <w:sz w:val="24"/>
          <w:szCs w:val="24"/>
        </w:rPr>
        <w:t xml:space="preserve">                                                                                       Альшанского </w:t>
      </w:r>
      <w:r w:rsidR="00E80ABD" w:rsidRPr="000C1BE6">
        <w:rPr>
          <w:rFonts w:ascii="Times New Roman" w:eastAsia="Times New Roman" w:hAnsi="Times New Roman" w:cs="Times New Roman"/>
          <w:b/>
          <w:sz w:val="24"/>
          <w:szCs w:val="24"/>
        </w:rPr>
        <w:t>муниципального образования</w:t>
      </w:r>
      <w:r w:rsidRPr="000C1BE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244885">
        <w:rPr>
          <w:rFonts w:ascii="Times New Roman" w:eastAsia="Times New Roman" w:hAnsi="Times New Roman" w:cs="Times New Roman"/>
          <w:b/>
          <w:sz w:val="24"/>
          <w:szCs w:val="24"/>
        </w:rPr>
        <w:t>от 03.10.2018 года № 2-</w:t>
      </w:r>
      <w:r w:rsidRPr="000C1BE6">
        <w:rPr>
          <w:rFonts w:ascii="Times New Roman" w:eastAsia="Times New Roman" w:hAnsi="Times New Roman" w:cs="Times New Roman"/>
          <w:b/>
          <w:sz w:val="24"/>
          <w:szCs w:val="24"/>
        </w:rPr>
        <w:t>7</w:t>
      </w:r>
    </w:p>
    <w:p w:rsidR="000C1BE6" w:rsidRDefault="000C1BE6" w:rsidP="00E80ABD">
      <w:pPr>
        <w:shd w:val="clear" w:color="auto" w:fill="FFFFFF"/>
        <w:spacing w:after="150" w:line="315" w:lineRule="atLeast"/>
        <w:jc w:val="center"/>
        <w:rPr>
          <w:rFonts w:ascii="Times New Roman" w:eastAsia="Times New Roman" w:hAnsi="Times New Roman" w:cs="Times New Roman"/>
          <w:b/>
          <w:bCs/>
          <w:sz w:val="28"/>
          <w:szCs w:val="28"/>
        </w:rPr>
      </w:pPr>
    </w:p>
    <w:p w:rsidR="00E80ABD" w:rsidRPr="00E86B78" w:rsidRDefault="00E80ABD" w:rsidP="00E80ABD">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b/>
          <w:bCs/>
          <w:sz w:val="28"/>
          <w:szCs w:val="28"/>
        </w:rPr>
        <w:t>Журнал</w:t>
      </w:r>
    </w:p>
    <w:p w:rsidR="00E80ABD" w:rsidRPr="00E86B78" w:rsidRDefault="00E80ABD" w:rsidP="00E80ABD">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b/>
          <w:bCs/>
          <w:sz w:val="28"/>
          <w:szCs w:val="28"/>
        </w:rPr>
        <w:t xml:space="preserve">регистрации захоронений на территории </w:t>
      </w:r>
      <w:r w:rsidR="000C1BE6">
        <w:rPr>
          <w:rFonts w:ascii="Times New Roman" w:eastAsia="Times New Roman" w:hAnsi="Times New Roman" w:cs="Times New Roman"/>
          <w:b/>
          <w:bCs/>
          <w:sz w:val="28"/>
          <w:szCs w:val="28"/>
        </w:rPr>
        <w:t xml:space="preserve">                                                Альшанского </w:t>
      </w:r>
      <w:r w:rsidRPr="00E86B78">
        <w:rPr>
          <w:rFonts w:ascii="Times New Roman" w:eastAsia="Times New Roman" w:hAnsi="Times New Roman" w:cs="Times New Roman"/>
          <w:b/>
          <w:bCs/>
          <w:sz w:val="28"/>
          <w:szCs w:val="28"/>
        </w:rPr>
        <w:t>муниципального образования</w:t>
      </w:r>
    </w:p>
    <w:p w:rsidR="00E80ABD" w:rsidRPr="00E86B78" w:rsidRDefault="00E80ABD" w:rsidP="00E80ABD">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b/>
          <w:bCs/>
          <w:sz w:val="28"/>
          <w:szCs w:val="28"/>
        </w:rPr>
        <w:t> </w:t>
      </w:r>
    </w:p>
    <w:tbl>
      <w:tblPr>
        <w:tblW w:w="0" w:type="auto"/>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9"/>
        <w:gridCol w:w="1594"/>
        <w:gridCol w:w="1418"/>
        <w:gridCol w:w="1024"/>
        <w:gridCol w:w="1330"/>
        <w:gridCol w:w="1757"/>
        <w:gridCol w:w="2700"/>
      </w:tblGrid>
      <w:tr w:rsidR="00E80ABD" w:rsidRPr="00E86B78" w:rsidTr="000C1BE6">
        <w:tc>
          <w:tcPr>
            <w:tcW w:w="249" w:type="dxa"/>
            <w:tcBorders>
              <w:top w:val="outset" w:sz="6" w:space="0" w:color="auto"/>
              <w:left w:val="outset" w:sz="6" w:space="0" w:color="auto"/>
              <w:bottom w:val="outset" w:sz="6" w:space="0" w:color="auto"/>
              <w:right w:val="outset" w:sz="6" w:space="0" w:color="auto"/>
            </w:tcBorders>
            <w:shd w:val="clear" w:color="auto" w:fill="auto"/>
            <w:hideMark/>
          </w:tcPr>
          <w:p w:rsidR="00E80ABD" w:rsidRPr="000C1BE6" w:rsidRDefault="00E80ABD" w:rsidP="000C1BE6">
            <w:pPr>
              <w:spacing w:after="150" w:line="240" w:lineRule="auto"/>
              <w:jc w:val="center"/>
              <w:rPr>
                <w:rFonts w:ascii="Times New Roman" w:eastAsia="Times New Roman" w:hAnsi="Times New Roman" w:cs="Times New Roman"/>
                <w:b/>
                <w:sz w:val="24"/>
                <w:szCs w:val="24"/>
              </w:rPr>
            </w:pPr>
            <w:r w:rsidRPr="000C1BE6">
              <w:rPr>
                <w:rFonts w:ascii="Times New Roman" w:eastAsia="Times New Roman" w:hAnsi="Times New Roman" w:cs="Times New Roman"/>
                <w:b/>
                <w:sz w:val="24"/>
                <w:szCs w:val="24"/>
              </w:rPr>
              <w:t>№</w:t>
            </w:r>
          </w:p>
        </w:tc>
        <w:tc>
          <w:tcPr>
            <w:tcW w:w="1594" w:type="dxa"/>
            <w:tcBorders>
              <w:top w:val="outset" w:sz="6" w:space="0" w:color="auto"/>
              <w:left w:val="outset" w:sz="6" w:space="0" w:color="auto"/>
              <w:bottom w:val="outset" w:sz="6" w:space="0" w:color="auto"/>
              <w:right w:val="outset" w:sz="6" w:space="0" w:color="auto"/>
            </w:tcBorders>
            <w:shd w:val="clear" w:color="auto" w:fill="auto"/>
            <w:hideMark/>
          </w:tcPr>
          <w:p w:rsidR="00E80ABD" w:rsidRPr="000C1BE6" w:rsidRDefault="00E80ABD" w:rsidP="000C1BE6">
            <w:pPr>
              <w:spacing w:after="150" w:line="240" w:lineRule="auto"/>
              <w:jc w:val="center"/>
              <w:rPr>
                <w:rFonts w:ascii="Times New Roman" w:eastAsia="Times New Roman" w:hAnsi="Times New Roman" w:cs="Times New Roman"/>
                <w:b/>
                <w:sz w:val="24"/>
                <w:szCs w:val="24"/>
              </w:rPr>
            </w:pPr>
            <w:r w:rsidRPr="000C1BE6">
              <w:rPr>
                <w:rFonts w:ascii="Times New Roman" w:eastAsia="Times New Roman" w:hAnsi="Times New Roman" w:cs="Times New Roman"/>
                <w:b/>
                <w:sz w:val="24"/>
                <w:szCs w:val="24"/>
              </w:rPr>
              <w:t>Ф.И.О. умершего</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E80ABD" w:rsidRPr="000C1BE6" w:rsidRDefault="00E80ABD" w:rsidP="000C1BE6">
            <w:pPr>
              <w:spacing w:after="150" w:line="240" w:lineRule="auto"/>
              <w:jc w:val="center"/>
              <w:rPr>
                <w:rFonts w:ascii="Times New Roman" w:eastAsia="Times New Roman" w:hAnsi="Times New Roman" w:cs="Times New Roman"/>
                <w:b/>
                <w:sz w:val="24"/>
                <w:szCs w:val="24"/>
              </w:rPr>
            </w:pPr>
            <w:r w:rsidRPr="000C1BE6">
              <w:rPr>
                <w:rFonts w:ascii="Times New Roman" w:eastAsia="Times New Roman" w:hAnsi="Times New Roman" w:cs="Times New Roman"/>
                <w:b/>
                <w:sz w:val="24"/>
                <w:szCs w:val="24"/>
              </w:rPr>
              <w:t>Дата рождения  </w:t>
            </w:r>
            <w:r w:rsidR="000C1BE6">
              <w:rPr>
                <w:rFonts w:ascii="Times New Roman" w:eastAsia="Times New Roman" w:hAnsi="Times New Roman" w:cs="Times New Roman"/>
                <w:b/>
                <w:sz w:val="24"/>
                <w:szCs w:val="24"/>
              </w:rPr>
              <w:t xml:space="preserve">        </w:t>
            </w:r>
            <w:r w:rsidRPr="000C1BE6">
              <w:rPr>
                <w:rFonts w:ascii="Times New Roman" w:eastAsia="Times New Roman" w:hAnsi="Times New Roman" w:cs="Times New Roman"/>
                <w:b/>
                <w:sz w:val="24"/>
                <w:szCs w:val="24"/>
              </w:rPr>
              <w:t>умершего</w:t>
            </w:r>
          </w:p>
        </w:tc>
        <w:tc>
          <w:tcPr>
            <w:tcW w:w="1024" w:type="dxa"/>
            <w:tcBorders>
              <w:top w:val="outset" w:sz="6" w:space="0" w:color="auto"/>
              <w:left w:val="outset" w:sz="6" w:space="0" w:color="auto"/>
              <w:bottom w:val="outset" w:sz="6" w:space="0" w:color="auto"/>
              <w:right w:val="outset" w:sz="6" w:space="0" w:color="auto"/>
            </w:tcBorders>
            <w:shd w:val="clear" w:color="auto" w:fill="auto"/>
            <w:hideMark/>
          </w:tcPr>
          <w:p w:rsidR="00E80ABD" w:rsidRPr="000C1BE6" w:rsidRDefault="00E80ABD" w:rsidP="000C1BE6">
            <w:pPr>
              <w:spacing w:after="150" w:line="240" w:lineRule="auto"/>
              <w:jc w:val="center"/>
              <w:rPr>
                <w:rFonts w:ascii="Times New Roman" w:eastAsia="Times New Roman" w:hAnsi="Times New Roman" w:cs="Times New Roman"/>
                <w:b/>
                <w:sz w:val="24"/>
                <w:szCs w:val="24"/>
              </w:rPr>
            </w:pPr>
            <w:r w:rsidRPr="000C1BE6">
              <w:rPr>
                <w:rFonts w:ascii="Times New Roman" w:eastAsia="Times New Roman" w:hAnsi="Times New Roman" w:cs="Times New Roman"/>
                <w:b/>
                <w:sz w:val="24"/>
                <w:szCs w:val="24"/>
              </w:rPr>
              <w:t>Дата смерти</w:t>
            </w:r>
          </w:p>
        </w:tc>
        <w:tc>
          <w:tcPr>
            <w:tcW w:w="1330" w:type="dxa"/>
            <w:tcBorders>
              <w:top w:val="outset" w:sz="6" w:space="0" w:color="auto"/>
              <w:left w:val="outset" w:sz="6" w:space="0" w:color="auto"/>
              <w:bottom w:val="outset" w:sz="6" w:space="0" w:color="auto"/>
              <w:right w:val="outset" w:sz="6" w:space="0" w:color="auto"/>
            </w:tcBorders>
            <w:shd w:val="clear" w:color="auto" w:fill="auto"/>
            <w:hideMark/>
          </w:tcPr>
          <w:p w:rsidR="00E80ABD" w:rsidRPr="000C1BE6" w:rsidRDefault="00E80ABD" w:rsidP="000C1BE6">
            <w:pPr>
              <w:spacing w:after="150" w:line="240" w:lineRule="auto"/>
              <w:jc w:val="center"/>
              <w:rPr>
                <w:rFonts w:ascii="Times New Roman" w:eastAsia="Times New Roman" w:hAnsi="Times New Roman" w:cs="Times New Roman"/>
                <w:b/>
                <w:sz w:val="24"/>
                <w:szCs w:val="24"/>
              </w:rPr>
            </w:pPr>
            <w:r w:rsidRPr="000C1BE6">
              <w:rPr>
                <w:rFonts w:ascii="Times New Roman" w:eastAsia="Times New Roman" w:hAnsi="Times New Roman" w:cs="Times New Roman"/>
                <w:b/>
                <w:sz w:val="24"/>
                <w:szCs w:val="24"/>
              </w:rPr>
              <w:t>Дата захоронения</w:t>
            </w:r>
          </w:p>
        </w:tc>
        <w:tc>
          <w:tcPr>
            <w:tcW w:w="1757" w:type="dxa"/>
            <w:tcBorders>
              <w:top w:val="outset" w:sz="6" w:space="0" w:color="auto"/>
              <w:left w:val="outset" w:sz="6" w:space="0" w:color="auto"/>
              <w:bottom w:val="outset" w:sz="6" w:space="0" w:color="auto"/>
              <w:right w:val="outset" w:sz="6" w:space="0" w:color="auto"/>
            </w:tcBorders>
            <w:shd w:val="clear" w:color="auto" w:fill="auto"/>
            <w:hideMark/>
          </w:tcPr>
          <w:p w:rsidR="00E80ABD" w:rsidRPr="000C1BE6" w:rsidRDefault="00E80ABD" w:rsidP="000C1BE6">
            <w:pPr>
              <w:spacing w:after="150" w:line="240" w:lineRule="auto"/>
              <w:jc w:val="center"/>
              <w:rPr>
                <w:rFonts w:ascii="Times New Roman" w:eastAsia="Times New Roman" w:hAnsi="Times New Roman" w:cs="Times New Roman"/>
                <w:b/>
                <w:sz w:val="24"/>
                <w:szCs w:val="24"/>
              </w:rPr>
            </w:pPr>
            <w:r w:rsidRPr="000C1BE6">
              <w:rPr>
                <w:rFonts w:ascii="Times New Roman" w:eastAsia="Times New Roman" w:hAnsi="Times New Roman" w:cs="Times New Roman"/>
                <w:b/>
                <w:sz w:val="24"/>
                <w:szCs w:val="24"/>
              </w:rPr>
              <w:t>№ свидетельства о   смерти</w:t>
            </w:r>
          </w:p>
        </w:tc>
        <w:tc>
          <w:tcPr>
            <w:tcW w:w="2700" w:type="dxa"/>
            <w:tcBorders>
              <w:top w:val="outset" w:sz="6" w:space="0" w:color="auto"/>
              <w:left w:val="outset" w:sz="6" w:space="0" w:color="auto"/>
              <w:bottom w:val="outset" w:sz="6" w:space="0" w:color="auto"/>
              <w:right w:val="outset" w:sz="6" w:space="0" w:color="auto"/>
            </w:tcBorders>
            <w:shd w:val="clear" w:color="auto" w:fill="auto"/>
            <w:hideMark/>
          </w:tcPr>
          <w:p w:rsidR="00E80ABD" w:rsidRPr="000C1BE6" w:rsidRDefault="000C1BE6" w:rsidP="000C1BE6">
            <w:pPr>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Фамилия заявителя, </w:t>
            </w:r>
            <w:r w:rsidR="00E80ABD" w:rsidRPr="000C1BE6">
              <w:rPr>
                <w:rFonts w:ascii="Times New Roman" w:eastAsia="Times New Roman" w:hAnsi="Times New Roman" w:cs="Times New Roman"/>
                <w:b/>
                <w:sz w:val="24"/>
                <w:szCs w:val="24"/>
              </w:rPr>
              <w:t>ответственного за похороны</w:t>
            </w:r>
          </w:p>
        </w:tc>
      </w:tr>
      <w:tr w:rsidR="00E80ABD" w:rsidRPr="00E86B78" w:rsidTr="000C1BE6">
        <w:tc>
          <w:tcPr>
            <w:tcW w:w="249" w:type="dxa"/>
            <w:tcBorders>
              <w:top w:val="outset" w:sz="6" w:space="0" w:color="auto"/>
              <w:left w:val="outset" w:sz="6" w:space="0" w:color="auto"/>
              <w:bottom w:val="outset" w:sz="6" w:space="0" w:color="auto"/>
              <w:right w:val="outset" w:sz="6" w:space="0" w:color="auto"/>
            </w:tcBorders>
            <w:shd w:val="clear" w:color="auto" w:fill="auto"/>
            <w:hideMark/>
          </w:tcPr>
          <w:p w:rsidR="00E80ABD" w:rsidRPr="00E86B78" w:rsidRDefault="00E80ABD" w:rsidP="00F20F08">
            <w:pPr>
              <w:spacing w:after="0" w:line="240" w:lineRule="auto"/>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w:t>
            </w:r>
          </w:p>
        </w:tc>
        <w:tc>
          <w:tcPr>
            <w:tcW w:w="1594" w:type="dxa"/>
            <w:tcBorders>
              <w:top w:val="outset" w:sz="6" w:space="0" w:color="auto"/>
              <w:left w:val="outset" w:sz="6" w:space="0" w:color="auto"/>
              <w:bottom w:val="outset" w:sz="6" w:space="0" w:color="auto"/>
              <w:right w:val="outset" w:sz="6" w:space="0" w:color="auto"/>
            </w:tcBorders>
            <w:shd w:val="clear" w:color="auto" w:fill="auto"/>
            <w:hideMark/>
          </w:tcPr>
          <w:p w:rsidR="00E80ABD" w:rsidRPr="00E86B78" w:rsidRDefault="00E80ABD" w:rsidP="00F20F08">
            <w:pPr>
              <w:spacing w:after="0" w:line="240" w:lineRule="auto"/>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E80ABD" w:rsidRPr="00E86B78" w:rsidRDefault="00E80ABD" w:rsidP="00F20F08">
            <w:pPr>
              <w:spacing w:after="0" w:line="240" w:lineRule="auto"/>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w:t>
            </w:r>
          </w:p>
        </w:tc>
        <w:tc>
          <w:tcPr>
            <w:tcW w:w="1024" w:type="dxa"/>
            <w:tcBorders>
              <w:top w:val="outset" w:sz="6" w:space="0" w:color="auto"/>
              <w:left w:val="outset" w:sz="6" w:space="0" w:color="auto"/>
              <w:bottom w:val="outset" w:sz="6" w:space="0" w:color="auto"/>
              <w:right w:val="outset" w:sz="6" w:space="0" w:color="auto"/>
            </w:tcBorders>
            <w:shd w:val="clear" w:color="auto" w:fill="auto"/>
            <w:hideMark/>
          </w:tcPr>
          <w:p w:rsidR="00E80ABD" w:rsidRPr="00E86B78" w:rsidRDefault="00E80ABD" w:rsidP="00F20F08">
            <w:pPr>
              <w:spacing w:after="0" w:line="240" w:lineRule="auto"/>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w:t>
            </w:r>
          </w:p>
        </w:tc>
        <w:tc>
          <w:tcPr>
            <w:tcW w:w="1330" w:type="dxa"/>
            <w:tcBorders>
              <w:top w:val="outset" w:sz="6" w:space="0" w:color="auto"/>
              <w:left w:val="outset" w:sz="6" w:space="0" w:color="auto"/>
              <w:bottom w:val="outset" w:sz="6" w:space="0" w:color="auto"/>
              <w:right w:val="outset" w:sz="6" w:space="0" w:color="auto"/>
            </w:tcBorders>
            <w:shd w:val="clear" w:color="auto" w:fill="auto"/>
            <w:hideMark/>
          </w:tcPr>
          <w:p w:rsidR="00E80ABD" w:rsidRPr="00E86B78" w:rsidRDefault="00E80ABD" w:rsidP="00F20F08">
            <w:pPr>
              <w:spacing w:after="0" w:line="240" w:lineRule="auto"/>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w:t>
            </w:r>
          </w:p>
        </w:tc>
        <w:tc>
          <w:tcPr>
            <w:tcW w:w="1757" w:type="dxa"/>
            <w:tcBorders>
              <w:top w:val="outset" w:sz="6" w:space="0" w:color="auto"/>
              <w:left w:val="outset" w:sz="6" w:space="0" w:color="auto"/>
              <w:bottom w:val="outset" w:sz="6" w:space="0" w:color="auto"/>
              <w:right w:val="outset" w:sz="6" w:space="0" w:color="auto"/>
            </w:tcBorders>
            <w:shd w:val="clear" w:color="auto" w:fill="auto"/>
            <w:hideMark/>
          </w:tcPr>
          <w:p w:rsidR="00E80ABD" w:rsidRPr="00E86B78" w:rsidRDefault="00E80ABD" w:rsidP="00F20F08">
            <w:pPr>
              <w:spacing w:after="0" w:line="240" w:lineRule="auto"/>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w:t>
            </w:r>
          </w:p>
        </w:tc>
        <w:tc>
          <w:tcPr>
            <w:tcW w:w="2700" w:type="dxa"/>
            <w:tcBorders>
              <w:top w:val="outset" w:sz="6" w:space="0" w:color="auto"/>
              <w:left w:val="outset" w:sz="6" w:space="0" w:color="auto"/>
              <w:bottom w:val="outset" w:sz="6" w:space="0" w:color="auto"/>
              <w:right w:val="outset" w:sz="6" w:space="0" w:color="auto"/>
            </w:tcBorders>
            <w:shd w:val="clear" w:color="auto" w:fill="auto"/>
            <w:hideMark/>
          </w:tcPr>
          <w:p w:rsidR="00E80ABD" w:rsidRPr="00E86B78" w:rsidRDefault="00E80ABD" w:rsidP="00F20F08">
            <w:pPr>
              <w:spacing w:after="0" w:line="240" w:lineRule="auto"/>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w:t>
            </w:r>
          </w:p>
        </w:tc>
      </w:tr>
    </w:tbl>
    <w:p w:rsidR="00E80ABD" w:rsidRPr="00E86B78" w:rsidRDefault="00E80ABD" w:rsidP="00E80ABD">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w:t>
      </w:r>
    </w:p>
    <w:p w:rsidR="000C1BE6" w:rsidRDefault="000C1BE6" w:rsidP="00E80ABD">
      <w:pPr>
        <w:shd w:val="clear" w:color="auto" w:fill="FFFFFF"/>
        <w:spacing w:after="150" w:line="315" w:lineRule="atLeast"/>
        <w:jc w:val="center"/>
        <w:rPr>
          <w:rFonts w:ascii="Times New Roman" w:eastAsia="Times New Roman" w:hAnsi="Times New Roman" w:cs="Times New Roman"/>
          <w:sz w:val="28"/>
          <w:szCs w:val="28"/>
        </w:rPr>
      </w:pPr>
    </w:p>
    <w:p w:rsidR="000C1BE6" w:rsidRDefault="000C1BE6" w:rsidP="000C1BE6">
      <w:pPr>
        <w:shd w:val="clear" w:color="auto" w:fill="FFFFFF"/>
        <w:spacing w:after="150" w:line="315" w:lineRule="atLeast"/>
        <w:jc w:val="right"/>
        <w:rPr>
          <w:rFonts w:ascii="Times New Roman" w:eastAsia="Times New Roman" w:hAnsi="Times New Roman" w:cs="Times New Roman"/>
          <w:b/>
          <w:sz w:val="24"/>
          <w:szCs w:val="24"/>
        </w:rPr>
      </w:pPr>
    </w:p>
    <w:p w:rsidR="000C1BE6" w:rsidRDefault="000C1BE6" w:rsidP="000C1BE6">
      <w:pPr>
        <w:shd w:val="clear" w:color="auto" w:fill="FFFFFF"/>
        <w:spacing w:after="150" w:line="315" w:lineRule="atLeast"/>
        <w:jc w:val="right"/>
        <w:rPr>
          <w:rFonts w:ascii="Times New Roman" w:eastAsia="Times New Roman" w:hAnsi="Times New Roman" w:cs="Times New Roman"/>
          <w:b/>
          <w:sz w:val="24"/>
          <w:szCs w:val="24"/>
        </w:rPr>
      </w:pPr>
    </w:p>
    <w:p w:rsidR="000C1BE6" w:rsidRDefault="000C1BE6" w:rsidP="000C1BE6">
      <w:pPr>
        <w:shd w:val="clear" w:color="auto" w:fill="FFFFFF"/>
        <w:spacing w:after="150" w:line="315" w:lineRule="atLeast"/>
        <w:jc w:val="right"/>
        <w:rPr>
          <w:rFonts w:ascii="Times New Roman" w:eastAsia="Times New Roman" w:hAnsi="Times New Roman" w:cs="Times New Roman"/>
          <w:b/>
          <w:sz w:val="24"/>
          <w:szCs w:val="24"/>
        </w:rPr>
      </w:pPr>
    </w:p>
    <w:p w:rsidR="000C1BE6" w:rsidRDefault="000C1BE6" w:rsidP="000C1BE6">
      <w:pPr>
        <w:shd w:val="clear" w:color="auto" w:fill="FFFFFF"/>
        <w:spacing w:after="150" w:line="315" w:lineRule="atLeast"/>
        <w:jc w:val="right"/>
        <w:rPr>
          <w:rFonts w:ascii="Times New Roman" w:eastAsia="Times New Roman" w:hAnsi="Times New Roman" w:cs="Times New Roman"/>
          <w:b/>
          <w:sz w:val="24"/>
          <w:szCs w:val="24"/>
        </w:rPr>
      </w:pPr>
    </w:p>
    <w:p w:rsidR="000C1BE6" w:rsidRDefault="000C1BE6" w:rsidP="000C1BE6">
      <w:pPr>
        <w:shd w:val="clear" w:color="auto" w:fill="FFFFFF"/>
        <w:spacing w:after="150" w:line="315" w:lineRule="atLeast"/>
        <w:jc w:val="right"/>
        <w:rPr>
          <w:rFonts w:ascii="Times New Roman" w:eastAsia="Times New Roman" w:hAnsi="Times New Roman" w:cs="Times New Roman"/>
          <w:b/>
          <w:sz w:val="24"/>
          <w:szCs w:val="24"/>
        </w:rPr>
      </w:pPr>
    </w:p>
    <w:p w:rsidR="000C1BE6" w:rsidRPr="000C1BE6" w:rsidRDefault="000C1BE6" w:rsidP="000C1BE6">
      <w:pPr>
        <w:shd w:val="clear" w:color="auto" w:fill="FFFFFF"/>
        <w:spacing w:after="150" w:line="315" w:lineRule="atLeast"/>
        <w:jc w:val="right"/>
        <w:rPr>
          <w:rFonts w:ascii="Times New Roman" w:eastAsia="Times New Roman" w:hAnsi="Times New Roman" w:cs="Times New Roman"/>
          <w:b/>
          <w:sz w:val="24"/>
          <w:szCs w:val="24"/>
        </w:rPr>
      </w:pPr>
      <w:r w:rsidRPr="000C1BE6">
        <w:rPr>
          <w:rFonts w:ascii="Times New Roman" w:eastAsia="Times New Roman" w:hAnsi="Times New Roman" w:cs="Times New Roman"/>
          <w:b/>
          <w:sz w:val="24"/>
          <w:szCs w:val="24"/>
        </w:rPr>
        <w:lastRenderedPageBreak/>
        <w:t>Приложение</w:t>
      </w:r>
      <w:r>
        <w:rPr>
          <w:rFonts w:ascii="Times New Roman" w:eastAsia="Times New Roman" w:hAnsi="Times New Roman" w:cs="Times New Roman"/>
          <w:b/>
          <w:sz w:val="24"/>
          <w:szCs w:val="24"/>
        </w:rPr>
        <w:t xml:space="preserve"> 2</w:t>
      </w:r>
      <w:r w:rsidRPr="000C1BE6">
        <w:rPr>
          <w:rFonts w:ascii="Times New Roman" w:eastAsia="Times New Roman" w:hAnsi="Times New Roman" w:cs="Times New Roman"/>
          <w:b/>
          <w:sz w:val="24"/>
          <w:szCs w:val="24"/>
        </w:rPr>
        <w:t xml:space="preserve">  к  ПОЛОЖЕНИЮ                                                                                       Решения Совета депутатов                                                                                        Альшанского муниципального образования </w:t>
      </w:r>
      <w:r>
        <w:rPr>
          <w:rFonts w:ascii="Times New Roman" w:eastAsia="Times New Roman" w:hAnsi="Times New Roman" w:cs="Times New Roman"/>
          <w:b/>
          <w:sz w:val="24"/>
          <w:szCs w:val="24"/>
        </w:rPr>
        <w:t xml:space="preserve">                                                                                        </w:t>
      </w:r>
      <w:r w:rsidR="00244885">
        <w:rPr>
          <w:rFonts w:ascii="Times New Roman" w:eastAsia="Times New Roman" w:hAnsi="Times New Roman" w:cs="Times New Roman"/>
          <w:b/>
          <w:sz w:val="24"/>
          <w:szCs w:val="24"/>
        </w:rPr>
        <w:t>от 03.10</w:t>
      </w:r>
      <w:r w:rsidRPr="000C1BE6">
        <w:rPr>
          <w:rFonts w:ascii="Times New Roman" w:eastAsia="Times New Roman" w:hAnsi="Times New Roman" w:cs="Times New Roman"/>
          <w:b/>
          <w:sz w:val="24"/>
          <w:szCs w:val="24"/>
        </w:rPr>
        <w:t xml:space="preserve">.2018 года № </w:t>
      </w:r>
      <w:r w:rsidR="00244885">
        <w:rPr>
          <w:rFonts w:ascii="Times New Roman" w:eastAsia="Times New Roman" w:hAnsi="Times New Roman" w:cs="Times New Roman"/>
          <w:b/>
          <w:sz w:val="24"/>
          <w:szCs w:val="24"/>
        </w:rPr>
        <w:t>2-7</w:t>
      </w:r>
    </w:p>
    <w:p w:rsidR="000C1BE6" w:rsidRDefault="000C1BE6" w:rsidP="000C1BE6">
      <w:pPr>
        <w:shd w:val="clear" w:color="auto" w:fill="FFFFFF"/>
        <w:spacing w:after="150" w:line="315" w:lineRule="atLeast"/>
        <w:rPr>
          <w:rFonts w:ascii="Times New Roman" w:eastAsia="Times New Roman" w:hAnsi="Times New Roman" w:cs="Times New Roman"/>
          <w:sz w:val="28"/>
          <w:szCs w:val="28"/>
        </w:rPr>
      </w:pPr>
    </w:p>
    <w:p w:rsidR="00E80ABD" w:rsidRPr="00E86B78" w:rsidRDefault="00E80ABD" w:rsidP="00E80ABD">
      <w:pPr>
        <w:shd w:val="clear" w:color="auto" w:fill="FFFFFF"/>
        <w:spacing w:after="150" w:line="315" w:lineRule="atLeast"/>
        <w:jc w:val="center"/>
        <w:rPr>
          <w:rFonts w:ascii="Times New Roman" w:eastAsia="Times New Roman" w:hAnsi="Times New Roman" w:cs="Times New Roman"/>
          <w:sz w:val="28"/>
          <w:szCs w:val="28"/>
        </w:rPr>
      </w:pPr>
      <w:r w:rsidRPr="00E86B78">
        <w:rPr>
          <w:rFonts w:ascii="Times New Roman" w:eastAsia="Times New Roman" w:hAnsi="Times New Roman" w:cs="Times New Roman"/>
          <w:b/>
          <w:bCs/>
          <w:sz w:val="28"/>
          <w:szCs w:val="28"/>
        </w:rPr>
        <w:t>Форма заявления на захоронение</w:t>
      </w:r>
    </w:p>
    <w:p w:rsidR="00E80ABD" w:rsidRPr="00E86B78" w:rsidRDefault="00E80ABD" w:rsidP="000C1BE6">
      <w:pPr>
        <w:shd w:val="clear" w:color="auto" w:fill="FFFFFF"/>
        <w:spacing w:after="150" w:line="315" w:lineRule="atLeast"/>
        <w:jc w:val="righ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xml:space="preserve">     В администрацию </w:t>
      </w:r>
      <w:r w:rsidR="000C1BE6">
        <w:rPr>
          <w:rFonts w:ascii="Times New Roman" w:eastAsia="Times New Roman" w:hAnsi="Times New Roman" w:cs="Times New Roman"/>
          <w:sz w:val="28"/>
          <w:szCs w:val="28"/>
        </w:rPr>
        <w:t xml:space="preserve">                                                                                                  Альшанского </w:t>
      </w:r>
      <w:r w:rsidRPr="00E86B78">
        <w:rPr>
          <w:rFonts w:ascii="Times New Roman" w:eastAsia="Times New Roman" w:hAnsi="Times New Roman" w:cs="Times New Roman"/>
          <w:sz w:val="28"/>
          <w:szCs w:val="28"/>
        </w:rPr>
        <w:t>муниципального образования</w:t>
      </w:r>
    </w:p>
    <w:p w:rsidR="00E80ABD" w:rsidRPr="000C1BE6" w:rsidRDefault="000C1BE6" w:rsidP="000C1BE6">
      <w:pPr>
        <w:shd w:val="clear" w:color="auto" w:fill="FFFFFF"/>
        <w:spacing w:after="150" w:line="315"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кого </w:t>
      </w:r>
      <w:r w:rsidR="00E80ABD" w:rsidRPr="00E86B78">
        <w:rPr>
          <w:rFonts w:ascii="Times New Roman" w:eastAsia="Times New Roman" w:hAnsi="Times New Roman" w:cs="Times New Roman"/>
          <w:sz w:val="28"/>
          <w:szCs w:val="28"/>
        </w:rPr>
        <w:t>__________________________________</w:t>
      </w:r>
      <w:r>
        <w:rPr>
          <w:rFonts w:ascii="Times New Roman" w:eastAsia="Times New Roman" w:hAnsi="Times New Roman" w:cs="Times New Roman"/>
          <w:sz w:val="28"/>
          <w:szCs w:val="28"/>
        </w:rPr>
        <w:t xml:space="preserve">                                             </w:t>
      </w:r>
      <w:r w:rsidR="00E80ABD" w:rsidRPr="000C1BE6">
        <w:rPr>
          <w:rFonts w:ascii="Times New Roman" w:eastAsia="Times New Roman" w:hAnsi="Times New Roman" w:cs="Times New Roman"/>
          <w:sz w:val="28"/>
          <w:szCs w:val="28"/>
          <w:vertAlign w:val="superscript"/>
        </w:rPr>
        <w:t xml:space="preserve"> (фамилия, имя, отчество)</w:t>
      </w:r>
    </w:p>
    <w:p w:rsidR="00E80ABD" w:rsidRPr="000C1BE6" w:rsidRDefault="00E80ABD" w:rsidP="000C1BE6">
      <w:pPr>
        <w:shd w:val="clear" w:color="auto" w:fill="FFFFFF"/>
        <w:spacing w:after="150" w:line="315" w:lineRule="atLeast"/>
        <w:jc w:val="righ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_________________</w:t>
      </w:r>
      <w:r w:rsidR="000C1BE6">
        <w:rPr>
          <w:rFonts w:ascii="Times New Roman" w:eastAsia="Times New Roman" w:hAnsi="Times New Roman" w:cs="Times New Roman"/>
          <w:sz w:val="28"/>
          <w:szCs w:val="28"/>
        </w:rPr>
        <w:t xml:space="preserve">__________________________                                                               </w:t>
      </w:r>
      <w:r w:rsidRPr="000C1BE6">
        <w:rPr>
          <w:rFonts w:ascii="Times New Roman" w:eastAsia="Times New Roman" w:hAnsi="Times New Roman" w:cs="Times New Roman"/>
          <w:sz w:val="28"/>
          <w:szCs w:val="28"/>
          <w:vertAlign w:val="superscript"/>
        </w:rPr>
        <w:t>  (место жительства)</w:t>
      </w:r>
    </w:p>
    <w:p w:rsidR="000C1BE6" w:rsidRDefault="00E80ABD" w:rsidP="000C1BE6">
      <w:pPr>
        <w:shd w:val="clear" w:color="auto" w:fill="FFFFFF"/>
        <w:spacing w:after="150" w:line="315" w:lineRule="atLeast"/>
        <w:jc w:val="center"/>
        <w:rPr>
          <w:rFonts w:ascii="Times New Roman" w:eastAsia="Times New Roman" w:hAnsi="Times New Roman" w:cs="Times New Roman"/>
          <w:b/>
          <w:bCs/>
          <w:sz w:val="28"/>
          <w:szCs w:val="28"/>
        </w:rPr>
      </w:pPr>
      <w:r w:rsidRPr="00E86B78">
        <w:rPr>
          <w:rFonts w:ascii="Times New Roman" w:eastAsia="Times New Roman" w:hAnsi="Times New Roman" w:cs="Times New Roman"/>
          <w:b/>
          <w:bCs/>
          <w:sz w:val="28"/>
          <w:szCs w:val="28"/>
        </w:rPr>
        <w:t>Заявление</w:t>
      </w:r>
    </w:p>
    <w:p w:rsidR="000C1BE6" w:rsidRDefault="000C1BE6" w:rsidP="000C1BE6">
      <w:pPr>
        <w:shd w:val="clear" w:color="auto" w:fill="FFFFFF"/>
        <w:spacing w:after="150" w:line="315" w:lineRule="atLeast"/>
        <w:rPr>
          <w:rFonts w:ascii="Times New Roman" w:eastAsia="Times New Roman" w:hAnsi="Times New Roman" w:cs="Times New Roman"/>
          <w:sz w:val="28"/>
          <w:szCs w:val="28"/>
        </w:rPr>
      </w:pPr>
    </w:p>
    <w:p w:rsidR="00E80ABD" w:rsidRPr="000C1BE6" w:rsidRDefault="000C1BE6" w:rsidP="000C1BE6">
      <w:pPr>
        <w:shd w:val="clear" w:color="auto" w:fill="FFFFFF"/>
        <w:spacing w:after="150"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E80ABD" w:rsidRPr="00E86B78">
        <w:rPr>
          <w:rFonts w:ascii="Times New Roman" w:eastAsia="Times New Roman" w:hAnsi="Times New Roman" w:cs="Times New Roman"/>
          <w:sz w:val="28"/>
          <w:szCs w:val="28"/>
        </w:rPr>
        <w:t>Прошу захоро</w:t>
      </w:r>
      <w:r>
        <w:rPr>
          <w:rFonts w:ascii="Times New Roman" w:eastAsia="Times New Roman" w:hAnsi="Times New Roman" w:cs="Times New Roman"/>
          <w:sz w:val="28"/>
          <w:szCs w:val="28"/>
        </w:rPr>
        <w:t xml:space="preserve">нить умершего гражданина  ____________________________                             .                                                                              </w:t>
      </w:r>
      <w:r w:rsidR="00E80ABD" w:rsidRPr="000C1BE6">
        <w:rPr>
          <w:rFonts w:ascii="Times New Roman" w:eastAsia="Times New Roman" w:hAnsi="Times New Roman" w:cs="Times New Roman"/>
          <w:sz w:val="28"/>
          <w:szCs w:val="28"/>
          <w:vertAlign w:val="superscript"/>
        </w:rPr>
        <w:t>(фамилия, имя, отчество, год рождения)</w:t>
      </w:r>
    </w:p>
    <w:p w:rsidR="00E80ABD" w:rsidRPr="000C1BE6"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______________________________________</w:t>
      </w:r>
      <w:r w:rsidR="000C1BE6">
        <w:rPr>
          <w:rFonts w:ascii="Times New Roman" w:eastAsia="Times New Roman" w:hAnsi="Times New Roman" w:cs="Times New Roman"/>
          <w:sz w:val="28"/>
          <w:szCs w:val="28"/>
        </w:rPr>
        <w:t>____________________________</w:t>
      </w:r>
      <w:r w:rsidRPr="000C1BE6">
        <w:rPr>
          <w:rFonts w:ascii="Times New Roman" w:eastAsia="Times New Roman" w:hAnsi="Times New Roman" w:cs="Times New Roman"/>
          <w:sz w:val="28"/>
          <w:szCs w:val="28"/>
          <w:vertAlign w:val="superscript"/>
        </w:rPr>
        <w:t xml:space="preserve"> (указать куда, в родственную могилу или на свободное место)</w:t>
      </w:r>
    </w:p>
    <w:p w:rsidR="00E80ABD" w:rsidRPr="000C1BE6"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_____________________________________</w:t>
      </w:r>
      <w:r w:rsidR="000C1BE6">
        <w:rPr>
          <w:rFonts w:ascii="Times New Roman" w:eastAsia="Times New Roman" w:hAnsi="Times New Roman" w:cs="Times New Roman"/>
          <w:sz w:val="28"/>
          <w:szCs w:val="28"/>
        </w:rPr>
        <w:t>_____________________________</w:t>
      </w:r>
      <w:r w:rsidRPr="00E86B78">
        <w:rPr>
          <w:rFonts w:ascii="Times New Roman" w:eastAsia="Times New Roman" w:hAnsi="Times New Roman" w:cs="Times New Roman"/>
          <w:sz w:val="28"/>
          <w:szCs w:val="28"/>
        </w:rPr>
        <w:t>.</w:t>
      </w:r>
      <w:r w:rsidRPr="000C1BE6">
        <w:rPr>
          <w:rFonts w:ascii="Times New Roman" w:eastAsia="Times New Roman" w:hAnsi="Times New Roman" w:cs="Times New Roman"/>
          <w:sz w:val="28"/>
          <w:szCs w:val="28"/>
          <w:vertAlign w:val="superscript"/>
        </w:rPr>
        <w:t>   (наименование кладбища)</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     В случае захоронения в родственную могилу указать вид надгробия или трафарета, данные ранее захороненного умершего: фамилия, имя, отчество, дата смерти.</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_____________________________________</w:t>
      </w:r>
      <w:r w:rsidR="000C1BE6">
        <w:rPr>
          <w:rFonts w:ascii="Times New Roman" w:eastAsia="Times New Roman" w:hAnsi="Times New Roman" w:cs="Times New Roman"/>
          <w:sz w:val="28"/>
          <w:szCs w:val="28"/>
        </w:rPr>
        <w:t>_____________________________</w:t>
      </w:r>
      <w:r w:rsidRPr="00E86B78">
        <w:rPr>
          <w:rFonts w:ascii="Times New Roman" w:eastAsia="Times New Roman" w:hAnsi="Times New Roman" w:cs="Times New Roman"/>
          <w:sz w:val="28"/>
          <w:szCs w:val="28"/>
        </w:rPr>
        <w:t>.</w:t>
      </w: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За правильность сведений несу полную ответственность.</w:t>
      </w:r>
    </w:p>
    <w:p w:rsidR="009F7799" w:rsidRDefault="009F7799" w:rsidP="00E80ABD">
      <w:pPr>
        <w:shd w:val="clear" w:color="auto" w:fill="FFFFFF"/>
        <w:spacing w:after="150" w:line="315" w:lineRule="atLeast"/>
        <w:rPr>
          <w:rFonts w:ascii="Times New Roman" w:eastAsia="Times New Roman" w:hAnsi="Times New Roman" w:cs="Times New Roman"/>
          <w:sz w:val="28"/>
          <w:szCs w:val="28"/>
        </w:rPr>
      </w:pPr>
    </w:p>
    <w:p w:rsidR="009F7799" w:rsidRDefault="009F7799" w:rsidP="00E80ABD">
      <w:pPr>
        <w:shd w:val="clear" w:color="auto" w:fill="FFFFFF"/>
        <w:spacing w:after="150" w:line="315" w:lineRule="atLeast"/>
        <w:rPr>
          <w:rFonts w:ascii="Times New Roman" w:eastAsia="Times New Roman" w:hAnsi="Times New Roman" w:cs="Times New Roman"/>
          <w:sz w:val="28"/>
          <w:szCs w:val="28"/>
        </w:rPr>
      </w:pPr>
    </w:p>
    <w:p w:rsidR="00E80ABD" w:rsidRPr="00E86B78" w:rsidRDefault="00E80ABD" w:rsidP="00E80ABD">
      <w:pPr>
        <w:shd w:val="clear" w:color="auto" w:fill="FFFFFF"/>
        <w:spacing w:after="150" w:line="315" w:lineRule="atLeast"/>
        <w:rPr>
          <w:rFonts w:ascii="Times New Roman" w:eastAsia="Times New Roman" w:hAnsi="Times New Roman" w:cs="Times New Roman"/>
          <w:sz w:val="28"/>
          <w:szCs w:val="28"/>
        </w:rPr>
      </w:pPr>
      <w:r w:rsidRPr="00E86B78">
        <w:rPr>
          <w:rFonts w:ascii="Times New Roman" w:eastAsia="Times New Roman" w:hAnsi="Times New Roman" w:cs="Times New Roman"/>
          <w:sz w:val="28"/>
          <w:szCs w:val="28"/>
        </w:rPr>
        <w:t>"___" __________________ 20___ г.                    _______________</w:t>
      </w:r>
    </w:p>
    <w:p w:rsidR="00E80ABD" w:rsidRPr="009F7799" w:rsidRDefault="009F7799" w:rsidP="00E80ABD">
      <w:pPr>
        <w:shd w:val="clear" w:color="auto" w:fill="FFFFFF"/>
        <w:spacing w:after="150" w:line="315" w:lineRule="atLeast"/>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 xml:space="preserve">                                                                                      </w:t>
      </w:r>
      <w:r w:rsidR="00E80ABD" w:rsidRPr="009F7799">
        <w:rPr>
          <w:rFonts w:ascii="Times New Roman" w:eastAsia="Times New Roman" w:hAnsi="Times New Roman" w:cs="Times New Roman"/>
          <w:sz w:val="28"/>
          <w:szCs w:val="28"/>
          <w:vertAlign w:val="superscript"/>
        </w:rPr>
        <w:t>Личная подпись</w:t>
      </w:r>
    </w:p>
    <w:p w:rsidR="00C80B40" w:rsidRPr="00E86B78" w:rsidRDefault="00C80B40">
      <w:pPr>
        <w:rPr>
          <w:rFonts w:ascii="Times New Roman" w:hAnsi="Times New Roman" w:cs="Times New Roman"/>
          <w:sz w:val="28"/>
          <w:szCs w:val="28"/>
        </w:rPr>
      </w:pPr>
    </w:p>
    <w:sectPr w:rsidR="00C80B40" w:rsidRPr="00E86B78" w:rsidSect="000A63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5035C"/>
    <w:multiLevelType w:val="multilevel"/>
    <w:tmpl w:val="CD54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6238A8"/>
    <w:multiLevelType w:val="hybridMultilevel"/>
    <w:tmpl w:val="9E5A7A9A"/>
    <w:lvl w:ilvl="0" w:tplc="AAA04E1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322E3D"/>
    <w:multiLevelType w:val="hybridMultilevel"/>
    <w:tmpl w:val="9D4AB6D2"/>
    <w:lvl w:ilvl="0" w:tplc="018007C6">
      <w:start w:val="2"/>
      <w:numFmt w:val="decimal"/>
      <w:lvlText w:val="%1."/>
      <w:lvlJc w:val="left"/>
      <w:pPr>
        <w:ind w:left="720" w:hanging="360"/>
      </w:pPr>
      <w:rPr>
        <w:rFonts w:eastAsia="Times New Roman"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562A68"/>
    <w:multiLevelType w:val="hybridMultilevel"/>
    <w:tmpl w:val="8FB4874A"/>
    <w:lvl w:ilvl="0" w:tplc="E3861CAE">
      <w:start w:val="4"/>
      <w:numFmt w:val="decimal"/>
      <w:lvlText w:val="%1."/>
      <w:lvlJc w:val="left"/>
      <w:pPr>
        <w:ind w:left="720" w:hanging="360"/>
      </w:pPr>
      <w:rPr>
        <w:rFonts w:eastAsia="Times New Roman"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80ABD"/>
    <w:rsid w:val="000A634C"/>
    <w:rsid w:val="000C1BE6"/>
    <w:rsid w:val="00244885"/>
    <w:rsid w:val="00372091"/>
    <w:rsid w:val="006D5669"/>
    <w:rsid w:val="00742314"/>
    <w:rsid w:val="009F7799"/>
    <w:rsid w:val="00C80B40"/>
    <w:rsid w:val="00E80ABD"/>
    <w:rsid w:val="00E86B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3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80A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80ABD"/>
  </w:style>
  <w:style w:type="character" w:customStyle="1" w:styleId="s2">
    <w:name w:val="s2"/>
    <w:basedOn w:val="a0"/>
    <w:rsid w:val="00E80ABD"/>
  </w:style>
  <w:style w:type="character" w:styleId="a3">
    <w:name w:val="Hyperlink"/>
    <w:basedOn w:val="a0"/>
    <w:uiPriority w:val="99"/>
    <w:unhideWhenUsed/>
    <w:rsid w:val="00E80ABD"/>
    <w:rPr>
      <w:color w:val="0000FF" w:themeColor="hyperlink"/>
      <w:u w:val="single"/>
    </w:rPr>
  </w:style>
  <w:style w:type="paragraph" w:styleId="a4">
    <w:name w:val="No Spacing"/>
    <w:qFormat/>
    <w:rsid w:val="00E80ABD"/>
    <w:pPr>
      <w:spacing w:after="0" w:line="240" w:lineRule="auto"/>
    </w:pPr>
    <w:rPr>
      <w:rFonts w:eastAsiaTheme="minorHAnsi"/>
      <w:lang w:eastAsia="en-US"/>
    </w:rPr>
  </w:style>
  <w:style w:type="paragraph" w:customStyle="1" w:styleId="ConsPlusNormal">
    <w:name w:val="ConsPlusNormal"/>
    <w:rsid w:val="00E80ABD"/>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5">
    <w:name w:val="List Paragraph"/>
    <w:basedOn w:val="a"/>
    <w:uiPriority w:val="34"/>
    <w:qFormat/>
    <w:rsid w:val="00E86B78"/>
    <w:pPr>
      <w:ind w:left="720"/>
      <w:contextualSpacing/>
    </w:pPr>
  </w:style>
</w:styles>
</file>

<file path=word/webSettings.xml><?xml version="1.0" encoding="utf-8"?>
<w:webSettings xmlns:r="http://schemas.openxmlformats.org/officeDocument/2006/relationships" xmlns:w="http://schemas.openxmlformats.org/wordprocessingml/2006/main">
  <w:divs>
    <w:div w:id="14556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aterinovka.sarm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060868344966454569F6B098B6CAAD4F811C5B387014C16D7D343735868BDE3CA39DB8E4EX1H" TargetMode="External"/><Relationship Id="rId5" Type="http://schemas.openxmlformats.org/officeDocument/2006/relationships/hyperlink" Target="consultantplus://offline/ref=F060868344966454569F6B098B6CAAD4F810C4BF81014C16D7D343735868BDE3CA39DB8EE8D3685147XD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7</cp:revision>
  <cp:lastPrinted>2018-10-03T14:21:00Z</cp:lastPrinted>
  <dcterms:created xsi:type="dcterms:W3CDTF">2018-10-03T11:23:00Z</dcterms:created>
  <dcterms:modified xsi:type="dcterms:W3CDTF">2018-10-04T07:29:00Z</dcterms:modified>
</cp:coreProperties>
</file>