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1E5" w:rsidRPr="00845BB8" w:rsidRDefault="001711E5" w:rsidP="00845BB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BB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711E5" w:rsidRPr="00845BB8" w:rsidRDefault="001711E5" w:rsidP="00845BB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BB8">
        <w:rPr>
          <w:rFonts w:ascii="Times New Roman" w:hAnsi="Times New Roman" w:cs="Times New Roman"/>
          <w:b/>
          <w:sz w:val="28"/>
          <w:szCs w:val="28"/>
        </w:rPr>
        <w:t>Андреевское муниципальное образование</w:t>
      </w:r>
    </w:p>
    <w:p w:rsidR="001711E5" w:rsidRPr="00845BB8" w:rsidRDefault="001711E5" w:rsidP="00845BB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BB8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711E5" w:rsidRDefault="001711E5" w:rsidP="00845BB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BB8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845BB8" w:rsidRPr="00845BB8" w:rsidRDefault="00845BB8" w:rsidP="00845BB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1E5" w:rsidRPr="00845BB8" w:rsidRDefault="001711E5" w:rsidP="00845BB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BB8">
        <w:rPr>
          <w:rFonts w:ascii="Times New Roman" w:hAnsi="Times New Roman" w:cs="Times New Roman"/>
          <w:b/>
          <w:sz w:val="28"/>
          <w:szCs w:val="28"/>
        </w:rPr>
        <w:t xml:space="preserve">Семьдесят шестое заседание  Совета депутатов Андреевского муниципального образования </w:t>
      </w:r>
      <w:r w:rsidR="00845BB8">
        <w:rPr>
          <w:rFonts w:ascii="Times New Roman" w:hAnsi="Times New Roman" w:cs="Times New Roman"/>
          <w:b/>
          <w:sz w:val="28"/>
          <w:szCs w:val="28"/>
        </w:rPr>
        <w:t xml:space="preserve">третьего </w:t>
      </w:r>
      <w:r w:rsidRPr="00845BB8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1711E5" w:rsidRPr="00845BB8" w:rsidRDefault="001711E5" w:rsidP="001711E5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1E5" w:rsidRPr="00845BB8" w:rsidRDefault="001711E5" w:rsidP="001711E5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BB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711E5" w:rsidRPr="00845BB8" w:rsidRDefault="00DC31EA" w:rsidP="001711E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20.04</w:t>
      </w:r>
      <w:r w:rsidR="00845BB8">
        <w:rPr>
          <w:rFonts w:ascii="Times New Roman" w:hAnsi="Times New Roman" w:cs="Times New Roman"/>
          <w:sz w:val="28"/>
          <w:szCs w:val="28"/>
        </w:rPr>
        <w:t>.2017 г.</w:t>
      </w:r>
      <w:r w:rsidR="001711E5" w:rsidRPr="00845BB8">
        <w:rPr>
          <w:rFonts w:ascii="Times New Roman" w:hAnsi="Times New Roman" w:cs="Times New Roman"/>
          <w:sz w:val="28"/>
          <w:szCs w:val="28"/>
        </w:rPr>
        <w:t xml:space="preserve">                           № 1</w:t>
      </w:r>
      <w:r w:rsidR="00845BB8">
        <w:rPr>
          <w:rFonts w:ascii="Times New Roman" w:hAnsi="Times New Roman" w:cs="Times New Roman"/>
          <w:sz w:val="28"/>
          <w:szCs w:val="28"/>
        </w:rPr>
        <w:t xml:space="preserve">50 </w:t>
      </w:r>
      <w:r w:rsidR="001711E5" w:rsidRPr="00845BB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45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BB8" w:rsidRPr="00845BB8" w:rsidRDefault="00845BB8" w:rsidP="00845BB8">
      <w:pPr>
        <w:tabs>
          <w:tab w:val="right" w:pos="9921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45BB8">
        <w:rPr>
          <w:rFonts w:ascii="Times New Roman" w:hAnsi="Times New Roman" w:cs="Times New Roman"/>
          <w:sz w:val="28"/>
          <w:szCs w:val="28"/>
        </w:rPr>
        <w:t>О внесении  изменений в решение Совета депутатов</w:t>
      </w:r>
    </w:p>
    <w:p w:rsidR="00845BB8" w:rsidRPr="00845BB8" w:rsidRDefault="00845BB8" w:rsidP="00845BB8">
      <w:pPr>
        <w:tabs>
          <w:tab w:val="right" w:pos="9921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45BB8">
        <w:rPr>
          <w:rFonts w:ascii="Times New Roman" w:hAnsi="Times New Roman" w:cs="Times New Roman"/>
          <w:sz w:val="28"/>
          <w:szCs w:val="28"/>
        </w:rPr>
        <w:t>Андреевского муниципального образования  № 18  от</w:t>
      </w:r>
    </w:p>
    <w:p w:rsidR="00845BB8" w:rsidRPr="00845BB8" w:rsidRDefault="00845BB8" w:rsidP="00845BB8">
      <w:pPr>
        <w:tabs>
          <w:tab w:val="right" w:pos="9921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45BB8">
        <w:rPr>
          <w:rFonts w:ascii="Times New Roman" w:hAnsi="Times New Roman" w:cs="Times New Roman"/>
          <w:sz w:val="28"/>
          <w:szCs w:val="28"/>
        </w:rPr>
        <w:t>20.01.2006 года  «Об утверждении Положения о порядке</w:t>
      </w:r>
      <w:r w:rsidRPr="00845BB8">
        <w:rPr>
          <w:rFonts w:ascii="Times New Roman" w:hAnsi="Times New Roman" w:cs="Times New Roman"/>
          <w:sz w:val="28"/>
          <w:szCs w:val="28"/>
        </w:rPr>
        <w:tab/>
      </w:r>
    </w:p>
    <w:p w:rsidR="00845BB8" w:rsidRPr="00845BB8" w:rsidRDefault="00845BB8" w:rsidP="00845BB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45BB8">
        <w:rPr>
          <w:rFonts w:ascii="Times New Roman" w:hAnsi="Times New Roman" w:cs="Times New Roman"/>
          <w:sz w:val="28"/>
          <w:szCs w:val="28"/>
        </w:rPr>
        <w:t xml:space="preserve">организации и проведения публичных слушаний </w:t>
      </w:r>
      <w:proofErr w:type="gramStart"/>
      <w:r w:rsidRPr="00845BB8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845BB8" w:rsidRPr="00845BB8" w:rsidRDefault="00845BB8" w:rsidP="00845BB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45BB8">
        <w:rPr>
          <w:rFonts w:ascii="Times New Roman" w:hAnsi="Times New Roman" w:cs="Times New Roman"/>
          <w:sz w:val="28"/>
          <w:szCs w:val="28"/>
        </w:rPr>
        <w:t>территории Андреевского муниципального образования»</w:t>
      </w:r>
    </w:p>
    <w:p w:rsidR="00845BB8" w:rsidRDefault="00845BB8" w:rsidP="00845BB8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45BB8" w:rsidRDefault="00845BB8" w:rsidP="00845B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 w:cs="Times New Roman"/>
            <w:sz w:val="28"/>
            <w:szCs w:val="28"/>
          </w:rPr>
          <w:t>2003 г</w:t>
        </w:r>
      </w:smartTag>
      <w:r>
        <w:rPr>
          <w:rFonts w:ascii="Times New Roman" w:hAnsi="Times New Roman" w:cs="Times New Roman"/>
          <w:sz w:val="28"/>
          <w:szCs w:val="28"/>
        </w:rPr>
        <w:t>. № 131-ФЗ «Об общих принципах организации местного самоуправления в Российской Федерации», Устава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Екатериновского муниципального района Саратовской области</w:t>
      </w:r>
    </w:p>
    <w:p w:rsidR="00845BB8" w:rsidRDefault="00845BB8" w:rsidP="009E71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9E7188" w:rsidRDefault="00845BB8" w:rsidP="003C1F98">
      <w:pPr>
        <w:pStyle w:val="a4"/>
        <w:numPr>
          <w:ilvl w:val="0"/>
          <w:numId w:val="2"/>
        </w:numPr>
        <w:tabs>
          <w:tab w:val="right" w:pos="93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E7188">
        <w:rPr>
          <w:rFonts w:ascii="Times New Roman" w:hAnsi="Times New Roman" w:cs="Times New Roman"/>
          <w:sz w:val="28"/>
          <w:szCs w:val="28"/>
        </w:rPr>
        <w:t>Внести в приложение к решению Совета депутатов Андреевского</w:t>
      </w:r>
      <w:r w:rsidR="009E7188" w:rsidRPr="009E71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188" w:rsidRPr="009E7188" w:rsidRDefault="00845BB8" w:rsidP="003C1F98">
      <w:pPr>
        <w:pStyle w:val="a4"/>
        <w:tabs>
          <w:tab w:val="right" w:pos="935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E718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 «</w:t>
      </w:r>
      <w:r w:rsidR="009E7188" w:rsidRPr="009E7188">
        <w:rPr>
          <w:rFonts w:ascii="Times New Roman" w:hAnsi="Times New Roman" w:cs="Times New Roman"/>
          <w:sz w:val="28"/>
          <w:szCs w:val="28"/>
        </w:rPr>
        <w:t>Об утверждении Положения о порядке</w:t>
      </w:r>
      <w:r w:rsidR="009E7188" w:rsidRPr="009E7188">
        <w:rPr>
          <w:rFonts w:ascii="Times New Roman" w:hAnsi="Times New Roman" w:cs="Times New Roman"/>
          <w:sz w:val="28"/>
          <w:szCs w:val="28"/>
        </w:rPr>
        <w:tab/>
        <w:t xml:space="preserve"> организации и </w:t>
      </w:r>
    </w:p>
    <w:p w:rsidR="00845BB8" w:rsidRDefault="009E7188" w:rsidP="003C1F98">
      <w:pPr>
        <w:tabs>
          <w:tab w:val="right" w:pos="992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5BB8">
        <w:rPr>
          <w:rFonts w:ascii="Times New Roman" w:hAnsi="Times New Roman" w:cs="Times New Roman"/>
          <w:sz w:val="28"/>
          <w:szCs w:val="28"/>
        </w:rPr>
        <w:t>проведения публичных слушаний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BB8">
        <w:rPr>
          <w:rFonts w:ascii="Times New Roman" w:hAnsi="Times New Roman" w:cs="Times New Roman"/>
          <w:sz w:val="28"/>
          <w:szCs w:val="28"/>
        </w:rPr>
        <w:t>территории Андреевского муниципального образования</w:t>
      </w:r>
      <w:r w:rsidR="00845BB8">
        <w:rPr>
          <w:rFonts w:ascii="Times New Roman" w:hAnsi="Times New Roman" w:cs="Times New Roman"/>
          <w:sz w:val="28"/>
          <w:szCs w:val="28"/>
        </w:rPr>
        <w:t>»  следующие изменения:</w:t>
      </w:r>
    </w:p>
    <w:p w:rsidR="00845BB8" w:rsidRDefault="00845BB8" w:rsidP="00845BB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210"/>
      <w:bookmarkStart w:id="1" w:name="sub_31"/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3C1F98">
        <w:rPr>
          <w:rFonts w:ascii="Times New Roman" w:hAnsi="Times New Roman" w:cs="Times New Roman"/>
          <w:sz w:val="28"/>
          <w:szCs w:val="28"/>
        </w:rPr>
        <w:t>3.1. Статьи 3 «Вопросы, выносимые на публичные слушания»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F9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45BB8" w:rsidRDefault="00845BB8" w:rsidP="00845BB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C1F98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. В соответствии с Федеральным законом «Об общих принципах организации местного самоуправления в Российской Федерации» на публичные слушания выносятся в обязательном порядке:</w:t>
      </w:r>
    </w:p>
    <w:p w:rsidR="00845BB8" w:rsidRDefault="00845BB8" w:rsidP="00845BB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Устава (Основного Закона) Саратовской области или законов Саратовской области в целях приведения данного устава в соответствие с этими нормативными правовыми актами;</w:t>
      </w:r>
      <w:proofErr w:type="gramEnd"/>
    </w:p>
    <w:p w:rsidR="00845BB8" w:rsidRDefault="00845BB8" w:rsidP="00845BB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проект бюджета муниципального образования и отчет о его исполнении;</w:t>
      </w:r>
    </w:p>
    <w:p w:rsidR="00845BB8" w:rsidRDefault="00845BB8" w:rsidP="00845BB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 проекты планов и программ развития муниципального образования, проекты правил землепользования и застройки, проекты планировки территорий и проекты межевания территорий, за исключением случаев, предусмотренных Градостроительным кодексом Российской Федерации,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</w:t>
      </w:r>
    </w:p>
    <w:p w:rsidR="00845BB8" w:rsidRDefault="00845BB8" w:rsidP="00845BB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вопросы о преобразовании муниципального образования, за исключением случаев, если в соответствии со статьей 13 Федерального закона от 06.10.2003 № 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bookmarkEnd w:id="0"/>
    <w:bookmarkEnd w:id="1"/>
    <w:p w:rsidR="00845BB8" w:rsidRDefault="00845BB8" w:rsidP="00845B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официального опубликования (обнародования).</w:t>
      </w:r>
    </w:p>
    <w:p w:rsidR="00845BB8" w:rsidRDefault="00845BB8" w:rsidP="00845B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11E5" w:rsidRDefault="001711E5" w:rsidP="001711E5">
      <w:pPr>
        <w:spacing w:line="240" w:lineRule="atLeast"/>
      </w:pPr>
    </w:p>
    <w:p w:rsidR="001711E5" w:rsidRDefault="003C1F98" w:rsidP="001711E5">
      <w:pPr>
        <w:spacing w:line="240" w:lineRule="exact"/>
      </w:pPr>
      <w:r>
        <w:rPr>
          <w:b/>
        </w:rPr>
        <w:t xml:space="preserve"> </w:t>
      </w:r>
    </w:p>
    <w:p w:rsidR="001711E5" w:rsidRDefault="001711E5" w:rsidP="001711E5">
      <w:pPr>
        <w:spacing w:line="240" w:lineRule="exact"/>
      </w:pPr>
    </w:p>
    <w:p w:rsidR="001711E5" w:rsidRPr="003C1F98" w:rsidRDefault="001711E5" w:rsidP="001711E5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3C1F98">
        <w:rPr>
          <w:rFonts w:ascii="Times New Roman" w:hAnsi="Times New Roman" w:cs="Times New Roman"/>
          <w:b/>
          <w:sz w:val="28"/>
          <w:szCs w:val="28"/>
        </w:rPr>
        <w:t xml:space="preserve">Глава Андреевского </w:t>
      </w:r>
    </w:p>
    <w:p w:rsidR="001711E5" w:rsidRPr="003C1F98" w:rsidRDefault="001711E5" w:rsidP="001711E5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3C1F9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          </w:t>
      </w:r>
      <w:proofErr w:type="spellStart"/>
      <w:r w:rsidRPr="003C1F98">
        <w:rPr>
          <w:rFonts w:ascii="Times New Roman" w:hAnsi="Times New Roman" w:cs="Times New Roman"/>
          <w:b/>
          <w:sz w:val="28"/>
          <w:szCs w:val="28"/>
        </w:rPr>
        <w:t>Т.А.Курышова</w:t>
      </w:r>
      <w:proofErr w:type="spellEnd"/>
    </w:p>
    <w:p w:rsidR="001711E5" w:rsidRPr="003C1F98" w:rsidRDefault="001711E5" w:rsidP="001711E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711E5" w:rsidRDefault="001711E5" w:rsidP="001711E5">
      <w:pPr>
        <w:spacing w:line="240" w:lineRule="exact"/>
      </w:pPr>
    </w:p>
    <w:p w:rsidR="001711E5" w:rsidRDefault="001711E5" w:rsidP="001711E5">
      <w:pPr>
        <w:spacing w:line="240" w:lineRule="exact"/>
      </w:pPr>
      <w:bookmarkStart w:id="2" w:name="_GoBack"/>
      <w:bookmarkEnd w:id="2"/>
    </w:p>
    <w:p w:rsidR="00884F9F" w:rsidRDefault="00884F9F"/>
    <w:sectPr w:rsidR="00884F9F" w:rsidSect="00884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E3701"/>
    <w:multiLevelType w:val="hybridMultilevel"/>
    <w:tmpl w:val="57F48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37F7E"/>
    <w:multiLevelType w:val="hybridMultilevel"/>
    <w:tmpl w:val="4B6E2E70"/>
    <w:lvl w:ilvl="0" w:tplc="121C3590">
      <w:start w:val="1"/>
      <w:numFmt w:val="decimal"/>
      <w:lvlText w:val="%1."/>
      <w:lvlJc w:val="left"/>
      <w:pPr>
        <w:ind w:left="162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1E5"/>
    <w:rsid w:val="001711E5"/>
    <w:rsid w:val="003C1F98"/>
    <w:rsid w:val="00845BB8"/>
    <w:rsid w:val="00884F9F"/>
    <w:rsid w:val="009E7188"/>
    <w:rsid w:val="00C035F0"/>
    <w:rsid w:val="00DC3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5BB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71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376ADDB70214EA3EA9735385E9EA12ED6A293CEDB80403D39424D00y0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cp:lastPrinted>2017-04-26T10:46:00Z</cp:lastPrinted>
  <dcterms:created xsi:type="dcterms:W3CDTF">2017-04-26T10:21:00Z</dcterms:created>
  <dcterms:modified xsi:type="dcterms:W3CDTF">2017-04-26T10:47:00Z</dcterms:modified>
</cp:coreProperties>
</file>