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B10A7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</w:t>
      </w:r>
      <w:r w:rsidR="00A672D6">
        <w:rPr>
          <w:rFonts w:ascii="Times New Roman" w:hAnsi="Times New Roman" w:cs="Times New Roman"/>
          <w:sz w:val="28"/>
          <w:szCs w:val="28"/>
        </w:rPr>
        <w:t>.1</w:t>
      </w:r>
      <w:r w:rsidR="00AF23FC">
        <w:rPr>
          <w:rFonts w:ascii="Times New Roman" w:hAnsi="Times New Roman" w:cs="Times New Roman"/>
          <w:sz w:val="28"/>
          <w:szCs w:val="28"/>
        </w:rPr>
        <w:t>2.2018 г. №61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>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B10A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AF23FC">
        <w:rPr>
          <w:rFonts w:ascii="Times New Roman" w:hAnsi="Times New Roman" w:cs="Times New Roman"/>
          <w:sz w:val="28"/>
          <w:szCs w:val="28"/>
        </w:rPr>
        <w:t>Рабочая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r w:rsidR="00AF23FC">
        <w:rPr>
          <w:rFonts w:ascii="Times New Roman" w:hAnsi="Times New Roman" w:cs="Times New Roman"/>
          <w:sz w:val="28"/>
          <w:szCs w:val="28"/>
        </w:rPr>
        <w:t>36</w:t>
      </w:r>
      <w:r w:rsidR="00B10A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7025B"/>
    <w:rsid w:val="0019504D"/>
    <w:rsid w:val="00202963"/>
    <w:rsid w:val="002B5C8F"/>
    <w:rsid w:val="002C60C8"/>
    <w:rsid w:val="0050247B"/>
    <w:rsid w:val="005315E0"/>
    <w:rsid w:val="007270DB"/>
    <w:rsid w:val="00886815"/>
    <w:rsid w:val="0095033B"/>
    <w:rsid w:val="00A672D6"/>
    <w:rsid w:val="00AF23FC"/>
    <w:rsid w:val="00B10A77"/>
    <w:rsid w:val="00B61BA8"/>
    <w:rsid w:val="00C3374B"/>
    <w:rsid w:val="00C84DC0"/>
    <w:rsid w:val="00CD6008"/>
    <w:rsid w:val="00CD70B4"/>
    <w:rsid w:val="00E263D3"/>
    <w:rsid w:val="00F41CCE"/>
    <w:rsid w:val="00F564DE"/>
    <w:rsid w:val="00F71747"/>
    <w:rsid w:val="00F8468C"/>
    <w:rsid w:val="00FB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24</cp:revision>
  <cp:lastPrinted>2018-12-13T12:13:00Z</cp:lastPrinted>
  <dcterms:created xsi:type="dcterms:W3CDTF">2018-04-24T11:49:00Z</dcterms:created>
  <dcterms:modified xsi:type="dcterms:W3CDTF">2018-12-13T12:15:00Z</dcterms:modified>
</cp:coreProperties>
</file>