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CE" w:rsidRPr="00144701" w:rsidRDefault="00F44ACE" w:rsidP="00144701">
      <w:pPr>
        <w:ind w:left="1" w:hang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07pt;margin-top:-25.85pt;width:120pt;height:119.25pt;z-index:251658240;visibility:visible">
            <v:imagedata r:id="rId7" o:title=""/>
          </v:shape>
        </w:pict>
      </w:r>
    </w:p>
    <w:p w:rsidR="00F44ACE" w:rsidRPr="00144701" w:rsidRDefault="00F44ACE" w:rsidP="00144701">
      <w:pPr>
        <w:ind w:left="1" w:hanging="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ACE" w:rsidRPr="00144701" w:rsidRDefault="00F44ACE" w:rsidP="00144701">
      <w:pPr>
        <w:ind w:left="1" w:hanging="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ACE" w:rsidRPr="00144701" w:rsidRDefault="00F44ACE" w:rsidP="00144701">
      <w:pPr>
        <w:ind w:left="1" w:hanging="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44ACE" w:rsidRPr="00144701" w:rsidRDefault="00F44ACE" w:rsidP="001447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47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Росстат призывает малый бизнес </w:t>
      </w:r>
    </w:p>
    <w:p w:rsidR="00F44ACE" w:rsidRPr="00144701" w:rsidRDefault="00F44ACE" w:rsidP="001447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4701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принять участие в экономической переписи</w:t>
      </w:r>
    </w:p>
    <w:p w:rsidR="00F44ACE" w:rsidRPr="00144701" w:rsidRDefault="00F44ACE" w:rsidP="001447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ACE" w:rsidRPr="00144701" w:rsidRDefault="00F44ACE" w:rsidP="00144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701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Екатериновском районе</w:t>
      </w:r>
      <w:r w:rsidRPr="00144701">
        <w:rPr>
          <w:rFonts w:ascii="Times New Roman" w:hAnsi="Times New Roman" w:cs="Times New Roman"/>
          <w:b/>
          <w:bCs/>
          <w:sz w:val="24"/>
          <w:szCs w:val="24"/>
        </w:rPr>
        <w:t xml:space="preserve"> полным ходом идет экономическая перепись малого бизнеса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144701">
        <w:rPr>
          <w:rFonts w:ascii="Times New Roman" w:hAnsi="Times New Roman" w:cs="Times New Roman"/>
          <w:sz w:val="24"/>
          <w:szCs w:val="24"/>
        </w:rPr>
        <w:t xml:space="preserve">Полностью заполненные анкеты </w:t>
      </w:r>
      <w:r>
        <w:rPr>
          <w:rFonts w:ascii="Times New Roman" w:hAnsi="Times New Roman" w:cs="Times New Roman"/>
          <w:sz w:val="24"/>
          <w:szCs w:val="24"/>
        </w:rPr>
        <w:t>всем</w:t>
      </w:r>
      <w:r w:rsidRPr="00144701">
        <w:rPr>
          <w:rFonts w:ascii="Times New Roman" w:hAnsi="Times New Roman" w:cs="Times New Roman"/>
          <w:sz w:val="24"/>
          <w:szCs w:val="24"/>
        </w:rPr>
        <w:t xml:space="preserve"> бизнесменам необходимо успеть подать до 1 апреля 2021 года включительно.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144701">
        <w:rPr>
          <w:rFonts w:ascii="Times New Roman" w:hAnsi="Times New Roman" w:cs="Times New Roman"/>
          <w:sz w:val="24"/>
          <w:szCs w:val="24"/>
        </w:rPr>
        <w:t xml:space="preserve">В этот раз сплошное наблюдение за деятельностью субъектов малого и среднего предпринимательства охватит более 74,5 тыс. юридических лиц и индивидуальных предпринимателей в нашем регионе. Предыдущая бизнес-перепись проходила ровно пять лет назад – в 2016-м году. 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144701">
        <w:rPr>
          <w:rFonts w:ascii="Times New Roman" w:hAnsi="Times New Roman" w:cs="Times New Roman"/>
          <w:sz w:val="24"/>
          <w:szCs w:val="24"/>
        </w:rPr>
        <w:t xml:space="preserve">Подать свои отчеты представители бизнес-сообщества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зарегистрированные в Екатериновском районе </w:t>
      </w:r>
      <w:r w:rsidRPr="00144701">
        <w:rPr>
          <w:rFonts w:ascii="Times New Roman" w:hAnsi="Times New Roman" w:cs="Times New Roman"/>
          <w:sz w:val="24"/>
          <w:szCs w:val="24"/>
        </w:rPr>
        <w:t xml:space="preserve">смогут любым удобным способом. До 1 апреля это можно сделать с помощью операторов электронного документооборота, в Системе </w:t>
      </w:r>
      <w:r w:rsidRPr="003A06AA">
        <w:rPr>
          <w:rFonts w:ascii="Times New Roman" w:hAnsi="Times New Roman" w:cs="Times New Roman"/>
          <w:sz w:val="24"/>
          <w:szCs w:val="24"/>
          <w:u w:val="single"/>
        </w:rPr>
        <w:t>web-сбора Росстата</w:t>
      </w:r>
      <w:r w:rsidRPr="00144701">
        <w:rPr>
          <w:rFonts w:ascii="Times New Roman" w:hAnsi="Times New Roman" w:cs="Times New Roman"/>
          <w:sz w:val="24"/>
          <w:szCs w:val="24"/>
        </w:rPr>
        <w:t xml:space="preserve"> (при наличии электронной подписи), на бумажном бланке </w:t>
      </w:r>
      <w:r w:rsidRPr="003A06AA">
        <w:rPr>
          <w:rFonts w:ascii="Times New Roman" w:hAnsi="Times New Roman" w:cs="Times New Roman"/>
          <w:sz w:val="24"/>
          <w:szCs w:val="24"/>
          <w:u w:val="single"/>
        </w:rPr>
        <w:t>передать лично</w:t>
      </w:r>
      <w:r w:rsidRPr="00144701">
        <w:rPr>
          <w:rFonts w:ascii="Times New Roman" w:hAnsi="Times New Roman" w:cs="Times New Roman"/>
          <w:sz w:val="24"/>
          <w:szCs w:val="24"/>
        </w:rPr>
        <w:t xml:space="preserve"> либо отправить по почте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A06AA">
        <w:rPr>
          <w:rFonts w:ascii="Times New Roman" w:hAnsi="Times New Roman" w:cs="Times New Roman"/>
          <w:sz w:val="24"/>
          <w:szCs w:val="24"/>
          <w:u w:val="single"/>
        </w:rPr>
        <w:t xml:space="preserve">412309, Саратовская </w:t>
      </w:r>
      <w:r w:rsidRPr="003A06AA">
        <w:rPr>
          <w:rFonts w:ascii="Times New Roman" w:hAnsi="Times New Roman" w:cs="Times New Roman"/>
          <w:color w:val="25353D"/>
          <w:sz w:val="24"/>
          <w:szCs w:val="24"/>
          <w:u w:val="single"/>
          <w:lang w:eastAsia="ru-RU"/>
        </w:rPr>
        <w:t>область, город Балашов, улица Карла-Маркса, дом 22, с пометкой «Отдел статистики».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144701">
        <w:rPr>
          <w:rFonts w:ascii="Times New Roman" w:hAnsi="Times New Roman" w:cs="Times New Roman"/>
          <w:sz w:val="24"/>
          <w:szCs w:val="24"/>
        </w:rPr>
        <w:t>Впервые у участников обследования появится возможность заполнить форму на Едином портале государственных услуг. Этим способом срок предоставления продлевается на месяц, то есть, до 30-го апреля включительно. Для предоставления сведений индивидуальному предпринимателю достаточно наличия на портале подтвержденной учетной записи. Юридическим лицам эта услуга будет доступна при наличии подтвержденной учетной записи и электронной подписи.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144701">
        <w:rPr>
          <w:rFonts w:ascii="Times New Roman" w:hAnsi="Times New Roman" w:cs="Times New Roman"/>
          <w:sz w:val="24"/>
          <w:szCs w:val="24"/>
        </w:rPr>
        <w:t>Для получения услуги обращайтесь по адресу: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144701">
        <w:rPr>
          <w:rFonts w:ascii="Times New Roman" w:hAnsi="Times New Roman" w:cs="Times New Roman"/>
          <w:sz w:val="24"/>
          <w:szCs w:val="24"/>
        </w:rPr>
        <w:t>1) </w:t>
      </w:r>
      <w:hyperlink r:id="rId8" w:tgtFrame="_blank" w:history="1">
        <w:r w:rsidRPr="00144701">
          <w:rPr>
            <w:rStyle w:val="Hyperlink"/>
            <w:rFonts w:ascii="Times New Roman" w:hAnsi="Times New Roman" w:cs="Times New Roman"/>
            <w:sz w:val="24"/>
            <w:szCs w:val="24"/>
          </w:rPr>
          <w:t>https://www.gosuslugi.ru/10065/2</w:t>
        </w:r>
      </w:hyperlink>
      <w:r w:rsidRPr="00144701">
        <w:rPr>
          <w:rFonts w:ascii="Times New Roman" w:hAnsi="Times New Roman" w:cs="Times New Roman"/>
          <w:sz w:val="24"/>
          <w:szCs w:val="24"/>
        </w:rPr>
        <w:t>  – для юридических лиц;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144701">
        <w:rPr>
          <w:rFonts w:ascii="Times New Roman" w:hAnsi="Times New Roman" w:cs="Times New Roman"/>
          <w:sz w:val="24"/>
          <w:szCs w:val="24"/>
        </w:rPr>
        <w:t>2) </w:t>
      </w:r>
      <w:hyperlink r:id="rId9" w:tgtFrame="_blank" w:history="1">
        <w:r w:rsidRPr="00144701">
          <w:rPr>
            <w:rStyle w:val="Hyperlink"/>
            <w:rFonts w:ascii="Times New Roman" w:hAnsi="Times New Roman" w:cs="Times New Roman"/>
            <w:sz w:val="24"/>
            <w:szCs w:val="24"/>
          </w:rPr>
          <w:t>https://www.gosuslugi.ru/10065/1</w:t>
        </w:r>
      </w:hyperlink>
      <w:r w:rsidRPr="00144701">
        <w:rPr>
          <w:rFonts w:ascii="Times New Roman" w:hAnsi="Times New Roman" w:cs="Times New Roman"/>
          <w:sz w:val="24"/>
          <w:szCs w:val="24"/>
        </w:rPr>
        <w:t> – для индивидуальных предпринимателей;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144701">
        <w:rPr>
          <w:rFonts w:ascii="Times New Roman" w:hAnsi="Times New Roman" w:cs="Times New Roman"/>
          <w:sz w:val="24"/>
          <w:szCs w:val="24"/>
        </w:rPr>
        <w:t>или </w:t>
      </w:r>
      <w:hyperlink r:id="rId10" w:tgtFrame="_blank" w:history="1">
        <w:r w:rsidRPr="00144701">
          <w:rPr>
            <w:rStyle w:val="Hyperlink"/>
            <w:rFonts w:ascii="Times New Roman" w:hAnsi="Times New Roman" w:cs="Times New Roman"/>
            <w:sz w:val="24"/>
            <w:szCs w:val="24"/>
          </w:rPr>
          <w:t> https://www.gosuslugi.ru</w:t>
        </w:r>
      </w:hyperlink>
      <w:r w:rsidRPr="00144701">
        <w:rPr>
          <w:rFonts w:ascii="Times New Roman" w:hAnsi="Times New Roman" w:cs="Times New Roman"/>
          <w:sz w:val="24"/>
          <w:szCs w:val="24"/>
        </w:rPr>
        <w:t>: Поиск "Росстат" - "Экономическая перепись малого и среднего бизнеса за 2020 год" - выбор услуги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3A06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Саратовстат напоминает, что участие в сплошном наблюдении является </w:t>
      </w:r>
      <w:r w:rsidRPr="003A06AA">
        <w:rPr>
          <w:rFonts w:ascii="Times New Roman" w:hAnsi="Times New Roman" w:cs="Times New Roman"/>
          <w:b/>
          <w:bCs/>
          <w:u w:val="single"/>
        </w:rPr>
        <w:t>обязательным</w:t>
      </w:r>
      <w:r w:rsidRPr="00144701">
        <w:rPr>
          <w:rFonts w:ascii="Times New Roman" w:hAnsi="Times New Roman" w:cs="Times New Roman"/>
          <w:sz w:val="24"/>
          <w:szCs w:val="24"/>
        </w:rPr>
        <w:t xml:space="preserve"> для всех субъектов малого бизнеса. Причем отчитаться придется даже тем хозяйствующим субъектам, которые не вели деятельность в 2020-м году. Всех уклонивших будут ожидать административные штрафы. Для должностных лиц они составят от 10 до 20 тысяч рублей, для юридических - от 20 до 70 тысяч рублей. </w:t>
      </w:r>
    </w:p>
    <w:p w:rsidR="00F44ACE" w:rsidRPr="00144701" w:rsidRDefault="00F44ACE" w:rsidP="00377294">
      <w:pPr>
        <w:jc w:val="both"/>
        <w:rPr>
          <w:rFonts w:ascii="Times New Roman" w:hAnsi="Times New Roman" w:cs="Times New Roman"/>
          <w:sz w:val="24"/>
          <w:szCs w:val="24"/>
        </w:rPr>
      </w:pPr>
      <w:r w:rsidRPr="00144701">
        <w:rPr>
          <w:rFonts w:ascii="Times New Roman" w:hAnsi="Times New Roman" w:cs="Times New Roman"/>
          <w:sz w:val="24"/>
          <w:szCs w:val="24"/>
        </w:rPr>
        <w:t xml:space="preserve">Всю актуальную информацию о сплошном наблюдении за деятельностью субъектов малого и среднего предпринимательства и контакты территориальных органов статистики можно получить на сайте Росстата </w:t>
      </w:r>
      <w:hyperlink r:id="rId11" w:history="1">
        <w:r w:rsidRPr="00144701">
          <w:rPr>
            <w:rStyle w:val="Hyperlink"/>
            <w:rFonts w:ascii="Times New Roman" w:hAnsi="Times New Roman" w:cs="Times New Roman"/>
            <w:sz w:val="24"/>
            <w:szCs w:val="24"/>
          </w:rPr>
          <w:t>http://www.gks/</w:t>
        </w:r>
      </w:hyperlink>
      <w:r w:rsidRPr="00144701">
        <w:rPr>
          <w:rFonts w:ascii="Times New Roman" w:hAnsi="Times New Roman" w:cs="Times New Roman"/>
          <w:sz w:val="24"/>
          <w:szCs w:val="24"/>
        </w:rPr>
        <w:t xml:space="preserve"> и Саратовстата </w:t>
      </w:r>
      <w:hyperlink r:id="rId12" w:history="1">
        <w:r w:rsidRPr="00144701">
          <w:rPr>
            <w:rStyle w:val="Hyperlink"/>
            <w:rFonts w:ascii="Times New Roman" w:hAnsi="Times New Roman" w:cs="Times New Roman"/>
            <w:sz w:val="24"/>
            <w:szCs w:val="24"/>
          </w:rPr>
          <w:t>http://srtv.gks.ru/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 также у ответственного специалиста по району по телефону </w:t>
      </w:r>
      <w:r w:rsidRPr="00D52A29">
        <w:rPr>
          <w:rFonts w:ascii="Times New Roman" w:hAnsi="Times New Roman" w:cs="Times New Roman"/>
          <w:sz w:val="24"/>
          <w:szCs w:val="24"/>
          <w:u w:val="single"/>
        </w:rPr>
        <w:t>8-84545-4-53-80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44ACE" w:rsidRPr="00144701" w:rsidSect="00144701">
      <w:pgSz w:w="11906" w:h="16838"/>
      <w:pgMar w:top="39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CE" w:rsidRDefault="00F44ACE" w:rsidP="00E004E4">
      <w:pPr>
        <w:spacing w:after="0" w:line="240" w:lineRule="auto"/>
      </w:pPr>
      <w:r>
        <w:separator/>
      </w:r>
    </w:p>
  </w:endnote>
  <w:endnote w:type="continuationSeparator" w:id="0">
    <w:p w:rsidR="00F44ACE" w:rsidRDefault="00F44ACE" w:rsidP="00E0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CE" w:rsidRDefault="00F44ACE" w:rsidP="00E004E4">
      <w:pPr>
        <w:spacing w:after="0" w:line="240" w:lineRule="auto"/>
      </w:pPr>
      <w:r>
        <w:separator/>
      </w:r>
    </w:p>
  </w:footnote>
  <w:footnote w:type="continuationSeparator" w:id="0">
    <w:p w:rsidR="00F44ACE" w:rsidRDefault="00F44ACE" w:rsidP="00E00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00CE0"/>
    <w:multiLevelType w:val="hybridMultilevel"/>
    <w:tmpl w:val="593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8A5"/>
    <w:rsid w:val="0001006E"/>
    <w:rsid w:val="00011010"/>
    <w:rsid w:val="00057253"/>
    <w:rsid w:val="000C7E40"/>
    <w:rsid w:val="000D7FFD"/>
    <w:rsid w:val="001177EE"/>
    <w:rsid w:val="001432A7"/>
    <w:rsid w:val="00144701"/>
    <w:rsid w:val="00194703"/>
    <w:rsid w:val="001A7611"/>
    <w:rsid w:val="001C2834"/>
    <w:rsid w:val="00214419"/>
    <w:rsid w:val="002239FF"/>
    <w:rsid w:val="002605E4"/>
    <w:rsid w:val="0028121F"/>
    <w:rsid w:val="002900D9"/>
    <w:rsid w:val="002B0FFE"/>
    <w:rsid w:val="002C1175"/>
    <w:rsid w:val="00323C1F"/>
    <w:rsid w:val="00331320"/>
    <w:rsid w:val="00377294"/>
    <w:rsid w:val="003918E1"/>
    <w:rsid w:val="003A06AA"/>
    <w:rsid w:val="003A10FA"/>
    <w:rsid w:val="003F0088"/>
    <w:rsid w:val="003F46DB"/>
    <w:rsid w:val="00403D25"/>
    <w:rsid w:val="0044694E"/>
    <w:rsid w:val="00461166"/>
    <w:rsid w:val="00475DE6"/>
    <w:rsid w:val="00572BEA"/>
    <w:rsid w:val="00572FBB"/>
    <w:rsid w:val="00602B65"/>
    <w:rsid w:val="00660ADE"/>
    <w:rsid w:val="006963F4"/>
    <w:rsid w:val="006B1278"/>
    <w:rsid w:val="006B78A5"/>
    <w:rsid w:val="007649D1"/>
    <w:rsid w:val="00767DEC"/>
    <w:rsid w:val="00784F09"/>
    <w:rsid w:val="007A283E"/>
    <w:rsid w:val="007A53EB"/>
    <w:rsid w:val="007B7F36"/>
    <w:rsid w:val="007C3804"/>
    <w:rsid w:val="007D31F0"/>
    <w:rsid w:val="007D5BB5"/>
    <w:rsid w:val="00814A48"/>
    <w:rsid w:val="008A0CC4"/>
    <w:rsid w:val="008A2A58"/>
    <w:rsid w:val="008B798E"/>
    <w:rsid w:val="008E39E1"/>
    <w:rsid w:val="008E47DF"/>
    <w:rsid w:val="008F7024"/>
    <w:rsid w:val="009264D2"/>
    <w:rsid w:val="00950F5B"/>
    <w:rsid w:val="00977504"/>
    <w:rsid w:val="00981D8A"/>
    <w:rsid w:val="00982EE2"/>
    <w:rsid w:val="00A24223"/>
    <w:rsid w:val="00A27357"/>
    <w:rsid w:val="00A775DF"/>
    <w:rsid w:val="00A96151"/>
    <w:rsid w:val="00AA3D7F"/>
    <w:rsid w:val="00AC323E"/>
    <w:rsid w:val="00B05636"/>
    <w:rsid w:val="00B25C83"/>
    <w:rsid w:val="00B26E9D"/>
    <w:rsid w:val="00B27E42"/>
    <w:rsid w:val="00B3554F"/>
    <w:rsid w:val="00B52912"/>
    <w:rsid w:val="00B76D58"/>
    <w:rsid w:val="00B84485"/>
    <w:rsid w:val="00BB5240"/>
    <w:rsid w:val="00BE6123"/>
    <w:rsid w:val="00C16665"/>
    <w:rsid w:val="00C53439"/>
    <w:rsid w:val="00C6008B"/>
    <w:rsid w:val="00C936FC"/>
    <w:rsid w:val="00CA44B0"/>
    <w:rsid w:val="00D36191"/>
    <w:rsid w:val="00D376C2"/>
    <w:rsid w:val="00D52A29"/>
    <w:rsid w:val="00D613BE"/>
    <w:rsid w:val="00DD566F"/>
    <w:rsid w:val="00E004E4"/>
    <w:rsid w:val="00E039A7"/>
    <w:rsid w:val="00E22A00"/>
    <w:rsid w:val="00E234ED"/>
    <w:rsid w:val="00E67783"/>
    <w:rsid w:val="00E85C1C"/>
    <w:rsid w:val="00E93ABD"/>
    <w:rsid w:val="00E9798A"/>
    <w:rsid w:val="00EA2DA4"/>
    <w:rsid w:val="00EB3BD5"/>
    <w:rsid w:val="00EC7AC5"/>
    <w:rsid w:val="00ED5C39"/>
    <w:rsid w:val="00ED7430"/>
    <w:rsid w:val="00EF7AD6"/>
    <w:rsid w:val="00EF7CCF"/>
    <w:rsid w:val="00F03A06"/>
    <w:rsid w:val="00F1745A"/>
    <w:rsid w:val="00F44ACE"/>
    <w:rsid w:val="00F96532"/>
    <w:rsid w:val="00F97FCE"/>
    <w:rsid w:val="00FD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#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A5"/>
    <w:pPr>
      <w:spacing w:after="200" w:line="276" w:lineRule="auto"/>
    </w:pPr>
    <w:rPr>
      <w:rFonts w:ascii="Courier New" w:hAnsi="Courier New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B78A5"/>
    <w:rPr>
      <w:color w:val="0000FF"/>
      <w:u w:val="single"/>
    </w:rPr>
  </w:style>
  <w:style w:type="paragraph" w:customStyle="1" w:styleId="Default">
    <w:name w:val="Default"/>
    <w:uiPriority w:val="99"/>
    <w:rsid w:val="006B78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B78A5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8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6B78A5"/>
  </w:style>
  <w:style w:type="paragraph" w:styleId="Header">
    <w:name w:val="header"/>
    <w:basedOn w:val="Normal"/>
    <w:link w:val="HeaderChar"/>
    <w:uiPriority w:val="99"/>
    <w:rsid w:val="00E004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04E4"/>
    <w:rPr>
      <w:rFonts w:ascii="Courier New" w:hAnsi="Courier New" w:cs="Courier New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E004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04E4"/>
    <w:rPr>
      <w:rFonts w:ascii="Courier New" w:hAnsi="Courier New" w:cs="Courier New"/>
      <w:sz w:val="28"/>
      <w:szCs w:val="2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7649D1"/>
    <w:rPr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EA2DA4"/>
    <w:rPr>
      <w:color w:val="800080"/>
      <w:u w:val="single"/>
    </w:rPr>
  </w:style>
  <w:style w:type="table" w:styleId="TableGrid">
    <w:name w:val="Table Grid"/>
    <w:basedOn w:val="TableNormal"/>
    <w:uiPriority w:val="99"/>
    <w:locked/>
    <w:rsid w:val="00572FBB"/>
    <w:rPr>
      <w:rFonts w:ascii="Courier New" w:hAnsi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039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6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0065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rtv.gk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k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10065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1</Pages>
  <Words>396</Words>
  <Characters>2258</Characters>
  <Application>Microsoft Office Outlook</Application>
  <DocSecurity>0</DocSecurity>
  <Lines>0</Lines>
  <Paragraphs>0</Paragraphs>
  <ScaleCrop>false</ScaleCrop>
  <Company>Саратовстат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ГОСУДАРСТВЕННОЙ СТАТИСТИКИ</dc:title>
  <dc:subject/>
  <dc:creator>Емин Владимир</dc:creator>
  <cp:keywords/>
  <dc:description/>
  <cp:lastModifiedBy>Балашовский ОС-05</cp:lastModifiedBy>
  <cp:revision>16</cp:revision>
  <cp:lastPrinted>2021-03-11T09:42:00Z</cp:lastPrinted>
  <dcterms:created xsi:type="dcterms:W3CDTF">2021-03-03T14:26:00Z</dcterms:created>
  <dcterms:modified xsi:type="dcterms:W3CDTF">2021-03-12T06:58:00Z</dcterms:modified>
</cp:coreProperties>
</file>