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0C" w:rsidRDefault="0024790C" w:rsidP="0024790C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4D0DC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       </w:t>
      </w:r>
    </w:p>
    <w:p w:rsidR="0024790C" w:rsidRDefault="0024790C" w:rsidP="002479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образования</w:t>
      </w:r>
    </w:p>
    <w:p w:rsidR="0024790C" w:rsidRDefault="0024790C" w:rsidP="002479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района</w:t>
      </w:r>
    </w:p>
    <w:p w:rsidR="0024790C" w:rsidRDefault="0024790C" w:rsidP="002479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Тридцатое очередное заседание Совета депутатов Екатериновского муниципального образования третьего созыва</w:t>
      </w:r>
    </w:p>
    <w:p w:rsidR="0024790C" w:rsidRPr="006E1DAF" w:rsidRDefault="0024790C" w:rsidP="0024790C">
      <w:pPr>
        <w:jc w:val="center"/>
      </w:pPr>
    </w:p>
    <w:p w:rsidR="0024790C" w:rsidRPr="006F1474" w:rsidRDefault="0024790C" w:rsidP="0024790C">
      <w:pPr>
        <w:jc w:val="center"/>
        <w:rPr>
          <w:b/>
          <w:sz w:val="28"/>
          <w:szCs w:val="28"/>
        </w:rPr>
      </w:pPr>
      <w:r w:rsidRPr="006F1474">
        <w:rPr>
          <w:b/>
          <w:sz w:val="28"/>
          <w:szCs w:val="28"/>
        </w:rPr>
        <w:t>РЕШЕНИЕ</w:t>
      </w:r>
    </w:p>
    <w:p w:rsidR="0024790C" w:rsidRPr="004D0DC3" w:rsidRDefault="0024790C" w:rsidP="0024790C">
      <w:pPr>
        <w:rPr>
          <w:b/>
          <w:sz w:val="28"/>
          <w:szCs w:val="28"/>
        </w:rPr>
      </w:pPr>
      <w:r w:rsidRPr="004D0DC3">
        <w:rPr>
          <w:b/>
          <w:sz w:val="28"/>
          <w:szCs w:val="28"/>
        </w:rPr>
        <w:t>От 16.03.2016 года       № 83</w:t>
      </w:r>
    </w:p>
    <w:p w:rsidR="0024790C" w:rsidRPr="004D0DC3" w:rsidRDefault="0024790C" w:rsidP="0024790C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24790C" w:rsidRPr="004D0DC3" w:rsidRDefault="0024790C" w:rsidP="0024790C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  <w:highlight w:val="green"/>
        </w:rPr>
      </w:pPr>
      <w:r w:rsidRPr="004D0DC3">
        <w:rPr>
          <w:b/>
          <w:sz w:val="28"/>
          <w:szCs w:val="28"/>
        </w:rPr>
        <w:t xml:space="preserve">О порядке </w:t>
      </w:r>
      <w:r w:rsidRPr="004D0DC3">
        <w:rPr>
          <w:b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Екатериновском муниципальном образовании и членов их семей в информационно-телекоммуникационной сети "Интернет"</w:t>
      </w:r>
    </w:p>
    <w:p w:rsidR="0024790C" w:rsidRPr="007A75B5" w:rsidRDefault="0024790C" w:rsidP="0024790C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24790C" w:rsidRPr="00FA650E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7A75B5">
        <w:rPr>
          <w:sz w:val="28"/>
          <w:szCs w:val="28"/>
        </w:rPr>
        <w:t xml:space="preserve"> государственные должности, и иных лиц их доходам»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 xml:space="preserve">и Уставом </w:t>
      </w:r>
      <w:r>
        <w:rPr>
          <w:sz w:val="28"/>
          <w:szCs w:val="28"/>
        </w:rPr>
        <w:t xml:space="preserve">Екатериновского муниципального образования Екатериновского </w:t>
      </w:r>
      <w:r w:rsidRPr="00FA650E">
        <w:rPr>
          <w:sz w:val="28"/>
          <w:szCs w:val="28"/>
        </w:rPr>
        <w:t xml:space="preserve"> муниципального района (муниципального образования), </w:t>
      </w:r>
      <w:r w:rsidRPr="00241F75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Екатериновско</w:t>
      </w:r>
      <w:r w:rsidRPr="00241F75">
        <w:rPr>
          <w:sz w:val="28"/>
          <w:szCs w:val="28"/>
        </w:rPr>
        <w:t>го муниципального образования Екатериновского муниципального района Саратовской области</w:t>
      </w:r>
    </w:p>
    <w:p w:rsidR="0024790C" w:rsidRPr="007A75B5" w:rsidRDefault="0024790C" w:rsidP="0024790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4790C" w:rsidRPr="00FA650E" w:rsidRDefault="0024790C" w:rsidP="0024790C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bCs/>
          <w:sz w:val="28"/>
          <w:szCs w:val="28"/>
        </w:rPr>
        <w:t>в Екатериновском муниципальном образовании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24790C" w:rsidRPr="00FA650E" w:rsidRDefault="0024790C" w:rsidP="00247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24790C" w:rsidRPr="00FA650E" w:rsidRDefault="0024790C" w:rsidP="0024790C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24790C" w:rsidRPr="00FA650E" w:rsidRDefault="0024790C" w:rsidP="0024790C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24790C" w:rsidRPr="004D0DC3" w:rsidRDefault="0024790C" w:rsidP="002479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DC3">
        <w:rPr>
          <w:rFonts w:ascii="Times New Roman" w:hAnsi="Times New Roman" w:cs="Times New Roman"/>
          <w:b/>
          <w:sz w:val="28"/>
          <w:szCs w:val="28"/>
        </w:rPr>
        <w:t>Секретарь Совета депутатов Екатериновского</w:t>
      </w:r>
    </w:p>
    <w:p w:rsidR="0024790C" w:rsidRPr="004D0DC3" w:rsidRDefault="0024790C" w:rsidP="002479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DC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А.Б. Устинов</w:t>
      </w:r>
    </w:p>
    <w:p w:rsidR="0024790C" w:rsidRPr="00FA650E" w:rsidRDefault="0024790C" w:rsidP="002479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790C" w:rsidRPr="00F5689D" w:rsidRDefault="0024790C" w:rsidP="0024790C">
      <w:pPr>
        <w:jc w:val="right"/>
      </w:pPr>
      <w:r w:rsidRPr="00F5689D">
        <w:lastRenderedPageBreak/>
        <w:t xml:space="preserve">Приложение </w:t>
      </w:r>
    </w:p>
    <w:p w:rsidR="0024790C" w:rsidRPr="00F5689D" w:rsidRDefault="0024790C" w:rsidP="002479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689D">
        <w:rPr>
          <w:rFonts w:ascii="Times New Roman" w:hAnsi="Times New Roman" w:cs="Times New Roman"/>
          <w:sz w:val="24"/>
          <w:szCs w:val="24"/>
        </w:rPr>
        <w:t xml:space="preserve">к решению Совета депутатов Екатериновского </w:t>
      </w:r>
    </w:p>
    <w:p w:rsidR="0024790C" w:rsidRPr="00F5689D" w:rsidRDefault="0024790C" w:rsidP="002479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68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4790C" w:rsidRPr="00F5689D" w:rsidRDefault="0024790C" w:rsidP="0024790C">
      <w:pPr>
        <w:jc w:val="right"/>
      </w:pPr>
      <w:r w:rsidRPr="00F5689D">
        <w:t xml:space="preserve">                                                                           от 16.03.2016г. № 83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4790C" w:rsidRPr="004D0DC3" w:rsidRDefault="0024790C" w:rsidP="002479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DC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4790C" w:rsidRPr="004D0DC3" w:rsidRDefault="0024790C" w:rsidP="002479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DC3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</w:t>
      </w:r>
    </w:p>
    <w:p w:rsidR="0024790C" w:rsidRPr="004D0DC3" w:rsidRDefault="0024790C" w:rsidP="002479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0DC3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 лиц, замещающих муниципальные должности Екатериновского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уполномоченных лиц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Екатериновского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Екатериновского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должности), их супругов и несовершеннолетних детей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и представлению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этих сведений общероссийским средствам массовой информации для опубликования в связи с их запросами.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7A75B5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rFonts w:ascii="Times New Roman" w:hAnsi="Times New Roman" w:cs="Times New Roman"/>
          <w:sz w:val="28"/>
          <w:szCs w:val="28"/>
        </w:rPr>
        <w:t>.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образования </w:t>
      </w:r>
      <w:r w:rsidRPr="007A75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характера):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лицу, </w:t>
      </w:r>
      <w:r w:rsidRPr="007A75B5">
        <w:rPr>
          <w:rFonts w:ascii="Times New Roman" w:hAnsi="Times New Roman" w:cs="Times New Roman"/>
          <w:sz w:val="28"/>
          <w:szCs w:val="28"/>
        </w:rPr>
        <w:lastRenderedPageBreak/>
        <w:t>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3. В размещаемых на официальном сайте </w:t>
      </w:r>
      <w:r>
        <w:rPr>
          <w:rFonts w:ascii="Times New Roman" w:hAnsi="Times New Roman" w:cs="Times New Roman"/>
          <w:sz w:val="28"/>
          <w:szCs w:val="28"/>
        </w:rPr>
        <w:t>Екатериновского муниципального образования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5B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A75B5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F56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568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24790C" w:rsidRPr="007A75B5" w:rsidRDefault="0024790C" w:rsidP="0024790C">
      <w:pPr>
        <w:ind w:firstLine="539"/>
        <w:rPr>
          <w:sz w:val="28"/>
          <w:szCs w:val="28"/>
        </w:rPr>
      </w:pPr>
      <w:r w:rsidRPr="007A75B5">
        <w:rPr>
          <w:sz w:val="28"/>
          <w:szCs w:val="28"/>
        </w:rPr>
        <w:lastRenderedPageBreak/>
        <w:t xml:space="preserve">5. </w:t>
      </w:r>
      <w:proofErr w:type="gramStart"/>
      <w:r w:rsidRPr="007A75B5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</w:t>
      </w:r>
      <w:r>
        <w:rPr>
          <w:sz w:val="28"/>
          <w:szCs w:val="28"/>
        </w:rPr>
        <w:t>Екатериновского муниципального образования</w:t>
      </w:r>
      <w:r w:rsidRPr="00241F75">
        <w:rPr>
          <w:b/>
        </w:rPr>
        <w:t xml:space="preserve"> </w:t>
      </w:r>
      <w:r w:rsidRPr="007A75B5">
        <w:rPr>
          <w:sz w:val="28"/>
          <w:szCs w:val="28"/>
        </w:rPr>
        <w:t xml:space="preserve">в информационно-телекоммуникационной сети "Интернет" по адресу </w:t>
      </w:r>
      <w:r>
        <w:rPr>
          <w:sz w:val="28"/>
          <w:szCs w:val="28"/>
          <w:lang w:val="en-US"/>
        </w:rPr>
        <w:t>www</w:t>
      </w:r>
      <w:r w:rsidRPr="00F568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ekaterinovka</w:t>
      </w:r>
      <w:proofErr w:type="spellEnd"/>
      <w:r w:rsidRPr="00F568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 w:rsidRPr="00F568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7A75B5">
        <w:rPr>
          <w:sz w:val="28"/>
          <w:szCs w:val="28"/>
          <w:vertAlign w:val="subscript"/>
        </w:rPr>
        <w:t xml:space="preserve"> </w:t>
      </w:r>
      <w:r w:rsidRPr="00F5689D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24790C" w:rsidRPr="007A75B5" w:rsidRDefault="0024790C" w:rsidP="0024790C"/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24790C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</w:t>
      </w:r>
      <w:r w:rsidRPr="00241F75">
        <w:rPr>
          <w:rFonts w:ascii="Times New Roman" w:hAnsi="Times New Roman" w:cs="Times New Roman"/>
          <w:sz w:val="24"/>
          <w:szCs w:val="24"/>
        </w:rPr>
        <w:t>го муниципального образования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24790C" w:rsidRPr="007A75B5" w:rsidRDefault="0024790C" w:rsidP="0024790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24790C" w:rsidRPr="007A75B5" w:rsidTr="009412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790C" w:rsidRPr="007A75B5" w:rsidTr="009412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4790C" w:rsidRPr="007A75B5" w:rsidTr="0094122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90C" w:rsidRPr="007A75B5" w:rsidRDefault="0024790C" w:rsidP="009412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4790C" w:rsidRPr="007A75B5" w:rsidRDefault="0024790C" w:rsidP="002479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Екатериновско</w:t>
      </w:r>
      <w:r w:rsidRPr="00241F75">
        <w:rPr>
          <w:rFonts w:ascii="Times New Roman" w:hAnsi="Times New Roman" w:cs="Times New Roman"/>
          <w:bCs/>
          <w:sz w:val="24"/>
          <w:szCs w:val="24"/>
        </w:rPr>
        <w:t>го муниципального образования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790C" w:rsidRPr="007A75B5" w:rsidRDefault="0024790C" w:rsidP="0024790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24790C" w:rsidRPr="007A75B5" w:rsidRDefault="0024790C" w:rsidP="002479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24790C" w:rsidRPr="007A75B5" w:rsidRDefault="0024790C" w:rsidP="00247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24790C" w:rsidRPr="007A75B5" w:rsidTr="009412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24790C" w:rsidRPr="007A75B5" w:rsidTr="009412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0C" w:rsidRPr="007A75B5" w:rsidTr="009412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0C" w:rsidRPr="007A75B5" w:rsidTr="009412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24790C" w:rsidRPr="007A75B5" w:rsidRDefault="0024790C" w:rsidP="009412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90C" w:rsidRPr="007A75B5" w:rsidRDefault="0024790C" w:rsidP="00941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90C" w:rsidRPr="007A75B5" w:rsidRDefault="0024790C" w:rsidP="002479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A75B5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24790C" w:rsidRPr="007A75B5" w:rsidRDefault="0024790C" w:rsidP="002479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 w:rsidRPr="007A75B5"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24790C" w:rsidRPr="007A75B5" w:rsidRDefault="0024790C" w:rsidP="002479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 w:rsidRPr="007A75B5"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24790C" w:rsidRPr="007A75B5" w:rsidRDefault="0024790C" w:rsidP="0024790C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 w:rsidRPr="007A75B5"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F87DDF" w:rsidRDefault="0024790C" w:rsidP="0055788F">
      <w:pPr>
        <w:pStyle w:val="ConsPlusNormal"/>
        <w:ind w:firstLine="0"/>
        <w:jc w:val="both"/>
      </w:pPr>
      <w:bookmarkStart w:id="5" w:name="Par222"/>
      <w:bookmarkEnd w:id="5"/>
      <w:r w:rsidRPr="007A75B5"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sectPr w:rsidR="00F87DDF" w:rsidSect="00F8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24790C"/>
    <w:rsid w:val="0024790C"/>
    <w:rsid w:val="0055788F"/>
    <w:rsid w:val="007607EE"/>
    <w:rsid w:val="00F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90C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479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479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4790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 Spacing"/>
    <w:uiPriority w:val="1"/>
    <w:qFormat/>
    <w:rsid w:val="0024790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10227</Characters>
  <Application>Microsoft Office Word</Application>
  <DocSecurity>0</DocSecurity>
  <Lines>85</Lines>
  <Paragraphs>23</Paragraphs>
  <ScaleCrop>false</ScaleCrop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2016-03-22T10:31:00Z</dcterms:created>
  <dcterms:modified xsi:type="dcterms:W3CDTF">2016-03-22T10:33:00Z</dcterms:modified>
</cp:coreProperties>
</file>