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69" w:rsidRDefault="001A2369" w:rsidP="001A236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A2369" w:rsidRDefault="001A2369" w:rsidP="001A236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Андреевское муниципальное образование</w:t>
      </w:r>
    </w:p>
    <w:p w:rsidR="001A2369" w:rsidRDefault="001A2369" w:rsidP="001A236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A2369" w:rsidRDefault="001A2369" w:rsidP="001A236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A2369" w:rsidRDefault="001A2369" w:rsidP="001A236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369" w:rsidRDefault="001A2369" w:rsidP="001A2369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Семьдесят восьмое заседание  Совета депутатов Андреевского муниципального образования второго созыва</w:t>
      </w:r>
    </w:p>
    <w:p w:rsidR="001A2369" w:rsidRDefault="001A2369" w:rsidP="001A2369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369" w:rsidRDefault="001A2369" w:rsidP="001A2369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A2369" w:rsidRDefault="001A2369" w:rsidP="001A2369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369" w:rsidRDefault="001A2369" w:rsidP="001A236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Андреевка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№ 146</w:t>
      </w:r>
    </w:p>
    <w:p w:rsidR="001A2369" w:rsidRDefault="001A2369" w:rsidP="001A236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15.01.2013 г</w:t>
      </w:r>
    </w:p>
    <w:p w:rsidR="001A2369" w:rsidRDefault="001A2369" w:rsidP="001A236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A2369" w:rsidRDefault="001A2369" w:rsidP="001A236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правил землепользования и застройки </w:t>
      </w:r>
    </w:p>
    <w:p w:rsidR="001A2369" w:rsidRDefault="001A2369" w:rsidP="001A236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Андреевского муниципального образования</w:t>
      </w:r>
    </w:p>
    <w:p w:rsidR="001A2369" w:rsidRDefault="001A2369" w:rsidP="001A236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муниципального района</w:t>
      </w:r>
    </w:p>
    <w:p w:rsidR="001A2369" w:rsidRDefault="001A2369" w:rsidP="001A236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1A2369" w:rsidRDefault="001A2369" w:rsidP="001A236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A2369" w:rsidRDefault="001A2369" w:rsidP="001A236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 Федеральным законом Российской Федерации от 20.03.2011 года № 41 – ФЗ « О внесении изменений в Градостроительный Кодекс Российской Федерации и отдельные законодательные акты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в части вопросов территориального планирования», с учетом результатов публичных слушаний от 24 декабря 2012 года, Совет депутатов Андреевского муниципального образования РЕШИЛ:</w:t>
      </w:r>
    </w:p>
    <w:p w:rsidR="001A2369" w:rsidRDefault="001A2369" w:rsidP="001A2369">
      <w:pPr>
        <w:pStyle w:val="a3"/>
        <w:numPr>
          <w:ilvl w:val="0"/>
          <w:numId w:val="1"/>
        </w:numPr>
        <w:spacing w:line="240" w:lineRule="atLeast"/>
        <w:ind w:left="0" w:firstLine="705"/>
        <w:rPr>
          <w:rFonts w:ascii="Times New Roman" w:hAnsi="Times New Roman" w:cs="Times New Roman"/>
          <w:sz w:val="24"/>
          <w:szCs w:val="24"/>
        </w:rPr>
      </w:pPr>
      <w:r w:rsidRPr="001A2369">
        <w:rPr>
          <w:rFonts w:ascii="Times New Roman" w:hAnsi="Times New Roman" w:cs="Times New Roman"/>
          <w:sz w:val="24"/>
          <w:szCs w:val="24"/>
        </w:rPr>
        <w:t xml:space="preserve">Утвердить правила землепользования и застройки </w:t>
      </w:r>
      <w:r w:rsidRPr="001A2369">
        <w:rPr>
          <w:rFonts w:ascii="Times New Roman" w:hAnsi="Times New Roman" w:cs="Times New Roman"/>
          <w:sz w:val="24"/>
          <w:szCs w:val="24"/>
        </w:rPr>
        <w:t>Андреевского муниципального образования</w:t>
      </w:r>
      <w:r w:rsidRPr="001A2369">
        <w:rPr>
          <w:rFonts w:ascii="Times New Roman" w:hAnsi="Times New Roman" w:cs="Times New Roman"/>
          <w:sz w:val="24"/>
          <w:szCs w:val="24"/>
        </w:rPr>
        <w:t xml:space="preserve"> </w:t>
      </w:r>
      <w:r w:rsidRPr="001A2369">
        <w:rPr>
          <w:rFonts w:ascii="Times New Roman" w:hAnsi="Times New Roman" w:cs="Times New Roman"/>
          <w:sz w:val="24"/>
          <w:szCs w:val="24"/>
        </w:rPr>
        <w:t>Екатериновского муниципального района</w:t>
      </w:r>
      <w:r w:rsidRPr="001A2369">
        <w:rPr>
          <w:rFonts w:ascii="Times New Roman" w:hAnsi="Times New Roman" w:cs="Times New Roman"/>
          <w:sz w:val="24"/>
          <w:szCs w:val="24"/>
        </w:rPr>
        <w:t xml:space="preserve"> </w:t>
      </w:r>
      <w:r w:rsidRPr="001A2369">
        <w:rPr>
          <w:rFonts w:ascii="Times New Roman" w:hAnsi="Times New Roman" w:cs="Times New Roman"/>
          <w:sz w:val="24"/>
          <w:szCs w:val="24"/>
        </w:rPr>
        <w:t>Саратовской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1.</w:t>
      </w:r>
    </w:p>
    <w:p w:rsidR="001A2369" w:rsidRDefault="001A2369" w:rsidP="001A2369">
      <w:pPr>
        <w:pStyle w:val="a3"/>
        <w:numPr>
          <w:ilvl w:val="0"/>
          <w:numId w:val="1"/>
        </w:numPr>
        <w:spacing w:line="240" w:lineRule="atLeast"/>
        <w:ind w:left="0"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Обнародовать настоящее решение на информационных стендах в специально отведенных местах для обнародования.</w:t>
      </w:r>
    </w:p>
    <w:p w:rsidR="001A2369" w:rsidRDefault="001A2369" w:rsidP="001A2369">
      <w:pPr>
        <w:pStyle w:val="a3"/>
        <w:numPr>
          <w:ilvl w:val="0"/>
          <w:numId w:val="1"/>
        </w:numPr>
        <w:spacing w:line="240" w:lineRule="atLeast"/>
        <w:ind w:left="0"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обнародования.</w:t>
      </w:r>
    </w:p>
    <w:p w:rsidR="001A2369" w:rsidRDefault="001A2369" w:rsidP="001A236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A2369" w:rsidRDefault="001A2369" w:rsidP="001A236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A2369" w:rsidRDefault="001A2369" w:rsidP="001A236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A2369" w:rsidRPr="001A2369" w:rsidRDefault="001A2369" w:rsidP="001A236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ндреевского муниципального образования: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Т.А.Курышова</w:t>
      </w:r>
      <w:proofErr w:type="spellEnd"/>
    </w:p>
    <w:p w:rsidR="001A2369" w:rsidRDefault="001A2369" w:rsidP="001A236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959B4" w:rsidRDefault="005959B4"/>
    <w:sectPr w:rsidR="00595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F1C27"/>
    <w:multiLevelType w:val="hybridMultilevel"/>
    <w:tmpl w:val="69F0AE82"/>
    <w:lvl w:ilvl="0" w:tplc="21C85D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69"/>
    <w:rsid w:val="000C4F4B"/>
    <w:rsid w:val="00155D47"/>
    <w:rsid w:val="001A2369"/>
    <w:rsid w:val="001C6964"/>
    <w:rsid w:val="0023604D"/>
    <w:rsid w:val="0028764E"/>
    <w:rsid w:val="003733EA"/>
    <w:rsid w:val="003A0C8E"/>
    <w:rsid w:val="003C753E"/>
    <w:rsid w:val="004551DC"/>
    <w:rsid w:val="004A6391"/>
    <w:rsid w:val="00545431"/>
    <w:rsid w:val="00587E18"/>
    <w:rsid w:val="005959B4"/>
    <w:rsid w:val="005F2C1F"/>
    <w:rsid w:val="00643777"/>
    <w:rsid w:val="00835AC1"/>
    <w:rsid w:val="00886865"/>
    <w:rsid w:val="008A79CC"/>
    <w:rsid w:val="0097738D"/>
    <w:rsid w:val="00B44B05"/>
    <w:rsid w:val="00B71120"/>
    <w:rsid w:val="00B91CDB"/>
    <w:rsid w:val="00C17F5C"/>
    <w:rsid w:val="00C4484C"/>
    <w:rsid w:val="00DC2900"/>
    <w:rsid w:val="00DF2F1A"/>
    <w:rsid w:val="00E24F77"/>
    <w:rsid w:val="00F62656"/>
    <w:rsid w:val="00F92EAF"/>
    <w:rsid w:val="00FD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2013-05-30T07:25:00Z</dcterms:created>
  <dcterms:modified xsi:type="dcterms:W3CDTF">2013-05-30T07:34:00Z</dcterms:modified>
</cp:coreProperties>
</file>