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EB" w:rsidRDefault="002350EB" w:rsidP="00CB7902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третье заседание Совета депутатов Новоселовского муниципального образования  третьего созыва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350EB" w:rsidRDefault="002350EB" w:rsidP="00CB79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04 октября 2017 года                    № 143                                   с.Новосёловка</w:t>
      </w:r>
    </w:p>
    <w:p w:rsidR="002350EB" w:rsidRDefault="002350EB" w:rsidP="00CB7902">
      <w:pPr>
        <w:pStyle w:val="1"/>
        <w:spacing w:after="0"/>
        <w:rPr>
          <w:rFonts w:ascii="Times New Roman" w:hAnsi="Times New Roman"/>
          <w:b w:val="0"/>
        </w:rPr>
      </w:pPr>
    </w:p>
    <w:p w:rsidR="002350EB" w:rsidRDefault="002350EB" w:rsidP="002350EB">
      <w:pPr>
        <w:pStyle w:val="ConsPlusNormal"/>
        <w:jc w:val="both"/>
      </w:pPr>
    </w:p>
    <w:p w:rsidR="002350EB" w:rsidRDefault="002350EB" w:rsidP="002350EB">
      <w:pPr>
        <w:pStyle w:val="ConsPlusNormal"/>
        <w:ind w:right="2902"/>
        <w:jc w:val="both"/>
        <w:rPr>
          <w:b/>
        </w:rPr>
      </w:pPr>
      <w:r>
        <w:t xml:space="preserve"> " </w:t>
      </w:r>
      <w:r>
        <w:rPr>
          <w:b/>
        </w:rPr>
        <w:t xml:space="preserve">Об утверждении Положения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 </w:t>
      </w:r>
    </w:p>
    <w:p w:rsidR="002350EB" w:rsidRDefault="002350EB" w:rsidP="00CB79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350EB" w:rsidRDefault="002350EB" w:rsidP="00CB790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 части 1 статьи 14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 Совет депутатов Новосёловского муниципального образования Екатериновского муниципального района Саратовской области</w:t>
      </w:r>
    </w:p>
    <w:p w:rsidR="002350EB" w:rsidRDefault="002350EB" w:rsidP="00CB7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РЕШИЛ:</w:t>
      </w:r>
    </w:p>
    <w:p w:rsidR="002350EB" w:rsidRDefault="002350EB" w:rsidP="002350EB">
      <w:pPr>
        <w:pStyle w:val="ConsPlusNormal"/>
        <w:ind w:firstLine="540"/>
        <w:jc w:val="both"/>
      </w:pPr>
    </w:p>
    <w:p w:rsidR="002350EB" w:rsidRDefault="002350EB" w:rsidP="002350EB">
      <w:pPr>
        <w:pStyle w:val="ConsPlusNormal"/>
        <w:ind w:firstLine="540"/>
        <w:jc w:val="both"/>
      </w:pPr>
      <w:r>
        <w:t xml:space="preserve">1. </w:t>
      </w:r>
      <w:proofErr w:type="gramStart"/>
      <w:r>
        <w:t>Утвердить в отношении муниципальных служащих  Новоселовского муниципального образования Екатериновского муниципального района Саратовской области, Положение о порядке получения муниципальными служащими Новоселовского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  <w:proofErr w:type="gramEnd"/>
    </w:p>
    <w:p w:rsidR="002350EB" w:rsidRDefault="002350EB" w:rsidP="002350EB">
      <w:pPr>
        <w:pStyle w:val="ConsPlusNormal"/>
        <w:ind w:firstLine="540"/>
        <w:jc w:val="both"/>
      </w:pPr>
      <w:r>
        <w:t xml:space="preserve">Муниципальные служащие, участвующие в управлении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</w:t>
      </w:r>
      <w:r>
        <w:lastRenderedPageBreak/>
        <w:t xml:space="preserve">позднее чем через пять рабочих дней после дня вступления в силу настоящего решения. </w:t>
      </w:r>
    </w:p>
    <w:p w:rsidR="002350EB" w:rsidRDefault="002350EB" w:rsidP="00CB79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через десять дней после дня его официального опубликования (обнародования).</w:t>
      </w:r>
    </w:p>
    <w:p w:rsidR="002350EB" w:rsidRDefault="002350EB" w:rsidP="00CB79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588"/>
      </w:tblGrid>
      <w:tr w:rsidR="002350EB" w:rsidTr="002350EB">
        <w:tc>
          <w:tcPr>
            <w:tcW w:w="6588" w:type="dxa"/>
            <w:hideMark/>
          </w:tcPr>
          <w:p w:rsidR="002350EB" w:rsidRDefault="002350EB" w:rsidP="00CB79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Новоселовского </w:t>
            </w:r>
          </w:p>
        </w:tc>
      </w:tr>
    </w:tbl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В.В.Вязовов</w:t>
      </w: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2350EB" w:rsidRDefault="002350EB" w:rsidP="00CB7902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350EB" w:rsidRDefault="002350EB" w:rsidP="00CB790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2350EB" w:rsidRDefault="002350EB" w:rsidP="00CB790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04.10. 2017 года № 143</w:t>
      </w:r>
    </w:p>
    <w:p w:rsidR="002350EB" w:rsidRDefault="002350EB" w:rsidP="00CB7902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50EB" w:rsidRDefault="002350EB" w:rsidP="002350EB">
      <w:pPr>
        <w:pStyle w:val="ConsPlusTitle"/>
        <w:jc w:val="center"/>
        <w:rPr>
          <w:sz w:val="28"/>
          <w:szCs w:val="28"/>
        </w:rPr>
      </w:pPr>
    </w:p>
    <w:p w:rsidR="002350EB" w:rsidRDefault="002350EB" w:rsidP="002350E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ПОРЯДКЕ ПОЛУЧЕНИЯ МУНИЦИПАЛЬНЫМИ СЛУЖАЩИМИ НОВОСЕЛОВСКОГО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350EB" w:rsidRDefault="002350EB" w:rsidP="002350EB">
      <w:pPr>
        <w:pStyle w:val="ConsPlusNormal"/>
        <w:ind w:firstLine="540"/>
        <w:jc w:val="both"/>
      </w:pPr>
    </w:p>
    <w:p w:rsidR="002350EB" w:rsidRDefault="002350EB" w:rsidP="002350E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получения муниципальными служащими Новоселовского муниципального образования Екатериновского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>
        <w:t xml:space="preserve"> – некоммерческие организации).</w:t>
      </w:r>
    </w:p>
    <w:p w:rsidR="002350EB" w:rsidRDefault="002350EB" w:rsidP="002350EB">
      <w:pPr>
        <w:pStyle w:val="ConsPlusNormal"/>
        <w:ind w:firstLine="540"/>
        <w:jc w:val="both"/>
      </w:pPr>
      <w:r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2350EB" w:rsidRDefault="002350EB" w:rsidP="00CB790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2350EB" w:rsidRDefault="002350EB" w:rsidP="002350EB">
      <w:pPr>
        <w:pStyle w:val="ConsPlusNormal"/>
        <w:ind w:firstLine="540"/>
        <w:jc w:val="both"/>
      </w:pPr>
      <w:r>
        <w:t xml:space="preserve"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</w:t>
      </w:r>
      <w:r>
        <w:lastRenderedPageBreak/>
        <w:t>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2350EB" w:rsidRDefault="002350EB" w:rsidP="002350EB">
      <w:pPr>
        <w:pStyle w:val="ConsPlusNormal"/>
        <w:ind w:firstLine="540"/>
        <w:jc w:val="both"/>
      </w:pPr>
      <w:r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2350EB" w:rsidRDefault="002350EB" w:rsidP="00CB790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5. Муниципальный служащий представляет заявление __________ (указать подразделение,  отдел, должностное лицо).</w:t>
      </w:r>
    </w:p>
    <w:p w:rsidR="002350EB" w:rsidRDefault="002350EB" w:rsidP="002350EB">
      <w:pPr>
        <w:pStyle w:val="ConsPlusNormal"/>
        <w:ind w:firstLine="540"/>
        <w:jc w:val="both"/>
      </w:pPr>
      <w:r>
        <w:t xml:space="preserve">6. Регистрация заявлений осуществляется __________ (указать подразделение,  отдел, должностное лицо) в день их поступления в </w:t>
      </w:r>
      <w:hyperlink w:anchor="P121" w:history="1">
        <w:r>
          <w:rPr>
            <w:rStyle w:val="a3"/>
            <w:color w:val="auto"/>
            <w:u w:val="none"/>
          </w:rPr>
          <w:t>журнале</w:t>
        </w:r>
      </w:hyperlink>
      <w:r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Новоселовского муниципального образования Екатериновского муниципального района.</w:t>
      </w:r>
    </w:p>
    <w:p w:rsidR="002350EB" w:rsidRDefault="002350EB" w:rsidP="002350EB">
      <w:pPr>
        <w:pStyle w:val="ConsPlusNormal"/>
        <w:ind w:firstLine="540"/>
        <w:jc w:val="both"/>
      </w:pPr>
      <w:r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2350EB" w:rsidRDefault="002350EB" w:rsidP="002350EB">
      <w:pPr>
        <w:pStyle w:val="ConsPlusNormal"/>
        <w:ind w:firstLine="540"/>
        <w:jc w:val="both"/>
      </w:pPr>
      <w:r>
        <w:t xml:space="preserve">7. </w:t>
      </w:r>
      <w:proofErr w:type="gramStart"/>
      <w:r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2350EB" w:rsidRDefault="002350EB" w:rsidP="002350EB">
      <w:pPr>
        <w:pStyle w:val="ConsPlusNormal"/>
        <w:ind w:firstLine="540"/>
        <w:jc w:val="both"/>
      </w:pPr>
      <w:r>
        <w:t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Новоселовского муниципального образования Екатериновского муниципального района и урегулированию конфликтов интересов (далее - комиссия).</w:t>
      </w:r>
    </w:p>
    <w:p w:rsidR="002350EB" w:rsidRDefault="002350EB" w:rsidP="002350EB">
      <w:pPr>
        <w:pStyle w:val="ConsPlusNormal"/>
        <w:ind w:firstLine="540"/>
        <w:jc w:val="both"/>
      </w:pPr>
      <w:r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2350EB" w:rsidRDefault="002350EB" w:rsidP="002350EB">
      <w:pPr>
        <w:pStyle w:val="ConsPlusNormal"/>
        <w:ind w:firstLine="540"/>
        <w:jc w:val="both"/>
      </w:pPr>
      <w:r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2350EB" w:rsidRDefault="002350EB" w:rsidP="002350EB">
      <w:pPr>
        <w:pStyle w:val="ConsPlusNormal"/>
        <w:ind w:firstLine="540"/>
        <w:jc w:val="both"/>
      </w:pPr>
      <w:r>
        <w:t>10. После рассмотрения заявления представителем нанимателя оно выдается __________ (указать подразделение,  отдел, должностное лицо)  муниципальному служащему на руки.</w:t>
      </w:r>
    </w:p>
    <w:p w:rsidR="002350EB" w:rsidRDefault="002350EB" w:rsidP="002350EB">
      <w:pPr>
        <w:pStyle w:val="ConsPlusNormal"/>
        <w:ind w:firstLine="540"/>
        <w:jc w:val="both"/>
      </w:pPr>
    </w:p>
    <w:p w:rsidR="002350EB" w:rsidRDefault="002350EB" w:rsidP="002350EB">
      <w:pPr>
        <w:pStyle w:val="ConsPlusNormal"/>
        <w:ind w:firstLine="540"/>
        <w:jc w:val="both"/>
      </w:pPr>
    </w:p>
    <w:p w:rsidR="002350EB" w:rsidRDefault="002350EB" w:rsidP="002350EB">
      <w:pPr>
        <w:pStyle w:val="ConsPlusNormal"/>
        <w:ind w:left="3960"/>
        <w:jc w:val="right"/>
      </w:pPr>
      <w:r>
        <w:t>Приложение № 1 к Положению о порядке получения муниципальными служащими 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350EB" w:rsidRDefault="002350EB" w:rsidP="002350EB">
      <w:pPr>
        <w:pStyle w:val="ConsPlusNormal"/>
        <w:jc w:val="right"/>
        <w:outlineLvl w:val="1"/>
      </w:pPr>
    </w:p>
    <w:p w:rsidR="002350EB" w:rsidRDefault="002350EB" w:rsidP="00CB7902">
      <w:pPr>
        <w:spacing w:after="0"/>
        <w:rPr>
          <w:rFonts w:ascii="Times New Roman" w:hAnsi="Times New Roman" w:cs="Times New Roman"/>
        </w:rPr>
      </w:pP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(Согласовано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/ Н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е согласовано)</w:t>
      </w: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(подпись)                                 </w:t>
      </w:r>
    </w:p>
    <w:p w:rsidR="002350EB" w:rsidRDefault="002350EB" w:rsidP="00CB7902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2350EB" w:rsidRDefault="002350EB" w:rsidP="00CB7902">
      <w:pPr>
        <w:spacing w:after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</w:p>
    <w:p w:rsidR="002350EB" w:rsidRDefault="002350EB" w:rsidP="002350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2350EB" w:rsidRDefault="002350EB" w:rsidP="00CB7902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2350EB" w:rsidRDefault="002350EB" w:rsidP="00CB7902">
      <w:pPr>
        <w:spacing w:after="0"/>
        <w:ind w:left="59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2350EB" w:rsidRDefault="002350EB" w:rsidP="002350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2350EB" w:rsidRDefault="002350EB" w:rsidP="002350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2350EB" w:rsidRDefault="002350EB" w:rsidP="002350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2350EB" w:rsidRDefault="002350EB" w:rsidP="002350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350EB" w:rsidRDefault="002350EB" w:rsidP="002350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50EB" w:rsidRDefault="002350EB" w:rsidP="002350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50EB" w:rsidRDefault="002350EB" w:rsidP="002350E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2350EB" w:rsidRDefault="002350EB" w:rsidP="002350EB">
      <w:pPr>
        <w:pStyle w:val="ConsPlusNormal"/>
        <w:jc w:val="both"/>
        <w:rPr>
          <w:sz w:val="24"/>
          <w:szCs w:val="24"/>
        </w:rPr>
      </w:pPr>
    </w:p>
    <w:p w:rsidR="002350EB" w:rsidRDefault="002350EB" w:rsidP="002350EB">
      <w:pPr>
        <w:pStyle w:val="ConsPlusNormal"/>
        <w:jc w:val="both"/>
      </w:pPr>
    </w:p>
    <w:p w:rsidR="002350EB" w:rsidRDefault="002350EB" w:rsidP="002350EB">
      <w:pPr>
        <w:pStyle w:val="ConsPlusNormal"/>
        <w:tabs>
          <w:tab w:val="left" w:pos="3045"/>
        </w:tabs>
        <w:jc w:val="both"/>
      </w:pPr>
      <w:r>
        <w:tab/>
      </w:r>
    </w:p>
    <w:p w:rsidR="002350EB" w:rsidRDefault="002350EB" w:rsidP="002350EB">
      <w:pPr>
        <w:pStyle w:val="ConsPlusNormal"/>
        <w:jc w:val="both"/>
      </w:pPr>
    </w:p>
    <w:p w:rsidR="002350EB" w:rsidRDefault="002350EB" w:rsidP="002350EB">
      <w:pPr>
        <w:pStyle w:val="ConsPlusNormal"/>
        <w:jc w:val="both"/>
      </w:pPr>
    </w:p>
    <w:p w:rsidR="002350EB" w:rsidRDefault="002350EB" w:rsidP="00CB7902">
      <w:pPr>
        <w:spacing w:after="0"/>
        <w:rPr>
          <w:rFonts w:ascii="Times New Roman" w:hAnsi="Times New Roman" w:cs="Times New Roman"/>
        </w:rPr>
        <w:sectPr w:rsidR="002350EB">
          <w:pgSz w:w="11906" w:h="16838"/>
          <w:pgMar w:top="719" w:right="567" w:bottom="1134" w:left="1418" w:header="709" w:footer="709" w:gutter="0"/>
          <w:cols w:space="720"/>
        </w:sectPr>
      </w:pPr>
    </w:p>
    <w:p w:rsidR="002350EB" w:rsidRDefault="002350EB" w:rsidP="002350EB">
      <w:pPr>
        <w:pStyle w:val="ConsPlusNormal"/>
        <w:ind w:left="3960"/>
        <w:jc w:val="right"/>
      </w:pPr>
      <w:r>
        <w:lastRenderedPageBreak/>
        <w:t>Приложение № 2 к Положению о порядке получения муниципальными служащими Новоселовского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350EB" w:rsidRDefault="002350EB" w:rsidP="002350EB">
      <w:pPr>
        <w:pStyle w:val="ConsPlusNormal"/>
        <w:jc w:val="right"/>
      </w:pPr>
    </w:p>
    <w:p w:rsidR="002350EB" w:rsidRDefault="002350EB" w:rsidP="002350EB">
      <w:pPr>
        <w:pStyle w:val="ConsPlusNormal"/>
        <w:jc w:val="right"/>
      </w:pPr>
    </w:p>
    <w:p w:rsidR="002350EB" w:rsidRDefault="002350EB" w:rsidP="002350EB">
      <w:pPr>
        <w:pStyle w:val="ConsPlusNormal"/>
        <w:jc w:val="both"/>
      </w:pPr>
    </w:p>
    <w:p w:rsidR="002350EB" w:rsidRDefault="002350EB" w:rsidP="002350EB">
      <w:pPr>
        <w:pStyle w:val="ConsPlusNormal"/>
        <w:jc w:val="center"/>
      </w:pPr>
      <w:bookmarkStart w:id="1" w:name="P121"/>
      <w:bookmarkEnd w:id="1"/>
      <w:r>
        <w:t>Журнал</w:t>
      </w:r>
    </w:p>
    <w:p w:rsidR="002350EB" w:rsidRDefault="002350EB" w:rsidP="002350EB">
      <w:pPr>
        <w:pStyle w:val="ConsPlusNormal"/>
        <w:jc w:val="center"/>
      </w:pPr>
      <w: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2350EB" w:rsidRDefault="002350EB" w:rsidP="002350EB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2350EB" w:rsidTr="00235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EB" w:rsidRDefault="002350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EB" w:rsidRDefault="002350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EB" w:rsidRDefault="002350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EB" w:rsidRDefault="002350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EB" w:rsidRDefault="002350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EB" w:rsidRDefault="002350EB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EB" w:rsidRDefault="002350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350EB" w:rsidTr="00235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350EB" w:rsidTr="00235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350EB" w:rsidTr="002350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EB" w:rsidRDefault="002350E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350EB" w:rsidRDefault="002350EB" w:rsidP="002350EB">
      <w:pPr>
        <w:pStyle w:val="ConsPlusNormal"/>
        <w:jc w:val="both"/>
      </w:pPr>
    </w:p>
    <w:p w:rsidR="004E4CCC" w:rsidRPr="002350EB" w:rsidRDefault="004E4CCC" w:rsidP="002350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4CCC" w:rsidRPr="002350EB" w:rsidSect="002350EB">
      <w:pgSz w:w="16838" w:h="11906" w:orient="landscape"/>
      <w:pgMar w:top="1418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0EB"/>
    <w:rsid w:val="00065207"/>
    <w:rsid w:val="002350EB"/>
    <w:rsid w:val="004E4CCC"/>
    <w:rsid w:val="00CB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07"/>
  </w:style>
  <w:style w:type="paragraph" w:styleId="1">
    <w:name w:val="heading 1"/>
    <w:basedOn w:val="a"/>
    <w:next w:val="a"/>
    <w:link w:val="10"/>
    <w:qFormat/>
    <w:rsid w:val="002350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0EB"/>
    <w:rPr>
      <w:rFonts w:ascii="Arial" w:eastAsia="Times New Roman" w:hAnsi="Arial" w:cs="Times New Roman"/>
      <w:b/>
      <w:bCs/>
      <w:color w:val="000080"/>
      <w:sz w:val="18"/>
      <w:szCs w:val="18"/>
    </w:rPr>
  </w:style>
  <w:style w:type="paragraph" w:customStyle="1" w:styleId="ConsPlusNormal">
    <w:name w:val="ConsPlusNormal"/>
    <w:rsid w:val="00235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235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2350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235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37C4D9B05050BAA7596F3FD9EA6FB95FFFEE9B9EFB89E4F13721343508C065D854E38B5389DAA0141H" TargetMode="External"/><Relationship Id="rId5" Type="http://schemas.openxmlformats.org/officeDocument/2006/relationships/hyperlink" Target="garantF1://9438589.33" TargetMode="External"/><Relationship Id="rId4" Type="http://schemas.openxmlformats.org/officeDocument/2006/relationships/hyperlink" Target="consultantplus://offline/ref=EEF37C4D9B05050BAA7596F3FD9EA6FB95FFFEE9B9EFB89E4F13721343508C065D854E38B5389DAA01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1812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2017-10-19T10:37:00Z</dcterms:created>
  <dcterms:modified xsi:type="dcterms:W3CDTF">2017-10-19T10:47:00Z</dcterms:modified>
</cp:coreProperties>
</file>