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pPr w:bottomFromText="0" w:horzAnchor="margin" w:leftFromText="180" w:rightFromText="180" w:tblpX="0" w:tblpY="1051" w:topFromText="0" w:vertAnchor="page"/>
        <w:tblW w:w="15559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75"/>
        <w:gridCol w:w="1842"/>
        <w:gridCol w:w="3544"/>
        <w:gridCol w:w="850"/>
        <w:gridCol w:w="992"/>
        <w:gridCol w:w="993"/>
        <w:gridCol w:w="1701"/>
        <w:gridCol w:w="2835"/>
        <w:gridCol w:w="2125"/>
      </w:tblGrid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t>/№</w:t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Месторасположение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(адресный ориентир)</w:t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Год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постройки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Протяженность/глубина/высота 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Диаметр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Наличие технического паспорта (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Собственник (свидетельство о праве собственности)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sz w:val="20"/>
                <w:szCs w:val="20"/>
              </w:rPr>
              <w:t>оответствует / не соответствует)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санитарным правилам и нормам для дезинфекции 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Сооружение- водопроводные сети </w:t>
            </w:r>
            <w:r>
              <w:rPr>
                <w:rFonts w:cs="Times New Roman" w:ascii="Times New Roman" w:hAnsi="Times New Roman"/>
              </w:rPr>
              <w:t>(с колодцами в кол-ве 20 шт.)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с.Крутояр  Екатериновский район Саратовская область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</w:t>
            </w:r>
            <w:r>
              <w:rPr/>
              <w:t>3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8550 п.м.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 мм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Крутоярское</w:t>
            </w:r>
            <w:r>
              <w:rPr>
                <w:rFonts w:cs="Times New Roman" w:ascii="Times New Roman" w:hAnsi="Times New Roman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</w:t>
            </w:r>
            <w:r>
              <w:rPr>
                <w:rFonts w:cs="Times New Roman" w:ascii="Times New Roman" w:hAnsi="Times New Roman"/>
              </w:rPr>
              <w:t xml:space="preserve"> 64-64/015-64/015/032/2015-281/2 от 18.12.2015 г.(документы основания: Решение Совета депутатов Крутоярского МО от 22.04.2015 № 63)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Сооружение- водопроводные сети</w:t>
            </w:r>
            <w:r>
              <w:rPr>
                <w:rFonts w:cs="Times New Roman" w:ascii="Times New Roman" w:hAnsi="Times New Roman"/>
              </w:rPr>
              <w:t>(с колодцами в кол-ве 2 шт.)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пос. </w:t>
            </w:r>
            <w:r>
              <w:rPr>
                <w:rFonts w:cs="Times New Roman" w:ascii="Times New Roman" w:hAnsi="Times New Roman"/>
              </w:rPr>
              <w:t>Советский</w:t>
            </w:r>
            <w:r>
              <w:rPr>
                <w:rFonts w:cs="Times New Roman" w:ascii="Times New Roman" w:hAnsi="Times New Roman"/>
              </w:rPr>
              <w:t>, Екатериновский район Саратовская область</w:t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1976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2800 п.м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 мм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Крутоярское</w:t>
            </w:r>
            <w:r>
              <w:rPr>
                <w:rFonts w:cs="Times New Roman" w:ascii="Times New Roman" w:hAnsi="Times New Roman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 64-</w:t>
            </w:r>
            <w:r>
              <w:rPr>
                <w:rFonts w:cs="Times New Roman" w:ascii="Times New Roman" w:hAnsi="Times New Roman"/>
              </w:rPr>
              <w:t>64/015-64/015/032/2015-280/2</w:t>
            </w:r>
            <w:r>
              <w:rPr>
                <w:rFonts w:cs="Times New Roman" w:ascii="Times New Roman" w:hAnsi="Times New Roman"/>
              </w:rPr>
              <w:t xml:space="preserve"> от </w:t>
            </w: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8.</w:t>
            </w:r>
            <w:r>
              <w:rPr>
                <w:rFonts w:cs="Times New Roman" w:ascii="Times New Roman" w:hAnsi="Times New Roman"/>
              </w:rPr>
              <w:t>12</w:t>
            </w:r>
            <w:r>
              <w:rPr>
                <w:rFonts w:cs="Times New Roman" w:ascii="Times New Roman" w:hAnsi="Times New Roman"/>
              </w:rPr>
              <w:t xml:space="preserve">.2015г </w:t>
            </w:r>
            <w:r>
              <w:rPr>
                <w:rFonts w:cs="Times New Roman" w:ascii="Times New Roman" w:hAnsi="Times New Roman"/>
              </w:rPr>
              <w:t>(документы основания: Решение Совета депутатов Крутоярского МО от 22.04.2015 № 63)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Сооружение- артезианская скважина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Саратовская область, Екатериновский район, </w:t>
            </w:r>
            <w:r>
              <w:rPr>
                <w:rFonts w:cs="Times New Roman" w:ascii="Times New Roman" w:hAnsi="Times New Roman"/>
              </w:rPr>
              <w:t>с. Крутояр</w:t>
            </w:r>
            <w:r>
              <w:rPr>
                <w:rFonts w:cs="Times New Roman" w:ascii="Times New Roman" w:hAnsi="Times New Roman"/>
              </w:rPr>
              <w:t>, производственная зона №1,сооружение №</w:t>
            </w: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2016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/80 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 мм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</w:t>
            </w:r>
            <w:r>
              <w:rPr>
                <w:rFonts w:cs="Times New Roman" w:ascii="Times New Roman" w:hAnsi="Times New Roman"/>
              </w:rPr>
              <w:t>рутоярское</w:t>
            </w:r>
            <w:r>
              <w:rPr>
                <w:rFonts w:cs="Times New Roman" w:ascii="Times New Roman" w:hAnsi="Times New Roman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 64-</w:t>
            </w:r>
            <w:r>
              <w:rPr>
                <w:rFonts w:cs="Times New Roman" w:ascii="Times New Roman" w:hAnsi="Times New Roman"/>
              </w:rPr>
              <w:t>64/015-64/015/022/2016-34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/2</w:t>
            </w:r>
            <w:r>
              <w:rPr>
                <w:rFonts w:cs="Times New Roman" w:ascii="Times New Roman" w:hAnsi="Times New Roman"/>
              </w:rPr>
              <w:t xml:space="preserve"> от </w:t>
            </w:r>
            <w:r>
              <w:rPr>
                <w:rFonts w:cs="Times New Roman" w:ascii="Times New Roman" w:hAnsi="Times New Roman"/>
              </w:rPr>
              <w:t>09.12.2016</w:t>
            </w:r>
            <w:r>
              <w:rPr>
                <w:rFonts w:cs="Times New Roman" w:ascii="Times New Roman" w:hAnsi="Times New Roman"/>
              </w:rPr>
              <w:t>г</w:t>
            </w:r>
            <w:r>
              <w:rPr>
                <w:rFonts w:cs="Times New Roman" w:ascii="Times New Roman" w:hAnsi="Times New Roman"/>
              </w:rPr>
              <w:t xml:space="preserve">(документы основания: Решение Совета депутатов Крутоярского МО от </w:t>
            </w:r>
            <w:r>
              <w:rPr>
                <w:rFonts w:cs="Times New Roman" w:ascii="Times New Roman" w:hAnsi="Times New Roman"/>
              </w:rPr>
              <w:t>23.11.2016</w:t>
            </w:r>
            <w:r>
              <w:rPr>
                <w:rFonts w:cs="Times New Roman" w:ascii="Times New Roman" w:hAnsi="Times New Roman"/>
              </w:rPr>
              <w:t xml:space="preserve"> № </w:t>
            </w:r>
            <w:r>
              <w:rPr>
                <w:rFonts w:cs="Times New Roman" w:ascii="Times New Roman" w:hAnsi="Times New Roman"/>
              </w:rPr>
              <w:t>112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Сооружение- артезианская скважина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Саратовская область, Екатериновский район с.</w:t>
            </w:r>
            <w:r>
              <w:rPr>
                <w:rFonts w:cs="Times New Roman" w:ascii="Times New Roman" w:hAnsi="Times New Roman"/>
              </w:rPr>
              <w:t>Крутояр</w:t>
            </w:r>
            <w:r>
              <w:rPr>
                <w:rFonts w:cs="Times New Roman" w:ascii="Times New Roman" w:hAnsi="Times New Roman"/>
              </w:rPr>
              <w:t>, производственная зона №1</w:t>
            </w:r>
            <w:r>
              <w:rPr>
                <w:rFonts w:cs="Times New Roman" w:ascii="Times New Roman" w:hAnsi="Times New Roman"/>
              </w:rPr>
              <w:t>сооружение №1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2017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/</w:t>
            </w:r>
            <w:r>
              <w:rPr>
                <w:rFonts w:cs="Times New Roman" w:ascii="Times New Roman" w:hAnsi="Times New Roman"/>
              </w:rPr>
              <w:t>80</w:t>
            </w:r>
            <w:r>
              <w:rPr>
                <w:rFonts w:cs="Times New Roman" w:ascii="Times New Roman" w:hAnsi="Times New Roman"/>
              </w:rPr>
              <w:t xml:space="preserve"> 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 мм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</w:t>
            </w:r>
            <w:r>
              <w:rPr>
                <w:rFonts w:cs="Times New Roman" w:ascii="Times New Roman" w:hAnsi="Times New Roman"/>
              </w:rPr>
              <w:t>рутоярское</w:t>
            </w:r>
            <w:r>
              <w:rPr>
                <w:rFonts w:cs="Times New Roman" w:ascii="Times New Roman" w:hAnsi="Times New Roman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 64-</w:t>
            </w:r>
            <w:r>
              <w:rPr>
                <w:rFonts w:cs="Times New Roman" w:ascii="Times New Roman" w:hAnsi="Times New Roman"/>
              </w:rPr>
              <w:t>64/015-64/015/022/2016-345/2</w:t>
            </w:r>
            <w:r>
              <w:rPr>
                <w:rFonts w:cs="Times New Roman" w:ascii="Times New Roman" w:hAnsi="Times New Roman"/>
              </w:rPr>
              <w:t xml:space="preserve"> от 0</w:t>
            </w:r>
            <w:r>
              <w:rPr>
                <w:rFonts w:cs="Times New Roman" w:ascii="Times New Roman" w:hAnsi="Times New Roman"/>
              </w:rPr>
              <w:t>9.12.2016</w:t>
            </w:r>
            <w:r>
              <w:rPr>
                <w:rFonts w:cs="Times New Roman" w:ascii="Times New Roman" w:hAnsi="Times New Roman"/>
              </w:rPr>
              <w:t xml:space="preserve">г </w:t>
            </w:r>
            <w:r>
              <w:rPr>
                <w:rFonts w:cs="Times New Roman" w:ascii="Times New Roman" w:hAnsi="Times New Roman"/>
              </w:rPr>
              <w:t xml:space="preserve">(документы основания: Решение Совета депутатов Крутоярского МО от </w:t>
            </w:r>
            <w:r>
              <w:rPr>
                <w:rFonts w:cs="Times New Roman" w:ascii="Times New Roman" w:hAnsi="Times New Roman"/>
              </w:rPr>
              <w:t>23.11.2016</w:t>
            </w:r>
            <w:r>
              <w:rPr>
                <w:rFonts w:cs="Times New Roman" w:ascii="Times New Roman" w:hAnsi="Times New Roman"/>
              </w:rPr>
              <w:t xml:space="preserve"> № </w:t>
            </w:r>
            <w:r>
              <w:rPr>
                <w:rFonts w:cs="Times New Roman" w:ascii="Times New Roman" w:hAnsi="Times New Roman"/>
              </w:rPr>
              <w:t>112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Сооружение- артезианская скважина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Саратовская область, Екатериновский район,</w:t>
            </w:r>
            <w:r>
              <w:rPr>
                <w:rFonts w:cs="Times New Roman" w:ascii="Times New Roman" w:hAnsi="Times New Roman"/>
              </w:rPr>
              <w:t>п.Советский Производственная зона № 1 Сооружение №1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</w:t>
            </w:r>
            <w:r>
              <w:rPr/>
              <w:t>6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/80 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 мм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Крутоярское</w:t>
            </w:r>
            <w:r>
              <w:rPr>
                <w:rFonts w:cs="Times New Roman" w:ascii="Times New Roman" w:hAnsi="Times New Roman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 64-</w:t>
            </w:r>
            <w:r>
              <w:rPr>
                <w:rFonts w:cs="Times New Roman" w:ascii="Times New Roman" w:hAnsi="Times New Roman"/>
              </w:rPr>
              <w:t>64/015-64/015/032/2015-278/2</w:t>
            </w:r>
            <w:r>
              <w:rPr>
                <w:rFonts w:cs="Times New Roman" w:ascii="Times New Roman" w:hAnsi="Times New Roman"/>
              </w:rPr>
              <w:t xml:space="preserve"> от </w:t>
            </w:r>
            <w:r>
              <w:rPr>
                <w:rFonts w:cs="Times New Roman" w:ascii="Times New Roman" w:hAnsi="Times New Roman"/>
              </w:rPr>
              <w:t>18.12</w:t>
            </w:r>
            <w:r>
              <w:rPr>
                <w:rFonts w:cs="Times New Roman" w:ascii="Times New Roman" w:hAnsi="Times New Roman"/>
              </w:rPr>
              <w:t>.2015г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Сооружение- водопроводная башня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Саратовская область, Екатериновский район,</w:t>
            </w:r>
            <w:r>
              <w:rPr>
                <w:rFonts w:cs="Times New Roman" w:ascii="Times New Roman" w:hAnsi="Times New Roman"/>
              </w:rPr>
              <w:t>с.Крутояр Производственная зона № 1 сооружение №2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2017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Н-18м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Емкость </w:t>
            </w:r>
            <w:r>
              <w:rPr>
                <w:rFonts w:cs="Times New Roman" w:ascii="Times New Roman" w:hAnsi="Times New Roman"/>
              </w:rPr>
              <w:t>120</w:t>
            </w:r>
            <w:r>
              <w:rPr>
                <w:rFonts w:cs="Times New Roman" w:ascii="Times New Roman" w:hAnsi="Times New Roman"/>
              </w:rPr>
              <w:t xml:space="preserve"> куб.м.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Имеется(20</w:t>
            </w:r>
            <w:r>
              <w:rPr/>
              <w:t>17</w:t>
            </w:r>
            <w:r>
              <w:rPr/>
              <w:t>)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Крутоярское</w:t>
            </w:r>
            <w:r>
              <w:rPr>
                <w:rFonts w:cs="Times New Roman" w:ascii="Times New Roman" w:hAnsi="Times New Roman"/>
              </w:rPr>
              <w:t xml:space="preserve">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Св-во о гос.рег.права </w:t>
            </w:r>
            <w:r>
              <w:rPr>
                <w:rFonts w:cs="Times New Roman" w:ascii="Times New Roman" w:hAnsi="Times New Roman"/>
              </w:rPr>
              <w:t>64-64/015-64/015/022/2016-344/2</w:t>
            </w:r>
            <w:r>
              <w:rPr>
                <w:rFonts w:cs="Times New Roman" w:ascii="Times New Roman" w:hAnsi="Times New Roman"/>
              </w:rPr>
              <w:t xml:space="preserve"> от </w:t>
            </w:r>
            <w:r>
              <w:rPr>
                <w:rFonts w:cs="Times New Roman" w:ascii="Times New Roman" w:hAnsi="Times New Roman"/>
              </w:rPr>
              <w:t>09.12.2016</w:t>
            </w:r>
            <w:r>
              <w:rPr>
                <w:rFonts w:cs="Times New Roman" w:ascii="Times New Roman" w:hAnsi="Times New Roman"/>
              </w:rPr>
              <w:t xml:space="preserve">г </w:t>
            </w:r>
            <w:r>
              <w:rPr>
                <w:rFonts w:cs="Times New Roman" w:ascii="Times New Roman" w:hAnsi="Times New Roman"/>
              </w:rPr>
              <w:t xml:space="preserve">(документы основания: Решение Совета депутатов Крутоярского МО от </w:t>
            </w:r>
            <w:r>
              <w:rPr>
                <w:rFonts w:cs="Times New Roman" w:ascii="Times New Roman" w:hAnsi="Times New Roman"/>
              </w:rPr>
              <w:t>23.11.2016</w:t>
            </w:r>
            <w:r>
              <w:rPr>
                <w:rFonts w:cs="Times New Roman" w:ascii="Times New Roman" w:hAnsi="Times New Roman"/>
              </w:rPr>
              <w:t xml:space="preserve"> № </w:t>
            </w:r>
            <w:r>
              <w:rPr>
                <w:rFonts w:cs="Times New Roman" w:ascii="Times New Roman" w:hAnsi="Times New Roman"/>
              </w:rPr>
              <w:t>112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Сооружение- водопроводная башня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Саратовская область, Екатериновский район,</w:t>
            </w:r>
            <w:r>
              <w:rPr>
                <w:rFonts w:cs="Times New Roman" w:ascii="Times New Roman" w:hAnsi="Times New Roman"/>
              </w:rPr>
              <w:t>с.Крутояр Производственная зона № 1 сооружение №4</w:t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2018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Н-1</w:t>
            </w: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Емкость 5</w:t>
            </w:r>
            <w:r>
              <w:rPr>
                <w:rFonts w:cs="Times New Roman" w:ascii="Times New Roman" w:hAnsi="Times New Roman"/>
              </w:rPr>
              <w:t>0</w:t>
            </w:r>
            <w:r>
              <w:rPr>
                <w:rFonts w:cs="Times New Roman" w:ascii="Times New Roman" w:hAnsi="Times New Roman"/>
              </w:rPr>
              <w:t xml:space="preserve"> куб.м.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Имеется(2006)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Крутоярское </w:t>
            </w:r>
            <w:r>
              <w:rPr>
                <w:rFonts w:cs="Times New Roman" w:ascii="Times New Roman" w:hAnsi="Times New Roman"/>
              </w:rPr>
              <w:t>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 64-</w:t>
            </w:r>
            <w:r>
              <w:rPr>
                <w:rFonts w:cs="Times New Roman" w:ascii="Times New Roman" w:hAnsi="Times New Roman"/>
              </w:rPr>
              <w:t xml:space="preserve">64/015-64/015/022/2016-342/2 от 09.12.2016 </w:t>
            </w:r>
            <w:r>
              <w:rPr>
                <w:rFonts w:cs="Times New Roman" w:ascii="Times New Roman" w:hAnsi="Times New Roman"/>
              </w:rPr>
              <w:t xml:space="preserve">(документы основания: Решение Совета депутатов Крутоярского МО от </w:t>
            </w:r>
            <w:r>
              <w:rPr>
                <w:rFonts w:cs="Times New Roman" w:ascii="Times New Roman" w:hAnsi="Times New Roman"/>
              </w:rPr>
              <w:t>23.11.2016</w:t>
            </w:r>
            <w:r>
              <w:rPr>
                <w:rFonts w:cs="Times New Roman" w:ascii="Times New Roman" w:hAnsi="Times New Roman"/>
              </w:rPr>
              <w:t xml:space="preserve"> №</w:t>
            </w:r>
            <w:r>
              <w:rPr>
                <w:rFonts w:cs="Times New Roman" w:ascii="Times New Roman" w:hAnsi="Times New Roman"/>
              </w:rPr>
              <w:t>112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4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Сооружение- водопроводная башня</w:t>
            </w:r>
          </w:p>
        </w:tc>
        <w:tc>
          <w:tcPr>
            <w:tcW w:w="3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Саратовская область, Екатериновский район, пос. </w:t>
            </w:r>
            <w:r>
              <w:rPr>
                <w:rFonts w:cs="Times New Roman" w:ascii="Times New Roman" w:hAnsi="Times New Roman"/>
              </w:rPr>
              <w:t>Советский Производственная зона № 1 сооружение №2</w:t>
            </w:r>
          </w:p>
        </w:tc>
        <w:tc>
          <w:tcPr>
            <w:tcW w:w="8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1976</w:t>
            </w:r>
          </w:p>
        </w:tc>
        <w:tc>
          <w:tcPr>
            <w:tcW w:w="99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Н-18м</w:t>
            </w:r>
          </w:p>
        </w:tc>
        <w:tc>
          <w:tcPr>
            <w:tcW w:w="99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Емкость 50 куб.м.</w:t>
            </w:r>
          </w:p>
        </w:tc>
        <w:tc>
          <w:tcPr>
            <w:tcW w:w="170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Имеется(2006)</w:t>
            </w:r>
          </w:p>
        </w:tc>
        <w:tc>
          <w:tcPr>
            <w:tcW w:w="283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Кипецкое МО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Св-во о гос.рег.права 64-</w:t>
            </w:r>
            <w:r>
              <w:rPr>
                <w:rFonts w:cs="Times New Roman" w:ascii="Times New Roman" w:hAnsi="Times New Roman"/>
              </w:rPr>
              <w:t>64/015-64/015/032/2015-276/2 от 18.12.2015</w:t>
            </w:r>
            <w:r>
              <w:rPr>
                <w:rFonts w:cs="Times New Roman" w:ascii="Times New Roman" w:hAnsi="Times New Roman"/>
              </w:rPr>
              <w:t xml:space="preserve">г </w:t>
            </w:r>
            <w:r>
              <w:rPr>
                <w:rFonts w:cs="Times New Roman" w:ascii="Times New Roman" w:hAnsi="Times New Roman"/>
              </w:rPr>
              <w:t>(документы основания: Решение Совета депутатов Крутоярского МО от 22.04.2015 № 63)</w:t>
            </w:r>
          </w:p>
        </w:tc>
        <w:tc>
          <w:tcPr>
            <w:tcW w:w="21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c</w:t>
            </w:r>
            <w:r>
              <w:rPr/>
              <w:t>оответствует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3ab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477f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LibreOffice/5.3.0.3$Windows_x86 LibreOffice_project/7074905676c47b82bbcfbea1aeefc84afe1c50e1</Application>
  <Pages>2</Pages>
  <Words>338</Words>
  <Characters>2564</Characters>
  <CharactersWithSpaces>2815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2019-02-11T11:33:00Z</dcterms:created>
  <dc:creator>User</dc:creator>
  <dc:description/>
  <dc:language>ru-RU</dc:language>
  <cp:lastModifiedBy/>
  <dcterms:modified xsi:type="dcterms:W3CDTF">2019-08-08T10:15:52Z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