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76" w:rsidRDefault="00D51D76" w:rsidP="00D51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51D76" w:rsidRDefault="00D51D76" w:rsidP="00D5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A3B0C">
        <w:rPr>
          <w:rFonts w:ascii="Times New Roman" w:hAnsi="Times New Roman" w:cs="Times New Roman"/>
          <w:b/>
          <w:sz w:val="28"/>
          <w:szCs w:val="28"/>
        </w:rPr>
        <w:t>Крутоярского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51D76" w:rsidRDefault="00D51D76" w:rsidP="00D5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51D76" w:rsidRDefault="00D51D76" w:rsidP="00D51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D76" w:rsidRDefault="00D51D76" w:rsidP="00D51D76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51D76" w:rsidRDefault="00D51D76" w:rsidP="00D51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76" w:rsidRDefault="00D51D76" w:rsidP="00D51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</w:t>
      </w:r>
      <w:r w:rsidR="00CA3B0C"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A3B0C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 2018 года                      </w:t>
      </w:r>
      <w:r w:rsidRPr="00D51D76">
        <w:rPr>
          <w:rFonts w:ascii="Times New Roman" w:hAnsi="Times New Roman"/>
          <w:b/>
          <w:sz w:val="28"/>
          <w:szCs w:val="28"/>
        </w:rPr>
        <w:t xml:space="preserve">№ </w:t>
      </w:r>
      <w:r w:rsidR="004A06A8">
        <w:rPr>
          <w:rFonts w:ascii="Times New Roman" w:hAnsi="Times New Roman"/>
          <w:b/>
          <w:sz w:val="28"/>
          <w:szCs w:val="28"/>
        </w:rPr>
        <w:t>16</w:t>
      </w:r>
      <w:r w:rsidR="00CA3B0C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CA3B0C">
        <w:rPr>
          <w:rFonts w:ascii="Times New Roman" w:hAnsi="Times New Roman"/>
          <w:sz w:val="28"/>
          <w:szCs w:val="28"/>
        </w:rPr>
        <w:t>с.Крутояр</w:t>
      </w:r>
      <w:proofErr w:type="spellEnd"/>
    </w:p>
    <w:p w:rsidR="00D51D76" w:rsidRDefault="00D51D76" w:rsidP="00A9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237"/>
        <w:gridCol w:w="613"/>
        <w:gridCol w:w="2913"/>
      </w:tblGrid>
      <w:tr w:rsidR="00A91D96" w:rsidRPr="00681504" w:rsidTr="00D51D76">
        <w:trPr>
          <w:trHeight w:val="1723"/>
        </w:trPr>
        <w:tc>
          <w:tcPr>
            <w:tcW w:w="5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D96" w:rsidRPr="00816C58" w:rsidRDefault="00A91D96" w:rsidP="00CA3B0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создании Совета по развитию малого и среднего предпринимательства при администрации </w:t>
            </w:r>
            <w:r w:rsidR="00CA3B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Крутоярского</w:t>
            </w:r>
            <w:r w:rsidR="00D51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 </w:t>
            </w:r>
          </w:p>
        </w:tc>
        <w:tc>
          <w:tcPr>
            <w:tcW w:w="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D96" w:rsidRPr="00816C58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16C5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D96" w:rsidRPr="00816C58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16C5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91D96" w:rsidRPr="00681504" w:rsidTr="00D51D7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D96" w:rsidRPr="00681504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D96" w:rsidRPr="00681504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D96" w:rsidRPr="00681504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D96" w:rsidRPr="00681504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</w:tr>
    </w:tbl>
    <w:p w:rsidR="00A91D96" w:rsidRPr="00681504" w:rsidRDefault="00A91D96" w:rsidP="00A91D96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91D96" w:rsidRPr="00102232" w:rsidRDefault="00A91D96" w:rsidP="00A91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 </w:t>
      </w:r>
      <w:hyperlink r:id="rId5" w:history="1">
        <w:r w:rsidRPr="0010223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 24.07.2007 N 209-ФЗ "О развитии малого и среднего предпринимательства в Российской Федерации" и в целях взаимодействия органов местного самоуправления </w:t>
      </w:r>
      <w:r w:rsidR="00CA3B0C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Крутоярского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 Екатериновского муниципального района Саратовской области  с субъектами малого и среднего предпринимательства в постановке и решении задач комплексного социально-экономического развития </w:t>
      </w:r>
      <w:r w:rsidR="00CA3B0C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Крутоярского</w:t>
      </w:r>
      <w:r w:rsidR="00D51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а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CA3B0C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Крутоярского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A91D96" w:rsidRPr="00102232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D96" w:rsidRPr="00D51D76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91D96" w:rsidRPr="00102232" w:rsidRDefault="00CA3B0C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    </w:t>
      </w:r>
      <w:r w:rsidR="00A91D96"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Создать Совет по развитию малого и среднего предпринимательства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Крутоярского муниципального образования </w:t>
      </w:r>
      <w:r w:rsidR="00A91D96"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Совет).</w:t>
      </w:r>
    </w:p>
    <w:p w:rsidR="00A91D96" w:rsidRPr="00102232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 </w:t>
      </w:r>
      <w:hyperlink r:id="rId6" w:anchor="Par109" w:history="1">
        <w:r w:rsidRPr="00102232">
          <w:rPr>
            <w:rFonts w:ascii="Times New Roman" w:eastAsia="Times New Roman" w:hAnsi="Times New Roman" w:cs="Times New Roman"/>
            <w:sz w:val="28"/>
            <w:szCs w:val="28"/>
          </w:rPr>
          <w:t>состав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Совета, согласно приложению 1.</w:t>
      </w:r>
    </w:p>
    <w:p w:rsidR="00A91D96" w:rsidRPr="00102232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3. Утвердить   </w:t>
      </w:r>
      <w:hyperlink r:id="rId7" w:anchor="Par34" w:history="1">
        <w:r w:rsidRPr="00102232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 Совете по развитию малого и среднего предпринимательства при администрации </w:t>
      </w:r>
      <w:r w:rsidR="00CA3B0C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Крутоярского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согласно приложению 2. </w:t>
      </w:r>
    </w:p>
    <w:p w:rsidR="00D51D76" w:rsidRPr="00601E64" w:rsidRDefault="00A91D96" w:rsidP="00D51D76">
      <w:pPr>
        <w:pStyle w:val="a4"/>
        <w:numPr>
          <w:ilvl w:val="0"/>
          <w:numId w:val="3"/>
        </w:numPr>
        <w:rPr>
          <w:rStyle w:val="FontStyle18"/>
          <w:sz w:val="28"/>
          <w:szCs w:val="28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1D76" w:rsidRPr="00601E64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r w:rsidR="00CA3B0C">
        <w:rPr>
          <w:rStyle w:val="FontStyle18"/>
          <w:sz w:val="28"/>
          <w:szCs w:val="28"/>
        </w:rPr>
        <w:t>Крутоярского</w:t>
      </w:r>
      <w:r w:rsidR="00D51D76" w:rsidRPr="00601E64">
        <w:rPr>
          <w:rStyle w:val="FontStyle18"/>
          <w:sz w:val="28"/>
          <w:szCs w:val="28"/>
        </w:rPr>
        <w:t xml:space="preserve"> муниципального образования и разместить на официаль</w:t>
      </w:r>
      <w:r w:rsidR="00CA3B0C">
        <w:rPr>
          <w:rStyle w:val="FontStyle18"/>
          <w:sz w:val="28"/>
          <w:szCs w:val="28"/>
        </w:rPr>
        <w:t xml:space="preserve">ном сайте администрации </w:t>
      </w:r>
      <w:r w:rsidR="00D51D76" w:rsidRPr="00601E64">
        <w:rPr>
          <w:rStyle w:val="FontStyle18"/>
          <w:sz w:val="28"/>
          <w:szCs w:val="28"/>
        </w:rPr>
        <w:t xml:space="preserve">в сети «Интернет». </w:t>
      </w:r>
    </w:p>
    <w:p w:rsidR="00D51D76" w:rsidRPr="00601E64" w:rsidRDefault="00D51D76" w:rsidP="00D51D76">
      <w:pPr>
        <w:pStyle w:val="a3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>Настоящее Постановление вступает в с</w:t>
      </w:r>
      <w:r w:rsidR="00CA3B0C">
        <w:rPr>
          <w:rStyle w:val="FontStyle18"/>
          <w:sz w:val="28"/>
          <w:szCs w:val="28"/>
        </w:rPr>
        <w:t>илу со дня его обнародования.</w:t>
      </w:r>
    </w:p>
    <w:p w:rsidR="00D51D76" w:rsidRPr="00601E64" w:rsidRDefault="00CA3B0C" w:rsidP="00D51D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</w:p>
    <w:p w:rsidR="00D51D76" w:rsidRPr="00601E64" w:rsidRDefault="00D51D76" w:rsidP="00D51D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D76" w:rsidRPr="00601E64" w:rsidRDefault="00D51D76" w:rsidP="00D51D76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4A06A8">
        <w:rPr>
          <w:rFonts w:ascii="Times New Roman" w:hAnsi="Times New Roman"/>
          <w:b/>
          <w:color w:val="000000"/>
          <w:sz w:val="28"/>
          <w:szCs w:val="28"/>
        </w:rPr>
        <w:t>Крутоярского</w:t>
      </w: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51D76" w:rsidRPr="00601E64" w:rsidRDefault="00D51D76" w:rsidP="00D51D76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4A06A8">
        <w:rPr>
          <w:rFonts w:ascii="Times New Roman" w:hAnsi="Times New Roman"/>
          <w:b/>
          <w:color w:val="000000"/>
          <w:sz w:val="28"/>
          <w:szCs w:val="28"/>
        </w:rPr>
        <w:t>А.Е.Лапшин</w:t>
      </w:r>
      <w:proofErr w:type="spellEnd"/>
    </w:p>
    <w:p w:rsidR="00A91D96" w:rsidRPr="00A600A9" w:rsidRDefault="00A91D96" w:rsidP="00D51D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D96" w:rsidRPr="00D51D76" w:rsidRDefault="00A91D96" w:rsidP="00D51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A91D96" w:rsidRPr="00D51D76" w:rsidRDefault="00A91D96" w:rsidP="00D51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 администрации </w:t>
      </w:r>
    </w:p>
    <w:bookmarkEnd w:id="0"/>
    <w:p w:rsidR="00A91D96" w:rsidRPr="00D51D76" w:rsidRDefault="004A06A8" w:rsidP="00D51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Крутоярского</w:t>
      </w:r>
      <w:r w:rsidR="00D51D76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="00A91D96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91D96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A91D96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 года </w:t>
      </w:r>
      <w:r w:rsidR="00A91D96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7D6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A91D96" w:rsidRDefault="00A91D96" w:rsidP="00A91D9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D96" w:rsidRDefault="00A91D96" w:rsidP="00A91D9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D96" w:rsidRPr="0029217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</w:t>
      </w:r>
    </w:p>
    <w:p w:rsidR="00A91D96" w:rsidRPr="0029217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Совета по развитию малого и среднего предпринимательства при администрации </w:t>
      </w:r>
      <w:r w:rsidR="004A0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Крутоярского</w:t>
      </w: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A91D96" w:rsidRPr="0029217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Совета:</w:t>
      </w:r>
    </w:p>
    <w:p w:rsidR="00292176" w:rsidRPr="00292176" w:rsidRDefault="0029217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Pr="00292176" w:rsidRDefault="00CA3B0C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Лапшин Анатолий Евгеньевич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глава </w:t>
      </w:r>
      <w:r w:rsidR="004A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Крутоярского 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2176" w:rsidRPr="00292176" w:rsidRDefault="0029217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Совета:</w:t>
      </w:r>
    </w:p>
    <w:p w:rsidR="00A91D96" w:rsidRPr="00292176" w:rsidRDefault="00CA3B0C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Мелёшин Сергей Васильевич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правления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СХПК 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Крутоярское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депутат Совета 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Крутоярского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(по согласованию);</w:t>
      </w:r>
    </w:p>
    <w:p w:rsidR="004A06A8" w:rsidRDefault="004A06A8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Совета:</w:t>
      </w:r>
    </w:p>
    <w:p w:rsidR="00A91D96" w:rsidRPr="00292176" w:rsidRDefault="00CA3B0C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Варламова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Ольга Ивановна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администрации Крутоярского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МО;</w:t>
      </w:r>
    </w:p>
    <w:p w:rsidR="00292176" w:rsidRDefault="0029217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Совета:</w:t>
      </w:r>
    </w:p>
    <w:p w:rsidR="00A91D96" w:rsidRPr="00292176" w:rsidRDefault="005F292A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Шабаев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Валерий Бариевич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Крутоярским ФАП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депутат Совета 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Крутоярского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(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согласованию)</w:t>
      </w:r>
    </w:p>
    <w:p w:rsidR="00292176" w:rsidRPr="00292176" w:rsidRDefault="0029217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176" w:rsidRPr="00292176" w:rsidRDefault="005F292A" w:rsidP="002921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Глухов Роман Михайлович</w:t>
      </w:r>
      <w:r w:rsid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заведующий МТМ </w:t>
      </w:r>
      <w:r w:rsidR="00292176" w:rsidRPr="00292176">
        <w:rPr>
          <w:rFonts w:ascii="Times New Roman" w:hAnsi="Times New Roman" w:cs="Times New Roman"/>
          <w:sz w:val="28"/>
          <w:szCs w:val="28"/>
        </w:rPr>
        <w:t>СХПК «</w:t>
      </w:r>
      <w:r>
        <w:rPr>
          <w:rFonts w:ascii="Times New Roman" w:hAnsi="Times New Roman" w:cs="Times New Roman"/>
          <w:sz w:val="28"/>
          <w:szCs w:val="28"/>
        </w:rPr>
        <w:t>Крутоярское</w:t>
      </w:r>
      <w:r w:rsidR="00292176" w:rsidRPr="00292176">
        <w:rPr>
          <w:rFonts w:ascii="Times New Roman" w:hAnsi="Times New Roman" w:cs="Times New Roman"/>
          <w:sz w:val="28"/>
          <w:szCs w:val="28"/>
        </w:rPr>
        <w:t>»</w:t>
      </w:r>
      <w:r w:rsidR="00292176">
        <w:rPr>
          <w:rFonts w:ascii="Times New Roman" w:hAnsi="Times New Roman" w:cs="Times New Roman"/>
          <w:sz w:val="28"/>
          <w:szCs w:val="28"/>
        </w:rPr>
        <w:t xml:space="preserve">, 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Крутоярского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(по согласованию)</w:t>
      </w: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Pr="00EE7B04" w:rsidRDefault="00A91D96" w:rsidP="00EE7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:rsidR="00A91D96" w:rsidRPr="00EE7B04" w:rsidRDefault="00A91D96" w:rsidP="00EE7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 администрации </w:t>
      </w:r>
    </w:p>
    <w:p w:rsidR="00A91D96" w:rsidRPr="00EE7B04" w:rsidRDefault="005F292A" w:rsidP="00EE7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Крутоярского</w:t>
      </w:r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                       </w:t>
      </w:r>
      <w:r w:rsidR="00A91D9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.2018 </w:t>
      </w:r>
      <w:proofErr w:type="gramStart"/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года </w:t>
      </w:r>
      <w:r w:rsidR="00A91D9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</w:t>
      </w:r>
      <w:proofErr w:type="gramEnd"/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D6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A91D9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D9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ar34"/>
      <w:bookmarkEnd w:id="1"/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91D9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СОВЕТЕ ПО РАЗВИТИЮ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АДМИНИСТРАЦИИ </w:t>
      </w:r>
      <w:r w:rsidR="005F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КРУТОЯРСКОГО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 </w:t>
      </w:r>
    </w:p>
    <w:p w:rsidR="00A91D9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1D96" w:rsidRPr="00102232" w:rsidRDefault="00A91D96" w:rsidP="00EE7B0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A91D96" w:rsidRDefault="00A91D96" w:rsidP="005F292A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Совет по развитию малого и среднего предпринимательства при администрации </w:t>
      </w:r>
      <w:r w:rsidR="005F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Совет)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постоянно действующим коллегиальным совещательным органом для обеспечения взаимодействия </w:t>
      </w:r>
      <w:r w:rsidR="005F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субъектов малого и среднего предпринимательства </w:t>
      </w:r>
      <w:r w:rsidR="005F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вопросов со</w:t>
      </w:r>
      <w:r w:rsidR="005F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5F292A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 своей деятельности руководствуется </w:t>
      </w:r>
      <w:hyperlink r:id="rId8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законодательством Российской Федерации,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 </w:t>
      </w:r>
      <w:hyperlink r:id="rId9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настоящим Положением.</w:t>
      </w:r>
    </w:p>
    <w:p w:rsidR="00A91D96" w:rsidRDefault="00A91D96" w:rsidP="005F292A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принимаемые Советом, носят рекомендательный характер. </w:t>
      </w:r>
      <w:bookmarkStart w:id="2" w:name="Par44"/>
      <w:bookmarkEnd w:id="2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Pr="00102232" w:rsidRDefault="00A91D96" w:rsidP="00EE7B0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и функции Совета</w:t>
      </w:r>
    </w:p>
    <w:p w:rsidR="00A91D96" w:rsidRDefault="00A91D96" w:rsidP="00EE7B0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задачи Совета: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Обеспечение взаимодействия органов местного самоуправления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организаций инфраструктуры поддержки и развития малого и среднего предпринимательства, общественных объединений предпринимателей, иных организаций при разработке и реализации мероприятий региональных и долгосрочных целевых программ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мероприятий, направленных на содействие развитию малого и среднего предпринимательства.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Разработка рекомендаций по совершенствованию нормативных правовых актов по вопросам содействия развитию малого и среднего предпринимательства, принимаемых органами местного самоуправления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 Содействие развитию малого и среднего предпринимательства и его консолидация для решения актуальных вопросов социально-экономического развития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Совета: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Мониторинг состояния предпринимательского климата в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Проведение общественной экспертизы проектов нормативных правовых актов администрации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развитие малого и среднего предпринимательства.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Выработка рекомендаций администрации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приоритетов в области развития малого и среднего предпринимательства.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Разработка рекомендаций по привлечению инвестиций, передовых технологий и управленческого опыта.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Рассмотрение вопроса участия субъектов малого и среднего предпринимательства, осуществляющих деятельность на территории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размещении заказов на поставку товаров, выполнение работ, оказание услуг для муниципальных нужд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проведения торгов, запроса котировок.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Рассмотрение вопросов возможного участия субъектов малого и среднего предпринимательства, осуществляющих свою деятельность на территории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федеральных программах развития малого и среднего предпринимательства, программах развития малого и среднего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муниципальных программах развития малого и среднего предпринимательства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участия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предложений в проекты долгосрочных целевых программ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Принятие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осуществлении общественного контроля за выполнением мероприятий долгосрочной целевой программы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 развитию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малого и среднего предпринимательства. </w:t>
      </w:r>
      <w:bookmarkStart w:id="3" w:name="Par65"/>
      <w:bookmarkEnd w:id="3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Default="00A91D96" w:rsidP="00EE7B04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Права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 имеет право: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рабочие группы, привлекать для работы в них в установленном порядке специалистов.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в установленном порядке у органов местного самоуправления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нормативные правовые акты, а также материалы, касающиеся развития субъектов малого и среднего предпринимательства. </w:t>
      </w:r>
      <w:bookmarkStart w:id="4" w:name="Par71"/>
      <w:bookmarkEnd w:id="4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Pr="00102232" w:rsidRDefault="00A91D96" w:rsidP="00EE7B04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Состав Совета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Совет формируется из представителей органов местного самоуправления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образующих инфраструктуру поддержки малого и среднего предпринимательства, и субъектов малого и среднего предпринимательства.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Состав Совета утверждается постановлением администрации </w:t>
      </w:r>
      <w:r w:rsidR="007D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.4.3. Совет состоит из членов Совета, в том числе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едателя Совета, его заместителя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секретаря.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Функции председателя Совета в момент его отсутствия исполняет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заместитель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Совета по решению председателя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Члены Совета осуществляют свою деятельность на общественных началах. </w:t>
      </w:r>
      <w:bookmarkStart w:id="5" w:name="Par79"/>
      <w:bookmarkEnd w:id="5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Pr="00102232" w:rsidRDefault="00A91D96" w:rsidP="00EE7B04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Порядок работы Совета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Заседание Совета проводится по мере необходимости, но не реже одного раза в полгода.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повестке заседания Совета поступают к секретарю Совета и рассматриваются председателем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дате, времени, месте проведения и повестке очередного заседания члены Совета должны быть проинформированы не позднее, чем за три рабочих дня до предполагаемой даты его проведения.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являются правомочными, если на нем присутствует более половины членов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принимаются путем открытого голосования простым большинством голосов от общего числа членов Совета, присутствующих на его заседании, и оформляются протоколами, которые подписываются председательствующим на заседании Совета и секретарем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членов Совета при принятии решения право решающего голоса принадлежит председательствующему на заседании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Председатель Совета: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Руководит организацией деятельности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Распределяет обязанности между своими заместителями, секретарем и членами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5.5.3. Подписывает документы, в том числе протоколы заседаний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5.5.4. Организует контроль за выполнением решений, принятых Советом.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Протоколы и иная информация о деятельности Совета доводятся до сведения членов Совета и заинтересованных лиц в течение 10 дней со дня проведения заседания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8C" w:rsidRDefault="0035188C" w:rsidP="00EE7B04">
      <w:pPr>
        <w:spacing w:line="240" w:lineRule="auto"/>
      </w:pPr>
    </w:p>
    <w:sectPr w:rsidR="0035188C" w:rsidSect="0045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41B"/>
    <w:multiLevelType w:val="hybridMultilevel"/>
    <w:tmpl w:val="FF667716"/>
    <w:lvl w:ilvl="0" w:tplc="7652C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8A54AB8"/>
    <w:multiLevelType w:val="hybridMultilevel"/>
    <w:tmpl w:val="DB5AB5E4"/>
    <w:lvl w:ilvl="0" w:tplc="DFC042F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D96"/>
    <w:rsid w:val="001A021F"/>
    <w:rsid w:val="00292176"/>
    <w:rsid w:val="0035188C"/>
    <w:rsid w:val="00447B55"/>
    <w:rsid w:val="004A06A8"/>
    <w:rsid w:val="005F292A"/>
    <w:rsid w:val="007D6A58"/>
    <w:rsid w:val="00A00961"/>
    <w:rsid w:val="00A91D96"/>
    <w:rsid w:val="00CA3B0C"/>
    <w:rsid w:val="00CE55A0"/>
    <w:rsid w:val="00D51D76"/>
    <w:rsid w:val="00E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CBACF-D4EF-45E0-9E88-3573A64A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9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51D76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8">
    <w:name w:val="Font Style18"/>
    <w:uiPriority w:val="99"/>
    <w:rsid w:val="00D51D7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0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E315274CC475ED50F23F5CEB0B6ACFB9A1646EF6279AD1984BDe9v0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XP\%D0%A0%D0%B0%D0%B1%D0%BE%D1%87%D0%B8%D0%B9%20%D1%81%D1%82%D0%BE%D0%BB\%D0%A0%D0%95%D0%93%D0%98%D0%A1%D0%A2%D0%A0%20%D0%9D%D0%9F%D0%90\%D0%A0%D0%B5%D0%B3%D0%B8%D1%81%D1%82%D1%80%202015%D0%B3\%D0%9E%D1%82%D0%BF%D1%80%D0%B0%D0%B2%D0%BB%D0%B5%D0%BD%D0%BE%20%D0%B2%20%D1%80%D0%B5%D0%B3%D0%B8%D1%81%D1%82%D1%80%2020.04.2015%D0%B3.%20%D0%BF%D0%BE%20%D1%8D%D0%BB%D0%B5%D0%BA.%D0%BF%D0%BE%D1%87%D1%82%D0%B5\%D0%9F%D0%BE%D1%81%D1%82%D0%B0%D0%BD%D0%BE%D0%B2%D0%BB%D0%B5%D0%BD%D0%B8%D0%B5%20%E2%84%9613%20%D0%BE%D1%82%2002.04.2015%D0%B3.%20(%D0%BE%20%D1%81%D0%BE%D0%B7%D0%B4%D0%B0%D0%BD%D0%B8%D0%B8%20%D1%81%D0%BE%D0%B2%D0%B5%D1%82%D0%B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XP\%D0%A0%D0%B0%D0%B1%D0%BE%D1%87%D0%B8%D0%B9%20%D1%81%D1%82%D0%BE%D0%BB\%D0%A0%D0%95%D0%93%D0%98%D0%A1%D0%A2%D0%A0%20%D0%9D%D0%9F%D0%90\%D0%A0%D0%B5%D0%B3%D0%B8%D1%81%D1%82%D1%80%202015%D0%B3\%D0%9E%D1%82%D0%BF%D1%80%D0%B0%D0%B2%D0%BB%D0%B5%D0%BD%D0%BE%20%D0%B2%20%D1%80%D0%B5%D0%B3%D0%B8%D1%81%D1%82%D1%80%2020.04.2015%D0%B3.%20%D0%BF%D0%BE%20%D1%8D%D0%BB%D0%B5%D0%BA.%D0%BF%D0%BE%D1%87%D1%82%D0%B5\%D0%9F%D0%BE%D1%81%D1%82%D0%B0%D0%BD%D0%BE%D0%B2%D0%BB%D0%B5%D0%BD%D0%B8%D0%B5%20%E2%84%9613%20%D0%BE%D1%82%2002.04.2015%D0%B3.%20(%D0%BE%20%D1%81%D0%BE%D0%B7%D0%B4%D0%B0%D0%BD%D0%B8%D0%B8%20%D1%81%D0%BE%D0%B2%D0%B5%D1%82%D0%B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3E315274CC475ED50F23F5CEB0B6ACF097174BEC3F73A54088BF97e4v3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3E315274CC475ED50F22FBDBB0B6ACF8921940E33D2EAF48D1B39544e0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4</cp:revision>
  <cp:lastPrinted>2011-09-19T01:31:00Z</cp:lastPrinted>
  <dcterms:created xsi:type="dcterms:W3CDTF">2018-04-19T11:31:00Z</dcterms:created>
  <dcterms:modified xsi:type="dcterms:W3CDTF">2011-09-19T01:55:00Z</dcterms:modified>
</cp:coreProperties>
</file>