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9B" w:rsidRPr="004C4A9B" w:rsidRDefault="004C4A9B" w:rsidP="004C4A9B">
      <w:pPr>
        <w:jc w:val="center"/>
        <w:rPr>
          <w:b/>
          <w:sz w:val="26"/>
          <w:szCs w:val="26"/>
        </w:rPr>
      </w:pPr>
      <w:r w:rsidRPr="004C4A9B">
        <w:rPr>
          <w:b/>
          <w:sz w:val="26"/>
          <w:szCs w:val="26"/>
        </w:rPr>
        <w:t>АДМИНИСТРАЦИЯ СЛАСТУХИНСКОГО МУНИЦИПАЛЬНОГО ОБРАЗОВАНИЯ</w:t>
      </w:r>
    </w:p>
    <w:p w:rsidR="004C4A9B" w:rsidRPr="004C4A9B" w:rsidRDefault="004C4A9B" w:rsidP="004C4A9B">
      <w:pPr>
        <w:jc w:val="center"/>
        <w:rPr>
          <w:b/>
          <w:sz w:val="26"/>
          <w:szCs w:val="26"/>
        </w:rPr>
      </w:pPr>
      <w:r w:rsidRPr="004C4A9B">
        <w:rPr>
          <w:b/>
          <w:sz w:val="26"/>
          <w:szCs w:val="26"/>
        </w:rPr>
        <w:t>ЕКАТЕРИНОВСКОГО МУНИЦИПАЛЬНОГО РАЙОНА</w:t>
      </w:r>
    </w:p>
    <w:p w:rsidR="004C4A9B" w:rsidRPr="004C4A9B" w:rsidRDefault="004C4A9B" w:rsidP="004C4A9B">
      <w:pPr>
        <w:jc w:val="center"/>
        <w:rPr>
          <w:b/>
          <w:sz w:val="26"/>
          <w:szCs w:val="26"/>
        </w:rPr>
      </w:pPr>
      <w:r w:rsidRPr="004C4A9B">
        <w:rPr>
          <w:b/>
          <w:sz w:val="26"/>
          <w:szCs w:val="26"/>
        </w:rPr>
        <w:t>САРАТОВСКОЙ ОБЛАСТИ</w:t>
      </w:r>
    </w:p>
    <w:p w:rsidR="004C4A9B" w:rsidRPr="004C4A9B" w:rsidRDefault="004C4A9B" w:rsidP="004C4A9B">
      <w:pPr>
        <w:jc w:val="center"/>
        <w:rPr>
          <w:b/>
          <w:sz w:val="26"/>
          <w:szCs w:val="26"/>
        </w:rPr>
      </w:pPr>
    </w:p>
    <w:p w:rsidR="004C4A9B" w:rsidRPr="004C4A9B" w:rsidRDefault="004C4A9B" w:rsidP="004C4A9B">
      <w:pPr>
        <w:jc w:val="center"/>
        <w:rPr>
          <w:b/>
          <w:sz w:val="26"/>
          <w:szCs w:val="26"/>
        </w:rPr>
      </w:pPr>
    </w:p>
    <w:p w:rsidR="004C4A9B" w:rsidRPr="004C4A9B" w:rsidRDefault="004C4A9B" w:rsidP="004C4A9B">
      <w:pPr>
        <w:jc w:val="center"/>
        <w:rPr>
          <w:b/>
          <w:sz w:val="26"/>
          <w:szCs w:val="26"/>
        </w:rPr>
      </w:pPr>
    </w:p>
    <w:p w:rsidR="004C4A9B" w:rsidRPr="004C4A9B" w:rsidRDefault="004C4A9B" w:rsidP="004C4A9B">
      <w:pPr>
        <w:jc w:val="center"/>
        <w:rPr>
          <w:b/>
          <w:sz w:val="26"/>
          <w:szCs w:val="26"/>
        </w:rPr>
      </w:pPr>
      <w:r w:rsidRPr="004C4A9B">
        <w:rPr>
          <w:b/>
          <w:sz w:val="26"/>
          <w:szCs w:val="26"/>
        </w:rPr>
        <w:t>ПОСТАНОВЛЕНИЕ</w:t>
      </w:r>
    </w:p>
    <w:p w:rsidR="004C4A9B" w:rsidRPr="004C4A9B" w:rsidRDefault="004C4A9B" w:rsidP="004C4A9B">
      <w:pPr>
        <w:rPr>
          <w:b/>
          <w:sz w:val="26"/>
          <w:szCs w:val="26"/>
        </w:rPr>
      </w:pPr>
    </w:p>
    <w:p w:rsidR="004C4A9B" w:rsidRPr="004C4A9B" w:rsidRDefault="004C4A9B" w:rsidP="004C4A9B">
      <w:pPr>
        <w:rPr>
          <w:sz w:val="26"/>
          <w:szCs w:val="26"/>
        </w:rPr>
      </w:pPr>
    </w:p>
    <w:p w:rsidR="004C4A9B" w:rsidRPr="004C4A9B" w:rsidRDefault="004C4A9B" w:rsidP="004C4A9B">
      <w:pPr>
        <w:rPr>
          <w:sz w:val="26"/>
          <w:szCs w:val="26"/>
        </w:rPr>
      </w:pPr>
      <w:r w:rsidRPr="004C4A9B">
        <w:rPr>
          <w:sz w:val="26"/>
          <w:szCs w:val="26"/>
        </w:rPr>
        <w:t>от 21.09.2021 г.  №38                                                               с. Сластуха</w:t>
      </w:r>
    </w:p>
    <w:p w:rsidR="004C4A9B" w:rsidRPr="004C4A9B" w:rsidRDefault="004C4A9B" w:rsidP="004C4A9B">
      <w:pPr>
        <w:rPr>
          <w:sz w:val="26"/>
          <w:szCs w:val="26"/>
        </w:rPr>
      </w:pPr>
    </w:p>
    <w:p w:rsidR="00D838AC" w:rsidRPr="004C4A9B" w:rsidRDefault="00D838AC" w:rsidP="00D838AC">
      <w:pPr>
        <w:jc w:val="center"/>
        <w:rPr>
          <w:b/>
          <w:bCs/>
          <w:color w:val="000000" w:themeColor="text1"/>
          <w:sz w:val="26"/>
          <w:szCs w:val="26"/>
        </w:rPr>
      </w:pPr>
    </w:p>
    <w:p w:rsidR="00D838AC" w:rsidRPr="004C4A9B" w:rsidRDefault="00D838AC" w:rsidP="00D838AC">
      <w:pPr>
        <w:jc w:val="center"/>
        <w:rPr>
          <w:b/>
          <w:bCs/>
          <w:color w:val="000000" w:themeColor="text1"/>
          <w:sz w:val="26"/>
          <w:szCs w:val="26"/>
          <w:shd w:val="clear" w:color="auto" w:fill="FFFFFF"/>
        </w:rPr>
      </w:pPr>
      <w:r w:rsidRPr="004C4A9B">
        <w:rPr>
          <w:b/>
          <w:bCs/>
          <w:color w:val="000000" w:themeColor="text1"/>
          <w:sz w:val="26"/>
          <w:szCs w:val="26"/>
        </w:rPr>
        <w:t xml:space="preserve">Об утверждении форм документов, используемых при осуществлении муниципального контроля, не утвержденных </w:t>
      </w:r>
      <w:r w:rsidRPr="004C4A9B">
        <w:rPr>
          <w:b/>
          <w:bCs/>
          <w:color w:val="000000" w:themeColor="text1"/>
          <w:sz w:val="26"/>
          <w:szCs w:val="26"/>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4C4A9B" w:rsidRDefault="00D838AC" w:rsidP="00D838AC">
      <w:pPr>
        <w:jc w:val="center"/>
        <w:rPr>
          <w:b/>
          <w:bCs/>
          <w:color w:val="000000" w:themeColor="text1"/>
          <w:sz w:val="26"/>
          <w:szCs w:val="26"/>
          <w:shd w:val="clear" w:color="auto" w:fill="FFFFFF"/>
        </w:rPr>
      </w:pPr>
    </w:p>
    <w:p w:rsidR="00D838AC" w:rsidRPr="004C4A9B" w:rsidRDefault="00D838AC" w:rsidP="00D838AC">
      <w:pPr>
        <w:spacing w:line="360" w:lineRule="auto"/>
        <w:ind w:firstLine="709"/>
        <w:jc w:val="both"/>
        <w:rPr>
          <w:color w:val="000000" w:themeColor="text1"/>
          <w:sz w:val="26"/>
          <w:szCs w:val="26"/>
        </w:rPr>
      </w:pPr>
      <w:r w:rsidRPr="004C4A9B">
        <w:rPr>
          <w:color w:val="000000" w:themeColor="text1"/>
          <w:sz w:val="26"/>
          <w:szCs w:val="26"/>
        </w:rPr>
        <w:t>В соответствии с частью 3 статьи 21 Ф</w:t>
      </w:r>
      <w:bookmarkStart w:id="0" w:name="_GoBack"/>
      <w:bookmarkEnd w:id="0"/>
      <w:r w:rsidRPr="004C4A9B">
        <w:rPr>
          <w:color w:val="000000" w:themeColor="text1"/>
          <w:sz w:val="26"/>
          <w:szCs w:val="26"/>
        </w:rPr>
        <w:t xml:space="preserve">едерального закона </w:t>
      </w:r>
      <w:r w:rsidRPr="004C4A9B">
        <w:rPr>
          <w:color w:val="000000" w:themeColor="text1"/>
          <w:sz w:val="26"/>
          <w:szCs w:val="26"/>
          <w:shd w:val="clear" w:color="auto" w:fill="FFFFFF"/>
        </w:rPr>
        <w:t xml:space="preserve">от 31.07.2020 № 248-ФЗ «О государственном контроле (надзоре) и муниципальном контроле в Российской Федерации» </w:t>
      </w:r>
      <w:r w:rsidRPr="004C4A9B">
        <w:rPr>
          <w:color w:val="000000" w:themeColor="text1"/>
          <w:sz w:val="26"/>
          <w:szCs w:val="26"/>
        </w:rPr>
        <w:t>администрация</w:t>
      </w:r>
      <w:r w:rsidR="004C4A9B" w:rsidRPr="004C4A9B">
        <w:rPr>
          <w:color w:val="000000" w:themeColor="text1"/>
          <w:sz w:val="26"/>
          <w:szCs w:val="26"/>
        </w:rPr>
        <w:t xml:space="preserve">  Сластухинского муниципального образования </w:t>
      </w:r>
    </w:p>
    <w:p w:rsidR="00D838AC" w:rsidRPr="004C4A9B" w:rsidRDefault="00D838AC" w:rsidP="004C4A9B">
      <w:pPr>
        <w:spacing w:line="360" w:lineRule="auto"/>
        <w:ind w:firstLine="709"/>
        <w:jc w:val="center"/>
        <w:rPr>
          <w:b/>
          <w:color w:val="000000" w:themeColor="text1"/>
          <w:sz w:val="26"/>
          <w:szCs w:val="26"/>
        </w:rPr>
      </w:pPr>
      <w:r w:rsidRPr="004C4A9B">
        <w:rPr>
          <w:b/>
          <w:color w:val="000000" w:themeColor="text1"/>
          <w:sz w:val="26"/>
          <w:szCs w:val="26"/>
        </w:rPr>
        <w:t>ПОСТАНОВЛЯЕТ:</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shd w:val="clear" w:color="auto" w:fill="FFFFFF"/>
        </w:rPr>
      </w:pPr>
      <w:r w:rsidRPr="004C4A9B">
        <w:rPr>
          <w:color w:val="000000" w:themeColor="text1"/>
          <w:sz w:val="26"/>
          <w:szCs w:val="26"/>
        </w:rPr>
        <w:t xml:space="preserve">1. Утвердить в отношении осуществляемых администрацией </w:t>
      </w:r>
      <w:r w:rsidR="004C4A9B" w:rsidRPr="004C4A9B">
        <w:rPr>
          <w:bCs/>
          <w:color w:val="000000" w:themeColor="text1"/>
          <w:sz w:val="26"/>
          <w:szCs w:val="26"/>
        </w:rPr>
        <w:t xml:space="preserve">Сластухинского муниципального образования </w:t>
      </w:r>
      <w:r w:rsidRPr="004C4A9B">
        <w:rPr>
          <w:iCs/>
          <w:color w:val="000000" w:themeColor="text1"/>
          <w:sz w:val="26"/>
          <w:szCs w:val="26"/>
        </w:rPr>
        <w:t>муниципальный контроль</w:t>
      </w:r>
      <w:r w:rsidR="004C4A9B" w:rsidRPr="004C4A9B">
        <w:rPr>
          <w:iCs/>
          <w:color w:val="000000" w:themeColor="text1"/>
          <w:sz w:val="26"/>
          <w:szCs w:val="26"/>
        </w:rPr>
        <w:t xml:space="preserve"> в сфере благоустройства </w:t>
      </w:r>
      <w:r w:rsidRPr="004C4A9B">
        <w:rPr>
          <w:iCs/>
          <w:color w:val="000000" w:themeColor="text1"/>
          <w:sz w:val="26"/>
          <w:szCs w:val="26"/>
        </w:rPr>
        <w:t xml:space="preserve"> </w:t>
      </w:r>
      <w:r w:rsidRPr="004C4A9B">
        <w:rPr>
          <w:color w:val="000000" w:themeColor="text1"/>
          <w:sz w:val="26"/>
          <w:szCs w:val="26"/>
        </w:rPr>
        <w:t>прилагаемые</w:t>
      </w:r>
      <w:r w:rsidRPr="004C4A9B">
        <w:rPr>
          <w:color w:val="000000" w:themeColor="text1"/>
          <w:sz w:val="26"/>
          <w:szCs w:val="26"/>
          <w:shd w:val="clear" w:color="auto" w:fill="FFFFFF"/>
        </w:rPr>
        <w:t>:</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1.1. Типовую форму задания на проведение контрольного мероприятия без взаимодействия с контролируемым лицом (приложение № 1)</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1.2. Типовую форму предписания (приложение № 2).</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1.3. Типовую форму протокола осмотра (приложение № 3).</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1.4. Типовую форму протокола досмотра (приложение № 4).</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1.5. Типовую форму протокола</w:t>
      </w:r>
      <w:r w:rsidRPr="004C4A9B">
        <w:rPr>
          <w:color w:val="000000" w:themeColor="text1"/>
          <w:sz w:val="26"/>
          <w:szCs w:val="26"/>
          <w:shd w:val="clear" w:color="auto" w:fill="FFFFFF"/>
        </w:rPr>
        <w:t xml:space="preserve"> инструментального обследования </w:t>
      </w:r>
      <w:r w:rsidRPr="004C4A9B">
        <w:rPr>
          <w:color w:val="000000" w:themeColor="text1"/>
          <w:sz w:val="26"/>
          <w:szCs w:val="26"/>
        </w:rPr>
        <w:t>(приложение № 5).</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1.6. Типовую форму протокола</w:t>
      </w:r>
      <w:r w:rsidRPr="004C4A9B">
        <w:rPr>
          <w:color w:val="000000" w:themeColor="text1"/>
          <w:sz w:val="26"/>
          <w:szCs w:val="26"/>
          <w:shd w:val="clear" w:color="auto" w:fill="FFFFFF"/>
        </w:rPr>
        <w:t xml:space="preserve"> испытания </w:t>
      </w:r>
      <w:r w:rsidRPr="004C4A9B">
        <w:rPr>
          <w:color w:val="000000" w:themeColor="text1"/>
          <w:sz w:val="26"/>
          <w:szCs w:val="26"/>
        </w:rPr>
        <w:t>(приложение № 6).</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1.7. Типовую форму протокола опроса (приложение № 7).</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 xml:space="preserve">1.8. Типовую форму </w:t>
      </w:r>
      <w:bookmarkStart w:id="1" w:name="_Hlk78444952"/>
      <w:r w:rsidRPr="004C4A9B">
        <w:rPr>
          <w:color w:val="000000" w:themeColor="text1"/>
          <w:sz w:val="26"/>
          <w:szCs w:val="26"/>
        </w:rPr>
        <w:t xml:space="preserve">требования о предоставлении документов </w:t>
      </w:r>
      <w:bookmarkEnd w:id="1"/>
      <w:r w:rsidRPr="004C4A9B">
        <w:rPr>
          <w:color w:val="000000" w:themeColor="text1"/>
          <w:sz w:val="26"/>
          <w:szCs w:val="26"/>
        </w:rPr>
        <w:t>(приложение № 8).</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t>1.9. Типовую форму журнала учета предостережений (приложение № 9).</w:t>
      </w:r>
    </w:p>
    <w:p w:rsidR="00D838AC" w:rsidRPr="004C4A9B" w:rsidRDefault="00D838AC" w:rsidP="00D838AC">
      <w:pPr>
        <w:tabs>
          <w:tab w:val="left" w:pos="1200"/>
        </w:tabs>
        <w:autoSpaceDN w:val="0"/>
        <w:adjustRightInd w:val="0"/>
        <w:spacing w:line="360" w:lineRule="auto"/>
        <w:ind w:firstLine="709"/>
        <w:jc w:val="both"/>
        <w:rPr>
          <w:color w:val="000000" w:themeColor="text1"/>
          <w:sz w:val="26"/>
          <w:szCs w:val="26"/>
        </w:rPr>
      </w:pPr>
      <w:r w:rsidRPr="004C4A9B">
        <w:rPr>
          <w:color w:val="000000" w:themeColor="text1"/>
          <w:sz w:val="26"/>
          <w:szCs w:val="26"/>
        </w:rPr>
        <w:lastRenderedPageBreak/>
        <w:t xml:space="preserve">1.10. Типовую форму журнала учета консультирований (приложение </w:t>
      </w:r>
      <w:r w:rsidRPr="004C4A9B">
        <w:rPr>
          <w:color w:val="000000" w:themeColor="text1"/>
          <w:sz w:val="26"/>
          <w:szCs w:val="26"/>
        </w:rPr>
        <w:br/>
        <w:t>№ 10).</w:t>
      </w:r>
    </w:p>
    <w:p w:rsidR="00D838AC" w:rsidRPr="004C4A9B" w:rsidRDefault="00D838AC" w:rsidP="00D838AC">
      <w:pPr>
        <w:pStyle w:val="20"/>
        <w:tabs>
          <w:tab w:val="left" w:pos="1200"/>
        </w:tabs>
        <w:spacing w:line="360" w:lineRule="auto"/>
        <w:rPr>
          <w:rFonts w:ascii="Times New Roman" w:hAnsi="Times New Roman" w:cs="Times New Roman"/>
          <w:color w:val="000000" w:themeColor="text1"/>
          <w:sz w:val="26"/>
          <w:szCs w:val="26"/>
        </w:rPr>
      </w:pPr>
      <w:r w:rsidRPr="004C4A9B">
        <w:rPr>
          <w:rFonts w:ascii="Times New Roman" w:hAnsi="Times New Roman" w:cs="Times New Roman"/>
          <w:color w:val="000000" w:themeColor="text1"/>
          <w:sz w:val="26"/>
          <w:szCs w:val="26"/>
        </w:rPr>
        <w:t>2. Настоящее Постановление вступает в силу с 1 января 2022 года .</w:t>
      </w:r>
    </w:p>
    <w:p w:rsidR="004C4A9B" w:rsidRPr="004C4A9B" w:rsidRDefault="004C4A9B" w:rsidP="004C4A9B">
      <w:pPr>
        <w:autoSpaceDE w:val="0"/>
        <w:ind w:firstLine="708"/>
        <w:rPr>
          <w:sz w:val="26"/>
          <w:szCs w:val="26"/>
        </w:rPr>
      </w:pPr>
      <w:r w:rsidRPr="004C4A9B">
        <w:rPr>
          <w:sz w:val="26"/>
          <w:szCs w:val="26"/>
        </w:rPr>
        <w:t>3.Обнародовать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4C4A9B" w:rsidRPr="004C4A9B" w:rsidRDefault="004C4A9B" w:rsidP="004C4A9B">
      <w:pPr>
        <w:autoSpaceDE w:val="0"/>
        <w:rPr>
          <w:iCs/>
          <w:sz w:val="26"/>
          <w:szCs w:val="26"/>
        </w:rPr>
      </w:pPr>
      <w:r w:rsidRPr="004C4A9B">
        <w:rPr>
          <w:iCs/>
          <w:sz w:val="26"/>
          <w:szCs w:val="26"/>
        </w:rPr>
        <w:t xml:space="preserve">           4. Контроль за выполнением настоящего постановления оставляю за собой.</w:t>
      </w:r>
    </w:p>
    <w:p w:rsidR="004C4A9B" w:rsidRPr="004C4A9B" w:rsidRDefault="004C4A9B" w:rsidP="004C4A9B">
      <w:pPr>
        <w:autoSpaceDE w:val="0"/>
        <w:rPr>
          <w:b/>
          <w:iCs/>
          <w:sz w:val="26"/>
          <w:szCs w:val="26"/>
        </w:rPr>
      </w:pPr>
    </w:p>
    <w:p w:rsidR="004C4A9B" w:rsidRPr="004C4A9B" w:rsidRDefault="004C4A9B" w:rsidP="004C4A9B">
      <w:pPr>
        <w:autoSpaceDE w:val="0"/>
        <w:rPr>
          <w:b/>
          <w:iCs/>
          <w:sz w:val="26"/>
          <w:szCs w:val="26"/>
        </w:rPr>
      </w:pPr>
    </w:p>
    <w:p w:rsidR="004C4A9B" w:rsidRPr="004C4A9B" w:rsidRDefault="004C4A9B" w:rsidP="004C4A9B">
      <w:pPr>
        <w:autoSpaceDE w:val="0"/>
        <w:rPr>
          <w:iCs/>
          <w:sz w:val="26"/>
          <w:szCs w:val="26"/>
        </w:rPr>
      </w:pPr>
      <w:r w:rsidRPr="004C4A9B">
        <w:rPr>
          <w:b/>
          <w:iCs/>
          <w:sz w:val="26"/>
          <w:szCs w:val="26"/>
        </w:rPr>
        <w:t>Глава администрации</w:t>
      </w:r>
    </w:p>
    <w:p w:rsidR="004C4A9B" w:rsidRPr="004C4A9B" w:rsidRDefault="004C4A9B" w:rsidP="004C4A9B">
      <w:pPr>
        <w:autoSpaceDE w:val="0"/>
        <w:rPr>
          <w:b/>
          <w:iCs/>
          <w:sz w:val="26"/>
          <w:szCs w:val="26"/>
        </w:rPr>
      </w:pPr>
      <w:r w:rsidRPr="004C4A9B">
        <w:rPr>
          <w:b/>
          <w:iCs/>
          <w:sz w:val="26"/>
          <w:szCs w:val="26"/>
        </w:rPr>
        <w:t>Сластухинского МО                                                                             Ф.С.Жуков</w:t>
      </w:r>
    </w:p>
    <w:p w:rsidR="00D838AC" w:rsidRPr="0094615D" w:rsidRDefault="00D838AC" w:rsidP="00D838AC">
      <w:pPr>
        <w:ind w:firstLine="709"/>
        <w:jc w:val="both"/>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4C4A9B" w:rsidRDefault="00D838AC"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1</w:t>
      </w:r>
    </w:p>
    <w:p w:rsidR="00D838AC" w:rsidRPr="004C4A9B" w:rsidRDefault="00D838AC" w:rsidP="004C4A9B">
      <w:pPr>
        <w:ind w:left="4536"/>
        <w:jc w:val="right"/>
        <w:rPr>
          <w:color w:val="000000" w:themeColor="text1"/>
          <w:sz w:val="26"/>
          <w:szCs w:val="26"/>
        </w:rPr>
      </w:pPr>
      <w:r w:rsidRPr="004C4A9B">
        <w:rPr>
          <w:color w:val="000000" w:themeColor="text1"/>
          <w:sz w:val="26"/>
          <w:szCs w:val="26"/>
        </w:rPr>
        <w:t>к постановлению</w:t>
      </w:r>
      <w:r w:rsidR="004C4A9B" w:rsidRPr="004C4A9B">
        <w:rPr>
          <w:color w:val="000000" w:themeColor="text1"/>
          <w:sz w:val="26"/>
          <w:szCs w:val="26"/>
        </w:rPr>
        <w:t xml:space="preserve"> администрации Сластухинского МО</w:t>
      </w:r>
      <w:r w:rsidRPr="004C4A9B">
        <w:rPr>
          <w:color w:val="000000" w:themeColor="text1"/>
          <w:sz w:val="26"/>
          <w:szCs w:val="26"/>
        </w:rPr>
        <w:t xml:space="preserve"> </w:t>
      </w:r>
      <w:r w:rsidR="004C4A9B" w:rsidRPr="004C4A9B">
        <w:rPr>
          <w:color w:val="000000" w:themeColor="text1"/>
          <w:sz w:val="26"/>
          <w:szCs w:val="26"/>
        </w:rPr>
        <w:t>№38 от 21.09.2021 г.</w:t>
      </w:r>
    </w:p>
    <w:p w:rsidR="00D838AC" w:rsidRPr="0094615D" w:rsidRDefault="00D838AC" w:rsidP="004C4A9B">
      <w:pPr>
        <w:tabs>
          <w:tab w:val="num" w:pos="200"/>
        </w:tabs>
        <w:ind w:left="4536"/>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D838AC">
      <w:pPr>
        <w:spacing w:line="360" w:lineRule="auto"/>
        <w:ind w:left="3969"/>
        <w:jc w:val="center"/>
        <w:rPr>
          <w:color w:val="000000" w:themeColor="text1"/>
          <w:sz w:val="28"/>
          <w:szCs w:val="28"/>
        </w:rPr>
      </w:pP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D838AC">
      <w:pPr>
        <w:widowControl w:val="0"/>
        <w:autoSpaceDE w:val="0"/>
        <w:autoSpaceDN w:val="0"/>
        <w:adjustRightInd w:val="0"/>
        <w:jc w:val="center"/>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D838A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D838AC">
      <w:pPr>
        <w:widowControl w:val="0"/>
        <w:autoSpaceDE w:val="0"/>
        <w:autoSpaceDN w:val="0"/>
        <w:adjustRightInd w:val="0"/>
        <w:jc w:val="center"/>
        <w:textAlignment w:val="baseline"/>
        <w:rPr>
          <w:i/>
          <w:iCs/>
          <w:color w:val="000000" w:themeColor="text1"/>
        </w:rPr>
      </w:pPr>
    </w:p>
    <w:p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D838AC">
      <w:pPr>
        <w:rPr>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jc w:val="center"/>
        <w:rPr>
          <w:i/>
          <w:iCs/>
          <w:color w:val="000000" w:themeColor="text1"/>
        </w:rPr>
      </w:pPr>
      <w:r w:rsidRPr="0094615D">
        <w:rPr>
          <w:i/>
          <w:iCs/>
          <w:color w:val="000000" w:themeColor="text1"/>
          <w:shd w:val="clear" w:color="auto" w:fill="FFFFFF"/>
        </w:rPr>
        <w:t xml:space="preserve">(указывается в случае проведения выездного обследования: по месту нахождения (осуществления деятельности) организации (ее филиалов, представительств, </w:t>
      </w:r>
      <w:r w:rsidRPr="0094615D">
        <w:rPr>
          <w:i/>
          <w:iCs/>
          <w:color w:val="000000" w:themeColor="text1"/>
          <w:shd w:val="clear" w:color="auto" w:fill="FFFFFF"/>
        </w:rPr>
        <w:lastRenderedPageBreak/>
        <w:t>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D838AC">
      <w:pPr>
        <w:widowControl w:val="0"/>
        <w:autoSpaceDE w:val="0"/>
        <w:autoSpaceDN w:val="0"/>
        <w:adjustRightInd w:val="0"/>
        <w:jc w:val="center"/>
        <w:textAlignment w:val="baseline"/>
        <w:rPr>
          <w:bCs/>
          <w:i/>
          <w:iCs/>
          <w:color w:val="000000" w:themeColor="text1"/>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rPr>
          <w:bCs/>
          <w:color w:val="000000" w:themeColor="text1"/>
          <w:szCs w:val="28"/>
        </w:rPr>
      </w:pPr>
      <w:r w:rsidRPr="0094615D">
        <w:rPr>
          <w:bCs/>
          <w:color w:val="000000" w:themeColor="text1"/>
          <w:szCs w:val="28"/>
        </w:rPr>
        <w:br w:type="page"/>
      </w:r>
    </w:p>
    <w:p w:rsidR="00D838AC" w:rsidRPr="0094615D" w:rsidRDefault="00D838AC" w:rsidP="00D838AC">
      <w:pPr>
        <w:tabs>
          <w:tab w:val="num" w:pos="200"/>
        </w:tabs>
        <w:ind w:left="4536"/>
        <w:jc w:val="center"/>
        <w:outlineLvl w:val="0"/>
        <w:rPr>
          <w:bCs/>
          <w:color w:val="000000" w:themeColor="text1"/>
          <w:szCs w:val="28"/>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2</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D838AC">
      <w:pPr>
        <w:spacing w:line="360" w:lineRule="auto"/>
        <w:jc w:val="cente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79"/>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предписания)</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предписания)</w:t>
            </w:r>
          </w:p>
        </w:tc>
      </w:tr>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232A25">
            <w:pPr>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232A25">
        <w:tc>
          <w:tcPr>
            <w:tcW w:w="9356" w:type="dxa"/>
            <w:shd w:val="clear" w:color="auto" w:fill="FFFFFF"/>
            <w:hideMark/>
          </w:tcPr>
          <w:p w:rsidR="00D838AC" w:rsidRPr="0094615D" w:rsidRDefault="00D838AC" w:rsidP="00232A25">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232A25">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специалисты:</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232A25">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232A25">
        <w:tc>
          <w:tcPr>
            <w:tcW w:w="9356"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56"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232A25">
            <w:pPr>
              <w:ind w:hanging="15"/>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hanging="15"/>
              <w:rPr>
                <w:color w:val="000000" w:themeColor="text1"/>
                <w:sz w:val="28"/>
                <w:szCs w:val="28"/>
              </w:rPr>
            </w:pPr>
          </w:p>
          <w:p w:rsidR="00D838AC" w:rsidRPr="0094615D" w:rsidRDefault="00D838AC" w:rsidP="00232A25">
            <w:pPr>
              <w:ind w:firstLine="694"/>
              <w:rPr>
                <w:color w:val="000000" w:themeColor="text1"/>
                <w:sz w:val="28"/>
                <w:szCs w:val="28"/>
              </w:rPr>
            </w:pPr>
          </w:p>
        </w:tc>
      </w:tr>
      <w:tr w:rsidR="0094615D" w:rsidRPr="0094615D" w:rsidTr="00232A25">
        <w:tc>
          <w:tcPr>
            <w:tcW w:w="9356" w:type="dxa"/>
            <w:shd w:val="clear" w:color="auto" w:fill="FFFFFF"/>
            <w:hideMark/>
          </w:tcPr>
          <w:p w:rsidR="00D838AC" w:rsidRPr="0094615D" w:rsidRDefault="00D838AC" w:rsidP="00232A25">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jc w:val="center"/>
        <w:rPr>
          <w:color w:val="000000" w:themeColor="text1"/>
          <w:sz w:val="28"/>
          <w:szCs w:val="28"/>
          <w:shd w:val="clear" w:color="auto" w:fill="FFFFFF"/>
        </w:rPr>
      </w:pPr>
    </w:p>
    <w:p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D838AC">
      <w:pPr>
        <w:rPr>
          <w:color w:val="000000" w:themeColor="text1"/>
          <w:sz w:val="28"/>
          <w:szCs w:val="28"/>
          <w:shd w:val="clear" w:color="auto" w:fill="FFFFFF"/>
        </w:rPr>
      </w:pPr>
    </w:p>
    <w:p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2"/>
      </w:r>
      <w:r w:rsidRPr="0094615D">
        <w:rPr>
          <w:rFonts w:ascii="Times New Roman" w:hAnsi="Times New Roman" w:cs="Times New Roman"/>
          <w:color w:val="000000" w:themeColor="text1"/>
          <w:sz w:val="28"/>
          <w:szCs w:val="28"/>
        </w:rPr>
        <w:t>.</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lastRenderedPageBreak/>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spacing w:before="100" w:beforeAutospacing="1"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color w:val="000000" w:themeColor="text1"/>
          <w:sz w:val="28"/>
          <w:szCs w:val="28"/>
        </w:rPr>
      </w:pPr>
      <w:bookmarkStart w:id="2" w:name="_Hlk79156283"/>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3</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lastRenderedPageBreak/>
              <w:t> </w:t>
            </w: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tcBorders>
              <w:bottom w:val="single" w:sz="4" w:space="0" w:color="auto"/>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232A25">
        <w:trPr>
          <w:trHeight w:val="346"/>
        </w:trPr>
        <w:tc>
          <w:tcPr>
            <w:tcW w:w="9356" w:type="dxa"/>
            <w:gridSpan w:val="4"/>
            <w:tcBorders>
              <w:top w:val="single" w:sz="4" w:space="0" w:color="auto"/>
              <w:bottom w:val="single" w:sz="4" w:space="0" w:color="auto"/>
            </w:tcBorders>
          </w:tcPr>
          <w:p w:rsidR="00D838AC" w:rsidRPr="0094615D" w:rsidRDefault="00D838AC" w:rsidP="00232A25">
            <w:pPr>
              <w:rPr>
                <w:color w:val="000000" w:themeColor="text1"/>
                <w:sz w:val="28"/>
                <w:szCs w:val="28"/>
              </w:rPr>
            </w:pPr>
          </w:p>
        </w:tc>
      </w:tr>
      <w:tr w:rsidR="0094615D" w:rsidRPr="0094615D" w:rsidTr="00232A2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232A25">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232A25">
        <w:trPr>
          <w:trHeight w:val="305"/>
        </w:trPr>
        <w:tc>
          <w:tcPr>
            <w:tcW w:w="9356" w:type="dxa"/>
            <w:gridSpan w:val="4"/>
            <w:tcBorders>
              <w:top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bookmarkEnd w:id="2"/>
    <w:p w:rsidR="00D838AC" w:rsidRPr="0094615D" w:rsidRDefault="00D838AC" w:rsidP="00D838AC">
      <w:pPr>
        <w:jc w:val="center"/>
        <w:rPr>
          <w:color w:val="000000" w:themeColor="text1"/>
          <w:sz w:val="28"/>
          <w:szCs w:val="28"/>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4</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tcBorders>
              <w:bottom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232A25">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232A25">
        <w:tc>
          <w:tcPr>
            <w:tcW w:w="9356" w:type="dxa"/>
            <w:gridSpan w:val="4"/>
            <w:tcBorders>
              <w:top w:val="single" w:sz="4" w:space="0" w:color="auto"/>
              <w:bottom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232A25">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232A25">
        <w:tc>
          <w:tcPr>
            <w:tcW w:w="9356" w:type="dxa"/>
            <w:gridSpan w:val="4"/>
            <w:tcBorders>
              <w:top w:val="single" w:sz="4" w:space="0" w:color="auto"/>
            </w:tcBorders>
          </w:tcPr>
          <w:p w:rsidR="00D838AC" w:rsidRPr="0094615D" w:rsidRDefault="00D838AC" w:rsidP="00232A25">
            <w:pPr>
              <w:rPr>
                <w:color w:val="000000" w:themeColor="text1"/>
                <w:sz w:val="28"/>
                <w:szCs w:val="28"/>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5</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232A25">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232A25">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232A25">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tcPr>
          <w:p w:rsidR="00D838AC" w:rsidRPr="0094615D" w:rsidRDefault="00D838AC" w:rsidP="00232A25">
            <w:pPr>
              <w:rPr>
                <w:color w:val="000000" w:themeColor="text1"/>
                <w:sz w:val="28"/>
                <w:szCs w:val="28"/>
              </w:rPr>
            </w:pP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rPr>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lastRenderedPageBreak/>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spacing w:before="100" w:beforeAutospacing="1" w:after="100" w:afterAutospacing="1"/>
        <w:rPr>
          <w:color w:val="000000" w:themeColor="text1"/>
          <w:sz w:val="28"/>
          <w:szCs w:val="28"/>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6</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4C4A9B" w:rsidRDefault="00D838AC" w:rsidP="00D838AC">
      <w:pPr>
        <w:tabs>
          <w:tab w:val="num" w:pos="200"/>
        </w:tabs>
        <w:ind w:left="4536"/>
        <w:jc w:val="center"/>
        <w:outlineLvl w:val="0"/>
        <w:rPr>
          <w:color w:val="000000" w:themeColor="text1"/>
          <w:sz w:val="26"/>
          <w:szCs w:val="26"/>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232A25">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jc w:val="both"/>
              <w:rPr>
                <w:color w:val="000000" w:themeColor="text1"/>
                <w:sz w:val="28"/>
                <w:szCs w:val="28"/>
              </w:rPr>
            </w:pPr>
          </w:p>
          <w:p w:rsidR="00D838AC" w:rsidRPr="0094615D" w:rsidRDefault="00D838AC" w:rsidP="00232A25">
            <w:pPr>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232A25">
            <w:pPr>
              <w:ind w:firstLine="694"/>
              <w:jc w:val="both"/>
              <w:rPr>
                <w:color w:val="000000" w:themeColor="text1"/>
                <w:sz w:val="28"/>
                <w:szCs w:val="28"/>
              </w:rPr>
            </w:pPr>
          </w:p>
          <w:p w:rsidR="00D838AC" w:rsidRPr="0094615D" w:rsidRDefault="00D838AC" w:rsidP="00232A25">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232A25">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232A25">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232A25">
            <w:pPr>
              <w:jc w:val="both"/>
              <w:rPr>
                <w:color w:val="000000" w:themeColor="text1"/>
                <w:sz w:val="28"/>
                <w:szCs w:val="28"/>
              </w:rPr>
            </w:pPr>
          </w:p>
          <w:p w:rsidR="00D838AC" w:rsidRPr="0094615D" w:rsidRDefault="00D838AC" w:rsidP="00232A25">
            <w:pPr>
              <w:jc w:val="both"/>
              <w:rPr>
                <w:color w:val="000000" w:themeColor="text1"/>
                <w:sz w:val="28"/>
                <w:szCs w:val="28"/>
              </w:rPr>
            </w:pPr>
          </w:p>
        </w:tc>
      </w:tr>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p w:rsidR="00D838AC" w:rsidRPr="0094615D" w:rsidRDefault="00D838AC" w:rsidP="00232A25">
            <w:pPr>
              <w:jc w:val="center"/>
              <w:rPr>
                <w:i/>
                <w:iCs/>
                <w:color w:val="000000" w:themeColor="text1"/>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232A25">
        <w:trPr>
          <w:gridAfter w:val="2"/>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3"/>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3"/>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lastRenderedPageBreak/>
        <w:t>Приложение № 7</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протокола)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протокола)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232A25">
        <w:tc>
          <w:tcPr>
            <w:tcW w:w="9425" w:type="dxa"/>
            <w:gridSpan w:val="5"/>
            <w:shd w:val="clear" w:color="auto" w:fill="FFFFFF"/>
            <w:hideMark/>
          </w:tcPr>
          <w:p w:rsidR="00D838AC" w:rsidRPr="0094615D" w:rsidRDefault="00D838AC" w:rsidP="00232A25">
            <w:pPr>
              <w:ind w:left="694"/>
              <w:jc w:val="both"/>
              <w:rPr>
                <w:color w:val="000000" w:themeColor="text1"/>
                <w:sz w:val="28"/>
                <w:szCs w:val="28"/>
              </w:rPr>
            </w:pPr>
            <w:r w:rsidRPr="0094615D">
              <w:rPr>
                <w:color w:val="000000" w:themeColor="text1"/>
                <w:sz w:val="28"/>
                <w:szCs w:val="28"/>
              </w:rPr>
              <w:t>1) ...</w:t>
            </w:r>
          </w:p>
          <w:p w:rsidR="00D838AC" w:rsidRPr="0094615D" w:rsidRDefault="00D838AC" w:rsidP="00232A25">
            <w:pPr>
              <w:ind w:left="694"/>
              <w:jc w:val="both"/>
              <w:rPr>
                <w:color w:val="000000" w:themeColor="text1"/>
                <w:sz w:val="28"/>
                <w:szCs w:val="28"/>
              </w:rPr>
            </w:pPr>
            <w:r w:rsidRPr="0094615D">
              <w:rPr>
                <w:color w:val="000000" w:themeColor="text1"/>
                <w:sz w:val="28"/>
                <w:szCs w:val="28"/>
              </w:rPr>
              <w:t>2) …</w:t>
            </w:r>
          </w:p>
          <w:p w:rsidR="00D838AC" w:rsidRPr="0094615D" w:rsidRDefault="00D838AC" w:rsidP="00232A25">
            <w:pPr>
              <w:ind w:left="694"/>
              <w:jc w:val="both"/>
              <w:rPr>
                <w:color w:val="000000" w:themeColor="text1"/>
                <w:sz w:val="28"/>
                <w:szCs w:val="28"/>
              </w:rPr>
            </w:pP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425" w:type="dxa"/>
            <w:gridSpan w:val="5"/>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94615D">
                    <w:rPr>
                      <w:i/>
                      <w:iCs/>
                      <w:color w:val="000000" w:themeColor="text1"/>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232A25">
                  <w:pPr>
                    <w:jc w:val="center"/>
                    <w:rPr>
                      <w:i/>
                      <w:iCs/>
                      <w:color w:val="000000" w:themeColor="text1"/>
                    </w:rPr>
                  </w:pPr>
                </w:p>
              </w:tc>
            </w:tr>
          </w:tbl>
          <w:p w:rsidR="00D838AC" w:rsidRPr="0094615D" w:rsidRDefault="00D838AC" w:rsidP="00232A25">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425" w:type="dxa"/>
            <w:gridSpan w:val="5"/>
            <w:tcBorders>
              <w:top w:val="single" w:sz="4" w:space="0" w:color="auto"/>
              <w:bottom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tcBorders>
                    <w:bottom w:val="single" w:sz="6" w:space="0" w:color="000000"/>
                  </w:tcBorders>
                  <w:shd w:val="clear" w:color="auto" w:fill="FFFFFF"/>
                  <w:hideMark/>
                </w:tcPr>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232A25">
                  <w:pPr>
                    <w:ind w:firstLine="694"/>
                    <w:jc w:val="both"/>
                    <w:rPr>
                      <w:color w:val="000000" w:themeColor="text1"/>
                      <w:sz w:val="28"/>
                      <w:szCs w:val="28"/>
                    </w:rPr>
                  </w:pPr>
                </w:p>
              </w:tc>
            </w:tr>
          </w:tbl>
          <w:p w:rsidR="00D838AC" w:rsidRPr="0094615D" w:rsidRDefault="00D838AC" w:rsidP="00232A25">
            <w:pPr>
              <w:jc w:val="center"/>
              <w:rPr>
                <w:i/>
                <w:iCs/>
                <w:color w:val="000000" w:themeColor="text1"/>
              </w:rPr>
            </w:pPr>
          </w:p>
        </w:tc>
      </w:tr>
      <w:tr w:rsidR="0094615D" w:rsidRPr="0094615D" w:rsidTr="00232A25">
        <w:tblPrEx>
          <w:shd w:val="clear" w:color="auto" w:fill="auto"/>
        </w:tblPrEx>
        <w:trPr>
          <w:gridAfter w:val="4"/>
          <w:wAfter w:w="6544" w:type="dxa"/>
        </w:trPr>
        <w:tc>
          <w:tcPr>
            <w:tcW w:w="2881" w:type="dxa"/>
            <w:hideMark/>
          </w:tcPr>
          <w:p w:rsidR="00D838AC" w:rsidRPr="0094615D" w:rsidRDefault="00D838AC" w:rsidP="00232A25">
            <w:pPr>
              <w:rPr>
                <w:color w:val="000000" w:themeColor="text1"/>
                <w:sz w:val="28"/>
                <w:szCs w:val="28"/>
              </w:rPr>
            </w:pPr>
          </w:p>
        </w:tc>
      </w:tr>
      <w:tr w:rsidR="0094615D" w:rsidRPr="0094615D" w:rsidTr="00232A25">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blPrEx>
          <w:shd w:val="clear" w:color="auto" w:fill="auto"/>
        </w:tblPrEx>
        <w:trPr>
          <w:gridAfter w:val="1"/>
          <w:wAfter w:w="69" w:type="dxa"/>
        </w:trPr>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blPrEx>
          <w:shd w:val="clear" w:color="auto" w:fill="auto"/>
        </w:tblPrEx>
        <w:trPr>
          <w:gridAfter w:val="1"/>
          <w:wAfter w:w="69" w:type="dxa"/>
        </w:trPr>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D838AC" w:rsidRPr="0094615D" w:rsidTr="00232A25">
        <w:tblPrEx>
          <w:shd w:val="clear" w:color="auto" w:fill="auto"/>
        </w:tblPrEx>
        <w:trPr>
          <w:gridAfter w:val="1"/>
          <w:wAfter w:w="69" w:type="dxa"/>
        </w:trPr>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bookmarkStart w:id="3" w:name="_Hlk78455926"/>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bookmarkEnd w:id="3"/>
      <w:tr w:rsidR="0094615D" w:rsidRPr="0094615D" w:rsidTr="00232A2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232A25">
        <w:tc>
          <w:tcPr>
            <w:tcW w:w="9356" w:type="dxa"/>
            <w:gridSpan w:val="4"/>
            <w:tcBorders>
              <w:top w:val="single" w:sz="6" w:space="0" w:color="000000"/>
            </w:tcBorders>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sz w:val="28"/>
          <w:szCs w:val="28"/>
        </w:rPr>
      </w:pPr>
      <w:r w:rsidRPr="0094615D">
        <w:rPr>
          <w:color w:val="000000" w:themeColor="text1"/>
        </w:rPr>
        <w:br w:type="page"/>
      </w: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lastRenderedPageBreak/>
        <w:t>Приложение № 8</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4C4A9B" w:rsidRDefault="00D838AC" w:rsidP="00D838AC">
      <w:pPr>
        <w:tabs>
          <w:tab w:val="num" w:pos="200"/>
        </w:tabs>
        <w:ind w:left="4536"/>
        <w:jc w:val="center"/>
        <w:outlineLvl w:val="0"/>
        <w:rPr>
          <w:color w:val="000000" w:themeColor="text1"/>
          <w:sz w:val="26"/>
          <w:szCs w:val="26"/>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232A25">
            <w:pPr>
              <w:jc w:val="center"/>
              <w:rPr>
                <w:i/>
                <w:iCs/>
                <w:color w:val="000000" w:themeColor="text1"/>
              </w:rPr>
            </w:pPr>
            <w:r w:rsidRPr="0094615D">
              <w:rPr>
                <w:i/>
                <w:iCs/>
                <w:color w:val="000000" w:themeColor="text1"/>
              </w:rPr>
              <w:t>(дата составления требования)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(место составления требования)</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232A25">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232A25">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232A25">
        <w:tc>
          <w:tcPr>
            <w:tcW w:w="9395" w:type="dxa"/>
            <w:shd w:val="clear" w:color="auto" w:fill="FFFFFF"/>
            <w:hideMark/>
          </w:tcPr>
          <w:p w:rsidR="00D838AC" w:rsidRPr="0094615D" w:rsidRDefault="00D838AC" w:rsidP="00232A25">
            <w:pPr>
              <w:ind w:left="694"/>
              <w:jc w:val="both"/>
              <w:rPr>
                <w:color w:val="000000" w:themeColor="text1"/>
                <w:sz w:val="28"/>
                <w:szCs w:val="28"/>
              </w:rPr>
            </w:pPr>
          </w:p>
          <w:p w:rsidR="00D838AC" w:rsidRPr="0094615D" w:rsidRDefault="00D838AC" w:rsidP="00232A25">
            <w:pPr>
              <w:ind w:left="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hideMark/>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1) …</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2) …</w:t>
            </w:r>
          </w:p>
          <w:p w:rsidR="00D838AC" w:rsidRPr="0094615D" w:rsidRDefault="00D838AC" w:rsidP="00232A25">
            <w:pPr>
              <w:ind w:firstLine="694"/>
              <w:jc w:val="both"/>
              <w:rPr>
                <w:color w:val="000000" w:themeColor="text1"/>
                <w:sz w:val="28"/>
                <w:szCs w:val="28"/>
              </w:rPr>
            </w:pPr>
          </w:p>
          <w:p w:rsidR="00D838AC" w:rsidRPr="0094615D" w:rsidRDefault="00D838AC" w:rsidP="00232A25">
            <w:pPr>
              <w:ind w:firstLine="694"/>
              <w:jc w:val="both"/>
              <w:rPr>
                <w:color w:val="000000" w:themeColor="text1"/>
                <w:sz w:val="28"/>
                <w:szCs w:val="28"/>
              </w:rPr>
            </w:pPr>
          </w:p>
        </w:tc>
      </w:tr>
      <w:tr w:rsidR="0094615D" w:rsidRPr="0094615D" w:rsidTr="00232A25">
        <w:tc>
          <w:tcPr>
            <w:tcW w:w="9395"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p>
        </w:tc>
      </w:tr>
      <w:tr w:rsidR="0094615D" w:rsidRPr="0094615D" w:rsidTr="00232A25">
        <w:tc>
          <w:tcPr>
            <w:tcW w:w="9395"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95" w:type="dxa"/>
            <w:shd w:val="clear" w:color="auto" w:fill="FFFFFF"/>
          </w:tcPr>
          <w:p w:rsidR="00D838AC" w:rsidRPr="0094615D" w:rsidRDefault="00D838AC" w:rsidP="00232A25">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контрольный орган </w:t>
            </w:r>
            <w:r w:rsidRPr="0094615D">
              <w:rPr>
                <w:color w:val="000000" w:themeColor="text1"/>
                <w:sz w:val="28"/>
                <w:szCs w:val="28"/>
              </w:rPr>
              <w:lastRenderedPageBreak/>
              <w:t xml:space="preserve">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232A25">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232A25">
            <w:pPr>
              <w:jc w:val="both"/>
              <w:rPr>
                <w:color w:val="000000" w:themeColor="text1"/>
                <w:sz w:val="28"/>
                <w:szCs w:val="28"/>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232A25">
        <w:trPr>
          <w:gridAfter w:val="3"/>
          <w:wAfter w:w="6475" w:type="dxa"/>
        </w:trPr>
        <w:tc>
          <w:tcPr>
            <w:tcW w:w="2881" w:type="dxa"/>
            <w:hideMark/>
          </w:tcPr>
          <w:p w:rsidR="00D838AC" w:rsidRPr="0094615D" w:rsidRDefault="00D838AC" w:rsidP="00232A25">
            <w:pPr>
              <w:rPr>
                <w:color w:val="000000" w:themeColor="text1"/>
                <w:sz w:val="28"/>
                <w:szCs w:val="28"/>
              </w:rPr>
            </w:pPr>
          </w:p>
        </w:tc>
      </w:tr>
      <w:tr w:rsidR="0094615D" w:rsidRPr="0094615D" w:rsidTr="00232A25">
        <w:tc>
          <w:tcPr>
            <w:tcW w:w="5544" w:type="dxa"/>
            <w:gridSpan w:val="2"/>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5544" w:type="dxa"/>
            <w:gridSpan w:val="2"/>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232A25">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232A25">
            <w:pPr>
              <w:jc w:val="center"/>
              <w:rPr>
                <w:i/>
                <w:iCs/>
                <w:color w:val="000000" w:themeColor="text1"/>
              </w:rPr>
            </w:pPr>
            <w:r w:rsidRPr="0094615D">
              <w:rPr>
                <w:i/>
                <w:iCs/>
                <w:color w:val="000000" w:themeColor="text1"/>
              </w:rPr>
              <w:t>(подпись)</w:t>
            </w:r>
          </w:p>
        </w:tc>
      </w:tr>
      <w:tr w:rsidR="0094615D" w:rsidRPr="0094615D" w:rsidTr="00232A25">
        <w:tc>
          <w:tcPr>
            <w:tcW w:w="9356" w:type="dxa"/>
            <w:gridSpan w:val="4"/>
            <w:hideMark/>
          </w:tcPr>
          <w:p w:rsidR="00D838AC" w:rsidRPr="0094615D" w:rsidRDefault="00D838AC" w:rsidP="00232A25">
            <w:pPr>
              <w:rPr>
                <w:color w:val="000000" w:themeColor="text1"/>
                <w:sz w:val="28"/>
                <w:szCs w:val="28"/>
              </w:rPr>
            </w:pPr>
            <w:r w:rsidRPr="0094615D">
              <w:rPr>
                <w:color w:val="000000" w:themeColor="text1"/>
                <w:sz w:val="28"/>
                <w:szCs w:val="28"/>
              </w:rPr>
              <w:t> </w:t>
            </w:r>
          </w:p>
        </w:tc>
      </w:tr>
      <w:tr w:rsidR="0094615D" w:rsidRPr="0094615D" w:rsidTr="00232A25">
        <w:tc>
          <w:tcPr>
            <w:tcW w:w="9356" w:type="dxa"/>
            <w:gridSpan w:val="4"/>
          </w:tcPr>
          <w:p w:rsidR="00D838AC" w:rsidRPr="0094615D" w:rsidRDefault="00D838AC" w:rsidP="00232A25">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232A25">
            <w:pPr>
              <w:ind w:firstLine="694"/>
              <w:rPr>
                <w:color w:val="000000" w:themeColor="text1"/>
                <w:sz w:val="28"/>
                <w:szCs w:val="28"/>
              </w:rPr>
            </w:pPr>
          </w:p>
          <w:tbl>
            <w:tblPr>
              <w:tblW w:w="0" w:type="auto"/>
              <w:tblLook w:val="04A0"/>
            </w:tblPr>
            <w:tblGrid>
              <w:gridCol w:w="2467"/>
              <w:gridCol w:w="417"/>
              <w:gridCol w:w="6442"/>
            </w:tblGrid>
            <w:tr w:rsidR="0094615D" w:rsidRPr="0094615D" w:rsidTr="00232A25">
              <w:tc>
                <w:tcPr>
                  <w:tcW w:w="2518" w:type="dxa"/>
                  <w:tcBorders>
                    <w:bottom w:val="single" w:sz="4" w:space="0" w:color="auto"/>
                  </w:tcBorders>
                  <w:shd w:val="clear" w:color="auto" w:fill="auto"/>
                </w:tcPr>
                <w:p w:rsidR="00D838AC" w:rsidRPr="0094615D" w:rsidRDefault="00D838AC" w:rsidP="00232A25">
                  <w:pPr>
                    <w:jc w:val="both"/>
                    <w:rPr>
                      <w:color w:val="000000" w:themeColor="text1"/>
                      <w:sz w:val="28"/>
                      <w:szCs w:val="28"/>
                    </w:rPr>
                  </w:pPr>
                </w:p>
              </w:tc>
              <w:tc>
                <w:tcPr>
                  <w:tcW w:w="425" w:type="dxa"/>
                  <w:shd w:val="clear" w:color="auto" w:fill="auto"/>
                </w:tcPr>
                <w:p w:rsidR="00D838AC" w:rsidRPr="0094615D" w:rsidRDefault="00D838AC" w:rsidP="00232A25">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232A25">
                  <w:pPr>
                    <w:jc w:val="both"/>
                    <w:rPr>
                      <w:color w:val="000000" w:themeColor="text1"/>
                      <w:sz w:val="28"/>
                      <w:szCs w:val="28"/>
                    </w:rPr>
                  </w:pPr>
                </w:p>
              </w:tc>
            </w:tr>
            <w:tr w:rsidR="0094615D" w:rsidRPr="0094615D" w:rsidTr="00232A25">
              <w:tc>
                <w:tcPr>
                  <w:tcW w:w="2518"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232A25">
              <w:tc>
                <w:tcPr>
                  <w:tcW w:w="2518" w:type="dxa"/>
                  <w:shd w:val="clear" w:color="auto" w:fill="auto"/>
                </w:tcPr>
                <w:p w:rsidR="00D838AC" w:rsidRPr="0094615D" w:rsidRDefault="00D838AC" w:rsidP="00232A25">
                  <w:pPr>
                    <w:jc w:val="center"/>
                    <w:rPr>
                      <w:i/>
                      <w:color w:val="000000" w:themeColor="text1"/>
                      <w:sz w:val="28"/>
                      <w:szCs w:val="28"/>
                    </w:rPr>
                  </w:pPr>
                </w:p>
              </w:tc>
              <w:tc>
                <w:tcPr>
                  <w:tcW w:w="425" w:type="dxa"/>
                  <w:shd w:val="clear" w:color="auto" w:fill="auto"/>
                </w:tcPr>
                <w:p w:rsidR="00D838AC" w:rsidRPr="0094615D" w:rsidRDefault="00D838AC" w:rsidP="00232A25">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sz w:val="28"/>
                      <w:szCs w:val="28"/>
                    </w:rPr>
                  </w:pP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rPr>
                  </w:pPr>
                </w:p>
              </w:tc>
            </w:tr>
            <w:tr w:rsidR="0094615D" w:rsidRPr="0094615D" w:rsidTr="00232A25">
              <w:tc>
                <w:tcPr>
                  <w:tcW w:w="2518" w:type="dxa"/>
                  <w:shd w:val="clear" w:color="auto" w:fill="auto"/>
                </w:tcPr>
                <w:p w:rsidR="00D838AC" w:rsidRPr="0094615D" w:rsidRDefault="00D838AC" w:rsidP="00232A25">
                  <w:pPr>
                    <w:rPr>
                      <w:i/>
                      <w:color w:val="000000" w:themeColor="text1"/>
                      <w:vertAlign w:val="superscript"/>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232A25">
                  <w:pPr>
                    <w:jc w:val="center"/>
                    <w:rPr>
                      <w:i/>
                      <w:color w:val="000000" w:themeColor="text1"/>
                    </w:rPr>
                  </w:pPr>
                </w:p>
              </w:tc>
            </w:tr>
            <w:tr w:rsidR="0094615D" w:rsidRPr="0094615D" w:rsidTr="00232A25">
              <w:tc>
                <w:tcPr>
                  <w:tcW w:w="2518" w:type="dxa"/>
                  <w:shd w:val="clear" w:color="auto" w:fill="auto"/>
                </w:tcPr>
                <w:p w:rsidR="00D838AC" w:rsidRPr="0094615D" w:rsidRDefault="00D838AC" w:rsidP="00232A25">
                  <w:pPr>
                    <w:jc w:val="center"/>
                    <w:rPr>
                      <w:i/>
                      <w:color w:val="000000" w:themeColor="text1"/>
                    </w:rPr>
                  </w:pPr>
                </w:p>
              </w:tc>
              <w:tc>
                <w:tcPr>
                  <w:tcW w:w="425" w:type="dxa"/>
                  <w:shd w:val="clear" w:color="auto" w:fill="auto"/>
                </w:tcPr>
                <w:p w:rsidR="00D838AC" w:rsidRPr="0094615D" w:rsidRDefault="00D838AC" w:rsidP="00232A25">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232A25">
                  <w:pPr>
                    <w:jc w:val="center"/>
                    <w:rPr>
                      <w:i/>
                      <w:color w:val="000000" w:themeColor="text1"/>
                    </w:rPr>
                  </w:pPr>
                  <w:r w:rsidRPr="0094615D">
                    <w:rPr>
                      <w:i/>
                      <w:color w:val="000000" w:themeColor="text1"/>
                    </w:rPr>
                    <w:t>доверенности)</w:t>
                  </w:r>
                </w:p>
              </w:tc>
            </w:tr>
          </w:tbl>
          <w:p w:rsidR="00D838AC" w:rsidRPr="0094615D" w:rsidRDefault="00D838AC" w:rsidP="00232A25">
            <w:pPr>
              <w:ind w:firstLine="694"/>
              <w:rPr>
                <w:color w:val="000000" w:themeColor="text1"/>
                <w:sz w:val="28"/>
                <w:szCs w:val="28"/>
              </w:rPr>
            </w:pPr>
          </w:p>
        </w:tc>
      </w:tr>
      <w:tr w:rsidR="0094615D" w:rsidRPr="0094615D" w:rsidTr="00232A25">
        <w:tc>
          <w:tcPr>
            <w:tcW w:w="9356" w:type="dxa"/>
            <w:gridSpan w:val="4"/>
          </w:tcPr>
          <w:p w:rsidR="00D838AC" w:rsidRPr="0094615D" w:rsidRDefault="00D838AC" w:rsidP="00232A25">
            <w:pPr>
              <w:rPr>
                <w:color w:val="000000" w:themeColor="text1"/>
                <w:sz w:val="28"/>
                <w:szCs w:val="28"/>
              </w:rPr>
            </w:pPr>
          </w:p>
        </w:tc>
      </w:tr>
      <w:tr w:rsidR="00D838AC" w:rsidRPr="0094615D" w:rsidTr="00232A2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232A25">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D838AC">
      <w:pPr>
        <w:ind w:right="-7"/>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ind w:right="-7"/>
        <w:rPr>
          <w:color w:val="000000" w:themeColor="text1"/>
          <w:sz w:val="28"/>
          <w:szCs w:val="28"/>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9</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D838AC">
      <w:pPr>
        <w:tabs>
          <w:tab w:val="num" w:pos="200"/>
        </w:tabs>
        <w:ind w:left="4536"/>
        <w:jc w:val="center"/>
        <w:outlineLvl w:val="0"/>
        <w:rPr>
          <w:color w:val="000000" w:themeColor="text1"/>
          <w:sz w:val="28"/>
          <w:szCs w:val="28"/>
          <w:shd w:val="clear" w:color="auto" w:fill="FFFFFF"/>
        </w:rPr>
      </w:pPr>
    </w:p>
    <w:p w:rsidR="00D838AC" w:rsidRPr="0094615D" w:rsidRDefault="00D838AC" w:rsidP="00D838A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3"/>
            </w: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4"/>
            </w: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4C4A9B" w:rsidRPr="004C4A9B" w:rsidRDefault="004C4A9B" w:rsidP="004C4A9B">
      <w:pPr>
        <w:tabs>
          <w:tab w:val="num" w:pos="200"/>
        </w:tabs>
        <w:ind w:left="4536"/>
        <w:jc w:val="right"/>
        <w:outlineLvl w:val="0"/>
        <w:rPr>
          <w:color w:val="000000" w:themeColor="text1"/>
          <w:sz w:val="26"/>
          <w:szCs w:val="26"/>
        </w:rPr>
      </w:pPr>
      <w:r w:rsidRPr="004C4A9B">
        <w:rPr>
          <w:color w:val="000000" w:themeColor="text1"/>
          <w:sz w:val="26"/>
          <w:szCs w:val="26"/>
        </w:rPr>
        <w:t>Приложение № 10</w:t>
      </w:r>
    </w:p>
    <w:p w:rsidR="004C4A9B" w:rsidRPr="004C4A9B" w:rsidRDefault="004C4A9B" w:rsidP="004C4A9B">
      <w:pPr>
        <w:ind w:left="4536"/>
        <w:jc w:val="right"/>
        <w:rPr>
          <w:color w:val="000000" w:themeColor="text1"/>
          <w:sz w:val="26"/>
          <w:szCs w:val="26"/>
        </w:rPr>
      </w:pPr>
      <w:r w:rsidRPr="004C4A9B">
        <w:rPr>
          <w:color w:val="000000" w:themeColor="text1"/>
          <w:sz w:val="26"/>
          <w:szCs w:val="26"/>
        </w:rPr>
        <w:t>к постановлению администрации Сластухинского МО №38 от 21.09.2021 г.</w:t>
      </w:r>
    </w:p>
    <w:p w:rsidR="00D838AC" w:rsidRPr="004C4A9B" w:rsidRDefault="00D838AC" w:rsidP="00D838AC">
      <w:pPr>
        <w:tabs>
          <w:tab w:val="num" w:pos="200"/>
        </w:tabs>
        <w:ind w:left="4536"/>
        <w:jc w:val="center"/>
        <w:outlineLvl w:val="0"/>
        <w:rPr>
          <w:color w:val="000000" w:themeColor="text1"/>
          <w:sz w:val="26"/>
          <w:szCs w:val="26"/>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p>
    <w:p w:rsidR="00D838AC" w:rsidRPr="0094615D" w:rsidRDefault="00D838AC" w:rsidP="00D838AC">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232A25">
        <w:tc>
          <w:tcPr>
            <w:tcW w:w="9356" w:type="dxa"/>
            <w:shd w:val="clear" w:color="auto" w:fill="FFFFFF"/>
            <w:hideMark/>
          </w:tcPr>
          <w:p w:rsidR="00D838AC" w:rsidRPr="0094615D" w:rsidRDefault="00D838AC" w:rsidP="00232A25">
            <w:pPr>
              <w:jc w:val="both"/>
              <w:rPr>
                <w:color w:val="000000" w:themeColor="text1"/>
                <w:sz w:val="28"/>
                <w:szCs w:val="28"/>
              </w:rPr>
            </w:pPr>
            <w:r w:rsidRPr="0094615D">
              <w:rPr>
                <w:color w:val="000000" w:themeColor="text1"/>
                <w:sz w:val="28"/>
                <w:szCs w:val="28"/>
              </w:rPr>
              <w:t> </w:t>
            </w:r>
          </w:p>
        </w:tc>
      </w:tr>
      <w:tr w:rsidR="0094615D" w:rsidRPr="0094615D" w:rsidTr="00232A25">
        <w:tc>
          <w:tcPr>
            <w:tcW w:w="9356" w:type="dxa"/>
            <w:tcBorders>
              <w:top w:val="single" w:sz="6" w:space="0" w:color="000000"/>
            </w:tcBorders>
            <w:shd w:val="clear" w:color="auto" w:fill="FFFFFF"/>
            <w:hideMark/>
          </w:tcPr>
          <w:p w:rsidR="00D838AC" w:rsidRPr="0094615D" w:rsidRDefault="00D838AC" w:rsidP="00232A25">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5"/>
            </w:r>
          </w:p>
        </w:tc>
        <w:tc>
          <w:tcPr>
            <w:tcW w:w="1813" w:type="dxa"/>
          </w:tcPr>
          <w:p w:rsidR="00D838AC" w:rsidRPr="0094615D" w:rsidRDefault="00D838AC" w:rsidP="00232A25">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232A25">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232A25">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232A25">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232A25">
        <w:tc>
          <w:tcPr>
            <w:tcW w:w="53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232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jc w:val="center"/>
        <w:rPr>
          <w:color w:val="000000" w:themeColor="text1"/>
          <w:sz w:val="28"/>
          <w:szCs w:val="28"/>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jc w:val="center"/>
        <w:rPr>
          <w:color w:val="000000" w:themeColor="text1"/>
          <w:sz w:val="28"/>
          <w:szCs w:val="28"/>
        </w:rPr>
      </w:pPr>
    </w:p>
    <w:p w:rsidR="00D838AC" w:rsidRPr="0094615D" w:rsidRDefault="00D838AC" w:rsidP="00D838AC">
      <w:pPr>
        <w:jc w:val="center"/>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b/>
          <w:bCs/>
          <w:color w:val="000000" w:themeColor="text1"/>
          <w:sz w:val="28"/>
          <w:szCs w:val="28"/>
        </w:rPr>
      </w:pPr>
      <w:r w:rsidRPr="0094615D">
        <w:rPr>
          <w:b/>
          <w:bCs/>
          <w:color w:val="000000" w:themeColor="text1"/>
          <w:sz w:val="28"/>
          <w:szCs w:val="28"/>
        </w:rPr>
        <w:lastRenderedPageBreak/>
        <w:t>Пояснительная записка к постановлению местной администрации</w:t>
      </w: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color w:val="000000" w:themeColor="text1"/>
          <w:sz w:val="28"/>
          <w:szCs w:val="28"/>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 xml:space="preserve">Основанием для принятия соответствующего постановления местной администрации является часть 3 статьи 21 Федерального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94615D">
        <w:rPr>
          <w:color w:val="000000" w:themeColor="text1"/>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94615D">
        <w:rPr>
          <w:color w:val="000000" w:themeColor="text1"/>
          <w:sz w:val="28"/>
          <w:szCs w:val="28"/>
          <w:shd w:val="clear" w:color="auto" w:fill="FFFFFF"/>
        </w:rPr>
        <w:t>приказом Министерства экономического развития Российской Федерации от 31.03.2021 № 151</w:t>
      </w:r>
      <w:r w:rsidRPr="0094615D">
        <w:rPr>
          <w:color w:val="000000" w:themeColor="text1"/>
          <w:sz w:val="28"/>
          <w:szCs w:val="28"/>
        </w:rPr>
        <w:t>):</w:t>
      </w:r>
    </w:p>
    <w:tbl>
      <w:tblPr>
        <w:tblStyle w:val="af1"/>
        <w:tblW w:w="9923" w:type="dxa"/>
        <w:tblInd w:w="-289" w:type="dxa"/>
        <w:tblLook w:val="04A0"/>
      </w:tblPr>
      <w:tblGrid>
        <w:gridCol w:w="1807"/>
        <w:gridCol w:w="2374"/>
        <w:gridCol w:w="5742"/>
      </w:tblGrid>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Номер приложения к постановлению местной администрации</w:t>
            </w:r>
          </w:p>
          <w:p w:rsidR="00D838AC" w:rsidRPr="0094615D" w:rsidRDefault="00D838AC" w:rsidP="00232A25">
            <w:pPr>
              <w:jc w:val="center"/>
              <w:rPr>
                <w:color w:val="000000" w:themeColor="text1"/>
              </w:rPr>
            </w:pPr>
          </w:p>
        </w:tc>
        <w:tc>
          <w:tcPr>
            <w:tcW w:w="2374" w:type="dxa"/>
          </w:tcPr>
          <w:p w:rsidR="00D838AC" w:rsidRPr="0094615D" w:rsidRDefault="00D838AC" w:rsidP="00232A25">
            <w:pPr>
              <w:jc w:val="center"/>
              <w:rPr>
                <w:color w:val="000000" w:themeColor="text1"/>
              </w:rPr>
            </w:pPr>
            <w:r w:rsidRPr="0094615D">
              <w:rPr>
                <w:color w:val="000000" w:themeColor="text1"/>
              </w:rPr>
              <w:t>Вид документа</w:t>
            </w:r>
          </w:p>
        </w:tc>
        <w:tc>
          <w:tcPr>
            <w:tcW w:w="5742" w:type="dxa"/>
          </w:tcPr>
          <w:p w:rsidR="00D838AC" w:rsidRPr="0094615D" w:rsidRDefault="00D838AC" w:rsidP="00232A25">
            <w:pPr>
              <w:jc w:val="center"/>
              <w:rPr>
                <w:color w:val="000000" w:themeColor="text1"/>
              </w:rPr>
            </w:pPr>
            <w:r w:rsidRPr="0094615D">
              <w:rPr>
                <w:color w:val="000000" w:themeColor="text1"/>
              </w:rPr>
              <w:t>Примечание</w:t>
            </w: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1.</w:t>
            </w:r>
          </w:p>
        </w:tc>
        <w:tc>
          <w:tcPr>
            <w:tcW w:w="2374" w:type="dxa"/>
          </w:tcPr>
          <w:p w:rsidR="00D838AC" w:rsidRPr="0094615D" w:rsidRDefault="00D838AC" w:rsidP="00232A25">
            <w:pPr>
              <w:jc w:val="center"/>
              <w:rPr>
                <w:color w:val="000000" w:themeColor="text1"/>
              </w:rPr>
            </w:pPr>
            <w:r w:rsidRPr="0094615D">
              <w:rPr>
                <w:color w:val="000000" w:themeColor="text1"/>
              </w:rPr>
              <w:t>Задание на проведение контрольного мероприятия без взаимодействия с контролируемым лицом</w:t>
            </w:r>
          </w:p>
          <w:p w:rsidR="00D838AC" w:rsidRPr="0094615D" w:rsidRDefault="00D838AC" w:rsidP="00232A25">
            <w:pPr>
              <w:jc w:val="center"/>
              <w:rPr>
                <w:color w:val="000000" w:themeColor="text1"/>
              </w:rPr>
            </w:pPr>
          </w:p>
        </w:tc>
        <w:tc>
          <w:tcPr>
            <w:tcW w:w="5742" w:type="dxa"/>
          </w:tcPr>
          <w:p w:rsidR="00D838AC" w:rsidRPr="0094615D" w:rsidRDefault="00D838AC" w:rsidP="00232A25">
            <w:pPr>
              <w:pStyle w:val="s1"/>
              <w:rPr>
                <w:color w:val="000000" w:themeColor="text1"/>
              </w:rPr>
            </w:pPr>
            <w:r w:rsidRPr="0094615D">
              <w:rPr>
                <w:color w:val="000000" w:themeColor="text1"/>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2.</w:t>
            </w:r>
          </w:p>
        </w:tc>
        <w:tc>
          <w:tcPr>
            <w:tcW w:w="2374" w:type="dxa"/>
          </w:tcPr>
          <w:p w:rsidR="00D838AC" w:rsidRPr="0094615D" w:rsidRDefault="00D838AC" w:rsidP="00232A25">
            <w:pPr>
              <w:jc w:val="center"/>
              <w:rPr>
                <w:color w:val="000000" w:themeColor="text1"/>
              </w:rPr>
            </w:pPr>
            <w:r w:rsidRPr="0094615D">
              <w:rPr>
                <w:color w:val="000000" w:themeColor="text1"/>
              </w:rPr>
              <w:t>Предписание</w:t>
            </w:r>
          </w:p>
          <w:p w:rsidR="00D838AC" w:rsidRPr="0094615D" w:rsidRDefault="00D838AC" w:rsidP="00232A25">
            <w:pPr>
              <w:jc w:val="center"/>
              <w:rPr>
                <w:color w:val="000000" w:themeColor="text1"/>
              </w:rPr>
            </w:pPr>
          </w:p>
        </w:tc>
        <w:tc>
          <w:tcPr>
            <w:tcW w:w="5742" w:type="dxa"/>
          </w:tcPr>
          <w:p w:rsidR="00D838AC" w:rsidRPr="0094615D" w:rsidRDefault="00D838AC" w:rsidP="00232A25">
            <w:pPr>
              <w:pStyle w:val="s1"/>
              <w:shd w:val="clear" w:color="auto" w:fill="FFFFFF"/>
              <w:spacing w:before="0" w:beforeAutospacing="0" w:after="0" w:afterAutospacing="0"/>
              <w:rPr>
                <w:color w:val="000000" w:themeColor="text1"/>
              </w:rPr>
            </w:pPr>
            <w:r w:rsidRPr="0094615D">
              <w:rPr>
                <w:color w:val="000000" w:themeColor="text1"/>
              </w:rPr>
              <w:lastRenderedPageBreak/>
              <w:t xml:space="preserve">Основанием для утверждения типовой формы такого </w:t>
            </w:r>
            <w:r w:rsidRPr="0094615D">
              <w:rPr>
                <w:color w:val="000000" w:themeColor="text1"/>
              </w:rPr>
              <w:lastRenderedPageBreak/>
              <w:t>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lastRenderedPageBreak/>
              <w:t>3.</w:t>
            </w:r>
          </w:p>
        </w:tc>
        <w:tc>
          <w:tcPr>
            <w:tcW w:w="2374" w:type="dxa"/>
          </w:tcPr>
          <w:p w:rsidR="00D838AC" w:rsidRPr="0094615D" w:rsidRDefault="00D838AC" w:rsidP="00232A25">
            <w:pPr>
              <w:jc w:val="center"/>
              <w:rPr>
                <w:color w:val="000000" w:themeColor="text1"/>
              </w:rPr>
            </w:pPr>
            <w:r w:rsidRPr="0094615D">
              <w:rPr>
                <w:color w:val="000000" w:themeColor="text1"/>
              </w:rPr>
              <w:t>Протокол осмотра</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D838AC" w:rsidRPr="0094615D" w:rsidRDefault="00D838AC" w:rsidP="00232A25">
            <w:pPr>
              <w:rPr>
                <w:color w:val="000000" w:themeColor="text1"/>
              </w:rPr>
            </w:pPr>
            <w:r w:rsidRPr="0094615D">
              <w:rPr>
                <w:color w:val="000000" w:themeColor="text1"/>
              </w:rPr>
              <w:t xml:space="preserve">В соответствии с частью 3 статьи 76 Федерального закона № 248-ФЗ </w:t>
            </w:r>
            <w:r w:rsidRPr="0094615D">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4.</w:t>
            </w:r>
          </w:p>
        </w:tc>
        <w:tc>
          <w:tcPr>
            <w:tcW w:w="2374" w:type="dxa"/>
          </w:tcPr>
          <w:p w:rsidR="00D838AC" w:rsidRPr="0094615D" w:rsidRDefault="00D838AC" w:rsidP="00232A25">
            <w:pPr>
              <w:jc w:val="center"/>
              <w:rPr>
                <w:color w:val="000000" w:themeColor="text1"/>
              </w:rPr>
            </w:pPr>
            <w:r w:rsidRPr="0094615D">
              <w:rPr>
                <w:color w:val="000000" w:themeColor="text1"/>
              </w:rPr>
              <w:t>Протокол досмотра</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rPr>
            </w:pPr>
            <w:r w:rsidRPr="0094615D">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D838AC" w:rsidRPr="0094615D" w:rsidRDefault="00D838AC" w:rsidP="00232A25">
            <w:pPr>
              <w:rPr>
                <w:color w:val="000000" w:themeColor="text1"/>
              </w:rPr>
            </w:pPr>
            <w:r w:rsidRPr="0094615D">
              <w:rPr>
                <w:color w:val="000000" w:themeColor="text1"/>
              </w:rPr>
              <w:t xml:space="preserve">В соответствии с частью 3 статьи 77 Федерального закона № 248-ФЗ </w:t>
            </w:r>
            <w:r w:rsidRPr="0094615D">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5.</w:t>
            </w:r>
          </w:p>
        </w:tc>
        <w:tc>
          <w:tcPr>
            <w:tcW w:w="2374" w:type="dxa"/>
          </w:tcPr>
          <w:p w:rsidR="00D838AC" w:rsidRPr="0094615D" w:rsidRDefault="00D838AC" w:rsidP="00232A25">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xml:space="preserve"> инструментального обследования</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D838AC" w:rsidRPr="0094615D" w:rsidRDefault="00D838AC" w:rsidP="00232A25">
            <w:pPr>
              <w:rPr>
                <w:color w:val="000000" w:themeColor="text1"/>
              </w:rPr>
            </w:pPr>
            <w:r w:rsidRPr="0094615D">
              <w:rPr>
                <w:color w:val="000000" w:themeColor="text1"/>
              </w:rPr>
              <w:t xml:space="preserve">В соответствии с частью 4 статьи 82 Федерального закона № 248-ФЗ </w:t>
            </w:r>
            <w:r w:rsidRPr="0094615D">
              <w:rPr>
                <w:color w:val="000000" w:themeColor="text1"/>
                <w:shd w:val="clear" w:color="auto" w:fill="FFFFFF"/>
              </w:rPr>
              <w:t xml:space="preserve">по результатам инструментального </w:t>
            </w:r>
            <w:r w:rsidRPr="0094615D">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lastRenderedPageBreak/>
              <w:t>6.</w:t>
            </w:r>
          </w:p>
        </w:tc>
        <w:tc>
          <w:tcPr>
            <w:tcW w:w="2374" w:type="dxa"/>
          </w:tcPr>
          <w:p w:rsidR="00D838AC" w:rsidRPr="0094615D" w:rsidRDefault="00D838AC" w:rsidP="00232A25">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испытания</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D838AC" w:rsidRPr="0094615D" w:rsidRDefault="00D838AC" w:rsidP="00232A25">
            <w:pPr>
              <w:rPr>
                <w:color w:val="000000" w:themeColor="text1"/>
              </w:rPr>
            </w:pPr>
            <w:r w:rsidRPr="0094615D">
              <w:rPr>
                <w:color w:val="000000" w:themeColor="text1"/>
              </w:rPr>
              <w:t xml:space="preserve">В соответствии с частью 3 статьи 83 Федерального закона № 248-ФЗ </w:t>
            </w:r>
            <w:r w:rsidRPr="0094615D">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7.</w:t>
            </w:r>
          </w:p>
        </w:tc>
        <w:tc>
          <w:tcPr>
            <w:tcW w:w="2374" w:type="dxa"/>
          </w:tcPr>
          <w:p w:rsidR="00D838AC" w:rsidRPr="0094615D" w:rsidRDefault="00D838AC" w:rsidP="00232A25">
            <w:pPr>
              <w:jc w:val="center"/>
              <w:rPr>
                <w:color w:val="000000" w:themeColor="text1"/>
              </w:rPr>
            </w:pPr>
            <w:r w:rsidRPr="0094615D">
              <w:rPr>
                <w:color w:val="000000" w:themeColor="text1"/>
              </w:rPr>
              <w:t>Протокол опроса</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D838AC" w:rsidRPr="0094615D" w:rsidRDefault="00D838AC" w:rsidP="00232A25">
            <w:pPr>
              <w:rPr>
                <w:color w:val="000000" w:themeColor="text1"/>
              </w:rPr>
            </w:pPr>
            <w:r w:rsidRPr="0094615D">
              <w:rPr>
                <w:color w:val="000000" w:themeColor="text1"/>
              </w:rPr>
              <w:t>В соответствии с частью 2 статьи 78 Федерального закона № 248-ФЗ р</w:t>
            </w:r>
            <w:r w:rsidRPr="0094615D">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8.</w:t>
            </w:r>
          </w:p>
        </w:tc>
        <w:tc>
          <w:tcPr>
            <w:tcW w:w="2374" w:type="dxa"/>
          </w:tcPr>
          <w:p w:rsidR="00D838AC" w:rsidRPr="0094615D" w:rsidRDefault="00D838AC" w:rsidP="00232A25">
            <w:pPr>
              <w:jc w:val="center"/>
              <w:rPr>
                <w:color w:val="000000" w:themeColor="text1"/>
              </w:rPr>
            </w:pPr>
            <w:r w:rsidRPr="0094615D">
              <w:rPr>
                <w:color w:val="000000" w:themeColor="text1"/>
              </w:rPr>
              <w:t xml:space="preserve">Требование о предоставлении </w:t>
            </w:r>
            <w:r w:rsidRPr="0094615D">
              <w:rPr>
                <w:color w:val="000000" w:themeColor="text1"/>
              </w:rPr>
              <w:lastRenderedPageBreak/>
              <w:t>документов</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shd w:val="clear" w:color="auto" w:fill="FFFFFF"/>
              </w:rPr>
            </w:pPr>
            <w:r w:rsidRPr="0094615D">
              <w:rPr>
                <w:color w:val="000000" w:themeColor="text1"/>
                <w:shd w:val="clear" w:color="auto" w:fill="FFFFFF"/>
              </w:rPr>
              <w:lastRenderedPageBreak/>
              <w:t xml:space="preserve">Основанием </w:t>
            </w:r>
            <w:r w:rsidRPr="0094615D">
              <w:rPr>
                <w:color w:val="000000" w:themeColor="text1"/>
              </w:rPr>
              <w:t xml:space="preserve">для утверждения типовой формы такого документа является часть 4 статьи 80 Федерального </w:t>
            </w:r>
            <w:r w:rsidRPr="0094615D">
              <w:rPr>
                <w:color w:val="000000" w:themeColor="text1"/>
              </w:rPr>
              <w:lastRenderedPageBreak/>
              <w:t>закона № 248-ФЗ, согласно которой д</w:t>
            </w:r>
            <w:r w:rsidRPr="0094615D">
              <w:rPr>
                <w:color w:val="000000" w:themeColor="text1"/>
                <w:shd w:val="clear" w:color="auto" w:fill="FFFFFF"/>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D838AC" w:rsidRPr="0094615D" w:rsidRDefault="00D838AC" w:rsidP="00232A25">
            <w:pPr>
              <w:rPr>
                <w:color w:val="000000" w:themeColor="text1"/>
              </w:rPr>
            </w:pPr>
            <w:r w:rsidRPr="0094615D">
              <w:rPr>
                <w:color w:val="000000" w:themeColor="text1"/>
                <w:shd w:val="clear" w:color="auto" w:fill="FFFFFF"/>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lastRenderedPageBreak/>
              <w:t>9.</w:t>
            </w:r>
          </w:p>
        </w:tc>
        <w:tc>
          <w:tcPr>
            <w:tcW w:w="2374" w:type="dxa"/>
          </w:tcPr>
          <w:p w:rsidR="00D838AC" w:rsidRPr="0094615D" w:rsidRDefault="00D838AC" w:rsidP="00232A25">
            <w:pPr>
              <w:jc w:val="center"/>
              <w:rPr>
                <w:color w:val="000000" w:themeColor="text1"/>
              </w:rPr>
            </w:pPr>
            <w:r w:rsidRPr="0094615D">
              <w:rPr>
                <w:color w:val="000000" w:themeColor="text1"/>
              </w:rPr>
              <w:t>Журнал учета предостережений</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shd w:val="clear" w:color="auto" w:fill="FFFFFF"/>
              </w:rPr>
            </w:pPr>
            <w:r w:rsidRPr="0094615D">
              <w:rPr>
                <w:color w:val="000000" w:themeColor="text1"/>
              </w:rPr>
              <w:t xml:space="preserve">Положениями о конкретных видах муниципального контроля предусмотрен учет предостережений </w:t>
            </w:r>
            <w:r w:rsidRPr="0094615D">
              <w:rPr>
                <w:color w:val="000000" w:themeColor="text1"/>
                <w:shd w:val="clear" w:color="auto" w:fill="FFFFFF"/>
              </w:rPr>
              <w:t xml:space="preserve">о недопустимости нарушения обязательных требований в журнале учета предостережений. </w:t>
            </w:r>
          </w:p>
          <w:p w:rsidR="00D838AC" w:rsidRPr="0094615D" w:rsidRDefault="00D838AC" w:rsidP="00232A25">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 xml:space="preserve">предостережений </w:t>
            </w:r>
            <w:r w:rsidRPr="0094615D">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rsidR="00D838AC" w:rsidRPr="0094615D" w:rsidRDefault="00D838AC" w:rsidP="00232A25">
            <w:pPr>
              <w:rPr>
                <w:color w:val="000000" w:themeColor="text1"/>
              </w:rPr>
            </w:pPr>
          </w:p>
        </w:tc>
      </w:tr>
      <w:tr w:rsidR="0094615D" w:rsidRPr="0094615D" w:rsidTr="00232A25">
        <w:tc>
          <w:tcPr>
            <w:tcW w:w="1807" w:type="dxa"/>
          </w:tcPr>
          <w:p w:rsidR="00D838AC" w:rsidRPr="0094615D" w:rsidRDefault="00D838AC" w:rsidP="00232A25">
            <w:pPr>
              <w:jc w:val="center"/>
              <w:rPr>
                <w:color w:val="000000" w:themeColor="text1"/>
              </w:rPr>
            </w:pPr>
            <w:r w:rsidRPr="0094615D">
              <w:rPr>
                <w:color w:val="000000" w:themeColor="text1"/>
              </w:rPr>
              <w:t>10.</w:t>
            </w:r>
          </w:p>
        </w:tc>
        <w:tc>
          <w:tcPr>
            <w:tcW w:w="2374" w:type="dxa"/>
          </w:tcPr>
          <w:p w:rsidR="00D838AC" w:rsidRPr="0094615D" w:rsidRDefault="00D838AC" w:rsidP="00232A25">
            <w:pPr>
              <w:jc w:val="center"/>
              <w:rPr>
                <w:color w:val="000000" w:themeColor="text1"/>
              </w:rPr>
            </w:pPr>
            <w:r w:rsidRPr="0094615D">
              <w:rPr>
                <w:color w:val="000000" w:themeColor="text1"/>
              </w:rPr>
              <w:t>Журнал учета консультирований</w:t>
            </w:r>
          </w:p>
          <w:p w:rsidR="00D838AC" w:rsidRPr="0094615D" w:rsidRDefault="00D838AC" w:rsidP="00232A25">
            <w:pPr>
              <w:jc w:val="center"/>
              <w:rPr>
                <w:color w:val="000000" w:themeColor="text1"/>
              </w:rPr>
            </w:pPr>
          </w:p>
        </w:tc>
        <w:tc>
          <w:tcPr>
            <w:tcW w:w="5742" w:type="dxa"/>
          </w:tcPr>
          <w:p w:rsidR="00D838AC" w:rsidRPr="0094615D" w:rsidRDefault="00D838AC" w:rsidP="00232A25">
            <w:pPr>
              <w:rPr>
                <w:color w:val="000000" w:themeColor="text1"/>
                <w:shd w:val="clear" w:color="auto" w:fill="FFFFFF"/>
              </w:rPr>
            </w:pPr>
            <w:r w:rsidRPr="0094615D">
              <w:rPr>
                <w:color w:val="000000" w:themeColor="text1"/>
              </w:rPr>
              <w:t>Положениями о конкретных видах муниципального контроля предусмотрен учет консультирований</w:t>
            </w:r>
            <w:r w:rsidRPr="0094615D">
              <w:rPr>
                <w:color w:val="000000" w:themeColor="text1"/>
                <w:shd w:val="clear" w:color="auto" w:fill="FFFFFF"/>
              </w:rPr>
              <w:t xml:space="preserve"> в журнале учета </w:t>
            </w:r>
            <w:r w:rsidRPr="0094615D">
              <w:rPr>
                <w:color w:val="000000" w:themeColor="text1"/>
              </w:rPr>
              <w:t>консультирований</w:t>
            </w:r>
            <w:r w:rsidRPr="0094615D">
              <w:rPr>
                <w:color w:val="000000" w:themeColor="text1"/>
                <w:shd w:val="clear" w:color="auto" w:fill="FFFFFF"/>
              </w:rPr>
              <w:t xml:space="preserve">. </w:t>
            </w:r>
          </w:p>
          <w:p w:rsidR="00D838AC" w:rsidRPr="0094615D" w:rsidRDefault="00D838AC" w:rsidP="00232A25">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консультирований</w:t>
            </w:r>
            <w:r w:rsidRPr="0094615D">
              <w:rPr>
                <w:color w:val="000000" w:themeColor="text1"/>
                <w:shd w:val="clear" w:color="auto" w:fill="FFFFFF"/>
              </w:rPr>
              <w:t xml:space="preserve"> предусмотрена частью 8 статьи 50 Федерального закона № 248-ФЗ</w:t>
            </w:r>
          </w:p>
          <w:p w:rsidR="00D838AC" w:rsidRPr="0094615D" w:rsidRDefault="00D838AC" w:rsidP="00232A25">
            <w:pPr>
              <w:rPr>
                <w:color w:val="000000" w:themeColor="text1"/>
              </w:rPr>
            </w:pPr>
          </w:p>
        </w:tc>
      </w:tr>
    </w:tbl>
    <w:p w:rsidR="00D838AC" w:rsidRPr="0094615D" w:rsidRDefault="00D838AC" w:rsidP="00D838AC">
      <w:pPr>
        <w:spacing w:line="360" w:lineRule="auto"/>
        <w:jc w:val="both"/>
        <w:rPr>
          <w:color w:val="000000" w:themeColor="text1"/>
          <w:sz w:val="28"/>
          <w:szCs w:val="28"/>
        </w:rPr>
      </w:pPr>
    </w:p>
    <w:p w:rsidR="00D838AC" w:rsidRPr="0094615D" w:rsidRDefault="00D838AC" w:rsidP="00D838AC">
      <w:pPr>
        <w:rPr>
          <w:color w:val="000000" w:themeColor="text1"/>
        </w:rPr>
      </w:pPr>
    </w:p>
    <w:p w:rsidR="00915CD9" w:rsidRPr="0094615D" w:rsidRDefault="003E29DB">
      <w:pPr>
        <w:rPr>
          <w:color w:val="000000" w:themeColor="text1"/>
        </w:rPr>
      </w:pPr>
    </w:p>
    <w:sectPr w:rsidR="00915CD9" w:rsidRPr="0094615D" w:rsidSect="00BA7692">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9DB" w:rsidRDefault="003E29DB" w:rsidP="00D838AC">
      <w:r>
        <w:separator/>
      </w:r>
    </w:p>
  </w:endnote>
  <w:endnote w:type="continuationSeparator" w:id="1">
    <w:p w:rsidR="003E29DB" w:rsidRDefault="003E29DB"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9DB" w:rsidRDefault="003E29DB" w:rsidP="00D838AC">
      <w:r>
        <w:separator/>
      </w:r>
    </w:p>
  </w:footnote>
  <w:footnote w:type="continuationSeparator" w:id="1">
    <w:p w:rsidR="003E29DB" w:rsidRDefault="003E29DB" w:rsidP="00D838AC">
      <w:r>
        <w:continuationSeparator/>
      </w:r>
    </w:p>
  </w:footnote>
  <w:footnote w:id="2">
    <w:p w:rsidR="00D838AC" w:rsidRPr="00914EA6" w:rsidRDefault="00D838AC"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rsidR="00D838AC" w:rsidRPr="00914EA6" w:rsidRDefault="00D838A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4">
    <w:p w:rsidR="00D838AC" w:rsidRPr="00914EA6" w:rsidRDefault="00D838A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5">
    <w:p w:rsidR="00D838AC" w:rsidRDefault="00D838A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BA7692" w:rsidRDefault="005D3F76" w:rsidP="00BA7692">
        <w:pPr>
          <w:pStyle w:val="a9"/>
          <w:framePr w:wrap="none" w:vAnchor="text" w:hAnchor="margin" w:xAlign="center" w:y="1"/>
          <w:rPr>
            <w:rStyle w:val="ad"/>
          </w:rPr>
        </w:pPr>
        <w:r>
          <w:rPr>
            <w:rStyle w:val="ad"/>
          </w:rPr>
          <w:fldChar w:fldCharType="begin"/>
        </w:r>
        <w:r w:rsidR="00F8769E">
          <w:rPr>
            <w:rStyle w:val="ad"/>
          </w:rPr>
          <w:instrText xml:space="preserve"> PAGE </w:instrText>
        </w:r>
        <w:r>
          <w:rPr>
            <w:rStyle w:val="ad"/>
          </w:rPr>
          <w:fldChar w:fldCharType="end"/>
        </w:r>
      </w:p>
    </w:sdtContent>
  </w:sdt>
  <w:p w:rsidR="00BA7692" w:rsidRDefault="003E29D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BA7692" w:rsidRDefault="005D3F76" w:rsidP="00BA7692">
        <w:pPr>
          <w:pStyle w:val="a9"/>
          <w:framePr w:wrap="none" w:vAnchor="text" w:hAnchor="margin" w:xAlign="center" w:y="1"/>
          <w:rPr>
            <w:rStyle w:val="ad"/>
          </w:rPr>
        </w:pPr>
        <w:r>
          <w:rPr>
            <w:rStyle w:val="ad"/>
          </w:rPr>
          <w:fldChar w:fldCharType="begin"/>
        </w:r>
        <w:r w:rsidR="00F8769E">
          <w:rPr>
            <w:rStyle w:val="ad"/>
          </w:rPr>
          <w:instrText xml:space="preserve"> PAGE </w:instrText>
        </w:r>
        <w:r>
          <w:rPr>
            <w:rStyle w:val="ad"/>
          </w:rPr>
          <w:fldChar w:fldCharType="separate"/>
        </w:r>
        <w:r w:rsidR="004C4A9B">
          <w:rPr>
            <w:rStyle w:val="ad"/>
            <w:noProof/>
          </w:rPr>
          <w:t>5</w:t>
        </w:r>
        <w:r>
          <w:rPr>
            <w:rStyle w:val="ad"/>
          </w:rPr>
          <w:fldChar w:fldCharType="end"/>
        </w:r>
      </w:p>
    </w:sdtContent>
  </w:sdt>
  <w:p w:rsidR="00BA7692" w:rsidRDefault="003E29D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838AC"/>
    <w:rsid w:val="003E29DB"/>
    <w:rsid w:val="004C4A9B"/>
    <w:rsid w:val="005D3F76"/>
    <w:rsid w:val="00935631"/>
    <w:rsid w:val="0094615D"/>
    <w:rsid w:val="009D07EB"/>
    <w:rsid w:val="00D838AC"/>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5594</Words>
  <Characters>31891</Characters>
  <Application>Microsoft Office Word</Application>
  <DocSecurity>0</DocSecurity>
  <Lines>265</Lines>
  <Paragraphs>74</Paragraphs>
  <ScaleCrop>false</ScaleCrop>
  <Company/>
  <LinksUpToDate>false</LinksUpToDate>
  <CharactersWithSpaces>37411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admin34</cp:lastModifiedBy>
  <cp:revision>4</cp:revision>
  <dcterms:created xsi:type="dcterms:W3CDTF">2021-08-23T11:07:00Z</dcterms:created>
  <dcterms:modified xsi:type="dcterms:W3CDTF">2021-09-21T06:40:00Z</dcterms:modified>
</cp:coreProperties>
</file>