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D5" w:rsidRPr="004911D5" w:rsidRDefault="004911D5" w:rsidP="004911D5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4911D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АНО «Центр поддержки экспорта Саратовской области» приглашает </w:t>
      </w:r>
      <w:proofErr w:type="spellStart"/>
      <w:r w:rsidRPr="004911D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экспортно</w:t>
      </w:r>
      <w:proofErr w:type="spellEnd"/>
      <w:r w:rsidRPr="004911D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ориентированные предприятия зарегистрироваться на цифровой платформе «Мой экспорт»</w:t>
      </w:r>
    </w:p>
    <w:p w:rsidR="005C0F5D" w:rsidRDefault="004911D5">
      <w:r>
        <w:rPr>
          <w:noProof/>
          <w:lang w:eastAsia="ru-RU"/>
        </w:rPr>
        <w:drawing>
          <wp:inline distT="0" distB="0" distL="0" distR="0" wp14:anchorId="3DB23C77" wp14:editId="1DF8C614">
            <wp:extent cx="5940425" cy="4064558"/>
            <wp:effectExtent l="0" t="0" r="3175" b="0"/>
            <wp:docPr id="1" name="Рисунок 1" descr="https://export64.ru/upload/resize_cache/iblock/805/730_500_2/805a5324ceab0bd2da03f65493df31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805/730_500_2/805a5324ceab0bd2da03f65493df319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1D5" w:rsidRPr="004911D5" w:rsidRDefault="004911D5" w:rsidP="004911D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4911D5">
        <w:rPr>
          <w:color w:val="000000"/>
          <w:sz w:val="28"/>
          <w:szCs w:val="28"/>
        </w:rPr>
        <w:t xml:space="preserve">АНО «Центр поддержки экспорта Саратовской области» приглашает </w:t>
      </w:r>
      <w:proofErr w:type="spellStart"/>
      <w:r w:rsidRPr="004911D5">
        <w:rPr>
          <w:color w:val="000000"/>
          <w:sz w:val="28"/>
          <w:szCs w:val="28"/>
        </w:rPr>
        <w:t>экспортно</w:t>
      </w:r>
      <w:proofErr w:type="spellEnd"/>
      <w:r w:rsidRPr="004911D5">
        <w:rPr>
          <w:color w:val="000000"/>
          <w:sz w:val="28"/>
          <w:szCs w:val="28"/>
        </w:rPr>
        <w:t xml:space="preserve"> ориентированные предприятия зарегистрироваться на цифровой платформе «Мой экспорт» и воспользоваться информационными сервисами, которые стали доступны благодаря информационной системе «Одно окно».</w:t>
      </w:r>
      <w:hyperlink r:id="rId6" w:history="1">
        <w:r w:rsidRPr="004911D5">
          <w:rPr>
            <w:color w:val="023361"/>
            <w:sz w:val="28"/>
            <w:szCs w:val="28"/>
            <w:bdr w:val="none" w:sz="0" w:space="0" w:color="auto" w:frame="1"/>
          </w:rPr>
          <w:br/>
        </w:r>
        <w:r w:rsidRPr="004911D5">
          <w:rPr>
            <w:rStyle w:val="a6"/>
            <w:color w:val="023361"/>
            <w:sz w:val="28"/>
            <w:szCs w:val="28"/>
            <w:bdr w:val="none" w:sz="0" w:space="0" w:color="auto" w:frame="1"/>
          </w:rPr>
          <w:t>Цифровая платформа «Мой экспорт» (ИС «Одно окно»)</w:t>
        </w:r>
      </w:hyperlink>
      <w:r w:rsidRPr="004911D5">
        <w:rPr>
          <w:color w:val="000000"/>
          <w:sz w:val="28"/>
          <w:szCs w:val="28"/>
        </w:rPr>
        <w:t> – комплексная цифровая экосистема, которая призвана обеспечить бизнесу онлайн доступ к государственным и иным услугам, сопровождающим выход компаний на экспорт. Сервисы этой системы направлены на решение основных задач бизнеса на каждом этапе экспортного цикла – от получения необходимых компетенций и поиска контрагентов до оформления экспортной сделки с использованием государственных сервисов и услуг АО «Российский экспортный центр». </w:t>
      </w:r>
    </w:p>
    <w:p w:rsidR="004911D5" w:rsidRPr="004911D5" w:rsidRDefault="00116322" w:rsidP="004911D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911D5" w:rsidRPr="004911D5">
        <w:rPr>
          <w:color w:val="000000"/>
          <w:sz w:val="28"/>
          <w:szCs w:val="28"/>
        </w:rPr>
        <w:t>С целью увеличения доступности получения поддержки через инструментарий платформы подготовлена серия видео-инструкций о регистрации на платформе, а также использовании самых востребованных сервисов по мерам господдержки и получения сертификата свободной продажи на </w:t>
      </w:r>
      <w:hyperlink r:id="rId7" w:tgtFrame="_blank" w:history="1">
        <w:r w:rsidR="004911D5" w:rsidRPr="004911D5">
          <w:rPr>
            <w:rStyle w:val="a6"/>
            <w:color w:val="023361"/>
            <w:sz w:val="28"/>
            <w:szCs w:val="28"/>
            <w:bdr w:val="none" w:sz="0" w:space="0" w:color="auto" w:frame="1"/>
          </w:rPr>
          <w:t>https://myexport.exportcenter.ru/</w:t>
        </w:r>
      </w:hyperlink>
      <w:r w:rsidR="004911D5" w:rsidRPr="004911D5">
        <w:rPr>
          <w:color w:val="000000"/>
          <w:sz w:val="28"/>
          <w:szCs w:val="28"/>
        </w:rPr>
        <w:t>.</w:t>
      </w:r>
    </w:p>
    <w:p w:rsidR="004911D5" w:rsidRPr="004911D5" w:rsidRDefault="004911D5" w:rsidP="004911D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911D5">
        <w:rPr>
          <w:color w:val="000000"/>
          <w:sz w:val="28"/>
          <w:szCs w:val="28"/>
        </w:rPr>
        <w:t xml:space="preserve">Видео-материалы </w:t>
      </w:r>
      <w:proofErr w:type="gramStart"/>
      <w:r w:rsidRPr="004911D5">
        <w:rPr>
          <w:color w:val="000000"/>
          <w:sz w:val="28"/>
          <w:szCs w:val="28"/>
        </w:rPr>
        <w:t>доступны</w:t>
      </w:r>
      <w:proofErr w:type="gramEnd"/>
      <w:r w:rsidRPr="004911D5">
        <w:rPr>
          <w:color w:val="000000"/>
          <w:sz w:val="28"/>
          <w:szCs w:val="28"/>
        </w:rPr>
        <w:t xml:space="preserve"> по ссылкам:</w:t>
      </w:r>
    </w:p>
    <w:p w:rsidR="004911D5" w:rsidRPr="004911D5" w:rsidRDefault="004911D5" w:rsidP="004911D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911D5">
        <w:rPr>
          <w:color w:val="000000"/>
          <w:sz w:val="28"/>
          <w:szCs w:val="28"/>
        </w:rPr>
        <w:lastRenderedPageBreak/>
        <w:t>- Регистрация на портале: </w:t>
      </w:r>
      <w:hyperlink r:id="rId8" w:tgtFrame="_blank" w:history="1">
        <w:r w:rsidRPr="004911D5">
          <w:rPr>
            <w:rStyle w:val="a6"/>
            <w:color w:val="023361"/>
            <w:sz w:val="28"/>
            <w:szCs w:val="28"/>
            <w:bdr w:val="none" w:sz="0" w:space="0" w:color="auto" w:frame="1"/>
          </w:rPr>
          <w:t>https://youtu.be/Vf8_fwLeyaI</w:t>
        </w:r>
      </w:hyperlink>
    </w:p>
    <w:p w:rsidR="004911D5" w:rsidRPr="004911D5" w:rsidRDefault="004911D5" w:rsidP="004911D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911D5">
        <w:rPr>
          <w:color w:val="000000"/>
          <w:sz w:val="28"/>
          <w:szCs w:val="28"/>
        </w:rPr>
        <w:t>- Компенсация затрат на транспортировку: </w:t>
      </w:r>
      <w:hyperlink r:id="rId9" w:tgtFrame="_blank" w:history="1">
        <w:r w:rsidRPr="004911D5">
          <w:rPr>
            <w:rStyle w:val="a6"/>
            <w:color w:val="023361"/>
            <w:sz w:val="28"/>
            <w:szCs w:val="28"/>
            <w:bdr w:val="none" w:sz="0" w:space="0" w:color="auto" w:frame="1"/>
          </w:rPr>
          <w:t>https://youtu.be/IWAzMiR-2xU</w:t>
        </w:r>
      </w:hyperlink>
    </w:p>
    <w:p w:rsidR="004911D5" w:rsidRPr="004911D5" w:rsidRDefault="004911D5" w:rsidP="004911D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911D5">
        <w:rPr>
          <w:color w:val="000000"/>
          <w:sz w:val="28"/>
          <w:szCs w:val="28"/>
        </w:rPr>
        <w:t>- Компенсация затрат на выставочную деятельность: </w:t>
      </w:r>
      <w:hyperlink r:id="rId10" w:history="1">
        <w:r w:rsidRPr="004911D5">
          <w:rPr>
            <w:rStyle w:val="a6"/>
            <w:color w:val="023361"/>
            <w:sz w:val="28"/>
            <w:szCs w:val="28"/>
            <w:bdr w:val="none" w:sz="0" w:space="0" w:color="auto" w:frame="1"/>
          </w:rPr>
          <w:t>https://youtu.be/poW0hpVs6e4</w:t>
        </w:r>
      </w:hyperlink>
    </w:p>
    <w:p w:rsidR="004911D5" w:rsidRPr="004911D5" w:rsidRDefault="004911D5" w:rsidP="004911D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911D5">
        <w:rPr>
          <w:color w:val="000000"/>
          <w:sz w:val="28"/>
          <w:szCs w:val="28"/>
        </w:rPr>
        <w:t>- Получение сертификата свободной продажи: </w:t>
      </w:r>
      <w:hyperlink r:id="rId11" w:tgtFrame="_blank" w:history="1">
        <w:r w:rsidRPr="004911D5">
          <w:rPr>
            <w:rStyle w:val="a6"/>
            <w:color w:val="023361"/>
            <w:sz w:val="28"/>
            <w:szCs w:val="28"/>
            <w:bdr w:val="none" w:sz="0" w:space="0" w:color="auto" w:frame="1"/>
          </w:rPr>
          <w:t>https://youtu.be/RA0Vq1agM5g</w:t>
        </w:r>
      </w:hyperlink>
    </w:p>
    <w:p w:rsidR="004911D5" w:rsidRPr="004911D5" w:rsidRDefault="00116322" w:rsidP="004911D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911D5" w:rsidRPr="004911D5">
        <w:rPr>
          <w:color w:val="000000"/>
          <w:sz w:val="28"/>
          <w:szCs w:val="28"/>
        </w:rPr>
        <w:t xml:space="preserve">Работа информационной системы «Одно окно» позволила в период пандемии </w:t>
      </w:r>
      <w:proofErr w:type="spellStart"/>
      <w:r w:rsidR="004911D5" w:rsidRPr="004911D5">
        <w:rPr>
          <w:color w:val="000000"/>
          <w:sz w:val="28"/>
          <w:szCs w:val="28"/>
        </w:rPr>
        <w:t>экспортно</w:t>
      </w:r>
      <w:proofErr w:type="spellEnd"/>
      <w:r w:rsidR="004911D5" w:rsidRPr="004911D5">
        <w:rPr>
          <w:color w:val="000000"/>
          <w:sz w:val="28"/>
          <w:szCs w:val="28"/>
        </w:rPr>
        <w:t xml:space="preserve"> ориентированным предприятиям воспользоваться необходимыми мерами поддержки дистанционно. Стоит также отметить, что перечень инструментов, доступных экспортерам в онлайн режиме, постоянно увеличивается, что в свою очередь способствует созданию комфортной и доступной среды для ведения экспортной деятельности предпринимателей.</w:t>
      </w:r>
    </w:p>
    <w:p w:rsidR="004911D5" w:rsidRPr="004911D5" w:rsidRDefault="00116322" w:rsidP="004911D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0" w:name="_GoBack"/>
      <w:bookmarkEnd w:id="0"/>
      <w:r w:rsidR="004911D5" w:rsidRPr="004911D5">
        <w:rPr>
          <w:color w:val="000000"/>
          <w:sz w:val="28"/>
          <w:szCs w:val="28"/>
        </w:rPr>
        <w:t>По всем вопросам, связанным с регистрацией на ЦП «Мой экспорт» обращайтесь в Центр поддержки экспорта по тел.: 8(8452) 744-220</w:t>
      </w:r>
    </w:p>
    <w:p w:rsidR="004911D5" w:rsidRPr="004911D5" w:rsidRDefault="004911D5" w:rsidP="004911D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11D5" w:rsidRPr="0049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1C"/>
    <w:rsid w:val="00116322"/>
    <w:rsid w:val="0045441C"/>
    <w:rsid w:val="004911D5"/>
    <w:rsid w:val="005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1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9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91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1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9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91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.be%2FVf8_fwLeyaI&amp;post=-99894695_9648&amp;cc_key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myexport.exportcenter.ru%2F&amp;post=-99894695_9648&amp;cc_key=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export.exportcenter.ru/" TargetMode="External"/><Relationship Id="rId11" Type="http://schemas.openxmlformats.org/officeDocument/2006/relationships/hyperlink" Target="https://vk.com/away.php?to=https%3A%2F%2Fyoutu.be%2FRA0Vq1agM5g&amp;post=-99894695_9648&amp;cc_key=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youtu.be/poW0hpVs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youtu.be%2FIWAzMiR-2xU&amp;post=-99894695_964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2021-06-07T04:37:00Z</dcterms:created>
  <dcterms:modified xsi:type="dcterms:W3CDTF">2021-06-07T04:48:00Z</dcterms:modified>
</cp:coreProperties>
</file>