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АДМИНИСТРАЦИЯ  КОЛЕНОВСКОГО МУНИЦИПАЛЬНОГО ОБРАЗОВАНИЯ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0E09EE" w:rsidRPr="000B16E3" w:rsidRDefault="000E09EE" w:rsidP="002D4ED6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ПОСТАНОВЛЕНИЕ</w:t>
      </w:r>
    </w:p>
    <w:p w:rsidR="000E09EE" w:rsidRPr="000B16E3" w:rsidRDefault="002D4ED6" w:rsidP="000E09EE">
      <w:pPr>
        <w:shd w:val="clear" w:color="auto" w:fill="FFFFFF"/>
        <w:tabs>
          <w:tab w:val="left" w:pos="6960"/>
        </w:tabs>
        <w:spacing w:before="322" w:after="200" w:line="276" w:lineRule="auto"/>
        <w:ind w:left="2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От 09 июня</w:t>
      </w:r>
      <w:r w:rsidR="000E09EE" w:rsidRPr="000B16E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2018г. </w:t>
      </w: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>№16</w:t>
      </w:r>
      <w:r w:rsidR="000E09EE" w:rsidRPr="000B16E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                                                                               </w:t>
      </w:r>
    </w:p>
    <w:p w:rsidR="000E09EE" w:rsidRPr="000B16E3" w:rsidRDefault="000E09EE" w:rsidP="000E09EE">
      <w:pPr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Об утверждении  муниципальной  Программы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в  Коленовском  муниципальном образовании»  на 2018-2020годы</w:t>
      </w:r>
    </w:p>
    <w:p w:rsidR="000E09EE" w:rsidRPr="000B16E3" w:rsidRDefault="000E09EE" w:rsidP="000E09EE">
      <w:pPr>
        <w:ind w:right="5811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</w:t>
      </w:r>
      <w:r w:rsidR="002D4ED6">
        <w:rPr>
          <w:sz w:val="28"/>
          <w:szCs w:val="28"/>
        </w:rPr>
        <w:t xml:space="preserve">ерации», 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2D4ED6" w:rsidP="000E0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0E09EE" w:rsidRPr="000B16E3">
        <w:rPr>
          <w:b/>
          <w:sz w:val="28"/>
          <w:szCs w:val="28"/>
        </w:rPr>
        <w:t>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1. Утвердить муниципальную  Программу «Развитие субъектов малого и среднего предпринимательства в Коленовском  муниципальном образовании  на 2018-2020 годы» (приложение).</w:t>
      </w:r>
    </w:p>
    <w:p w:rsidR="000E09EE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2.  Обнародовать настоящее постановление на информационном стенде в здании администрации Коленовского муниципального образования и разместить на сайте в сети Интернет».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3.  Постановление вступает в силу со дня его обнародования.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4. Контроль за исполнением  постановления оставляю за собой.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sz w:val="28"/>
          <w:szCs w:val="28"/>
        </w:rPr>
        <w:t xml:space="preserve">           </w:t>
      </w:r>
      <w:r w:rsidRPr="000B16E3">
        <w:rPr>
          <w:b/>
          <w:sz w:val="28"/>
          <w:szCs w:val="28"/>
        </w:rPr>
        <w:t>Глава  администрации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             Коленовского МО:                                           </w:t>
      </w:r>
      <w:r w:rsidR="002D4ED6">
        <w:rPr>
          <w:b/>
          <w:sz w:val="28"/>
          <w:szCs w:val="28"/>
        </w:rPr>
        <w:t xml:space="preserve">        </w:t>
      </w:r>
      <w:r w:rsidRPr="000B16E3">
        <w:rPr>
          <w:b/>
          <w:sz w:val="28"/>
          <w:szCs w:val="28"/>
        </w:rPr>
        <w:t xml:space="preserve"> С.В.Гусенков</w:t>
      </w: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8"/>
        <w:ind w:firstLine="0"/>
      </w:pPr>
      <w:r w:rsidRPr="000B16E3">
        <w:t xml:space="preserve">                                                                                                                      </w:t>
      </w:r>
    </w:p>
    <w:p w:rsidR="000E09EE" w:rsidRPr="000B16E3" w:rsidRDefault="000E09EE" w:rsidP="000E09EE">
      <w:pPr>
        <w:pStyle w:val="8"/>
        <w:ind w:firstLine="0"/>
      </w:pPr>
    </w:p>
    <w:p w:rsidR="000E09EE" w:rsidRDefault="000E09EE" w:rsidP="000E09EE">
      <w:pPr>
        <w:pStyle w:val="8"/>
        <w:ind w:firstLine="0"/>
        <w:jc w:val="left"/>
      </w:pPr>
    </w:p>
    <w:p w:rsidR="00734614" w:rsidRDefault="00734614" w:rsidP="00734614"/>
    <w:p w:rsidR="002D4ED6" w:rsidRDefault="002D4ED6" w:rsidP="00734614"/>
    <w:p w:rsidR="002D4ED6" w:rsidRDefault="002D4ED6" w:rsidP="00734614"/>
    <w:p w:rsidR="00734614" w:rsidRPr="00734614" w:rsidRDefault="00734614" w:rsidP="00734614"/>
    <w:p w:rsidR="000E09EE" w:rsidRPr="000B16E3" w:rsidRDefault="000E09EE" w:rsidP="000E09EE">
      <w:pPr>
        <w:pStyle w:val="8"/>
        <w:ind w:firstLine="0"/>
      </w:pPr>
      <w:r w:rsidRPr="000B16E3">
        <w:lastRenderedPageBreak/>
        <w:t>Приложение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622BDF" w:rsidRPr="000B16E3">
        <w:rPr>
          <w:rFonts w:ascii="Times New Roman" w:hAnsi="Times New Roman" w:cs="Times New Roman"/>
          <w:sz w:val="28"/>
          <w:szCs w:val="28"/>
        </w:rPr>
        <w:t>Коленовского МО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от </w:t>
      </w:r>
      <w:r w:rsidR="002D4ED6">
        <w:rPr>
          <w:rFonts w:ascii="Times New Roman" w:hAnsi="Times New Roman" w:cs="Times New Roman"/>
          <w:sz w:val="28"/>
          <w:szCs w:val="28"/>
        </w:rPr>
        <w:t>09.06.</w:t>
      </w:r>
      <w:r w:rsidRPr="000B16E3">
        <w:rPr>
          <w:rFonts w:ascii="Times New Roman" w:hAnsi="Times New Roman" w:cs="Times New Roman"/>
          <w:sz w:val="28"/>
          <w:szCs w:val="28"/>
        </w:rPr>
        <w:t>201</w:t>
      </w:r>
      <w:r w:rsidR="00622BDF" w:rsidRPr="000B16E3">
        <w:rPr>
          <w:rFonts w:ascii="Times New Roman" w:hAnsi="Times New Roman" w:cs="Times New Roman"/>
          <w:sz w:val="28"/>
          <w:szCs w:val="28"/>
        </w:rPr>
        <w:t>8</w:t>
      </w:r>
      <w:r w:rsidRPr="000B16E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D4ED6">
        <w:rPr>
          <w:rFonts w:ascii="Times New Roman" w:hAnsi="Times New Roman" w:cs="Times New Roman"/>
          <w:sz w:val="28"/>
          <w:szCs w:val="28"/>
        </w:rPr>
        <w:t xml:space="preserve"> 16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Муниципальная Программа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</w:t>
      </w:r>
      <w:r w:rsidR="00622BDF" w:rsidRPr="000B16E3">
        <w:rPr>
          <w:b/>
          <w:sz w:val="28"/>
          <w:szCs w:val="28"/>
        </w:rPr>
        <w:t>Коленовском муниципальном образовании</w:t>
      </w:r>
      <w:r w:rsidRPr="000B16E3">
        <w:rPr>
          <w:b/>
          <w:sz w:val="28"/>
          <w:szCs w:val="28"/>
        </w:rPr>
        <w:t xml:space="preserve">   на 2018-2020 годы </w:t>
      </w:r>
    </w:p>
    <w:p w:rsidR="000E09EE" w:rsidRPr="000B16E3" w:rsidRDefault="000E09EE" w:rsidP="000E09EE">
      <w:pPr>
        <w:spacing w:line="360" w:lineRule="auto"/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734614">
      <w:pPr>
        <w:jc w:val="center"/>
        <w:rPr>
          <w:sz w:val="28"/>
          <w:szCs w:val="28"/>
        </w:rPr>
        <w:sectPr w:rsidR="000E09EE" w:rsidRPr="000B16E3" w:rsidSect="005F68B5">
          <w:headerReference w:type="even" r:id="rId7"/>
          <w:footerReference w:type="even" r:id="rId8"/>
          <w:footerReference w:type="default" r:id="rId9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0E09EE" w:rsidRPr="000B16E3" w:rsidRDefault="000E09EE" w:rsidP="000E09EE">
      <w:pPr>
        <w:ind w:right="14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Паспорт муниципальной  Программы</w:t>
      </w:r>
    </w:p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0E09EE" w:rsidRPr="000B16E3" w:rsidTr="008A3E22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Наименование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Развитие   субъектов малого и среднего предпринимательства в  Дмитриевском сельском поселении  на 2018-2020 годы  (далее - Программа)                             </w:t>
            </w:r>
          </w:p>
        </w:tc>
      </w:tr>
      <w:tr w:rsidR="000E09EE" w:rsidRPr="000B16E3" w:rsidTr="008A3E22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Основание</w:t>
            </w:r>
            <w:r w:rsidRPr="000B16E3">
              <w:rPr>
                <w:sz w:val="28"/>
                <w:szCs w:val="28"/>
              </w:rPr>
              <w:br/>
              <w:t>для разработки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</w:t>
            </w:r>
            <w:r w:rsidR="00622BDF" w:rsidRPr="000B16E3">
              <w:rPr>
                <w:sz w:val="28"/>
                <w:szCs w:val="28"/>
              </w:rPr>
              <w:t>Коленовского муниципального образования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Разработчик 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 </w:t>
            </w:r>
            <w:r w:rsidR="00622BDF" w:rsidRPr="000B16E3">
              <w:rPr>
                <w:sz w:val="28"/>
                <w:szCs w:val="28"/>
              </w:rPr>
              <w:t>Коленовского муниципального образования</w:t>
            </w:r>
          </w:p>
        </w:tc>
      </w:tr>
      <w:tr w:rsidR="000E09EE" w:rsidRPr="000B16E3" w:rsidTr="008A3E22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Цели и</w:t>
            </w:r>
          </w:p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</w:t>
            </w:r>
            <w:r w:rsidR="00622BDF" w:rsidRPr="000B16E3">
              <w:rPr>
                <w:sz w:val="28"/>
                <w:szCs w:val="28"/>
              </w:rPr>
              <w:t>Коленовского МО.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Задачи: 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Целевые показатели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общий объем расходов бюджета муниципального образования на развитие и поддержку малого и средне</w:t>
            </w:r>
            <w:r w:rsidR="00622BDF" w:rsidRPr="000B16E3">
              <w:rPr>
                <w:sz w:val="28"/>
                <w:szCs w:val="28"/>
              </w:rPr>
              <w:t>го предпринимательства.</w:t>
            </w:r>
          </w:p>
          <w:p w:rsidR="000E09EE" w:rsidRPr="000B16E3" w:rsidRDefault="00622BDF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</w:tr>
      <w:tr w:rsidR="000E09EE" w:rsidRPr="000B16E3" w:rsidTr="008A3E22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2018-2020 годы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Общий объем финансирования за счет средств бюджета  </w:t>
            </w:r>
            <w:r w:rsidR="00622BDF" w:rsidRPr="000B16E3">
              <w:rPr>
                <w:sz w:val="28"/>
                <w:szCs w:val="28"/>
              </w:rPr>
              <w:t>Коленовского  муниципального  образования</w:t>
            </w:r>
            <w:r w:rsidRPr="000B16E3">
              <w:rPr>
                <w:sz w:val="28"/>
                <w:szCs w:val="28"/>
              </w:rPr>
              <w:t xml:space="preserve"> – </w:t>
            </w:r>
            <w:r w:rsidR="000B16E3" w:rsidRPr="000B16E3">
              <w:rPr>
                <w:sz w:val="28"/>
                <w:szCs w:val="28"/>
              </w:rPr>
              <w:t>6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,00. руб. 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т.ч. по годам:</w:t>
            </w:r>
          </w:p>
          <w:p w:rsidR="000E09EE" w:rsidRPr="000B16E3" w:rsidRDefault="000E09EE" w:rsidP="008A3E22">
            <w:pPr>
              <w:ind w:right="141"/>
              <w:rPr>
                <w:color w:val="000000"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2018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 </w:t>
            </w:r>
            <w:r w:rsidRPr="000B16E3">
              <w:rPr>
                <w:color w:val="000000"/>
                <w:sz w:val="28"/>
                <w:szCs w:val="28"/>
              </w:rPr>
              <w:t>руб.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2019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  <w:p w:rsidR="000E09EE" w:rsidRPr="000B16E3" w:rsidRDefault="000E09EE" w:rsidP="000B16E3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г. – </w:t>
            </w:r>
            <w:r w:rsidR="000B16E3" w:rsidRPr="000B16E3">
              <w:rPr>
                <w:sz w:val="28"/>
                <w:szCs w:val="28"/>
              </w:rPr>
              <w:t>2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</w:tc>
      </w:tr>
    </w:tbl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  <w:sectPr w:rsidR="000E09EE" w:rsidRPr="000B16E3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r w:rsidR="00622BDF" w:rsidRPr="000B16E3">
        <w:rPr>
          <w:sz w:val="28"/>
          <w:szCs w:val="28"/>
        </w:rPr>
        <w:t xml:space="preserve">Коленовского  муниципального образования </w:t>
      </w:r>
      <w:r w:rsidRPr="000B16E3">
        <w:rPr>
          <w:sz w:val="28"/>
          <w:szCs w:val="28"/>
        </w:rPr>
        <w:t xml:space="preserve">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Одним из приоритетных направлений деятельности администрации </w:t>
      </w:r>
      <w:r w:rsidR="00622BDF" w:rsidRPr="000B16E3">
        <w:rPr>
          <w:sz w:val="28"/>
          <w:szCs w:val="28"/>
        </w:rPr>
        <w:t>Коленовского МО</w:t>
      </w:r>
      <w:r w:rsidRPr="000B16E3">
        <w:rPr>
          <w:sz w:val="28"/>
          <w:szCs w:val="28"/>
        </w:rPr>
        <w:t xml:space="preserve"> является развитие малого предпринимательства как рыночного института, обеспечивающего формирование конкурентной среды, самозанятость населения и стабильность налоговых поступлений.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В настоящее время в </w:t>
      </w:r>
      <w:r w:rsidR="00622BDF" w:rsidRPr="000B16E3">
        <w:rPr>
          <w:sz w:val="28"/>
          <w:szCs w:val="28"/>
        </w:rPr>
        <w:t>Коленовском муниципальном образовании</w:t>
      </w:r>
      <w:r w:rsidRPr="000B16E3">
        <w:rPr>
          <w:sz w:val="28"/>
          <w:szCs w:val="28"/>
        </w:rPr>
        <w:t xml:space="preserve">  зарегистрировано   </w:t>
      </w:r>
      <w:r w:rsidR="003171AB" w:rsidRPr="000B16E3">
        <w:rPr>
          <w:sz w:val="28"/>
          <w:szCs w:val="28"/>
        </w:rPr>
        <w:t>13</w:t>
      </w:r>
      <w:r w:rsidRPr="000B16E3">
        <w:rPr>
          <w:sz w:val="28"/>
          <w:szCs w:val="28"/>
        </w:rPr>
        <w:t xml:space="preserve"> субъектов малого и среднего предпринимательства , в т. ч </w:t>
      </w:r>
      <w:r w:rsidR="003171AB" w:rsidRPr="000B16E3">
        <w:rPr>
          <w:sz w:val="28"/>
          <w:szCs w:val="28"/>
        </w:rPr>
        <w:t>5</w:t>
      </w:r>
      <w:r w:rsidRPr="000B16E3">
        <w:rPr>
          <w:sz w:val="28"/>
          <w:szCs w:val="28"/>
        </w:rPr>
        <w:t xml:space="preserve"> индивидуальных предпринимателей.</w:t>
      </w:r>
    </w:p>
    <w:p w:rsidR="000E09EE" w:rsidRPr="000B16E3" w:rsidRDefault="000E09EE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0"/>
        <w:gridCol w:w="1789"/>
        <w:gridCol w:w="1672"/>
        <w:gridCol w:w="1671"/>
      </w:tblGrid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год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год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год 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0E09EE" w:rsidRPr="000B16E3" w:rsidRDefault="00622BDF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763</w:t>
            </w:r>
          </w:p>
        </w:tc>
        <w:tc>
          <w:tcPr>
            <w:tcW w:w="1842" w:type="dxa"/>
          </w:tcPr>
          <w:p w:rsidR="000E09EE" w:rsidRPr="000B16E3" w:rsidRDefault="00622BDF" w:rsidP="008A3E22">
            <w:pPr>
              <w:jc w:val="center"/>
              <w:rPr>
                <w:color w:val="FF0000"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750</w:t>
            </w:r>
          </w:p>
        </w:tc>
        <w:tc>
          <w:tcPr>
            <w:tcW w:w="1809" w:type="dxa"/>
          </w:tcPr>
          <w:p w:rsidR="000E09EE" w:rsidRPr="000B16E3" w:rsidRDefault="000E09EE" w:rsidP="00622BDF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622BDF" w:rsidRPr="000B16E3">
              <w:rPr>
                <w:sz w:val="28"/>
                <w:szCs w:val="28"/>
              </w:rPr>
              <w:t>7</w:t>
            </w:r>
            <w:r w:rsidRPr="000B16E3">
              <w:rPr>
                <w:sz w:val="28"/>
                <w:szCs w:val="28"/>
              </w:rPr>
              <w:t>45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8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предпринимательства на </w:t>
            </w:r>
            <w:r w:rsidRPr="000B16E3">
              <w:rPr>
                <w:color w:val="000000"/>
                <w:sz w:val="28"/>
                <w:szCs w:val="28"/>
              </w:rPr>
              <w:t xml:space="preserve">10000 </w:t>
            </w:r>
            <w:r w:rsidRPr="000B16E3">
              <w:rPr>
                <w:sz w:val="28"/>
                <w:szCs w:val="28"/>
              </w:rPr>
              <w:t>человек населения</w:t>
            </w: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______</w:t>
            </w:r>
          </w:p>
        </w:tc>
      </w:tr>
    </w:tbl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Однако вклад малого и среднего предпринимательства в экономику поселения еще незначителен и отстает от среднеобластных показателей.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0E09EE" w:rsidRPr="000B16E3" w:rsidRDefault="0073461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9EE" w:rsidRPr="000B16E3">
        <w:rPr>
          <w:sz w:val="28"/>
          <w:szCs w:val="28"/>
        </w:rPr>
        <w:t>неустойчивость и незавершенность законодательной базы, регулирующей деятельность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  </w:t>
      </w:r>
      <w:r w:rsidRPr="000B16E3">
        <w:rPr>
          <w:sz w:val="28"/>
          <w:szCs w:val="28"/>
        </w:rPr>
        <w:t>трудности с получением банковского кредита и высокая процентная ставка по кредиту;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lastRenderedPageBreak/>
        <w:t>- недостаточное информационное обеспечение в сфере предпринимательской деятельности.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Преодоление существующих препятствий и дальнейшее поступательное развитие малого и среднего предпринимательства </w:t>
      </w:r>
      <w:r w:rsidR="003171AB" w:rsidRPr="000B16E3">
        <w:rPr>
          <w:sz w:val="28"/>
          <w:szCs w:val="28"/>
        </w:rPr>
        <w:t>Коленовского  муниципального  образования</w:t>
      </w:r>
      <w:r w:rsidRPr="000B16E3">
        <w:rPr>
          <w:sz w:val="28"/>
          <w:szCs w:val="28"/>
        </w:rPr>
        <w:t xml:space="preserve">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Муниципальная  Программа «Развитие субъектов малого и среднего предпринимательства в </w:t>
      </w:r>
      <w:r w:rsidR="003171AB" w:rsidRPr="000B16E3">
        <w:rPr>
          <w:sz w:val="28"/>
          <w:szCs w:val="28"/>
        </w:rPr>
        <w:t>Коленовском  муниципальном  образовании</w:t>
      </w:r>
      <w:r w:rsidRPr="000B16E3">
        <w:rPr>
          <w:sz w:val="28"/>
          <w:szCs w:val="28"/>
        </w:rPr>
        <w:t xml:space="preserve">  на 2018-2020годы»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</w:t>
      </w:r>
      <w:r w:rsidR="003171AB" w:rsidRPr="000B16E3">
        <w:rPr>
          <w:sz w:val="28"/>
          <w:szCs w:val="28"/>
        </w:rPr>
        <w:t>дпринимательства в  Коленовском  муниципальном  образовании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2. Цели и задачи и целевые показатели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Целью Программы является содействие развитию малого и среднего предпринимательства в </w:t>
      </w:r>
      <w:r w:rsidR="003171AB" w:rsidRPr="000B16E3">
        <w:rPr>
          <w:sz w:val="28"/>
          <w:szCs w:val="28"/>
        </w:rPr>
        <w:t>Коленовском  муниципальном  образовании</w:t>
      </w:r>
      <w:r w:rsidRPr="000B16E3">
        <w:rPr>
          <w:sz w:val="28"/>
          <w:szCs w:val="28"/>
        </w:rPr>
        <w:t xml:space="preserve">  и повышение роли малого предпринимательства в экономике поселения.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 создание положительного имиджа малого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Целевыми показателями Программы являются: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0E09EE" w:rsidRPr="000B16E3" w:rsidRDefault="00734614" w:rsidP="00734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9EE" w:rsidRPr="000B16E3">
        <w:rPr>
          <w:sz w:val="28"/>
          <w:szCs w:val="28"/>
        </w:rPr>
        <w:t xml:space="preserve">  К числу ожидаемых показателей эффективности реализации Программы  относятся: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1200"/>
        <w:gridCol w:w="1175"/>
        <w:gridCol w:w="1174"/>
        <w:gridCol w:w="1150"/>
      </w:tblGrid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Показатели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един.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измер.</w:t>
            </w:r>
          </w:p>
        </w:tc>
        <w:tc>
          <w:tcPr>
            <w:tcW w:w="1210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г.</w:t>
            </w:r>
          </w:p>
        </w:tc>
        <w:tc>
          <w:tcPr>
            <w:tcW w:w="12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г.</w:t>
            </w:r>
          </w:p>
        </w:tc>
        <w:tc>
          <w:tcPr>
            <w:tcW w:w="118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2020 г.</w:t>
            </w:r>
          </w:p>
        </w:tc>
      </w:tr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единиц на 10000 человек</w:t>
            </w:r>
          </w:p>
        </w:tc>
        <w:tc>
          <w:tcPr>
            <w:tcW w:w="1210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2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</w:tbl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3. Перечень программных мероприятий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B16E3" w:rsidRPr="000B16E3" w:rsidRDefault="000B16E3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Общий объем финансирования Программы составляет  </w:t>
      </w:r>
      <w:r w:rsidR="000B16E3" w:rsidRPr="000B16E3">
        <w:rPr>
          <w:sz w:val="28"/>
          <w:szCs w:val="28"/>
        </w:rPr>
        <w:t>60</w:t>
      </w:r>
      <w:r w:rsidR="00791C41" w:rsidRPr="000B16E3">
        <w:rPr>
          <w:sz w:val="28"/>
          <w:szCs w:val="28"/>
        </w:rPr>
        <w:t>00</w:t>
      </w:r>
      <w:r w:rsidRPr="000B16E3">
        <w:rPr>
          <w:sz w:val="28"/>
          <w:szCs w:val="28"/>
        </w:rPr>
        <w:t>,00 рублей, в том числе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году – </w:t>
      </w:r>
      <w:r w:rsidR="000B16E3" w:rsidRPr="000B16E3">
        <w:rPr>
          <w:sz w:val="28"/>
          <w:szCs w:val="28"/>
        </w:rPr>
        <w:t>20</w:t>
      </w:r>
      <w:r w:rsidRPr="000B16E3">
        <w:rPr>
          <w:sz w:val="28"/>
          <w:szCs w:val="28"/>
        </w:rPr>
        <w:t>00,00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2019году -  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0B16E3" w:rsidRPr="000B16E3">
        <w:rPr>
          <w:sz w:val="28"/>
          <w:szCs w:val="28"/>
        </w:rPr>
        <w:t xml:space="preserve"> 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Направлениями финансирования являются: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1 Создание положительного имиджа малого предпринимательства – </w:t>
      </w:r>
      <w:r w:rsidR="000B16E3" w:rsidRPr="000B16E3">
        <w:rPr>
          <w:sz w:val="28"/>
          <w:szCs w:val="28"/>
        </w:rPr>
        <w:t>6000</w:t>
      </w:r>
      <w:r w:rsidRPr="000B16E3">
        <w:rPr>
          <w:sz w:val="28"/>
          <w:szCs w:val="28"/>
        </w:rPr>
        <w:t>,00.руб.,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в т.ч.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</w:t>
      </w:r>
      <w:r w:rsidR="000B16E3" w:rsidRPr="000B16E3">
        <w:rPr>
          <w:sz w:val="28"/>
          <w:szCs w:val="28"/>
        </w:rPr>
        <w:t>году –2000</w:t>
      </w:r>
      <w:r w:rsidRPr="000B16E3">
        <w:rPr>
          <w:sz w:val="28"/>
          <w:szCs w:val="28"/>
        </w:rPr>
        <w:t>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 году –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0B16E3" w:rsidRPr="000B16E3">
        <w:rPr>
          <w:sz w:val="28"/>
          <w:szCs w:val="28"/>
        </w:rPr>
        <w:t>2000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Источник финансирования Программы – бюджет </w:t>
      </w:r>
      <w:r w:rsidR="00791C41" w:rsidRPr="000B16E3">
        <w:rPr>
          <w:sz w:val="28"/>
          <w:szCs w:val="28"/>
        </w:rPr>
        <w:t>Коленовского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Объем финансирования мероприятий Программы подлежит ежегодному уточнению при формировании бюджета муниципального образования </w:t>
      </w:r>
      <w:r w:rsidR="00791C41" w:rsidRPr="000B16E3">
        <w:rPr>
          <w:sz w:val="28"/>
          <w:szCs w:val="28"/>
        </w:rPr>
        <w:t>Коленовского  муниципального  образования</w:t>
      </w:r>
      <w:r w:rsidRPr="000B16E3">
        <w:rPr>
          <w:sz w:val="28"/>
          <w:szCs w:val="28"/>
        </w:rPr>
        <w:t xml:space="preserve">  на очередной финансовый год.</w:t>
      </w:r>
    </w:p>
    <w:p w:rsidR="000E09EE" w:rsidRDefault="000E09EE" w:rsidP="000E09EE">
      <w:pPr>
        <w:rPr>
          <w:sz w:val="28"/>
          <w:szCs w:val="28"/>
        </w:rPr>
      </w:pPr>
    </w:p>
    <w:p w:rsidR="00734614" w:rsidRDefault="00734614" w:rsidP="000E09EE">
      <w:pPr>
        <w:rPr>
          <w:sz w:val="28"/>
          <w:szCs w:val="28"/>
        </w:rPr>
      </w:pPr>
    </w:p>
    <w:p w:rsidR="00734614" w:rsidRPr="000B16E3" w:rsidRDefault="00734614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5. Механизм реализации Программы</w:t>
      </w:r>
    </w:p>
    <w:p w:rsidR="000E09EE" w:rsidRPr="000B16E3" w:rsidRDefault="000E09EE" w:rsidP="000E09EE">
      <w:pPr>
        <w:ind w:firstLine="709"/>
        <w:jc w:val="both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Данная Программа утверждается постановлением администрации </w:t>
      </w:r>
      <w:r w:rsidR="00791C41" w:rsidRPr="000B16E3">
        <w:rPr>
          <w:sz w:val="28"/>
          <w:szCs w:val="28"/>
        </w:rPr>
        <w:t>Коленовского муниципального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Исполнителями Программы является администрация </w:t>
      </w:r>
      <w:r w:rsidR="00791C41" w:rsidRPr="000B16E3">
        <w:rPr>
          <w:sz w:val="28"/>
          <w:szCs w:val="28"/>
        </w:rPr>
        <w:t>Коленовского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Реализация Программы заключается в выполнении ее мероприятий.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считается выполненной и финансирование ее прекращается после выполнения плана программных мероприятий в полном объеме.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Коленовского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 xml:space="preserve"> организует выполнение Программы.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Координация деятельности исполнения Программы осуществляется главой </w:t>
      </w:r>
      <w:r w:rsidR="00791C41" w:rsidRPr="000B16E3">
        <w:rPr>
          <w:rFonts w:ascii="Times New Roman" w:hAnsi="Times New Roman" w:cs="Times New Roman"/>
          <w:sz w:val="28"/>
          <w:szCs w:val="28"/>
        </w:rPr>
        <w:t>администрации  Коленовского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>.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Pr="000B16E3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16E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0B16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Программе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Перечень мероприятий по реализации Программы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709"/>
        <w:gridCol w:w="992"/>
        <w:gridCol w:w="1134"/>
        <w:gridCol w:w="567"/>
        <w:gridCol w:w="1418"/>
        <w:gridCol w:w="141"/>
        <w:gridCol w:w="567"/>
        <w:gridCol w:w="1602"/>
      </w:tblGrid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  <w:gridSpan w:val="2"/>
          </w:tcPr>
          <w:p w:rsidR="00734614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Исполни</w:t>
            </w:r>
            <w:r w:rsidR="00734614">
              <w:rPr>
                <w:sz w:val="28"/>
                <w:szCs w:val="28"/>
              </w:rPr>
              <w:t>-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тель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 финансирова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ния, руб.</w:t>
            </w:r>
          </w:p>
        </w:tc>
        <w:tc>
          <w:tcPr>
            <w:tcW w:w="160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0E09EE" w:rsidRPr="000B16E3" w:rsidTr="008A3E22">
        <w:trPr>
          <w:trHeight w:val="1316"/>
        </w:trPr>
        <w:tc>
          <w:tcPr>
            <w:tcW w:w="9648" w:type="dxa"/>
            <w:gridSpan w:val="10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1.1.</w:t>
            </w:r>
          </w:p>
        </w:tc>
        <w:tc>
          <w:tcPr>
            <w:tcW w:w="2552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126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85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791C41" w:rsidRPr="000B16E3">
              <w:rPr>
                <w:sz w:val="28"/>
                <w:szCs w:val="28"/>
              </w:rPr>
              <w:t>Коленовского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 образования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  <w:gridSpan w:val="2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9648" w:type="dxa"/>
            <w:gridSpan w:val="10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</w:t>
            </w:r>
            <w:r w:rsidRPr="000B16E3">
              <w:rPr>
                <w:b/>
                <w:sz w:val="28"/>
                <w:szCs w:val="28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и среднего предпринимательства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2.1.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r w:rsidR="00791C41" w:rsidRPr="000B16E3">
              <w:rPr>
                <w:sz w:val="28"/>
                <w:szCs w:val="28"/>
              </w:rPr>
              <w:t>Коленовского МО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  Коленовского муниципального образования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2.2.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Размещение н</w:t>
            </w:r>
            <w:r w:rsidR="00791C41" w:rsidRPr="000B16E3">
              <w:rPr>
                <w:sz w:val="28"/>
                <w:szCs w:val="28"/>
              </w:rPr>
              <w:t xml:space="preserve">а  сайте </w:t>
            </w:r>
            <w:r w:rsidRPr="000B16E3">
              <w:rPr>
                <w:sz w:val="28"/>
                <w:szCs w:val="28"/>
              </w:rPr>
              <w:t xml:space="preserve"> в сети «Интернет» материалов о </w:t>
            </w:r>
            <w:r w:rsidRPr="000B16E3">
              <w:rPr>
                <w:sz w:val="28"/>
                <w:szCs w:val="28"/>
              </w:rPr>
              <w:lastRenderedPageBreak/>
              <w:t>малом и среднем предпринимательстве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 xml:space="preserve">По мере поступления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 Коленовского муниципаль</w:t>
            </w:r>
            <w:r w:rsidR="00734614">
              <w:rPr>
                <w:sz w:val="28"/>
                <w:szCs w:val="28"/>
              </w:rPr>
              <w:t>-н</w:t>
            </w:r>
            <w:r w:rsidRPr="000B16E3">
              <w:rPr>
                <w:sz w:val="28"/>
                <w:szCs w:val="28"/>
              </w:rPr>
              <w:t xml:space="preserve">ого </w:t>
            </w:r>
            <w:r w:rsidRPr="000B16E3">
              <w:rPr>
                <w:sz w:val="28"/>
                <w:szCs w:val="28"/>
              </w:rPr>
              <w:lastRenderedPageBreak/>
              <w:t>образования</w:t>
            </w:r>
            <w:r w:rsidR="000E09EE" w:rsidRPr="000B1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791C41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2.</w:t>
            </w:r>
            <w:r w:rsidR="00791C41" w:rsidRPr="000B16E3">
              <w:rPr>
                <w:sz w:val="28"/>
                <w:szCs w:val="28"/>
              </w:rPr>
              <w:t>3</w:t>
            </w:r>
            <w:r w:rsidRPr="000B16E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Участие субъектов малого и среднего предпринимательства в организации ярмарок вакансий по различным направле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ниям предпринимательской деятельности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791C41" w:rsidRPr="000B16E3">
              <w:rPr>
                <w:sz w:val="28"/>
                <w:szCs w:val="28"/>
              </w:rPr>
              <w:t>Коленовского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образования,</w:t>
            </w:r>
            <w:r w:rsidRPr="000B16E3">
              <w:rPr>
                <w:sz w:val="28"/>
                <w:szCs w:val="28"/>
              </w:rPr>
              <w:t xml:space="preserve">    предпринима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тели</w:t>
            </w:r>
            <w:r w:rsidR="00791C41" w:rsidRPr="000B16E3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</w:tbl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2074E" w:rsidRPr="000B16E3" w:rsidRDefault="00D2074E">
      <w:pPr>
        <w:rPr>
          <w:sz w:val="28"/>
          <w:szCs w:val="28"/>
        </w:rPr>
      </w:pPr>
    </w:p>
    <w:sectPr w:rsidR="00D2074E" w:rsidRPr="000B16E3" w:rsidSect="007B2D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83A" w:rsidRDefault="0024083A" w:rsidP="00BD1EA8">
      <w:r>
        <w:separator/>
      </w:r>
    </w:p>
  </w:endnote>
  <w:endnote w:type="continuationSeparator" w:id="1">
    <w:p w:rsidR="0024083A" w:rsidRDefault="0024083A" w:rsidP="00BD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4C76A2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4C76A2" w:rsidP="00165AC1">
    <w:pPr>
      <w:pStyle w:val="a6"/>
      <w:ind w:right="360"/>
    </w:pPr>
    <w:r>
      <w:rPr>
        <w:rStyle w:val="a5"/>
      </w:rPr>
      <w:fldChar w:fldCharType="begin"/>
    </w:r>
    <w:r w:rsidR="000E09EE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A96455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A96455">
      <w:rPr>
        <w:rStyle w:val="a5"/>
        <w:noProof/>
      </w:rPr>
      <w:t>13.06.18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A96455">
      <w:rPr>
        <w:rStyle w:val="a5"/>
        <w:noProof/>
      </w:rPr>
      <w:t>13.06.18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A96455">
      <w:rPr>
        <w:rStyle w:val="a5"/>
        <w:noProof/>
      </w:rPr>
      <w:t>13.06.18</w:t>
    </w:r>
    <w:r>
      <w:rPr>
        <w:rStyle w:val="a5"/>
      </w:rPr>
      <w:fldChar w:fldCharType="end"/>
    </w:r>
    <w:r w:rsidR="000E09EE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A96455">
      <w:rPr>
        <w:rStyle w:val="a5"/>
        <w:noProof/>
      </w:rPr>
      <w:t>9</w:t>
    </w:r>
    <w:r w:rsidRPr="00CF0AB7">
      <w:rPr>
        <w:rStyle w:val="a5"/>
      </w:rPr>
      <w:fldChar w:fldCharType="end"/>
    </w:r>
    <w:r w:rsidR="000E09EE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A96455">
      <w:rPr>
        <w:rStyle w:val="a5"/>
        <w:noProof/>
      </w:rPr>
      <w:t>9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4C76A2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6455">
      <w:rPr>
        <w:rStyle w:val="a5"/>
        <w:noProof/>
      </w:rPr>
      <w:t>9</w:t>
    </w:r>
    <w:r>
      <w:rPr>
        <w:rStyle w:val="a5"/>
      </w:rPr>
      <w:fldChar w:fldCharType="end"/>
    </w:r>
  </w:p>
  <w:p w:rsidR="00563B85" w:rsidRDefault="0024083A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83A" w:rsidRDefault="0024083A" w:rsidP="00BD1EA8">
      <w:r>
        <w:separator/>
      </w:r>
    </w:p>
  </w:footnote>
  <w:footnote w:type="continuationSeparator" w:id="1">
    <w:p w:rsidR="0024083A" w:rsidRDefault="0024083A" w:rsidP="00BD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4C76A2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2408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9EE"/>
    <w:rsid w:val="000B16E3"/>
    <w:rsid w:val="000E09EE"/>
    <w:rsid w:val="001E4C32"/>
    <w:rsid w:val="0024083A"/>
    <w:rsid w:val="002D4ED6"/>
    <w:rsid w:val="003171AB"/>
    <w:rsid w:val="004C76A2"/>
    <w:rsid w:val="00506771"/>
    <w:rsid w:val="00622BDF"/>
    <w:rsid w:val="00734614"/>
    <w:rsid w:val="00791C41"/>
    <w:rsid w:val="00837B44"/>
    <w:rsid w:val="00A96455"/>
    <w:rsid w:val="00BD1EA8"/>
    <w:rsid w:val="00D2074E"/>
    <w:rsid w:val="00D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E09EE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E0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E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09EE"/>
  </w:style>
  <w:style w:type="paragraph" w:styleId="a6">
    <w:name w:val="footer"/>
    <w:basedOn w:val="a"/>
    <w:link w:val="a7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</cp:lastModifiedBy>
  <cp:revision>8</cp:revision>
  <cp:lastPrinted>2018-06-13T09:31:00Z</cp:lastPrinted>
  <dcterms:created xsi:type="dcterms:W3CDTF">2018-03-28T08:49:00Z</dcterms:created>
  <dcterms:modified xsi:type="dcterms:W3CDTF">2018-06-13T09:35:00Z</dcterms:modified>
</cp:coreProperties>
</file>