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C2" w:rsidRPr="000A4799" w:rsidRDefault="007536C2" w:rsidP="007536C2">
      <w:pPr>
        <w:jc w:val="center"/>
        <w:rPr>
          <w:b/>
        </w:rPr>
      </w:pPr>
      <w:r w:rsidRPr="000A4799">
        <w:rPr>
          <w:b/>
        </w:rPr>
        <w:t xml:space="preserve">СОВЕТ ДЕПУТАТОВ КОЛЕНОВСКОГО МУНИЦИПАЛЬНОГО ОБРАЗОВАНИЯ ЕКАТЕРИНОВСКОГО МУНИЦИПАЛЬНОГО РАЙОНА САРАТОВСКОЙ ОБЛАСТИ </w:t>
      </w:r>
    </w:p>
    <w:p w:rsidR="007536C2" w:rsidRPr="000A4799" w:rsidRDefault="007536C2" w:rsidP="007536C2">
      <w:pPr>
        <w:jc w:val="center"/>
        <w:rPr>
          <w:b/>
        </w:rPr>
      </w:pPr>
      <w:r w:rsidRPr="000A4799">
        <w:rPr>
          <w:b/>
        </w:rPr>
        <w:t xml:space="preserve"> ТРИДЦАТЬ ВОСЬМОЕ  ЗАСЕДАНИЕ СОВЕТА ДЕПУТАТОВ КОЛЕНОВСКОГО МУНИЦИПАЛЬНОГО ОБРАЗОВАНИЯ ТРЕТЬЕГО СОЗЫВА</w:t>
      </w:r>
    </w:p>
    <w:p w:rsidR="007536C2" w:rsidRPr="000A4799" w:rsidRDefault="007536C2" w:rsidP="007536C2">
      <w:pPr>
        <w:jc w:val="center"/>
      </w:pPr>
    </w:p>
    <w:p w:rsidR="007536C2" w:rsidRPr="000A4799" w:rsidRDefault="007536C2" w:rsidP="007536C2">
      <w:pPr>
        <w:rPr>
          <w:b/>
        </w:rPr>
      </w:pPr>
      <w:r w:rsidRPr="000A4799">
        <w:rPr>
          <w:b/>
        </w:rPr>
        <w:t xml:space="preserve">                                                               РЕШЕНИЕ </w:t>
      </w:r>
    </w:p>
    <w:p w:rsidR="007536C2" w:rsidRPr="000A4799" w:rsidRDefault="007536C2" w:rsidP="007536C2">
      <w:pPr>
        <w:jc w:val="center"/>
      </w:pPr>
    </w:p>
    <w:p w:rsidR="007536C2" w:rsidRPr="000A4799" w:rsidRDefault="007536C2" w:rsidP="007536C2">
      <w:pPr>
        <w:jc w:val="both"/>
        <w:rPr>
          <w:b/>
        </w:rPr>
      </w:pPr>
      <w:r w:rsidRPr="000A4799">
        <w:rPr>
          <w:b/>
        </w:rPr>
        <w:t xml:space="preserve">от   01 сентября  2015 года №74                                                                          </w:t>
      </w:r>
    </w:p>
    <w:p w:rsidR="007536C2" w:rsidRPr="000A4799" w:rsidRDefault="007536C2" w:rsidP="007536C2">
      <w:pPr>
        <w:jc w:val="both"/>
      </w:pPr>
    </w:p>
    <w:p w:rsidR="007536C2" w:rsidRPr="000A4799" w:rsidRDefault="007536C2" w:rsidP="007536C2">
      <w:pPr>
        <w:jc w:val="both"/>
        <w:rPr>
          <w:b/>
        </w:rPr>
      </w:pPr>
      <w:r w:rsidRPr="000A4799">
        <w:rPr>
          <w:b/>
        </w:rPr>
        <w:t>О внесении изменений и дополнений в решение</w:t>
      </w:r>
    </w:p>
    <w:p w:rsidR="007536C2" w:rsidRPr="000A4799" w:rsidRDefault="007536C2" w:rsidP="007536C2">
      <w:pPr>
        <w:jc w:val="both"/>
        <w:rPr>
          <w:b/>
        </w:rPr>
      </w:pPr>
      <w:r w:rsidRPr="000A4799">
        <w:rPr>
          <w:b/>
        </w:rPr>
        <w:t>Совета депутатов от 29 декабря 2014 года № 49</w:t>
      </w:r>
    </w:p>
    <w:p w:rsidR="007536C2" w:rsidRPr="000A4799" w:rsidRDefault="007536C2" w:rsidP="007536C2">
      <w:pPr>
        <w:jc w:val="both"/>
        <w:rPr>
          <w:b/>
        </w:rPr>
      </w:pPr>
      <w:r w:rsidRPr="000A4799">
        <w:rPr>
          <w:b/>
        </w:rPr>
        <w:t xml:space="preserve">«О бюджете  Коленовского </w:t>
      </w:r>
      <w:proofErr w:type="gramStart"/>
      <w:r w:rsidRPr="000A4799">
        <w:rPr>
          <w:b/>
        </w:rPr>
        <w:t>муниципального</w:t>
      </w:r>
      <w:proofErr w:type="gramEnd"/>
    </w:p>
    <w:p w:rsidR="007536C2" w:rsidRPr="000A4799" w:rsidRDefault="007536C2" w:rsidP="007536C2">
      <w:pPr>
        <w:jc w:val="both"/>
        <w:rPr>
          <w:b/>
        </w:rPr>
      </w:pPr>
      <w:r w:rsidRPr="000A4799">
        <w:rPr>
          <w:b/>
        </w:rPr>
        <w:t>образования  на 2015 год»</w:t>
      </w:r>
    </w:p>
    <w:p w:rsidR="007536C2" w:rsidRPr="000A4799" w:rsidRDefault="007536C2" w:rsidP="007536C2">
      <w:pPr>
        <w:jc w:val="both"/>
      </w:pPr>
    </w:p>
    <w:p w:rsidR="007536C2" w:rsidRPr="000A4799" w:rsidRDefault="007536C2" w:rsidP="007536C2">
      <w:r w:rsidRPr="000A4799">
        <w:t xml:space="preserve">          На основани</w:t>
      </w:r>
      <w:proofErr w:type="gramStart"/>
      <w:r w:rsidRPr="000A4799">
        <w:t>е</w:t>
      </w:r>
      <w:proofErr w:type="gramEnd"/>
      <w:r w:rsidRPr="000A4799">
        <w:t xml:space="preserve"> статей 3, 21, 50, 51, 52, 53  Устава Коленовского муниципального образования , Совет депутатов  Коленовского  муниципального образования </w:t>
      </w:r>
    </w:p>
    <w:p w:rsidR="007536C2" w:rsidRPr="000A4799" w:rsidRDefault="007536C2" w:rsidP="007536C2"/>
    <w:p w:rsidR="007536C2" w:rsidRPr="000A4799" w:rsidRDefault="007536C2" w:rsidP="007536C2">
      <w:pPr>
        <w:jc w:val="center"/>
        <w:rPr>
          <w:b/>
        </w:rPr>
      </w:pPr>
      <w:r w:rsidRPr="000A4799">
        <w:rPr>
          <w:b/>
        </w:rPr>
        <w:t>РЕШИЛ:</w:t>
      </w:r>
    </w:p>
    <w:p w:rsidR="007536C2" w:rsidRPr="000A4799" w:rsidRDefault="007536C2" w:rsidP="007536C2">
      <w:pPr>
        <w:rPr>
          <w:b/>
        </w:rPr>
      </w:pPr>
    </w:p>
    <w:p w:rsidR="007536C2" w:rsidRPr="000A4799" w:rsidRDefault="007536C2" w:rsidP="007536C2">
      <w:r w:rsidRPr="000A4799">
        <w:t xml:space="preserve">     1.Внести следующие изменения и дополнения в решение Совета депутатов Коленовского муниципального образования от  29 декабря 2014 года № 49  «О бюджете  Коленовского  муниципального образования на 2015 год»  </w:t>
      </w:r>
    </w:p>
    <w:p w:rsidR="007536C2" w:rsidRPr="000A4799" w:rsidRDefault="007536C2" w:rsidP="007536C2">
      <w:r w:rsidRPr="000A4799">
        <w:t>1.1. Абзацы второй, третий и четвертый пункта 1 изложить в следующей редакции:</w:t>
      </w:r>
    </w:p>
    <w:p w:rsidR="007536C2" w:rsidRPr="000A4799" w:rsidRDefault="007536C2" w:rsidP="007536C2">
      <w:r w:rsidRPr="000A4799">
        <w:t>«общий объем доходов  в сумме 1885,8 тыс. рублей; из них налоговые и неналоговые  1700,2 тыс</w:t>
      </w:r>
      <w:proofErr w:type="gramStart"/>
      <w:r w:rsidRPr="000A4799">
        <w:t>.р</w:t>
      </w:r>
      <w:proofErr w:type="gramEnd"/>
      <w:r w:rsidRPr="000A4799">
        <w:t xml:space="preserve">ублей </w:t>
      </w:r>
    </w:p>
    <w:p w:rsidR="007536C2" w:rsidRPr="000A4799" w:rsidRDefault="007536C2" w:rsidP="007536C2">
      <w:r w:rsidRPr="000A4799">
        <w:t xml:space="preserve">общий объем  расходов в сумме  2881,5 тыс. рублей   </w:t>
      </w:r>
    </w:p>
    <w:p w:rsidR="007536C2" w:rsidRPr="000A4799" w:rsidRDefault="007536C2" w:rsidP="007536C2">
      <w:pPr>
        <w:pStyle w:val="a3"/>
        <w:jc w:val="both"/>
        <w:rPr>
          <w:rFonts w:ascii="Times New Roman" w:hAnsi="Times New Roman"/>
          <w:szCs w:val="24"/>
        </w:rPr>
      </w:pPr>
      <w:r w:rsidRPr="000A4799">
        <w:rPr>
          <w:rFonts w:ascii="Times New Roman" w:hAnsi="Times New Roman"/>
          <w:szCs w:val="24"/>
        </w:rPr>
        <w:t>дефицит бюджета  в сумме 995,7 тыс. рублей».</w:t>
      </w:r>
    </w:p>
    <w:p w:rsidR="007536C2" w:rsidRPr="000A4799" w:rsidRDefault="007536C2" w:rsidP="007536C2">
      <w:pPr>
        <w:tabs>
          <w:tab w:val="left" w:pos="708"/>
          <w:tab w:val="right" w:pos="9355"/>
        </w:tabs>
      </w:pPr>
      <w:r w:rsidRPr="000A4799">
        <w:t>1.2. В приложении 5 к решению строки по соответствующим кодам бюджетной классификации изложить в следующей редакции:</w:t>
      </w:r>
    </w:p>
    <w:p w:rsidR="007536C2" w:rsidRPr="000A4799" w:rsidRDefault="007536C2" w:rsidP="007536C2">
      <w:pPr>
        <w:tabs>
          <w:tab w:val="left" w:pos="708"/>
          <w:tab w:val="right" w:pos="9355"/>
        </w:tabs>
      </w:pPr>
      <w:r w:rsidRPr="000A4799"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Раз-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Под-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раз-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 xml:space="preserve">Целевая 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Вид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рас-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Сумма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тыс. руб.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b/>
              </w:rPr>
            </w:pPr>
            <w:r w:rsidRPr="000A4799">
              <w:rPr>
                <w:b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2881,5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r w:rsidRPr="000A4799"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1839,2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1612,8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1612,8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1612,8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545,2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/>
          <w:p w:rsidR="007536C2" w:rsidRPr="000A4799" w:rsidRDefault="007536C2" w:rsidP="000E670F"/>
          <w:p w:rsidR="007536C2" w:rsidRPr="000A4799" w:rsidRDefault="007536C2" w:rsidP="000E670F">
            <w:pPr>
              <w:jc w:val="center"/>
            </w:pPr>
            <w:r w:rsidRPr="000A4799">
              <w:t>545,2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545,2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1062,6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  <w:p w:rsidR="007536C2" w:rsidRPr="000A4799" w:rsidRDefault="007536C2" w:rsidP="000E670F">
            <w:pPr>
              <w:jc w:val="both"/>
            </w:pPr>
          </w:p>
          <w:p w:rsidR="007536C2" w:rsidRPr="000A4799" w:rsidRDefault="007536C2" w:rsidP="000E670F">
            <w:pPr>
              <w:jc w:val="both"/>
            </w:pPr>
          </w:p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</w:p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875,3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</w:p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875,3</w:t>
            </w:r>
          </w:p>
          <w:p w:rsidR="007536C2" w:rsidRPr="000A4799" w:rsidRDefault="007536C2" w:rsidP="000E670F">
            <w:pPr>
              <w:jc w:val="center"/>
            </w:pP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6,1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6,1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267,2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r w:rsidRPr="000A4799"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r w:rsidRPr="000A4799"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b/>
                <w:color w:val="000000"/>
              </w:rPr>
            </w:pPr>
            <w:r w:rsidRPr="000A4799">
              <w:rPr>
                <w:b/>
                <w:color w:val="000000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6C2" w:rsidRPr="000A4799" w:rsidRDefault="007536C2" w:rsidP="000E670F">
            <w:pPr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6C2" w:rsidRPr="000A4799" w:rsidRDefault="007536C2" w:rsidP="000E670F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6C2" w:rsidRPr="000A4799" w:rsidRDefault="007536C2" w:rsidP="000E670F">
            <w:pPr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jc w:val="center"/>
              <w:rPr>
                <w:b/>
              </w:rPr>
            </w:pPr>
            <w:r w:rsidRPr="000A4799">
              <w:rPr>
                <w:b/>
              </w:rPr>
              <w:t>2881,5</w:t>
            </w:r>
          </w:p>
        </w:tc>
      </w:tr>
    </w:tbl>
    <w:p w:rsidR="007536C2" w:rsidRPr="000A4799" w:rsidRDefault="007536C2" w:rsidP="007536C2">
      <w:r w:rsidRPr="000A4799">
        <w:t xml:space="preserve">                                                                                                                                                       »</w:t>
      </w:r>
    </w:p>
    <w:p w:rsidR="007536C2" w:rsidRPr="000A4799" w:rsidRDefault="007536C2" w:rsidP="007536C2">
      <w:pPr>
        <w:tabs>
          <w:tab w:val="left" w:pos="708"/>
          <w:tab w:val="right" w:pos="9355"/>
        </w:tabs>
      </w:pPr>
      <w:r w:rsidRPr="000A4799">
        <w:t>1.3. В приложении 6 к решению строки по соответствующим кодам бюджетной классификации изложить в следующей редакции:</w:t>
      </w:r>
    </w:p>
    <w:p w:rsidR="007536C2" w:rsidRPr="000A4799" w:rsidRDefault="007536C2" w:rsidP="007536C2">
      <w:pPr>
        <w:tabs>
          <w:tab w:val="left" w:pos="708"/>
          <w:tab w:val="right" w:pos="9355"/>
        </w:tabs>
      </w:pPr>
      <w:r w:rsidRPr="000A4799"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Раз-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Под-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раз-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 xml:space="preserve">Целевая 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Вид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рас-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Сумма</w:t>
            </w:r>
          </w:p>
          <w:p w:rsidR="007536C2" w:rsidRPr="000A4799" w:rsidRDefault="007536C2" w:rsidP="000E670F">
            <w:pPr>
              <w:jc w:val="both"/>
              <w:rPr>
                <w:b/>
              </w:rPr>
            </w:pPr>
            <w:r w:rsidRPr="000A4799">
              <w:rPr>
                <w:b/>
              </w:rPr>
              <w:t>тыс. руб.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r w:rsidRPr="000A4799"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1839,2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1612,8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1612,8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1612,8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545,2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/>
          <w:p w:rsidR="007536C2" w:rsidRPr="000A4799" w:rsidRDefault="007536C2" w:rsidP="000E670F"/>
          <w:p w:rsidR="007536C2" w:rsidRPr="000A4799" w:rsidRDefault="007536C2" w:rsidP="000E670F">
            <w:pPr>
              <w:jc w:val="center"/>
            </w:pPr>
            <w:r w:rsidRPr="000A4799">
              <w:t>545,2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545,2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1062,6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A4799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</w:p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875,3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</w:p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875,3</w:t>
            </w:r>
          </w:p>
          <w:p w:rsidR="007536C2" w:rsidRPr="000A4799" w:rsidRDefault="007536C2" w:rsidP="000E670F">
            <w:pPr>
              <w:jc w:val="center"/>
            </w:pP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6,1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6,1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267,2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r w:rsidRPr="000A4799"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6C2" w:rsidRPr="000A4799" w:rsidRDefault="007536C2" w:rsidP="000E670F">
            <w:r w:rsidRPr="000A4799"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r w:rsidRPr="000A4799"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6C2" w:rsidRPr="000A4799" w:rsidRDefault="007536C2" w:rsidP="000E670F">
            <w:pPr>
              <w:rPr>
                <w:b/>
                <w:color w:val="000000"/>
              </w:rPr>
            </w:pPr>
            <w:r w:rsidRPr="000A4799">
              <w:rPr>
                <w:b/>
                <w:color w:val="000000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6C2" w:rsidRPr="000A4799" w:rsidRDefault="007536C2" w:rsidP="000E670F">
            <w:pPr>
              <w:rPr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6C2" w:rsidRPr="000A4799" w:rsidRDefault="007536C2" w:rsidP="000E670F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6C2" w:rsidRPr="000A4799" w:rsidRDefault="007536C2" w:rsidP="000E670F">
            <w:pPr>
              <w:rPr>
                <w:b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6C2" w:rsidRPr="000A4799" w:rsidRDefault="007536C2" w:rsidP="000E670F">
            <w:pPr>
              <w:jc w:val="center"/>
              <w:rPr>
                <w:b/>
              </w:rPr>
            </w:pPr>
            <w:r w:rsidRPr="000A4799">
              <w:rPr>
                <w:b/>
              </w:rPr>
              <w:t>2881,5</w:t>
            </w:r>
          </w:p>
        </w:tc>
      </w:tr>
    </w:tbl>
    <w:p w:rsidR="007536C2" w:rsidRPr="000A4799" w:rsidRDefault="007536C2" w:rsidP="007536C2">
      <w:r w:rsidRPr="000A4799">
        <w:t xml:space="preserve">                                                                                                                                   »</w:t>
      </w:r>
    </w:p>
    <w:p w:rsidR="007536C2" w:rsidRPr="000A4799" w:rsidRDefault="007536C2" w:rsidP="007536C2">
      <w:pPr>
        <w:tabs>
          <w:tab w:val="left" w:pos="708"/>
          <w:tab w:val="right" w:pos="9355"/>
        </w:tabs>
      </w:pPr>
      <w:r w:rsidRPr="000A4799">
        <w:t>1.4. В приложении 7 к решению строки по соответствующим кодам бюджетной классификации изложить в следующей редакции:</w:t>
      </w:r>
    </w:p>
    <w:p w:rsidR="007536C2" w:rsidRPr="000A4799" w:rsidRDefault="007536C2" w:rsidP="007536C2">
      <w:pPr>
        <w:tabs>
          <w:tab w:val="left" w:pos="708"/>
          <w:tab w:val="right" w:pos="9355"/>
        </w:tabs>
      </w:pPr>
      <w:r w:rsidRPr="000A4799">
        <w:t xml:space="preserve">« </w:t>
      </w:r>
    </w:p>
    <w:tbl>
      <w:tblPr>
        <w:tblW w:w="8931" w:type="dxa"/>
        <w:tblInd w:w="-34" w:type="dxa"/>
        <w:tblLook w:val="04A0"/>
      </w:tblPr>
      <w:tblGrid>
        <w:gridCol w:w="5387"/>
        <w:gridCol w:w="1276"/>
        <w:gridCol w:w="1134"/>
        <w:gridCol w:w="1134"/>
      </w:tblGrid>
      <w:tr w:rsidR="007536C2" w:rsidRPr="000A4799" w:rsidTr="000E670F">
        <w:trPr>
          <w:trHeight w:val="322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 xml:space="preserve">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  <w:rPr>
                <w:color w:val="000000"/>
              </w:rPr>
            </w:pPr>
            <w:r w:rsidRPr="000A4799">
              <w:rPr>
                <w:color w:val="000000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  <w:rPr>
                <w:color w:val="000000"/>
              </w:rPr>
            </w:pPr>
            <w:r w:rsidRPr="000A4799">
              <w:rPr>
                <w:color w:val="000000"/>
              </w:rPr>
              <w:t>Вид            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Сумма             тыс. руб.</w:t>
            </w:r>
          </w:p>
        </w:tc>
      </w:tr>
      <w:tr w:rsidR="007536C2" w:rsidRPr="000A4799" w:rsidTr="000E670F">
        <w:trPr>
          <w:trHeight w:val="322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1612,8</w:t>
            </w: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2130000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1612,8</w:t>
            </w: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545,2</w:t>
            </w: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/>
          <w:p w:rsidR="007536C2" w:rsidRPr="000A4799" w:rsidRDefault="007536C2" w:rsidP="000E670F"/>
          <w:p w:rsidR="007536C2" w:rsidRPr="000A4799" w:rsidRDefault="007536C2" w:rsidP="000E670F">
            <w:pPr>
              <w:jc w:val="center"/>
            </w:pPr>
            <w:r w:rsidRPr="000A4799">
              <w:t>545,2</w:t>
            </w: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545,2</w:t>
            </w: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both"/>
            </w:pPr>
            <w:r w:rsidRPr="000A4799"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1062,6</w:t>
            </w: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</w:p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</w:p>
          <w:p w:rsidR="007536C2" w:rsidRPr="000A4799" w:rsidRDefault="007536C2" w:rsidP="000E670F">
            <w:pPr>
              <w:jc w:val="center"/>
            </w:pPr>
            <w:r w:rsidRPr="000A4799">
              <w:t>875,3</w:t>
            </w: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</w:p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</w:p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875,3</w:t>
            </w:r>
          </w:p>
          <w:p w:rsidR="007536C2" w:rsidRPr="000A4799" w:rsidRDefault="007536C2" w:rsidP="000E670F">
            <w:pPr>
              <w:jc w:val="center"/>
            </w:pP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6,1</w:t>
            </w: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2130220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6,1</w:t>
            </w: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2200000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jc w:val="right"/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rPr>
          <w:trHeight w:val="31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r w:rsidRPr="000A4799"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r w:rsidRPr="000A4799">
              <w:t>2200050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r w:rsidRPr="000A4799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rPr>
          <w:trHeight w:val="5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</w:t>
            </w:r>
            <w:r w:rsidRPr="000A4799">
              <w:rPr>
                <w:color w:val="000000"/>
              </w:rPr>
              <w:lastRenderedPageBreak/>
              <w:t>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r w:rsidRPr="000A4799">
              <w:lastRenderedPageBreak/>
              <w:t>2200050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r w:rsidRPr="000A4799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jc w:val="center"/>
            </w:pPr>
            <w:r w:rsidRPr="000A4799">
              <w:t>147,2</w:t>
            </w:r>
          </w:p>
        </w:tc>
      </w:tr>
      <w:tr w:rsidR="007536C2" w:rsidRPr="000A4799" w:rsidTr="000E670F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6C2" w:rsidRPr="000A4799" w:rsidRDefault="007536C2" w:rsidP="000E670F">
            <w:pPr>
              <w:rPr>
                <w:b/>
                <w:bCs/>
                <w:color w:val="000000"/>
              </w:rPr>
            </w:pPr>
            <w:r w:rsidRPr="000A4799">
              <w:rPr>
                <w:b/>
                <w:bCs/>
                <w:color w:val="000000"/>
              </w:rPr>
              <w:lastRenderedPageBreak/>
              <w:t xml:space="preserve"> 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C2" w:rsidRPr="000A4799" w:rsidRDefault="007536C2" w:rsidP="000E670F">
            <w:pPr>
              <w:rPr>
                <w:color w:val="000000"/>
              </w:rPr>
            </w:pPr>
            <w:r w:rsidRPr="000A479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6C2" w:rsidRPr="000A4799" w:rsidRDefault="007536C2" w:rsidP="000E670F">
            <w:pPr>
              <w:rPr>
                <w:b/>
                <w:bCs/>
                <w:color w:val="000000"/>
              </w:rPr>
            </w:pPr>
            <w:r w:rsidRPr="000A4799">
              <w:rPr>
                <w:b/>
                <w:bCs/>
                <w:color w:val="000000"/>
              </w:rPr>
              <w:t>2881,5</w:t>
            </w:r>
          </w:p>
        </w:tc>
      </w:tr>
    </w:tbl>
    <w:p w:rsidR="007536C2" w:rsidRPr="000A4799" w:rsidRDefault="007536C2" w:rsidP="007536C2">
      <w:pPr>
        <w:tabs>
          <w:tab w:val="left" w:pos="8250"/>
        </w:tabs>
      </w:pPr>
      <w:r w:rsidRPr="000A4799">
        <w:tab/>
        <w:t>»</w:t>
      </w:r>
    </w:p>
    <w:p w:rsidR="007536C2" w:rsidRPr="000A4799" w:rsidRDefault="007536C2" w:rsidP="007536C2">
      <w:r w:rsidRPr="000A4799">
        <w:t>1.5. Пункт 6 решения изложить в следующей редакции:</w:t>
      </w:r>
    </w:p>
    <w:p w:rsidR="007536C2" w:rsidRPr="000A4799" w:rsidRDefault="007536C2" w:rsidP="007536C2">
      <w:r w:rsidRPr="000A4799">
        <w:t>установить предельный объем муниципального внутреннего долга Коленовского   муниципального образования  на 2015 год в размере 850,1  тыс. руб.</w:t>
      </w:r>
    </w:p>
    <w:p w:rsidR="007536C2" w:rsidRPr="000A4799" w:rsidRDefault="007536C2" w:rsidP="007536C2">
      <w:pPr>
        <w:tabs>
          <w:tab w:val="left" w:pos="585"/>
          <w:tab w:val="left" w:pos="708"/>
          <w:tab w:val="right" w:pos="9355"/>
        </w:tabs>
      </w:pPr>
      <w:r w:rsidRPr="000A4799">
        <w:t xml:space="preserve">      2.Настоящее решение вступает в силу со дня его принятия.</w:t>
      </w:r>
    </w:p>
    <w:p w:rsidR="007536C2" w:rsidRPr="000A4799" w:rsidRDefault="007536C2" w:rsidP="007536C2">
      <w:pPr>
        <w:pStyle w:val="a3"/>
        <w:rPr>
          <w:rFonts w:ascii="Times New Roman" w:hAnsi="Times New Roman"/>
          <w:szCs w:val="24"/>
        </w:rPr>
      </w:pPr>
      <w:r w:rsidRPr="000A4799">
        <w:rPr>
          <w:rFonts w:ascii="Times New Roman" w:hAnsi="Times New Roman"/>
          <w:szCs w:val="24"/>
        </w:rPr>
        <w:t xml:space="preserve">      3.Обнародовать настоящее решение на информационном  стенде в здании администрации Коленовского муниципального образования, а также на официальном сайте в сети Интернет.</w:t>
      </w:r>
    </w:p>
    <w:p w:rsidR="007536C2" w:rsidRPr="000A4799" w:rsidRDefault="007536C2" w:rsidP="007536C2"/>
    <w:p w:rsidR="007536C2" w:rsidRPr="000A4799" w:rsidRDefault="007536C2" w:rsidP="007536C2"/>
    <w:p w:rsidR="007536C2" w:rsidRPr="000A4799" w:rsidRDefault="007536C2" w:rsidP="007536C2">
      <w:pPr>
        <w:tabs>
          <w:tab w:val="left" w:pos="7725"/>
        </w:tabs>
        <w:jc w:val="both"/>
        <w:rPr>
          <w:b/>
        </w:rPr>
      </w:pPr>
      <w:r w:rsidRPr="000A4799">
        <w:rPr>
          <w:b/>
        </w:rPr>
        <w:t xml:space="preserve">Глава  Коленовского                                                   Ю. Б. </w:t>
      </w:r>
      <w:proofErr w:type="spellStart"/>
      <w:r w:rsidRPr="000A4799">
        <w:rPr>
          <w:b/>
        </w:rPr>
        <w:t>Тишов</w:t>
      </w:r>
      <w:proofErr w:type="spellEnd"/>
      <w:r w:rsidRPr="000A4799">
        <w:rPr>
          <w:b/>
        </w:rPr>
        <w:t xml:space="preserve">                                                                                                                                                      </w:t>
      </w:r>
    </w:p>
    <w:p w:rsidR="007536C2" w:rsidRPr="000A4799" w:rsidRDefault="007536C2" w:rsidP="007536C2">
      <w:pPr>
        <w:rPr>
          <w:b/>
        </w:rPr>
      </w:pPr>
      <w:r w:rsidRPr="000A4799">
        <w:rPr>
          <w:b/>
        </w:rPr>
        <w:t>муниципального образования</w:t>
      </w:r>
    </w:p>
    <w:p w:rsidR="007536C2" w:rsidRPr="000A4799" w:rsidRDefault="007536C2" w:rsidP="007536C2">
      <w:pPr>
        <w:rPr>
          <w:b/>
        </w:rPr>
      </w:pPr>
    </w:p>
    <w:p w:rsidR="007536C2" w:rsidRPr="000A4799" w:rsidRDefault="007536C2" w:rsidP="007536C2"/>
    <w:p w:rsidR="007536C2" w:rsidRPr="000A4799" w:rsidRDefault="007536C2" w:rsidP="007536C2"/>
    <w:p w:rsidR="007536C2" w:rsidRPr="000A4799" w:rsidRDefault="007536C2" w:rsidP="007536C2"/>
    <w:p w:rsidR="004A46CE" w:rsidRPr="000A4799" w:rsidRDefault="004A46CE"/>
    <w:sectPr w:rsidR="004A46CE" w:rsidRPr="000A4799" w:rsidSect="00563423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6C2"/>
    <w:rsid w:val="000A4799"/>
    <w:rsid w:val="00497E71"/>
    <w:rsid w:val="004A46CE"/>
    <w:rsid w:val="0075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6C2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1146</Words>
  <Characters>6537</Characters>
  <Application>Microsoft Office Word</Application>
  <DocSecurity>0</DocSecurity>
  <Lines>54</Lines>
  <Paragraphs>15</Paragraphs>
  <ScaleCrop>false</ScaleCrop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2015-10-02T04:31:00Z</cp:lastPrinted>
  <dcterms:created xsi:type="dcterms:W3CDTF">2015-09-09T11:35:00Z</dcterms:created>
  <dcterms:modified xsi:type="dcterms:W3CDTF">2015-10-02T04:34:00Z</dcterms:modified>
</cp:coreProperties>
</file>