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81D" w:rsidRDefault="0002681D" w:rsidP="0002681D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  <w:r>
        <w:rPr>
          <w:sz w:val="28"/>
          <w:szCs w:val="28"/>
        </w:rPr>
        <w:br/>
        <w:t>АНДРЕЕВСКОГО МУНИЦИПАЛЬНОГО ОБРАЗОВАНИЯ</w:t>
      </w:r>
      <w:r>
        <w:rPr>
          <w:sz w:val="28"/>
          <w:szCs w:val="28"/>
        </w:rPr>
        <w:br/>
        <w:t>ЕКАТЕРИНОВСКОГО МУНИЦИПАЛЬНОГО РАЙОНА</w:t>
      </w:r>
      <w:r>
        <w:rPr>
          <w:sz w:val="28"/>
          <w:szCs w:val="28"/>
        </w:rPr>
        <w:br/>
        <w:t>САРАТОВСКОЙ ОБЛАСТИ</w:t>
      </w:r>
    </w:p>
    <w:p w:rsidR="0002681D" w:rsidRDefault="0002681D" w:rsidP="0002681D">
      <w:pPr>
        <w:pStyle w:val="a4"/>
        <w:rPr>
          <w:sz w:val="28"/>
          <w:szCs w:val="28"/>
        </w:rPr>
      </w:pPr>
    </w:p>
    <w:p w:rsidR="0002681D" w:rsidRDefault="0002681D" w:rsidP="0002681D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02681D" w:rsidRDefault="0002681D" w:rsidP="0002681D">
      <w:pPr>
        <w:pStyle w:val="a4"/>
        <w:rPr>
          <w:sz w:val="28"/>
          <w:szCs w:val="28"/>
          <w:u w:val="single"/>
        </w:rPr>
      </w:pPr>
    </w:p>
    <w:p w:rsidR="0002681D" w:rsidRDefault="0002681D" w:rsidP="0002681D">
      <w:pPr>
        <w:pStyle w:val="a4"/>
        <w:rPr>
          <w:sz w:val="28"/>
          <w:szCs w:val="28"/>
        </w:rPr>
      </w:pPr>
      <w:r>
        <w:rPr>
          <w:sz w:val="28"/>
          <w:szCs w:val="28"/>
        </w:rPr>
        <w:t>от 16 июня  2017 года № 28</w:t>
      </w:r>
    </w:p>
    <w:p w:rsidR="0002681D" w:rsidRDefault="0002681D" w:rsidP="0002681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 установлении ограничительных мероприятий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(карантина) по лейкозу животных на территории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Андреевского муниципального образования в селе 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Андреевка</w:t>
      </w:r>
      <w:r>
        <w:rPr>
          <w:color w:val="000000"/>
          <w:sz w:val="28"/>
          <w:szCs w:val="28"/>
        </w:rPr>
        <w:t xml:space="preserve"> 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В соответствии с постановлением </w:t>
      </w:r>
      <w:r w:rsidR="00237D6C">
        <w:rPr>
          <w:color w:val="000000"/>
          <w:sz w:val="26"/>
          <w:szCs w:val="28"/>
        </w:rPr>
        <w:t>Правительства Саратовской области от 15.06.2017 № 1</w:t>
      </w:r>
      <w:r>
        <w:rPr>
          <w:color w:val="000000"/>
          <w:sz w:val="26"/>
          <w:szCs w:val="28"/>
        </w:rPr>
        <w:t>5</w:t>
      </w:r>
      <w:r w:rsidR="00237D6C">
        <w:rPr>
          <w:color w:val="000000"/>
          <w:sz w:val="26"/>
          <w:szCs w:val="28"/>
        </w:rPr>
        <w:t>2</w:t>
      </w:r>
      <w:r>
        <w:rPr>
          <w:color w:val="000000"/>
          <w:sz w:val="26"/>
          <w:szCs w:val="28"/>
        </w:rPr>
        <w:t xml:space="preserve"> </w:t>
      </w:r>
      <w:r w:rsidR="00237D6C">
        <w:rPr>
          <w:color w:val="000000"/>
          <w:sz w:val="26"/>
          <w:szCs w:val="28"/>
        </w:rPr>
        <w:t xml:space="preserve"> </w:t>
      </w:r>
    </w:p>
    <w:p w:rsidR="0002681D" w:rsidRDefault="0002681D" w:rsidP="0002681D">
      <w:pPr>
        <w:pStyle w:val="a4"/>
        <w:jc w:val="both"/>
        <w:rPr>
          <w:sz w:val="26"/>
          <w:szCs w:val="28"/>
        </w:rPr>
      </w:pPr>
    </w:p>
    <w:p w:rsidR="0002681D" w:rsidRDefault="0002681D" w:rsidP="0002681D">
      <w:pPr>
        <w:pStyle w:val="a4"/>
        <w:jc w:val="center"/>
        <w:rPr>
          <w:sz w:val="26"/>
          <w:szCs w:val="28"/>
        </w:rPr>
      </w:pPr>
      <w:r>
        <w:rPr>
          <w:sz w:val="26"/>
          <w:szCs w:val="28"/>
        </w:rPr>
        <w:t>ПОСТАНОВЛЯЮ: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jc w:val="both"/>
        <w:rPr>
          <w:sz w:val="26"/>
          <w:szCs w:val="28"/>
          <w:lang w:eastAsia="ar-SA"/>
        </w:rPr>
      </w:pPr>
    </w:p>
    <w:p w:rsidR="0002681D" w:rsidRDefault="0002681D" w:rsidP="0002681D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000000"/>
          <w:sz w:val="26"/>
          <w:szCs w:val="28"/>
        </w:rPr>
      </w:pPr>
      <w:r>
        <w:rPr>
          <w:sz w:val="26"/>
          <w:szCs w:val="28"/>
          <w:lang w:eastAsia="ar-SA"/>
        </w:rPr>
        <w:t>1.</w:t>
      </w:r>
      <w:r>
        <w:rPr>
          <w:color w:val="000000"/>
          <w:sz w:val="26"/>
          <w:szCs w:val="28"/>
        </w:rPr>
        <w:t xml:space="preserve"> Признать  неблагополучным пунктом Андреевского муниципального образования по лейкозу  животных  территорию села Андреевка.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ind w:firstLine="708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2.   Установить  на территории села Андреевка ограничительные  мероприятия </w:t>
      </w:r>
      <w:proofErr w:type="gramStart"/>
      <w:r>
        <w:rPr>
          <w:color w:val="000000"/>
          <w:sz w:val="26"/>
          <w:szCs w:val="28"/>
        </w:rPr>
        <w:t xml:space="preserve">( </w:t>
      </w:r>
      <w:proofErr w:type="gramEnd"/>
      <w:r>
        <w:rPr>
          <w:color w:val="000000"/>
          <w:sz w:val="26"/>
          <w:szCs w:val="28"/>
        </w:rPr>
        <w:t>карантин) с 16 июня 2017 года, запретив   вывоз животных за пределы  неблагополучной территории.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          3. Ведущему специалисту  администрации    развернуть  агитационную работу  среди  жителей и гостей  поселения  по  соблюдению карантинных  мероприятий  по лейкозу животных.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 </w:t>
      </w:r>
      <w:r>
        <w:rPr>
          <w:color w:val="000000"/>
          <w:sz w:val="26"/>
          <w:szCs w:val="28"/>
        </w:rPr>
        <w:tab/>
        <w:t>4.Ограничительные мероприятия (карантин), установленные в пункте 2 настоящего постановления, действуют до принятия решения об их отмене в установленном законодательством Российской Федерации порядке.</w:t>
      </w:r>
    </w:p>
    <w:p w:rsidR="00237D6C" w:rsidRDefault="00237D6C" w:rsidP="0002681D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ab/>
        <w:t xml:space="preserve">5.Установить места складирования навоза, подстилки и остатков корма с личного подсобного хозяйства  </w:t>
      </w:r>
      <w:proofErr w:type="spellStart"/>
      <w:r>
        <w:rPr>
          <w:color w:val="000000"/>
          <w:sz w:val="26"/>
          <w:szCs w:val="28"/>
        </w:rPr>
        <w:t>Ибилиева</w:t>
      </w:r>
      <w:proofErr w:type="spellEnd"/>
      <w:r>
        <w:rPr>
          <w:color w:val="000000"/>
          <w:sz w:val="26"/>
          <w:szCs w:val="28"/>
        </w:rPr>
        <w:t xml:space="preserve"> М.М. на </w:t>
      </w:r>
      <w:proofErr w:type="spellStart"/>
      <w:proofErr w:type="gramStart"/>
      <w:r>
        <w:rPr>
          <w:color w:val="000000"/>
          <w:sz w:val="26"/>
          <w:szCs w:val="28"/>
        </w:rPr>
        <w:t>юго</w:t>
      </w:r>
      <w:proofErr w:type="spellEnd"/>
      <w:r>
        <w:rPr>
          <w:color w:val="000000"/>
          <w:sz w:val="26"/>
          <w:szCs w:val="28"/>
        </w:rPr>
        <w:t xml:space="preserve"> – восток</w:t>
      </w:r>
      <w:proofErr w:type="gramEnd"/>
      <w:r>
        <w:rPr>
          <w:color w:val="000000"/>
          <w:sz w:val="26"/>
          <w:szCs w:val="28"/>
        </w:rPr>
        <w:t xml:space="preserve"> от села Андреевка на расстояние  800 метров.</w:t>
      </w:r>
    </w:p>
    <w:p w:rsidR="0002681D" w:rsidRDefault="0002681D" w:rsidP="0002681D">
      <w:pPr>
        <w:pStyle w:val="a4"/>
        <w:jc w:val="both"/>
        <w:rPr>
          <w:sz w:val="26"/>
          <w:szCs w:val="28"/>
        </w:rPr>
      </w:pPr>
      <w:r>
        <w:rPr>
          <w:color w:val="000000"/>
          <w:sz w:val="26"/>
          <w:szCs w:val="28"/>
        </w:rPr>
        <w:t>         5.</w:t>
      </w:r>
      <w:r>
        <w:rPr>
          <w:sz w:val="26"/>
          <w:szCs w:val="28"/>
        </w:rPr>
        <w:t xml:space="preserve"> Обнародовать настоящее постановление на информационных стендах в специально отведенных местах для обнародования и разместить на официальном сайте Андреевского  муниципального образования Екатериновского муниципального района Саратовской области в сети «Интернет»  .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      5. Настоящее постановление вступает в силу   после его официального обнародования.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 xml:space="preserve">      6.  </w:t>
      </w:r>
      <w:proofErr w:type="gramStart"/>
      <w:r>
        <w:rPr>
          <w:color w:val="000000"/>
          <w:sz w:val="26"/>
          <w:szCs w:val="28"/>
        </w:rPr>
        <w:t>Контроль  за</w:t>
      </w:r>
      <w:proofErr w:type="gramEnd"/>
      <w:r>
        <w:rPr>
          <w:color w:val="000000"/>
          <w:sz w:val="26"/>
          <w:szCs w:val="28"/>
        </w:rPr>
        <w:t>  исполнением   настоящего  постановления  оставляю  за  собой.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jc w:val="both"/>
        <w:rPr>
          <w:color w:val="000000"/>
          <w:sz w:val="26"/>
          <w:szCs w:val="28"/>
        </w:rPr>
      </w:pPr>
      <w:r>
        <w:rPr>
          <w:color w:val="000000"/>
          <w:sz w:val="26"/>
          <w:szCs w:val="28"/>
        </w:rPr>
        <w:t> </w:t>
      </w:r>
    </w:p>
    <w:p w:rsidR="0002681D" w:rsidRDefault="0002681D" w:rsidP="0002681D">
      <w:pPr>
        <w:pStyle w:val="a4"/>
        <w:jc w:val="both"/>
        <w:rPr>
          <w:sz w:val="26"/>
          <w:szCs w:val="28"/>
        </w:rPr>
      </w:pPr>
      <w:r>
        <w:rPr>
          <w:sz w:val="26"/>
          <w:szCs w:val="28"/>
        </w:rPr>
        <w:t xml:space="preserve"> .</w:t>
      </w:r>
    </w:p>
    <w:p w:rsidR="0002681D" w:rsidRDefault="0002681D" w:rsidP="0002681D">
      <w:pPr>
        <w:pStyle w:val="a4"/>
        <w:rPr>
          <w:b/>
          <w:sz w:val="26"/>
          <w:szCs w:val="28"/>
        </w:rPr>
      </w:pPr>
      <w:r>
        <w:rPr>
          <w:b/>
          <w:sz w:val="26"/>
          <w:szCs w:val="28"/>
        </w:rPr>
        <w:t>Глава администрации Андреевского</w:t>
      </w:r>
    </w:p>
    <w:p w:rsidR="0002681D" w:rsidRDefault="0002681D" w:rsidP="0002681D">
      <w:pPr>
        <w:pStyle w:val="a3"/>
        <w:spacing w:before="0" w:beforeAutospacing="0" w:after="0" w:afterAutospacing="0" w:line="270" w:lineRule="atLeast"/>
        <w:rPr>
          <w:b/>
          <w:sz w:val="26"/>
          <w:szCs w:val="28"/>
        </w:rPr>
      </w:pPr>
      <w:r>
        <w:rPr>
          <w:b/>
          <w:sz w:val="26"/>
          <w:szCs w:val="28"/>
        </w:rPr>
        <w:t>муниципального образования                                                        А.Н.Яшин</w:t>
      </w:r>
    </w:p>
    <w:p w:rsidR="000D7686" w:rsidRDefault="000D7686"/>
    <w:sectPr w:rsidR="000D7686" w:rsidSect="000D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81D"/>
    <w:rsid w:val="0002681D"/>
    <w:rsid w:val="000D7686"/>
    <w:rsid w:val="00237D6C"/>
    <w:rsid w:val="0043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6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2681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276</Words>
  <Characters>1579</Characters>
  <Application>Microsoft Office Word</Application>
  <DocSecurity>0</DocSecurity>
  <Lines>13</Lines>
  <Paragraphs>3</Paragraphs>
  <ScaleCrop>false</ScaleCrop>
  <Company>MultiDVD Team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2</cp:revision>
  <dcterms:created xsi:type="dcterms:W3CDTF">2017-06-20T05:29:00Z</dcterms:created>
  <dcterms:modified xsi:type="dcterms:W3CDTF">2017-06-20T06:09:00Z</dcterms:modified>
</cp:coreProperties>
</file>