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2A" w:rsidRDefault="001D182A" w:rsidP="001D182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1D182A" w:rsidRDefault="001D182A" w:rsidP="001D182A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1D182A" w:rsidRDefault="001D182A" w:rsidP="001D182A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1D182A" w:rsidRDefault="001D182A" w:rsidP="001D182A">
      <w:pPr>
        <w:jc w:val="center"/>
        <w:rPr>
          <w:b/>
        </w:rPr>
      </w:pPr>
      <w:r>
        <w:rPr>
          <w:b/>
        </w:rPr>
        <w:t>САРАТОВСКОЙ  ОБЛАСТИ</w:t>
      </w:r>
    </w:p>
    <w:p w:rsidR="001D182A" w:rsidRDefault="001D182A" w:rsidP="001D182A">
      <w:pPr>
        <w:jc w:val="center"/>
        <w:rPr>
          <w:b/>
        </w:rPr>
      </w:pPr>
    </w:p>
    <w:p w:rsidR="001D182A" w:rsidRDefault="001D182A" w:rsidP="001D182A">
      <w:pPr>
        <w:jc w:val="center"/>
        <w:rPr>
          <w:b/>
        </w:rPr>
      </w:pPr>
      <w:r>
        <w:rPr>
          <w:b/>
        </w:rPr>
        <w:t>ПОСТАНОВЛЕНИЕ</w:t>
      </w:r>
    </w:p>
    <w:p w:rsidR="001D182A" w:rsidRDefault="001D182A" w:rsidP="001D182A">
      <w:pPr>
        <w:jc w:val="center"/>
      </w:pPr>
    </w:p>
    <w:p w:rsidR="001D182A" w:rsidRDefault="00A3087C" w:rsidP="001D182A">
      <w:r>
        <w:t>от</w:t>
      </w:r>
      <w:r w:rsidR="001D182A">
        <w:t xml:space="preserve">   </w:t>
      </w:r>
      <w:r>
        <w:t>22.11.</w:t>
      </w:r>
      <w:r w:rsidR="001D182A">
        <w:t xml:space="preserve">2022  года     №   </w:t>
      </w:r>
      <w:r>
        <w:t>48</w:t>
      </w:r>
      <w:r w:rsidR="001D182A">
        <w:t xml:space="preserve">                               село  Андреевка</w:t>
      </w:r>
    </w:p>
    <w:p w:rsidR="001D182A" w:rsidRDefault="001D182A" w:rsidP="001D182A"/>
    <w:p w:rsidR="001D182A" w:rsidRDefault="001D182A" w:rsidP="001D18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и дополнений в постановление администрации Андреевского муниципального образования от 27.10.2022 года № 46   «Об утверждении муниципальной программы «Комплексное  благоустройство территории Андреевского муниципального образования  на   2023 год»</w:t>
      </w:r>
    </w:p>
    <w:p w:rsidR="001D182A" w:rsidRDefault="001D182A" w:rsidP="001D182A">
      <w:pPr>
        <w:pStyle w:val="a4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1D182A" w:rsidRDefault="001D182A" w:rsidP="001D182A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eastAsia="Calibri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1D182A" w:rsidRDefault="001D182A" w:rsidP="001D182A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1D182A" w:rsidRDefault="001D182A" w:rsidP="001D182A">
      <w:pPr>
        <w:spacing w:before="30" w:after="240"/>
        <w:jc w:val="both"/>
        <w:rPr>
          <w:color w:val="332E2D"/>
          <w:spacing w:val="2"/>
          <w:sz w:val="26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1D182A" w:rsidRDefault="001D182A" w:rsidP="001D182A">
      <w:pPr>
        <w:pStyle w:val="a3"/>
        <w:numPr>
          <w:ilvl w:val="0"/>
          <w:numId w:val="1"/>
        </w:numPr>
        <w:spacing w:before="30" w:after="240"/>
        <w:ind w:left="0" w:firstLine="705"/>
        <w:jc w:val="both"/>
        <w:rPr>
          <w:color w:val="332E2D"/>
          <w:spacing w:val="2"/>
          <w:sz w:val="26"/>
          <w:szCs w:val="26"/>
        </w:rPr>
      </w:pPr>
      <w:r>
        <w:rPr>
          <w:color w:val="332E2D"/>
          <w:spacing w:val="2"/>
          <w:sz w:val="26"/>
          <w:szCs w:val="26"/>
        </w:rPr>
        <w:t xml:space="preserve">В приложении к муниципальной программе «паспорт муниципальной программы» в строке «Объемы и источники финансирования Программы» сумму 1180 ,0 тыс. руб. </w:t>
      </w:r>
      <w:proofErr w:type="gramStart"/>
      <w:r>
        <w:rPr>
          <w:color w:val="332E2D"/>
          <w:spacing w:val="2"/>
          <w:sz w:val="26"/>
          <w:szCs w:val="26"/>
        </w:rPr>
        <w:t>заменить на сумму</w:t>
      </w:r>
      <w:proofErr w:type="gramEnd"/>
      <w:r>
        <w:rPr>
          <w:color w:val="332E2D"/>
          <w:spacing w:val="2"/>
          <w:sz w:val="26"/>
          <w:szCs w:val="26"/>
        </w:rPr>
        <w:t xml:space="preserve"> «1228,9 рублей»</w:t>
      </w:r>
    </w:p>
    <w:p w:rsidR="001D182A" w:rsidRPr="001D182A" w:rsidRDefault="001D182A" w:rsidP="001D182A">
      <w:pPr>
        <w:pStyle w:val="a3"/>
        <w:numPr>
          <w:ilvl w:val="0"/>
          <w:numId w:val="1"/>
        </w:numPr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rFonts w:eastAsiaTheme="minorHAnsi"/>
          <w:color w:val="332E2D"/>
          <w:spacing w:val="2"/>
          <w:sz w:val="26"/>
          <w:szCs w:val="26"/>
          <w:lang w:eastAsia="en-US"/>
        </w:rPr>
        <w:t>В разделе 5 Паспорта муниципальной программы «</w:t>
      </w:r>
      <w:r>
        <w:rPr>
          <w:b/>
          <w:sz w:val="26"/>
          <w:szCs w:val="26"/>
        </w:rPr>
        <w:t xml:space="preserve">Ресурсное обеспечение Программных мероприятий» </w:t>
      </w:r>
      <w:r>
        <w:rPr>
          <w:sz w:val="26"/>
          <w:szCs w:val="26"/>
        </w:rPr>
        <w:t xml:space="preserve">слова «1180,0 тыс. рублей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один миллион сто восемьдесят  тысяч рублей 00 копеек)» заменить на слова </w:t>
      </w:r>
      <w:r>
        <w:rPr>
          <w:b/>
          <w:sz w:val="26"/>
          <w:szCs w:val="26"/>
        </w:rPr>
        <w:t>«</w:t>
      </w:r>
      <w:r>
        <w:rPr>
          <w:color w:val="332E2D"/>
          <w:spacing w:val="2"/>
          <w:sz w:val="26"/>
          <w:szCs w:val="26"/>
        </w:rPr>
        <w:t>1228,9 рублей ( один миллион двести двадцать восемь тысяч девятьсот рублей 00 копеек)»</w:t>
      </w:r>
    </w:p>
    <w:p w:rsidR="001D182A" w:rsidRDefault="001D182A" w:rsidP="001D182A">
      <w:pPr>
        <w:pStyle w:val="a3"/>
        <w:numPr>
          <w:ilvl w:val="0"/>
          <w:numId w:val="1"/>
        </w:numPr>
        <w:spacing w:before="30" w:after="24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№1 к муниципальной программе «Финансово-экономическое обоснование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муниципальной программы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«Комплексное   благоустройство территории  Андреевского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муниципального образования  на  2023 год»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изложить в новой редакции, согласно приложению 1.</w:t>
      </w:r>
    </w:p>
    <w:p w:rsidR="001D182A" w:rsidRPr="001D182A" w:rsidRDefault="001D182A" w:rsidP="001D182A">
      <w:pPr>
        <w:pStyle w:val="a3"/>
        <w:numPr>
          <w:ilvl w:val="0"/>
          <w:numId w:val="1"/>
        </w:numPr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 w:rsidRPr="001D182A">
        <w:rPr>
          <w:sz w:val="26"/>
          <w:szCs w:val="26"/>
        </w:rPr>
        <w:t xml:space="preserve">Приложение №2 </w:t>
      </w:r>
      <w:r>
        <w:rPr>
          <w:sz w:val="26"/>
          <w:szCs w:val="26"/>
        </w:rPr>
        <w:t>к муниципальной программе</w:t>
      </w:r>
      <w:r w:rsidRPr="001D182A">
        <w:rPr>
          <w:sz w:val="26"/>
          <w:szCs w:val="26"/>
        </w:rPr>
        <w:t xml:space="preserve"> «Перечень программных мероприятий»   </w:t>
      </w:r>
      <w:r w:rsidRPr="001D182A">
        <w:rPr>
          <w:b/>
          <w:sz w:val="26"/>
          <w:szCs w:val="26"/>
        </w:rPr>
        <w:t xml:space="preserve"> </w:t>
      </w:r>
      <w:r w:rsidRPr="001D182A">
        <w:rPr>
          <w:sz w:val="26"/>
          <w:szCs w:val="26"/>
        </w:rPr>
        <w:t xml:space="preserve">  муниципальной программы </w:t>
      </w:r>
      <w:r w:rsidRPr="001D182A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1D182A">
        <w:rPr>
          <w:sz w:val="26"/>
          <w:szCs w:val="26"/>
        </w:rPr>
        <w:t>«Комплексное   благоустройство территории  Андреевского</w:t>
      </w:r>
      <w:r w:rsidRPr="001D182A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1D182A">
        <w:rPr>
          <w:sz w:val="26"/>
          <w:szCs w:val="26"/>
        </w:rPr>
        <w:t xml:space="preserve"> муниципального образования  на  2021 год» </w:t>
      </w:r>
      <w:r w:rsidRPr="001D182A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1D182A">
        <w:rPr>
          <w:sz w:val="26"/>
          <w:szCs w:val="26"/>
        </w:rPr>
        <w:t xml:space="preserve"> </w:t>
      </w:r>
      <w:r w:rsidRPr="001D182A">
        <w:rPr>
          <w:b/>
          <w:sz w:val="26"/>
          <w:szCs w:val="26"/>
        </w:rPr>
        <w:t xml:space="preserve"> </w:t>
      </w:r>
      <w:r w:rsidRPr="001D182A"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 </w:t>
      </w:r>
      <w:r w:rsidRPr="001D182A">
        <w:rPr>
          <w:sz w:val="26"/>
          <w:szCs w:val="26"/>
        </w:rPr>
        <w:t>изложить в новой редакции, согласно приложению 2.</w:t>
      </w:r>
    </w:p>
    <w:p w:rsidR="001D182A" w:rsidRDefault="001D182A" w:rsidP="001D182A">
      <w:pPr>
        <w:pStyle w:val="a3"/>
        <w:spacing w:before="30" w:after="240"/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Настоящее постановление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обнародования). </w:t>
      </w:r>
    </w:p>
    <w:p w:rsidR="001D182A" w:rsidRDefault="001D182A" w:rsidP="001D182A">
      <w:pPr>
        <w:pStyle w:val="a3"/>
        <w:spacing w:before="30" w:after="240"/>
        <w:ind w:left="0" w:firstLine="705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sz w:val="26"/>
          <w:szCs w:val="26"/>
        </w:rPr>
        <w:t xml:space="preserve">5..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1D182A" w:rsidRDefault="001D182A" w:rsidP="001D182A">
      <w:pPr>
        <w:spacing w:after="240"/>
        <w:rPr>
          <w:sz w:val="26"/>
        </w:rPr>
      </w:pPr>
    </w:p>
    <w:p w:rsidR="001D182A" w:rsidRDefault="001D182A" w:rsidP="001D182A">
      <w:pPr>
        <w:spacing w:after="240"/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 xml:space="preserve">муниципального образования                                                </w:t>
      </w:r>
      <w:proofErr w:type="spellStart"/>
      <w:r>
        <w:rPr>
          <w:sz w:val="26"/>
        </w:rPr>
        <w:t>А.Н.Яшин</w:t>
      </w:r>
      <w:proofErr w:type="spellEnd"/>
    </w:p>
    <w:p w:rsidR="001D182A" w:rsidRDefault="001D182A" w:rsidP="001D182A">
      <w:pPr>
        <w:spacing w:after="240"/>
        <w:rPr>
          <w:sz w:val="26"/>
        </w:rPr>
      </w:pPr>
    </w:p>
    <w:p w:rsidR="001D182A" w:rsidRDefault="001D182A" w:rsidP="001D182A">
      <w:pPr>
        <w:spacing w:after="240"/>
        <w:jc w:val="right"/>
        <w:rPr>
          <w:sz w:val="20"/>
          <w:szCs w:val="20"/>
        </w:rPr>
      </w:pPr>
    </w:p>
    <w:p w:rsidR="001D182A" w:rsidRDefault="001D182A" w:rsidP="001D182A">
      <w:pPr>
        <w:spacing w:after="240"/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A3087C" w:rsidRDefault="00A3087C" w:rsidP="00791D43">
      <w:pPr>
        <w:jc w:val="right"/>
        <w:rPr>
          <w:sz w:val="20"/>
          <w:szCs w:val="20"/>
        </w:rPr>
      </w:pPr>
    </w:p>
    <w:p w:rsidR="00791D43" w:rsidRDefault="00791D43" w:rsidP="00791D4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к Муниципальной программе   </w:t>
      </w:r>
    </w:p>
    <w:p w:rsidR="00791D43" w:rsidRDefault="00791D43" w:rsidP="00791D4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791D43" w:rsidRDefault="00791D43" w:rsidP="00791D4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2023 год» </w:t>
      </w:r>
    </w:p>
    <w:p w:rsidR="00791D43" w:rsidRDefault="00791D43" w:rsidP="00791D4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791D43" w:rsidRDefault="00791D43" w:rsidP="00791D43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791D43" w:rsidRDefault="00791D43" w:rsidP="00791D43">
      <w:pPr>
        <w:jc w:val="center"/>
        <w:rPr>
          <w:b/>
        </w:rPr>
      </w:pPr>
      <w:r>
        <w:rPr>
          <w:b/>
        </w:rPr>
        <w:t>муниципального образования   на 2023 год»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91D43" w:rsidRDefault="00791D43" w:rsidP="00791D43">
      <w:pPr>
        <w:jc w:val="center"/>
      </w:pPr>
    </w:p>
    <w:p w:rsidR="00791D43" w:rsidRDefault="00791D43" w:rsidP="00791D43">
      <w:pPr>
        <w:jc w:val="center"/>
      </w:pPr>
    </w:p>
    <w:p w:rsidR="00791D43" w:rsidRDefault="00791D43" w:rsidP="00791D43">
      <w:pPr>
        <w:jc w:val="center"/>
        <w:rPr>
          <w:sz w:val="28"/>
          <w:szCs w:val="28"/>
        </w:rPr>
      </w:pPr>
      <w:bookmarkStart w:id="0" w:name="Par258"/>
      <w:bookmarkEnd w:id="0"/>
      <w:r>
        <w:rPr>
          <w:b/>
        </w:rPr>
        <w:t>ЦЕЛЕВЫЕ ИНДИКАТОРЫ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91D43" w:rsidRDefault="00791D43" w:rsidP="00791D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791D43" w:rsidRDefault="00791D43" w:rsidP="00791D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на    2023 год»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791D43" w:rsidTr="00791D43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Объем финансирования,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791D43" w:rsidTr="009C0E48">
        <w:trPr>
          <w:trHeight w:val="144"/>
        </w:trPr>
        <w:tc>
          <w:tcPr>
            <w:tcW w:w="1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43" w:rsidRDefault="00791D43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43" w:rsidRDefault="00791D43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43" w:rsidRDefault="00791D43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43" w:rsidRDefault="00791D43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791D43" w:rsidTr="00791D43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91D43" w:rsidTr="00791D43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9C0E48">
            <w:pPr>
              <w:pStyle w:val="ConsPlusCell"/>
              <w:tabs>
                <w:tab w:val="left" w:pos="1395"/>
                <w:tab w:val="center" w:pos="162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>1008,9</w:t>
            </w:r>
            <w:r w:rsidR="00791D43">
              <w:rPr>
                <w:rFonts w:ascii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</w:tr>
      <w:tr w:rsidR="00791D43" w:rsidTr="00791D43">
        <w:trPr>
          <w:trHeight w:val="1124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контейнеров для мусора</w:t>
            </w:r>
          </w:p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 площадок накопления  ТКО в населенных пунктах Андреевского МО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тыс.м.п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  <w:p w:rsidR="00791D43" w:rsidRDefault="00791D4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тыс</w:t>
            </w:r>
            <w:proofErr w:type="gramStart"/>
            <w:r>
              <w:rPr>
                <w:rFonts w:eastAsiaTheme="minorHAnsi"/>
                <w:lang w:eastAsia="en-US"/>
              </w:rPr>
              <w:t>.м</w:t>
            </w:r>
            <w:proofErr w:type="gramEnd"/>
            <w:r>
              <w:rPr>
                <w:rFonts w:eastAsiaTheme="minorHAnsi"/>
                <w:lang w:eastAsia="en-US"/>
              </w:rPr>
              <w:t>3</w:t>
            </w:r>
          </w:p>
          <w:p w:rsidR="00791D43" w:rsidRDefault="00791D4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  <w:p w:rsidR="00791D43" w:rsidRDefault="00791D43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  <w:p w:rsidR="00791D43" w:rsidRDefault="00791D4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  <w:p w:rsidR="00791D43" w:rsidRDefault="00791D4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  <w:p w:rsidR="00791D43" w:rsidRDefault="00791D4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150,0</w:t>
            </w:r>
          </w:p>
          <w:p w:rsidR="00791D43" w:rsidRDefault="00791D4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  <w:p w:rsidR="00791D43" w:rsidRDefault="00791D4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200,0</w:t>
            </w:r>
          </w:p>
          <w:p w:rsidR="00791D43" w:rsidRDefault="009C0E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608,9,</w:t>
            </w:r>
          </w:p>
        </w:tc>
      </w:tr>
      <w:tr w:rsidR="00791D43" w:rsidTr="00791D43">
        <w:trPr>
          <w:trHeight w:val="119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91D43" w:rsidTr="00791D43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D43" w:rsidRDefault="00791D43">
            <w:pPr>
              <w:spacing w:line="276" w:lineRule="auto"/>
              <w:jc w:val="center"/>
              <w:rPr>
                <w:b/>
              </w:rPr>
            </w:pPr>
          </w:p>
          <w:p w:rsidR="00791D43" w:rsidRDefault="00791D43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D43" w:rsidRDefault="00791D43">
            <w:pPr>
              <w:spacing w:line="276" w:lineRule="auto"/>
              <w:jc w:val="center"/>
              <w:rPr>
                <w:b/>
              </w:rPr>
            </w:pPr>
          </w:p>
          <w:p w:rsidR="00791D43" w:rsidRDefault="00791D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791D43" w:rsidRDefault="00791D43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D43" w:rsidRDefault="00791D43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791D43" w:rsidRDefault="00791D43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20,0</w:t>
            </w:r>
          </w:p>
        </w:tc>
      </w:tr>
      <w:tr w:rsidR="00791D43" w:rsidTr="00791D43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43" w:rsidRDefault="00791D4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791D43" w:rsidTr="00791D43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791D43" w:rsidRDefault="00791D43">
            <w:pPr>
              <w:spacing w:line="276" w:lineRule="auto"/>
              <w:jc w:val="center"/>
            </w:pPr>
            <w:r>
              <w:t xml:space="preserve"> Уборка территории </w:t>
            </w:r>
            <w:proofErr w:type="gramStart"/>
            <w:r>
              <w:t xml:space="preserve">( </w:t>
            </w:r>
            <w:proofErr w:type="gramEnd"/>
            <w:r>
              <w:t>услуги трактора)</w:t>
            </w:r>
          </w:p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</w:tc>
      </w:tr>
      <w:tr w:rsidR="009C0E48" w:rsidTr="007C6834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Pr="009C0E48" w:rsidRDefault="009C0E48">
            <w:pPr>
              <w:suppressAutoHyphens w:val="0"/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9C0E48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Pr="009C0E48" w:rsidRDefault="009C0E48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C0E48">
              <w:rPr>
                <w:rFonts w:eastAsiaTheme="minorHAnsi"/>
                <w:b/>
                <w:lang w:eastAsia="en-US"/>
              </w:rPr>
              <w:t xml:space="preserve">Организация дорожного движения на дорогах муниципального образования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Pr="009C0E48" w:rsidRDefault="009C0E48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C0E48">
              <w:rPr>
                <w:rFonts w:eastAsiaTheme="minorHAnsi"/>
                <w:b/>
                <w:lang w:eastAsia="en-US"/>
              </w:rPr>
              <w:t>50</w:t>
            </w:r>
            <w:r>
              <w:rPr>
                <w:rFonts w:eastAsiaTheme="minorHAnsi"/>
                <w:b/>
                <w:lang w:eastAsia="en-US"/>
              </w:rPr>
              <w:t>,0</w:t>
            </w:r>
          </w:p>
        </w:tc>
      </w:tr>
      <w:tr w:rsidR="009C0E48" w:rsidTr="00791D43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Default="009C0E48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Default="009C0E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и 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оформление технической документации на автомобильные дороги местного значения в границах населенных пунктов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Default="009C0E48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Default="009C0E48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48" w:rsidRDefault="009C0E48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50,0</w:t>
            </w:r>
          </w:p>
        </w:tc>
      </w:tr>
      <w:tr w:rsidR="00791D43" w:rsidTr="00791D43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9C0E48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9C0E4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</w:t>
            </w:r>
            <w:r w:rsidR="00791D43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791D43" w:rsidTr="00791D43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9C0E48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791D43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</w:tr>
      <w:tr w:rsidR="00791D43" w:rsidTr="00791D43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791D43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43" w:rsidRDefault="00791D43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D43" w:rsidRDefault="009C0E48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1228,9</w:t>
            </w:r>
          </w:p>
        </w:tc>
      </w:tr>
    </w:tbl>
    <w:p w:rsidR="00791D43" w:rsidRDefault="00791D43" w:rsidP="00791D43">
      <w:pPr>
        <w:widowControl w:val="0"/>
        <w:autoSpaceDE w:val="0"/>
        <w:autoSpaceDN w:val="0"/>
        <w:adjustRightInd w:val="0"/>
      </w:pPr>
    </w:p>
    <w:p w:rsidR="00791D43" w:rsidRDefault="00791D43" w:rsidP="00791D43">
      <w:pPr>
        <w:jc w:val="right"/>
      </w:pPr>
    </w:p>
    <w:p w:rsidR="00791D43" w:rsidRDefault="00791D43" w:rsidP="00791D43">
      <w:pPr>
        <w:jc w:val="right"/>
      </w:pPr>
    </w:p>
    <w:p w:rsidR="00791D43" w:rsidRDefault="00791D43" w:rsidP="00791D43"/>
    <w:p w:rsidR="00A3087C" w:rsidRDefault="00A3087C" w:rsidP="00791D43">
      <w:pPr>
        <w:jc w:val="right"/>
        <w:rPr>
          <w:sz w:val="20"/>
          <w:szCs w:val="20"/>
        </w:rPr>
      </w:pPr>
    </w:p>
    <w:p w:rsidR="00791D43" w:rsidRDefault="00791D43" w:rsidP="00791D43">
      <w:pPr>
        <w:jc w:val="right"/>
        <w:rPr>
          <w:sz w:val="26"/>
          <w:szCs w:val="26"/>
        </w:rPr>
      </w:pPr>
      <w:bookmarkStart w:id="1" w:name="_GoBack"/>
      <w:bookmarkEnd w:id="1"/>
      <w:r>
        <w:rPr>
          <w:sz w:val="20"/>
          <w:szCs w:val="20"/>
        </w:rPr>
        <w:lastRenderedPageBreak/>
        <w:t>Приложение 2 к Муниципальной программе</w:t>
      </w:r>
    </w:p>
    <w:p w:rsidR="00791D43" w:rsidRDefault="00791D43" w:rsidP="00791D4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791D43" w:rsidRDefault="00791D43" w:rsidP="00791D4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 на  2023 год» </w:t>
      </w:r>
    </w:p>
    <w:p w:rsidR="00791D43" w:rsidRDefault="00791D43" w:rsidP="00791D43">
      <w:pPr>
        <w:jc w:val="center"/>
        <w:rPr>
          <w:b/>
          <w:sz w:val="26"/>
          <w:szCs w:val="26"/>
        </w:rPr>
      </w:pPr>
    </w:p>
    <w:p w:rsidR="00791D43" w:rsidRDefault="00791D43" w:rsidP="00791D43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791D43" w:rsidRDefault="00791D43" w:rsidP="00791D43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791D43" w:rsidRDefault="00791D43" w:rsidP="00791D43">
      <w:pPr>
        <w:jc w:val="center"/>
        <w:rPr>
          <w:b/>
        </w:rPr>
      </w:pPr>
      <w:r>
        <w:rPr>
          <w:b/>
        </w:rPr>
        <w:t>муниципального образования  на  2023 год»</w:t>
      </w:r>
    </w:p>
    <w:p w:rsidR="00791D43" w:rsidRDefault="00791D43" w:rsidP="00791D4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91D43" w:rsidRDefault="00791D43" w:rsidP="00791D43">
      <w:pPr>
        <w:jc w:val="right"/>
      </w:pPr>
    </w:p>
    <w:p w:rsidR="00791D43" w:rsidRDefault="00791D43" w:rsidP="00791D43">
      <w:pPr>
        <w:jc w:val="right"/>
      </w:pPr>
    </w:p>
    <w:p w:rsidR="00791D43" w:rsidRDefault="00791D43" w:rsidP="00791D43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2268"/>
        <w:gridCol w:w="1559"/>
        <w:gridCol w:w="2268"/>
      </w:tblGrid>
      <w:tr w:rsidR="00791D43" w:rsidTr="00791D43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791D43" w:rsidTr="00791D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Благоустройство территории Андреевского муниципального образования 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</w:t>
            </w:r>
          </w:p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летнее содержание дорог</w:t>
            </w:r>
          </w:p>
          <w:p w:rsidR="00791D43" w:rsidRDefault="00791D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ликвидация несанкционированных свалок</w:t>
            </w:r>
          </w:p>
          <w:p w:rsidR="00791D43" w:rsidRDefault="00791D43">
            <w:pPr>
              <w:spacing w:line="276" w:lineRule="auto"/>
              <w:jc w:val="both"/>
            </w:pPr>
            <w:r>
              <w:t>приобретение контейнеров для мусора</w:t>
            </w:r>
          </w:p>
          <w:p w:rsidR="00791D43" w:rsidRDefault="00791D43">
            <w:pPr>
              <w:spacing w:line="276" w:lineRule="auto"/>
            </w:pPr>
            <w:r>
              <w:t xml:space="preserve">обустройство площадок накопления  ТКО в населенных пунктах Андреевского МО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FE0A8F">
            <w:pPr>
              <w:tabs>
                <w:tab w:val="left" w:pos="810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1008,9</w:t>
            </w:r>
            <w:r w:rsidR="00791D43">
              <w:rPr>
                <w:b/>
              </w:rPr>
              <w:tab/>
              <w:t xml:space="preserve"> </w:t>
            </w:r>
          </w:p>
        </w:tc>
      </w:tr>
      <w:tr w:rsidR="00791D43" w:rsidTr="00791D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мест захоронения  в </w:t>
            </w:r>
            <w:proofErr w:type="spellStart"/>
            <w:r>
              <w:rPr>
                <w:b/>
              </w:rPr>
              <w:t>т</w:t>
            </w:r>
            <w:proofErr w:type="gramStart"/>
            <w:r>
              <w:rPr>
                <w:b/>
              </w:rPr>
              <w:t>.ч</w:t>
            </w:r>
            <w:proofErr w:type="spellEnd"/>
            <w:proofErr w:type="gramEnd"/>
          </w:p>
          <w:p w:rsidR="00791D43" w:rsidRDefault="00791D43">
            <w:pPr>
              <w:spacing w:line="276" w:lineRule="auto"/>
              <w:jc w:val="center"/>
            </w:pPr>
            <w:r>
              <w:t xml:space="preserve">Уборка территории </w:t>
            </w:r>
            <w:proofErr w:type="gramStart"/>
            <w:r>
              <w:t xml:space="preserve">( </w:t>
            </w:r>
            <w:proofErr w:type="gramEnd"/>
            <w:r>
              <w:t xml:space="preserve">услуги трактора)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91D43" w:rsidRDefault="00791D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791D43" w:rsidRDefault="00791D4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E0A8F" w:rsidTr="00791D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8F" w:rsidRDefault="00FE0A8F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8F" w:rsidRDefault="00FE0A8F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9C0E48">
              <w:rPr>
                <w:rFonts w:eastAsiaTheme="minorHAnsi"/>
                <w:b/>
                <w:lang w:eastAsia="en-US"/>
              </w:rPr>
              <w:t>Организация дорожного движения на дорогах муниципального образования</w:t>
            </w:r>
            <w:r>
              <w:rPr>
                <w:rFonts w:eastAsiaTheme="minorHAnsi"/>
                <w:b/>
                <w:lang w:eastAsia="en-US"/>
              </w:rPr>
              <w:t xml:space="preserve"> в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т.ч</w:t>
            </w:r>
            <w:proofErr w:type="spellEnd"/>
            <w:r>
              <w:rPr>
                <w:rFonts w:eastAsiaTheme="minorHAnsi"/>
                <w:b/>
                <w:lang w:eastAsia="en-US"/>
              </w:rPr>
              <w:t>.</w:t>
            </w:r>
          </w:p>
          <w:p w:rsidR="00FE0A8F" w:rsidRDefault="00FE0A8F" w:rsidP="00FE0A8F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t>Приобретение и установка дорожных знаков</w:t>
            </w:r>
            <w:proofErr w:type="gramStart"/>
            <w:r>
              <w:t xml:space="preserve"> ,</w:t>
            </w:r>
            <w:proofErr w:type="gramEnd"/>
            <w:r>
              <w:t xml:space="preserve"> оформление технической документации на автомобильные дороги местного значения в границах населенных пунктов</w:t>
            </w:r>
          </w:p>
          <w:p w:rsidR="00FE0A8F" w:rsidRDefault="00FE0A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8F" w:rsidRDefault="00FE0A8F" w:rsidP="001677E3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0A8F" w:rsidRDefault="00FE0A8F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0A8F" w:rsidRDefault="00FE0A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FE0A8F" w:rsidTr="00791D4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Развитие  системы уличного освещения 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FE0A8F" w:rsidRDefault="00FE0A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E0A8F" w:rsidRDefault="00FE0A8F">
            <w:pPr>
              <w:spacing w:line="276" w:lineRule="auto"/>
              <w:jc w:val="center"/>
            </w:pPr>
            <w:r>
              <w:lastRenderedPageBreak/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</w:pPr>
            <w: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150,0</w:t>
            </w:r>
          </w:p>
        </w:tc>
      </w:tr>
      <w:tr w:rsidR="00FE0A8F" w:rsidTr="00791D43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</w:pPr>
            <w:r>
              <w:rPr>
                <w:b/>
              </w:rPr>
              <w:t>ВСЕГО ПО МУНИЦИПАЛЬНОЙ</w:t>
            </w:r>
            <w:r>
              <w:rPr>
                <w:b/>
              </w:rPr>
              <w:br/>
              <w:t xml:space="preserve">ПРОГРАММЕ </w:t>
            </w:r>
          </w:p>
          <w:p w:rsidR="00FE0A8F" w:rsidRDefault="00FE0A8F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0A8F" w:rsidRDefault="00FE0A8F">
            <w:pPr>
              <w:tabs>
                <w:tab w:val="left" w:pos="675"/>
                <w:tab w:val="center" w:pos="10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  <w:t>1228,9</w:t>
            </w:r>
            <w:r>
              <w:rPr>
                <w:b/>
              </w:rPr>
              <w:tab/>
              <w:t xml:space="preserve"> </w:t>
            </w:r>
          </w:p>
        </w:tc>
      </w:tr>
    </w:tbl>
    <w:p w:rsidR="00791D43" w:rsidRDefault="00791D43" w:rsidP="00791D43"/>
    <w:p w:rsidR="000112C7" w:rsidRDefault="000112C7" w:rsidP="00791D43">
      <w:pPr>
        <w:jc w:val="right"/>
      </w:pPr>
    </w:p>
    <w:sectPr w:rsidR="000112C7" w:rsidSect="00791D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46FDB"/>
    <w:multiLevelType w:val="hybridMultilevel"/>
    <w:tmpl w:val="0A34D5EE"/>
    <w:lvl w:ilvl="0" w:tplc="B1F6AE5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2A"/>
    <w:rsid w:val="000112C7"/>
    <w:rsid w:val="001D182A"/>
    <w:rsid w:val="00791D43"/>
    <w:rsid w:val="009C0E48"/>
    <w:rsid w:val="00A3087C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82A"/>
    <w:pPr>
      <w:ind w:left="720"/>
      <w:contextualSpacing/>
    </w:pPr>
  </w:style>
  <w:style w:type="paragraph" w:customStyle="1" w:styleId="a4">
    <w:name w:val="обычный"/>
    <w:basedOn w:val="a"/>
    <w:semiHidden/>
    <w:rsid w:val="001D182A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1D182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A30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87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82A"/>
    <w:pPr>
      <w:ind w:left="720"/>
      <w:contextualSpacing/>
    </w:pPr>
  </w:style>
  <w:style w:type="paragraph" w:customStyle="1" w:styleId="a4">
    <w:name w:val="обычный"/>
    <w:basedOn w:val="a"/>
    <w:semiHidden/>
    <w:rsid w:val="001D182A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ConsPlusCell">
    <w:name w:val="ConsPlusCell"/>
    <w:semiHidden/>
    <w:rsid w:val="001D182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A30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8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B0744-5F0C-4F11-9CAB-9FDDF75B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2022-11-22T04:52:00Z</cp:lastPrinted>
  <dcterms:created xsi:type="dcterms:W3CDTF">2022-11-02T08:44:00Z</dcterms:created>
  <dcterms:modified xsi:type="dcterms:W3CDTF">2022-11-22T04:53:00Z</dcterms:modified>
</cp:coreProperties>
</file>